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3552" w14:textId="77777777" w:rsidR="00457D5F" w:rsidRDefault="00457D5F" w:rsidP="00457D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57D5F">
        <w:rPr>
          <w:rFonts w:ascii="Times New Roman" w:hAnsi="Times New Roman" w:cs="Times New Roman"/>
          <w:sz w:val="28"/>
        </w:rPr>
        <w:t xml:space="preserve"> </w:t>
      </w:r>
    </w:p>
    <w:p w14:paraId="0205D4A5" w14:textId="0AA4DBE9" w:rsidR="00772201" w:rsidRDefault="00EB5925" w:rsidP="00EB592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проведения заседаний </w:t>
      </w:r>
      <w:r w:rsidR="009064D1">
        <w:rPr>
          <w:rFonts w:ascii="Times New Roman" w:hAnsi="Times New Roman" w:cs="Times New Roman"/>
          <w:sz w:val="28"/>
          <w:lang w:val="be-BY"/>
        </w:rPr>
        <w:t>У</w:t>
      </w:r>
      <w:r>
        <w:rPr>
          <w:rFonts w:ascii="Times New Roman" w:hAnsi="Times New Roman" w:cs="Times New Roman"/>
          <w:sz w:val="28"/>
        </w:rPr>
        <w:t>МО</w:t>
      </w:r>
    </w:p>
    <w:p w14:paraId="065E7F4C" w14:textId="0ACC1DEB" w:rsidR="00166A67" w:rsidRPr="00FB0599" w:rsidRDefault="008F34D5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Тема:</w:t>
      </w:r>
      <w:r w:rsidR="009064D1" w:rsidRPr="00FB0599">
        <w:rPr>
          <w:rFonts w:ascii="Times New Roman" w:hAnsi="Times New Roman" w:cs="Times New Roman"/>
          <w:sz w:val="28"/>
          <w:szCs w:val="28"/>
        </w:rPr>
        <w:t xml:space="preserve"> </w:t>
      </w:r>
      <w:r w:rsidR="00FB0599" w:rsidRPr="00FB0599">
        <w:rPr>
          <w:rFonts w:ascii="Times New Roman" w:hAnsi="Times New Roman" w:cs="Times New Roman"/>
          <w:sz w:val="28"/>
          <w:szCs w:val="28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</w:t>
      </w:r>
      <w:r w:rsidR="009064D1" w:rsidRPr="00FB0599">
        <w:rPr>
          <w:rFonts w:ascii="Times New Roman" w:hAnsi="Times New Roman" w:cs="Times New Roman"/>
          <w:sz w:val="28"/>
          <w:szCs w:val="28"/>
        </w:rPr>
        <w:t>.</w:t>
      </w:r>
    </w:p>
    <w:p w14:paraId="3276702B" w14:textId="244FA019" w:rsidR="00FB0599" w:rsidRPr="00FB0599" w:rsidRDefault="004B2412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B0599" w:rsidRPr="00FB059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03DBE687" w14:textId="1DBDAE82" w:rsidR="00BE50D8" w:rsidRPr="00FB0599" w:rsidRDefault="004B2412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Задачи:</w:t>
      </w:r>
      <w:r w:rsidR="00BE50D8" w:rsidRPr="00FB0599">
        <w:rPr>
          <w:rFonts w:ascii="Times New Roman" w:hAnsi="Times New Roman" w:cs="Times New Roman"/>
          <w:sz w:val="28"/>
          <w:szCs w:val="28"/>
        </w:rPr>
        <w:t xml:space="preserve"> </w:t>
      </w:r>
      <w:r w:rsidR="00FB0599" w:rsidRPr="00FB0599">
        <w:rPr>
          <w:rFonts w:ascii="Times New Roman" w:hAnsi="Times New Roman" w:cs="Times New Roman"/>
          <w:sz w:val="28"/>
          <w:szCs w:val="28"/>
        </w:rPr>
        <w:t>совершенствовать профессиональную компетентность учителей по формированию функциональной грамотности и метапредметной компетентности учащихся</w:t>
      </w:r>
      <w:r w:rsidR="00BE50D8" w:rsidRPr="00FB0599">
        <w:rPr>
          <w:rFonts w:ascii="Times New Roman" w:hAnsi="Times New Roman" w:cs="Times New Roman"/>
          <w:sz w:val="28"/>
          <w:szCs w:val="28"/>
        </w:rPr>
        <w:t>;</w:t>
      </w:r>
    </w:p>
    <w:p w14:paraId="1A720728" w14:textId="5642F3E5" w:rsidR="008F34D5" w:rsidRPr="00FB0599" w:rsidRDefault="00FB0599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совершенствовать профессиональную компетентность учителей по использованию воспитательного потенциала на учебных и факультативных занятиях, направленных на воспитание и развитие личности учащегося</w:t>
      </w:r>
      <w:r w:rsidR="004B2412" w:rsidRPr="00FB0599">
        <w:rPr>
          <w:rFonts w:ascii="Times New Roman" w:hAnsi="Times New Roman" w:cs="Times New Roman"/>
          <w:sz w:val="28"/>
          <w:szCs w:val="28"/>
        </w:rPr>
        <w:t>;</w:t>
      </w:r>
    </w:p>
    <w:p w14:paraId="2389580F" w14:textId="58C5BC7A" w:rsidR="004B2412" w:rsidRPr="00FB0599" w:rsidRDefault="00FB0599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совершенствовать профессиональную компетентность учителей по организации исследовательской и проектной деятельности учащ</w:t>
      </w:r>
      <w:r w:rsidR="00E60926">
        <w:rPr>
          <w:rFonts w:ascii="Times New Roman" w:hAnsi="Times New Roman" w:cs="Times New Roman"/>
          <w:sz w:val="28"/>
          <w:szCs w:val="28"/>
        </w:rPr>
        <w:t>ихся</w:t>
      </w:r>
      <w:r w:rsidR="00B02482" w:rsidRPr="00FB0599">
        <w:rPr>
          <w:rFonts w:ascii="Times New Roman" w:hAnsi="Times New Roman" w:cs="Times New Roman"/>
          <w:sz w:val="28"/>
          <w:szCs w:val="28"/>
        </w:rPr>
        <w:t>;</w:t>
      </w:r>
    </w:p>
    <w:p w14:paraId="6703F8B6" w14:textId="0683B7B1" w:rsidR="00B02482" w:rsidRPr="00FB0599" w:rsidRDefault="00FB0599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обеспечить организацию качественной и результативной работы с одар</w:t>
      </w:r>
      <w:r w:rsidR="00E60926">
        <w:rPr>
          <w:rFonts w:ascii="Times New Roman" w:hAnsi="Times New Roman" w:cs="Times New Roman"/>
          <w:sz w:val="28"/>
          <w:szCs w:val="28"/>
        </w:rPr>
        <w:t>ё</w:t>
      </w:r>
      <w:r w:rsidRPr="00FB0599">
        <w:rPr>
          <w:rFonts w:ascii="Times New Roman" w:hAnsi="Times New Roman" w:cs="Times New Roman"/>
          <w:sz w:val="28"/>
          <w:szCs w:val="28"/>
        </w:rPr>
        <w:t>нными и высокомотивированными учащимися в конкурсном и олимпиадном движениях; исследовательской деятельности</w:t>
      </w:r>
      <w:r w:rsidR="00B02482" w:rsidRPr="00FB0599">
        <w:rPr>
          <w:rFonts w:ascii="Times New Roman" w:hAnsi="Times New Roman" w:cs="Times New Roman"/>
          <w:sz w:val="28"/>
          <w:szCs w:val="28"/>
        </w:rPr>
        <w:t>;</w:t>
      </w:r>
    </w:p>
    <w:p w14:paraId="1E693FFA" w14:textId="30AD050E" w:rsidR="00B02482" w:rsidRPr="00FB0599" w:rsidRDefault="00FB0599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>обеспечить работу по методическому сопровождению учителей в процессе аттестации на квалификационные категории, обобщению и распространению эффективного педагогического опыта</w:t>
      </w:r>
      <w:r w:rsidR="00B02482" w:rsidRPr="00FB0599">
        <w:rPr>
          <w:rFonts w:ascii="Times New Roman" w:hAnsi="Times New Roman" w:cs="Times New Roman"/>
          <w:sz w:val="28"/>
          <w:szCs w:val="28"/>
        </w:rPr>
        <w:t>;</w:t>
      </w:r>
    </w:p>
    <w:p w14:paraId="15E7DB05" w14:textId="2278930D" w:rsidR="00E771DD" w:rsidRPr="00FB0599" w:rsidRDefault="00B02482" w:rsidP="00FB0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599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059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FB0599">
        <w:rPr>
          <w:rFonts w:ascii="Times New Roman" w:hAnsi="Times New Roman" w:cs="Times New Roman"/>
          <w:sz w:val="28"/>
          <w:szCs w:val="28"/>
        </w:rPr>
        <w:t xml:space="preserve"> среду образовательного процесса, направленную на сохранение и укрепление здоровья </w:t>
      </w:r>
      <w:r w:rsidR="00BE50D8" w:rsidRPr="00FB0599">
        <w:rPr>
          <w:rFonts w:ascii="Times New Roman" w:hAnsi="Times New Roman" w:cs="Times New Roman"/>
          <w:sz w:val="28"/>
          <w:szCs w:val="28"/>
        </w:rPr>
        <w:t>об</w:t>
      </w:r>
      <w:r w:rsidRPr="00FB0599">
        <w:rPr>
          <w:rFonts w:ascii="Times New Roman" w:hAnsi="Times New Roman" w:cs="Times New Roman"/>
          <w:sz w:val="28"/>
          <w:szCs w:val="28"/>
        </w:rPr>
        <w:t>уча</w:t>
      </w:r>
      <w:r w:rsidR="00BE50D8" w:rsidRPr="00FB0599">
        <w:rPr>
          <w:rFonts w:ascii="Times New Roman" w:hAnsi="Times New Roman" w:cs="Times New Roman"/>
          <w:sz w:val="28"/>
          <w:szCs w:val="28"/>
        </w:rPr>
        <w:t>ю</w:t>
      </w:r>
      <w:r w:rsidRPr="00FB0599">
        <w:rPr>
          <w:rFonts w:ascii="Times New Roman" w:hAnsi="Times New Roman" w:cs="Times New Roman"/>
          <w:sz w:val="28"/>
          <w:szCs w:val="28"/>
        </w:rPr>
        <w:t>щихся.</w:t>
      </w:r>
    </w:p>
    <w:p w14:paraId="04FA9F8B" w14:textId="77777777" w:rsidR="00EB5925" w:rsidRDefault="00EB5925" w:rsidP="00EB5925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1695"/>
        <w:gridCol w:w="2366"/>
        <w:gridCol w:w="4954"/>
        <w:gridCol w:w="2441"/>
        <w:gridCol w:w="2441"/>
      </w:tblGrid>
      <w:tr w:rsidR="00EB5925" w14:paraId="4D1805E3" w14:textId="77777777" w:rsidTr="00265629">
        <w:tc>
          <w:tcPr>
            <w:tcW w:w="663" w:type="dxa"/>
          </w:tcPr>
          <w:p w14:paraId="1DC74115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95" w:type="dxa"/>
          </w:tcPr>
          <w:p w14:paraId="00189534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366" w:type="dxa"/>
          </w:tcPr>
          <w:p w14:paraId="4A20A5CF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4954" w:type="dxa"/>
          </w:tcPr>
          <w:p w14:paraId="6185DFB3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заседания, </w:t>
            </w:r>
          </w:p>
          <w:p w14:paraId="67E3B3E9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для обсуждения</w:t>
            </w:r>
          </w:p>
        </w:tc>
        <w:tc>
          <w:tcPr>
            <w:tcW w:w="2441" w:type="dxa"/>
          </w:tcPr>
          <w:p w14:paraId="2579E257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2441" w:type="dxa"/>
          </w:tcPr>
          <w:p w14:paraId="4FECDE46" w14:textId="77777777" w:rsidR="00EB5925" w:rsidRDefault="00EB5925" w:rsidP="00EB592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материал</w:t>
            </w:r>
          </w:p>
        </w:tc>
      </w:tr>
      <w:tr w:rsidR="00EB5925" w14:paraId="6AF23B82" w14:textId="77777777" w:rsidTr="00265629">
        <w:tc>
          <w:tcPr>
            <w:tcW w:w="663" w:type="dxa"/>
          </w:tcPr>
          <w:p w14:paraId="652752B6" w14:textId="5E94D49D" w:rsidR="00EB5925" w:rsidRDefault="00265629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95" w:type="dxa"/>
          </w:tcPr>
          <w:p w14:paraId="309CEE61" w14:textId="7A1F9B8C" w:rsidR="00EB5925" w:rsidRDefault="00AF3340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366" w:type="dxa"/>
          </w:tcPr>
          <w:p w14:paraId="0F71C60C" w14:textId="403DCB91" w:rsidR="009416A2" w:rsidRDefault="00AF334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Обучающий семинар</w:t>
            </w:r>
          </w:p>
        </w:tc>
        <w:tc>
          <w:tcPr>
            <w:tcW w:w="4954" w:type="dxa"/>
          </w:tcPr>
          <w:p w14:paraId="1AC786CA" w14:textId="3AA63ACB" w:rsidR="00EB5925" w:rsidRDefault="00AF334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математической грамотности учащихся начальных классов на учебных занятиях.</w:t>
            </w:r>
          </w:p>
          <w:p w14:paraId="211868EF" w14:textId="533EC8E2" w:rsidR="00A32C49" w:rsidRPr="00A32C49" w:rsidRDefault="00A32C49" w:rsidP="00EB5925">
            <w:pPr>
              <w:pStyle w:val="a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    Выполнение решения предыдущего заседания. </w:t>
            </w:r>
          </w:p>
          <w:p w14:paraId="5C2A3D6E" w14:textId="6E5353E5" w:rsidR="00B06076" w:rsidRPr="00B06076" w:rsidRDefault="00AF3340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подходы к оценке математической грамотности у учащихся начальных классов</w:t>
            </w:r>
            <w:r w:rsidR="008C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C2857D" w14:textId="3E7F0CEA" w:rsidR="009512BB" w:rsidRDefault="00AF3340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Возможности практико-ориентированных заданий для формирования математической грамотности учащихся.</w:t>
            </w:r>
          </w:p>
          <w:p w14:paraId="0A4BA1B4" w14:textId="3720CE9E" w:rsidR="00B06076" w:rsidRPr="00B06076" w:rsidRDefault="00AF3340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межпредметных связей при формировании математической грамотности учащихся.</w:t>
            </w:r>
          </w:p>
          <w:p w14:paraId="0F53FA07" w14:textId="1BA0AA0B" w:rsidR="009512BB" w:rsidRDefault="00B06076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B0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2B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использования практико-ориентированных заданий на учебных занятиях по учебному предмету «Математика».</w:t>
            </w:r>
          </w:p>
          <w:p w14:paraId="7EB07006" w14:textId="0F330143" w:rsidR="008C3941" w:rsidRDefault="0057472B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Проектирование уроков по математике с использованием индивидуальных, групповых и фронтальных форм организации учебной деятельности учащихся, направленных на формирование их математической грамотности.</w:t>
            </w:r>
          </w:p>
          <w:p w14:paraId="32C41832" w14:textId="5F2C9A73" w:rsidR="003B5230" w:rsidRDefault="003B5230" w:rsidP="009512BB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ИКТ на уроках математики</w:t>
            </w:r>
            <w:r w:rsidR="002A753A">
              <w:rPr>
                <w:rFonts w:ascii="Times New Roman" w:hAnsi="Times New Roman" w:cs="Times New Roman"/>
                <w:sz w:val="28"/>
              </w:rPr>
              <w:t>.</w:t>
            </w:r>
          </w:p>
          <w:p w14:paraId="652CD880" w14:textId="1BD61857" w:rsidR="0097763F" w:rsidRDefault="0097763F" w:rsidP="009436D1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итогов, принятие решений, рефлексия.</w:t>
            </w:r>
          </w:p>
        </w:tc>
        <w:tc>
          <w:tcPr>
            <w:tcW w:w="2441" w:type="dxa"/>
          </w:tcPr>
          <w:p w14:paraId="047A80F1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AB15A3E" w14:textId="77777777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124A1B6" w14:textId="77777777" w:rsidR="00264AF8" w:rsidRDefault="00264AF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639EF8" w14:textId="6FCD6672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7DE941F9" w14:textId="77777777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894F4ED" w14:textId="1C1DB4D5" w:rsidR="00E27CAD" w:rsidRDefault="00B06076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  <w:p w14:paraId="05851187" w14:textId="77777777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FA2B71" w14:textId="1D2C5F63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A542BD6" w14:textId="77777777" w:rsidR="008924DA" w:rsidRDefault="008924D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D79CF8D" w14:textId="4C62B1EB" w:rsidR="00E27CAD" w:rsidRDefault="0057472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Талако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14:paraId="151C041B" w14:textId="77777777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D635E7" w14:textId="77777777" w:rsidR="00E27CAD" w:rsidRDefault="00E27CA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9085A1A" w14:textId="77777777" w:rsidR="00B06076" w:rsidRDefault="00B06076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AA73A80" w14:textId="0F144250" w:rsidR="008545AE" w:rsidRDefault="00B06076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Киреева Г.С.</w:t>
            </w:r>
          </w:p>
          <w:p w14:paraId="5C7C189D" w14:textId="77777777" w:rsidR="0017440C" w:rsidRDefault="0017440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FC93041" w14:textId="77777777" w:rsidR="0017440C" w:rsidRDefault="0017440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44CF2B3" w14:textId="77777777" w:rsidR="0017440C" w:rsidRDefault="0017440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8A38B4" w14:textId="035A2730" w:rsidR="0017440C" w:rsidRDefault="00B06076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Филоненко О.М.</w:t>
            </w:r>
          </w:p>
          <w:p w14:paraId="45D4688A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25A78D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0D84442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EEC19B8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166FD3" w14:textId="18015700" w:rsidR="00497ECF" w:rsidRDefault="0057472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06734AE2" w14:textId="4667D265" w:rsidR="0057472B" w:rsidRDefault="0057472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  <w:p w14:paraId="17FF360D" w14:textId="00EC4E0F" w:rsidR="0057472B" w:rsidRDefault="0057472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Ерашенко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14:paraId="12F308A3" w14:textId="109F089E" w:rsidR="00497ECF" w:rsidRDefault="00497EC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01A601A" w14:textId="6A4DA36C" w:rsidR="00497ECF" w:rsidRDefault="00497EC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836071" w14:textId="77777777" w:rsidR="0096408B" w:rsidRDefault="0096408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DBDC28" w14:textId="246FF463" w:rsidR="009436D1" w:rsidRDefault="009436D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113FDF" w14:textId="7D406CC0" w:rsidR="009436D1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Науменко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В.В.</w:t>
            </w:r>
            <w:r w:rsidR="00253798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14:paraId="524A9419" w14:textId="77777777" w:rsidR="009436D1" w:rsidRDefault="009436D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DAE0730" w14:textId="0E4F445F" w:rsidR="00194363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2441" w:type="dxa"/>
          </w:tcPr>
          <w:p w14:paraId="1856A650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F3717DD" w14:textId="77777777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F9B5A19" w14:textId="77777777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DC1845" w14:textId="0B1B0BA2" w:rsidR="00D739DD" w:rsidRDefault="00D739DD" w:rsidP="00D739D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5199D74" w14:textId="77777777" w:rsidR="00264AF8" w:rsidRDefault="00264AF8" w:rsidP="00D739D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3B158FA" w14:textId="59B8E9C8" w:rsidR="00A32C49" w:rsidRDefault="00370B4E" w:rsidP="00D739D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</w:t>
            </w:r>
          </w:p>
          <w:p w14:paraId="1BFC6D24" w14:textId="12BA219E" w:rsidR="00370B4E" w:rsidRDefault="00370B4E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A85FE7" w14:textId="4B379FFF" w:rsidR="00264AF8" w:rsidRDefault="00264AF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35D5E1D" w14:textId="67CA84EA" w:rsidR="00251179" w:rsidRDefault="00370B4E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Памятка для педагогов </w:t>
            </w:r>
          </w:p>
          <w:p w14:paraId="791A5EE8" w14:textId="1B73C88F" w:rsidR="00B01360" w:rsidRDefault="00B01360" w:rsidP="00370B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3E1CCCC" w14:textId="487A8673" w:rsidR="00264AF8" w:rsidRDefault="00264AF8" w:rsidP="00370B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591EC43" w14:textId="77777777" w:rsidR="0057472B" w:rsidRDefault="0057472B" w:rsidP="0057472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</w:t>
            </w:r>
          </w:p>
          <w:p w14:paraId="64CF0AD7" w14:textId="77777777" w:rsidR="00264AF8" w:rsidRDefault="00264AF8" w:rsidP="00370B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50C700A" w14:textId="77777777" w:rsidR="00926D2A" w:rsidRDefault="00926D2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A5DC630" w14:textId="77777777" w:rsidR="0017440C" w:rsidRDefault="0017440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6C0C60" w14:textId="77777777" w:rsidR="008C3941" w:rsidRDefault="008C3941" w:rsidP="008C394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«Копилка идей» (из опыта работы)</w:t>
            </w:r>
          </w:p>
          <w:p w14:paraId="07F4D7B3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9737B6" w14:textId="77777777" w:rsidR="008C3941" w:rsidRDefault="008C394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D3BB587" w14:textId="77777777" w:rsidR="00B06076" w:rsidRDefault="00B06076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6D41BED" w14:textId="77777777" w:rsidR="0017440C" w:rsidRDefault="0017440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Планы-конспекты </w:t>
            </w:r>
            <w:r w:rsidR="0057472B">
              <w:rPr>
                <w:rFonts w:ascii="Times New Roman" w:hAnsi="Times New Roman" w:cs="Times New Roman"/>
                <w:sz w:val="28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03E61AE8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C4DBBE6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5A7EEFC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2C8F02C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D922657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186EB56" w14:textId="77777777" w:rsidR="00253798" w:rsidRDefault="0025379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из опыта работы</w:t>
            </w:r>
          </w:p>
          <w:p w14:paraId="49194ED6" w14:textId="3C9FB30C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</w:t>
            </w:r>
          </w:p>
        </w:tc>
      </w:tr>
      <w:tr w:rsidR="00EB5925" w14:paraId="5C343FFD" w14:textId="77777777" w:rsidTr="00265629">
        <w:tc>
          <w:tcPr>
            <w:tcW w:w="663" w:type="dxa"/>
          </w:tcPr>
          <w:p w14:paraId="69E1ED46" w14:textId="30E92A2C" w:rsidR="00EB5925" w:rsidRDefault="00265629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695" w:type="dxa"/>
          </w:tcPr>
          <w:p w14:paraId="1B588ACC" w14:textId="2DD890DC" w:rsidR="00EB5925" w:rsidRDefault="0057472B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366" w:type="dxa"/>
          </w:tcPr>
          <w:p w14:paraId="55C12FDF" w14:textId="351FB9EC" w:rsidR="00EB5925" w:rsidRDefault="008924D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94E50">
              <w:rPr>
                <w:rFonts w:ascii="Times New Roman" w:hAnsi="Times New Roman" w:cs="Times New Roman"/>
                <w:sz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</w:rPr>
              <w:t>-практикум</w:t>
            </w:r>
          </w:p>
          <w:p w14:paraId="5F2D0F97" w14:textId="77777777" w:rsidR="00B01360" w:rsidRDefault="00B0136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D16AF5" w14:textId="6F565CA5" w:rsidR="00B01360" w:rsidRDefault="00B01360" w:rsidP="00B0136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4" w:type="dxa"/>
          </w:tcPr>
          <w:p w14:paraId="33011158" w14:textId="570A16D1" w:rsidR="00EB5925" w:rsidRPr="00B01360" w:rsidRDefault="009436D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894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читательской грамотности учащихся начальных классов на учебных занятиях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0FA92B" w14:textId="65170E91" w:rsidR="00A32C49" w:rsidRPr="00A32C49" w:rsidRDefault="00A32C49" w:rsidP="00EB5925">
            <w:pPr>
              <w:pStyle w:val="a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    Выполнение решения предыдущего заседания. </w:t>
            </w:r>
          </w:p>
          <w:p w14:paraId="3B04CFDD" w14:textId="1D90299F" w:rsidR="00B06076" w:rsidRPr="00B06076" w:rsidRDefault="00894E50" w:rsidP="00B01360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подходы к оценке читательской грамотности у учащихся.</w:t>
            </w:r>
          </w:p>
          <w:p w14:paraId="606AE760" w14:textId="6C461E00" w:rsidR="003615C8" w:rsidRDefault="00B06076" w:rsidP="005C63D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B0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E50">
              <w:rPr>
                <w:rFonts w:ascii="Times New Roman" w:hAnsi="Times New Roman" w:cs="Times New Roman"/>
                <w:sz w:val="28"/>
                <w:szCs w:val="28"/>
              </w:rPr>
              <w:t>Возрастные и психологические особенности личности младшего школьника и их влияние на развитие интереса к чтению.</w:t>
            </w:r>
          </w:p>
          <w:p w14:paraId="6DE6795C" w14:textId="2D581EB4" w:rsidR="003615C8" w:rsidRDefault="00894E50" w:rsidP="005C63D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группы читательских умений в процессе обучения русскому (белорусскому) языку и литературе.</w:t>
            </w:r>
          </w:p>
          <w:p w14:paraId="3538C5AA" w14:textId="15C8EFF1" w:rsidR="0034089A" w:rsidRDefault="00894E50" w:rsidP="005C63D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межпредметных связей </w:t>
            </w:r>
            <w:r w:rsidR="00033E8D">
              <w:rPr>
                <w:rFonts w:ascii="Times New Roman" w:hAnsi="Times New Roman" w:cs="Times New Roman"/>
                <w:sz w:val="28"/>
              </w:rPr>
              <w:t>при формировании читательской грамотности учащихся начальных клас</w:t>
            </w:r>
            <w:bookmarkStart w:id="0" w:name="_GoBack"/>
            <w:bookmarkEnd w:id="0"/>
            <w:r w:rsidR="00033E8D">
              <w:rPr>
                <w:rFonts w:ascii="Times New Roman" w:hAnsi="Times New Roman" w:cs="Times New Roman"/>
                <w:sz w:val="28"/>
              </w:rPr>
              <w:t>сов.</w:t>
            </w:r>
          </w:p>
          <w:p w14:paraId="5E03CCD8" w14:textId="3475A9B6" w:rsidR="00222C48" w:rsidRDefault="00033E8D" w:rsidP="005C63D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Факторы, влияющие на сформированность читательской грамотности учащихся на учебных занятиях</w:t>
            </w:r>
            <w:r w:rsidR="005A5B22">
              <w:rPr>
                <w:rFonts w:ascii="Times New Roman" w:hAnsi="Times New Roman" w:cs="Times New Roman"/>
                <w:sz w:val="28"/>
              </w:rPr>
              <w:t>.</w:t>
            </w:r>
          </w:p>
          <w:p w14:paraId="256E6801" w14:textId="77777777" w:rsidR="002A753A" w:rsidRDefault="00033E8D" w:rsidP="002A753A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Приёмы формирования читательских умений при обучении учебным предметам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33E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ступени общего среднего образования</w:t>
            </w:r>
            <w:r w:rsidR="002A753A">
              <w:rPr>
                <w:rFonts w:ascii="Times New Roman" w:hAnsi="Times New Roman" w:cs="Times New Roman"/>
                <w:sz w:val="28"/>
              </w:rPr>
              <w:t>.</w:t>
            </w:r>
          </w:p>
          <w:p w14:paraId="0D518896" w14:textId="5D514A13" w:rsidR="002A753A" w:rsidRPr="002A753A" w:rsidRDefault="002A753A" w:rsidP="005C63D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2A753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Каталог блогов/сайтов педагогических работников</w:t>
            </w:r>
            <w:r w:rsidRPr="002A753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14:paraId="6AE48643" w14:textId="4072D079" w:rsidR="003B5230" w:rsidRPr="002A753A" w:rsidRDefault="003B5230" w:rsidP="003B5230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2A75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4743" w:rsidRPr="002A753A">
              <w:rPr>
                <w:rFonts w:ascii="Times New Roman" w:hAnsi="Times New Roman" w:cs="Times New Roman"/>
                <w:sz w:val="28"/>
              </w:rPr>
              <w:t>Отчёт педагогов УМО о работе по подготовке к РКР «Изучение чтения и понимания текста на русском (белорусском) языке».</w:t>
            </w:r>
          </w:p>
          <w:p w14:paraId="5E454E14" w14:textId="77777777" w:rsidR="003B5230" w:rsidRDefault="00033E8D" w:rsidP="003B5230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3B5230">
              <w:rPr>
                <w:rFonts w:ascii="Times New Roman" w:hAnsi="Times New Roman" w:cs="Times New Roman"/>
                <w:sz w:val="28"/>
              </w:rPr>
              <w:t xml:space="preserve">Методы и приёмы работы с </w:t>
            </w:r>
            <w:r w:rsidR="00D241D0" w:rsidRPr="003B5230">
              <w:rPr>
                <w:rFonts w:ascii="Times New Roman" w:hAnsi="Times New Roman" w:cs="Times New Roman"/>
                <w:sz w:val="28"/>
              </w:rPr>
              <w:t>научно-учебным и научно-популярным текстом у младших школьников.</w:t>
            </w:r>
          </w:p>
          <w:p w14:paraId="3C46DC3B" w14:textId="4630FD8C" w:rsidR="003B5230" w:rsidRDefault="00D241D0" w:rsidP="003B5230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3B5230">
              <w:rPr>
                <w:rFonts w:ascii="Times New Roman" w:hAnsi="Times New Roman" w:cs="Times New Roman"/>
                <w:sz w:val="28"/>
              </w:rPr>
              <w:lastRenderedPageBreak/>
              <w:t>Моделирование уроков с использованием различных учебных материалов: художественные произведения, научно-познавательная литература.</w:t>
            </w:r>
          </w:p>
          <w:p w14:paraId="607BD11A" w14:textId="42744A5B" w:rsidR="00FB2CBC" w:rsidRDefault="00FB2CBC" w:rsidP="003B5230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школьной олимпиады по учебным предметам для учащихся 2-3 классов.</w:t>
            </w:r>
          </w:p>
          <w:p w14:paraId="049DDEAB" w14:textId="73090662" w:rsidR="00EC6A16" w:rsidRPr="003B5230" w:rsidRDefault="00EC6A16" w:rsidP="003B5230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3B5230">
              <w:rPr>
                <w:rFonts w:ascii="Times New Roman" w:hAnsi="Times New Roman" w:cs="Times New Roman"/>
                <w:sz w:val="28"/>
              </w:rPr>
              <w:t>Подведение итогов, принятие решений, рефлексия.</w:t>
            </w:r>
          </w:p>
        </w:tc>
        <w:tc>
          <w:tcPr>
            <w:tcW w:w="2441" w:type="dxa"/>
          </w:tcPr>
          <w:p w14:paraId="3773EA50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4F0CEA2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03C82C" w14:textId="77777777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4D5EF01" w14:textId="652BBD85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57BC0D9B" w14:textId="147F16DF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A9D1298" w14:textId="77777777" w:rsidR="002A753A" w:rsidRDefault="002A753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EE6E435" w14:textId="08335542" w:rsidR="00A06862" w:rsidRDefault="00894E5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Усова А.В.</w:t>
            </w:r>
          </w:p>
          <w:p w14:paraId="1ACD7CA1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32E8E1" w14:textId="3BC7E4F6" w:rsidR="00A06862" w:rsidRDefault="00894E5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Ерашенко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14:paraId="683286FF" w14:textId="0C07C986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1CAC5BD" w14:textId="7B10B601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B23361B" w14:textId="20DF7976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8435A91" w14:textId="11B273AC" w:rsidR="00FB5B21" w:rsidRDefault="00894E5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Демина И.А.</w:t>
            </w:r>
          </w:p>
          <w:p w14:paraId="22ABE245" w14:textId="77777777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332DB8F" w14:textId="77777777" w:rsidR="00480FF3" w:rsidRDefault="00480FF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4FC1E11" w14:textId="4FA7382E" w:rsidR="00FB5B21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Науменко В.В.</w:t>
            </w:r>
          </w:p>
          <w:p w14:paraId="349B8161" w14:textId="4CBF3836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EDC3E84" w14:textId="4257320F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62836B4" w14:textId="6FC75547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D1F8658" w14:textId="6F408A9B" w:rsidR="00FB5B21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1EFB8DFE" w14:textId="4D346891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9C4E33" w14:textId="7D70FE53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2D9A378" w14:textId="22613366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5FD8CD3" w14:textId="0218FC33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  <w:p w14:paraId="688F8518" w14:textId="64F1E679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F239A5B" w14:textId="03E56C34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374C3E3" w14:textId="06B45F9C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0C48B29" w14:textId="01463FA4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14:paraId="7B1E1933" w14:textId="4CB9BEE6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CDD63AF" w14:textId="2445FA28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9A923F" w14:textId="77777777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9818D4A" w14:textId="3BBA7D93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члены УМО</w:t>
            </w:r>
          </w:p>
          <w:p w14:paraId="7C7051F5" w14:textId="7C0510DF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965385D" w14:textId="6B3043A4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59FCE15" w14:textId="77777777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6B9C613" w14:textId="5D3CE9BC" w:rsidR="00D241D0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Киреева Г.С.</w:t>
            </w:r>
          </w:p>
          <w:p w14:paraId="04DFB3C2" w14:textId="14FFC084" w:rsidR="00D241D0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28953C8" w14:textId="77777777" w:rsidR="00D241D0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806DB99" w14:textId="5DDE678F" w:rsidR="005A5B22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Осипенко Н.А.</w:t>
            </w:r>
          </w:p>
          <w:p w14:paraId="3837BA0F" w14:textId="1474F4E8" w:rsidR="00FB5B21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Москаленко С.А.</w:t>
            </w:r>
          </w:p>
          <w:p w14:paraId="65E41DB4" w14:textId="5097716F" w:rsidR="00D241D0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14:paraId="54F9996F" w14:textId="64804659" w:rsidR="00EA6A60" w:rsidRDefault="00FB2CB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7C610FEF" w14:textId="77777777" w:rsidR="00EA6A60" w:rsidRDefault="00EA6A6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96AD860" w14:textId="79331499" w:rsidR="00A06862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22FBB0E5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1" w:type="dxa"/>
          </w:tcPr>
          <w:p w14:paraId="2CBE08C0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1627323" w14:textId="77777777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8E7C0D6" w14:textId="77777777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DDD9148" w14:textId="6462C953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FCFE1B5" w14:textId="77777777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81B5231" w14:textId="5F455573" w:rsidR="00480FF3" w:rsidRDefault="00480FF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Буклет для педагогов</w:t>
            </w:r>
          </w:p>
          <w:p w14:paraId="4B2D163D" w14:textId="75BEA9E5" w:rsidR="00480FF3" w:rsidRDefault="00894E5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для педагогов</w:t>
            </w:r>
          </w:p>
          <w:p w14:paraId="340E9ACA" w14:textId="3714290A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773269" w14:textId="46D5AE73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E92567C" w14:textId="03E6F93F" w:rsidR="00FB5B21" w:rsidRDefault="00894E5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Список-перечень основных групп читательских умений</w:t>
            </w:r>
          </w:p>
          <w:p w14:paraId="3F498C13" w14:textId="038F9317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60A9932" w14:textId="77777777" w:rsidR="00FB5B21" w:rsidRDefault="00FB5B21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D1AC345" w14:textId="77777777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8AABE0" w14:textId="41039366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для педагогов и родителей</w:t>
            </w:r>
          </w:p>
          <w:p w14:paraId="413A815A" w14:textId="7C81369A" w:rsidR="00033E8D" w:rsidRDefault="00033E8D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A325190" w14:textId="16C2141F" w:rsidR="00432BC3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«Копилка идей» (из опыта работы)</w:t>
            </w:r>
          </w:p>
          <w:p w14:paraId="7770040F" w14:textId="77777777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F58B24E" w14:textId="6A1618A3" w:rsidR="00251179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991FC9" w14:textId="7B18A8FF" w:rsidR="00834743" w:rsidRDefault="002A753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Списог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/сайтов.</w:t>
            </w:r>
          </w:p>
          <w:p w14:paraId="51B73DA7" w14:textId="7DC516FE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D0FFAA0" w14:textId="77777777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A53A21B" w14:textId="51AFB844" w:rsidR="00D241D0" w:rsidRDefault="00D241D0" w:rsidP="00FB5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 для педагогов</w:t>
            </w:r>
          </w:p>
          <w:p w14:paraId="646456AC" w14:textId="77777777" w:rsidR="00480FF3" w:rsidRDefault="00480FF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12F4D47" w14:textId="0A8B880B" w:rsidR="00432BC3" w:rsidRDefault="00432BC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Планы-конспекты уроков</w:t>
            </w:r>
            <w:r w:rsidR="0030725B">
              <w:rPr>
                <w:rFonts w:ascii="Times New Roman" w:hAnsi="Times New Roman" w:cs="Times New Roman"/>
                <w:sz w:val="28"/>
              </w:rPr>
              <w:t>, занятий</w:t>
            </w:r>
          </w:p>
          <w:p w14:paraId="296FCEE7" w14:textId="77777777" w:rsidR="00E12BD5" w:rsidRDefault="00E12BD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D74472C" w14:textId="77777777" w:rsidR="00E12BD5" w:rsidRDefault="00E12BD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EC4BF6" w14:textId="37AA2DAA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6A6A4CF" w14:textId="120D48B5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2AB0160" w14:textId="15608D81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421483C" w14:textId="5238E1CD" w:rsidR="003B5230" w:rsidRDefault="00FB2CBC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протоколов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олипиады</w:t>
            </w:r>
            <w:proofErr w:type="spellEnd"/>
          </w:p>
          <w:p w14:paraId="6565231F" w14:textId="7EFFF965" w:rsidR="003B5230" w:rsidRDefault="003B523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</w:t>
            </w:r>
          </w:p>
          <w:p w14:paraId="598B9DDE" w14:textId="50DB58D9" w:rsidR="005A5B22" w:rsidRDefault="005A5B2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925" w14:paraId="24C67653" w14:textId="77777777" w:rsidTr="00265629">
        <w:tc>
          <w:tcPr>
            <w:tcW w:w="663" w:type="dxa"/>
          </w:tcPr>
          <w:p w14:paraId="5B87ADCB" w14:textId="336FEA56" w:rsidR="00EB5925" w:rsidRDefault="00265629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695" w:type="dxa"/>
          </w:tcPr>
          <w:p w14:paraId="7F231943" w14:textId="71B49CBE" w:rsidR="00EB5925" w:rsidRDefault="00EC6A16" w:rsidP="005B6DF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</w:t>
            </w:r>
            <w:r w:rsidR="00D241D0">
              <w:rPr>
                <w:rFonts w:ascii="Times New Roman" w:hAnsi="Times New Roman" w:cs="Times New Roman"/>
                <w:sz w:val="28"/>
              </w:rPr>
              <w:t>рт</w:t>
            </w:r>
          </w:p>
        </w:tc>
        <w:tc>
          <w:tcPr>
            <w:tcW w:w="2366" w:type="dxa"/>
          </w:tcPr>
          <w:p w14:paraId="008D1B5A" w14:textId="6E8D118F" w:rsidR="00EB5925" w:rsidRDefault="008924D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4954" w:type="dxa"/>
          </w:tcPr>
          <w:p w14:paraId="405EF07C" w14:textId="58CE4802" w:rsidR="00EB5925" w:rsidRPr="005A5B22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естественнонаучной грамотности учащихся начальных классов на учебных занятиях</w:t>
            </w:r>
            <w:r w:rsidR="0030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8DB3CA" w14:textId="00F22EB6" w:rsidR="00A32C49" w:rsidRPr="00A32C49" w:rsidRDefault="00A32C49" w:rsidP="00EB5925">
            <w:pPr>
              <w:pStyle w:val="a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    Выполнение решения предыдущего заседания. </w:t>
            </w:r>
          </w:p>
          <w:p w14:paraId="153CA602" w14:textId="600A361C" w:rsidR="00EC6A16" w:rsidRPr="00EC6A16" w:rsidRDefault="00D241D0" w:rsidP="00EC6A16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условия формирования естественнонаучной грамотности младших школьников</w:t>
            </w:r>
            <w:r w:rsidR="003072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B95B50" w14:textId="18A086C8" w:rsidR="00EC6A16" w:rsidRPr="00B44C1C" w:rsidRDefault="00D241D0" w:rsidP="00EC6A16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формирования естественнонаучной грамотности младших школьников</w:t>
            </w:r>
            <w:r w:rsidR="003072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D0B5B93" w14:textId="5D69FDFE" w:rsidR="003615C8" w:rsidRPr="003615C8" w:rsidRDefault="00D241D0" w:rsidP="00EC6A16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межпредметных связей при формировании </w:t>
            </w:r>
            <w:r w:rsidR="001C0D2F">
              <w:rPr>
                <w:rFonts w:ascii="Times New Roman" w:hAnsi="Times New Roman" w:cs="Times New Roman"/>
                <w:sz w:val="28"/>
                <w:szCs w:val="28"/>
              </w:rPr>
              <w:t>естественно-научной грамотности учащихся начальных классов.</w:t>
            </w:r>
          </w:p>
          <w:p w14:paraId="56FDBA91" w14:textId="357EDFE6" w:rsidR="00B44C1C" w:rsidRPr="0030725B" w:rsidRDefault="003615C8" w:rsidP="0030725B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методов и приёмов, направленных на самостоятельное овладение учащимися начальных классов знаниями и умениями в процессе активной </w:t>
            </w:r>
            <w:r w:rsidR="001C0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мыслительной и практической деятельности</w:t>
            </w:r>
            <w:r w:rsidR="003072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B26820" w14:textId="2A2C28A1" w:rsidR="0030725B" w:rsidRPr="00951CD2" w:rsidRDefault="001C0D2F" w:rsidP="0030725B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проектной деятельности, способствующей формированию естественнонаучной грамотности учащихся начальных классов.</w:t>
            </w:r>
          </w:p>
          <w:p w14:paraId="15B6C27B" w14:textId="05F7DE30" w:rsidR="001C0D2F" w:rsidRPr="001C0D2F" w:rsidRDefault="001C0D2F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Практико-ориентированные задания, позволяющие сформировать естественнонаучные компетенции учащихся младших классов.</w:t>
            </w:r>
          </w:p>
          <w:p w14:paraId="11138898" w14:textId="0FB49B16" w:rsidR="001C0D2F" w:rsidRPr="002A753A" w:rsidRDefault="001C0D2F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нестандартных заданий на установление причинно-следственных </w:t>
            </w:r>
            <w:r w:rsidR="00CB0007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связей для активной мыслительной деятельности учащихся начальных классов.</w:t>
            </w:r>
          </w:p>
          <w:p w14:paraId="1EAE4867" w14:textId="1F1C4DBE" w:rsidR="002A753A" w:rsidRPr="00CB0007" w:rsidRDefault="002A753A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bookmarkStart w:id="1" w:name="_Hlk198465278"/>
            <w:r>
              <w:rPr>
                <w:rFonts w:ascii="Times New Roman" w:hAnsi="Times New Roman" w:cs="Times New Roman"/>
                <w:sz w:val="28"/>
              </w:rPr>
              <w:t>Использование информационно-коммуникационных технологий на уроке «Человек и мир»</w:t>
            </w:r>
            <w:bookmarkEnd w:id="1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3BEC720" w14:textId="77DBE7A0" w:rsidR="00CB0007" w:rsidRDefault="00834743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результатов, заданий школьного, районного, областного этапов интеллектуального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ДетКИ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14:paraId="4A51E361" w14:textId="4703CD30" w:rsidR="00834743" w:rsidRDefault="00834743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результатов, заданий первого</w:t>
            </w:r>
            <w:r w:rsidR="006D15B7">
              <w:rPr>
                <w:rFonts w:ascii="Times New Roman" w:hAnsi="Times New Roman" w:cs="Times New Roman"/>
                <w:sz w:val="28"/>
              </w:rPr>
              <w:t xml:space="preserve"> и второго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этап</w:t>
            </w:r>
            <w:r w:rsidR="006D15B7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областной олимпиады по учебным предметам (4 – 9 классы).</w:t>
            </w:r>
          </w:p>
          <w:p w14:paraId="77E37FB4" w14:textId="20BB2A0C" w:rsidR="006D15B7" w:rsidRPr="001C0D2F" w:rsidRDefault="006D15B7" w:rsidP="001C0D2F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информации по итогам преподавания музыки, изобразительного искусство.</w:t>
            </w:r>
          </w:p>
          <w:p w14:paraId="00874CBB" w14:textId="7994D5A1" w:rsidR="002D2113" w:rsidRPr="002D2113" w:rsidRDefault="002D2113" w:rsidP="006618F2">
            <w:pPr>
              <w:pStyle w:val="a3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Диагностика профессионального роста и педагогических затруднений членов </w:t>
            </w:r>
            <w:r w:rsidR="003615C8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МО. </w:t>
            </w:r>
          </w:p>
        </w:tc>
        <w:tc>
          <w:tcPr>
            <w:tcW w:w="2441" w:type="dxa"/>
          </w:tcPr>
          <w:p w14:paraId="619747C5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3A9465C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FFCE4AF" w14:textId="4B3D2CFA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4F354D5" w14:textId="7A69E5BE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764E8643" w14:textId="77777777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3DDB5F5" w14:textId="7CB80DB8" w:rsidR="00A06862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Усова А.В</w:t>
            </w:r>
            <w:r w:rsidR="0030725B">
              <w:rPr>
                <w:rFonts w:ascii="Times New Roman" w:hAnsi="Times New Roman" w:cs="Times New Roman"/>
                <w:sz w:val="28"/>
              </w:rPr>
              <w:t>.</w:t>
            </w:r>
          </w:p>
          <w:p w14:paraId="1B9A748A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5B0688" w14:textId="1668FF58" w:rsidR="000C1900" w:rsidRDefault="000C190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188ACA" w14:textId="399EF513" w:rsidR="0096408B" w:rsidRDefault="003615C8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  <w:p w14:paraId="29F28A96" w14:textId="76CF26AE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40BDDBF" w14:textId="564697AA" w:rsidR="00D241D0" w:rsidRDefault="00D241D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BB767B" w14:textId="6D028D92" w:rsidR="002D2113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Демина И.А.</w:t>
            </w:r>
          </w:p>
          <w:p w14:paraId="2ABD2C4B" w14:textId="77777777" w:rsidR="002D2113" w:rsidRDefault="002D211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2419D5A" w14:textId="77777777" w:rsidR="0096408B" w:rsidRDefault="0096408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0F093AB" w14:textId="77777777" w:rsidR="002D2113" w:rsidRDefault="002D211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5BFF3B" w14:textId="7495566A" w:rsidR="000C1900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Москаленко С.А.</w:t>
            </w:r>
          </w:p>
          <w:p w14:paraId="55794E15" w14:textId="29B56AAD" w:rsidR="000C1900" w:rsidRDefault="000C190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FCA29AB" w14:textId="79AD4F26" w:rsidR="000C1900" w:rsidRDefault="000C1900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4548823" w14:textId="2AABA00A" w:rsidR="0096408B" w:rsidRDefault="0096408B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52775A7" w14:textId="20210E48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F2D97AE" w14:textId="0320B88B" w:rsidR="001C0D2F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954672B" w14:textId="77777777" w:rsidR="001C0D2F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EFEC4B0" w14:textId="085B6408" w:rsidR="00951CD2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Осипенко Н.А.</w:t>
            </w:r>
          </w:p>
          <w:p w14:paraId="0993961C" w14:textId="7DF25422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492A3BF" w14:textId="18A0B8EC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8E2E3BD" w14:textId="6347B7BA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1605441" w14:textId="778D1ADA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B4C03D8" w14:textId="15345767" w:rsidR="00951CD2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Филоненко О.М.</w:t>
            </w:r>
          </w:p>
          <w:p w14:paraId="5FA0A30F" w14:textId="1409D43A" w:rsidR="00951CD2" w:rsidRDefault="00951CD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1F6553" w14:textId="477EFA18" w:rsidR="001C0D2F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4D357F" w14:textId="460A2D9E" w:rsidR="001C0D2F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F84D035" w14:textId="75343181" w:rsidR="001C0D2F" w:rsidRDefault="001C0D2F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5C212A" w14:textId="76592A42" w:rsidR="001C0D2F" w:rsidRDefault="00CB0007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Науменко В.В.</w:t>
            </w:r>
          </w:p>
          <w:p w14:paraId="55B70DFA" w14:textId="39836DB6" w:rsidR="00CB0007" w:rsidRDefault="00CB0007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Киреева Г.С.</w:t>
            </w:r>
          </w:p>
          <w:p w14:paraId="2EDFFC8A" w14:textId="77777777" w:rsidR="00CB0007" w:rsidRDefault="00CB0007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D19E2BD" w14:textId="77777777" w:rsidR="00CB0007" w:rsidRDefault="00CB0007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4851F51" w14:textId="25E70670" w:rsidR="00CB0007" w:rsidRDefault="002A753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14:paraId="1E8D94E3" w14:textId="77777777" w:rsidR="002A753A" w:rsidRDefault="002A753A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2E1CB97" w14:textId="5ECDF71A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Москаленко С.А.</w:t>
            </w:r>
          </w:p>
          <w:p w14:paraId="7F7CC8A3" w14:textId="4D848C57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Филоненко О.М.</w:t>
            </w:r>
          </w:p>
          <w:p w14:paraId="1A89E295" w14:textId="36C6346A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CD58884" w14:textId="56E33121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4E09E85" w14:textId="41B5FCF4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  <w:p w14:paraId="7DB5E5EB" w14:textId="06494DBF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Науменко В.В.</w:t>
            </w:r>
          </w:p>
          <w:p w14:paraId="45385408" w14:textId="77777777" w:rsidR="00834743" w:rsidRDefault="00834743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A082D21" w14:textId="051C2A08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06B834B7" w14:textId="77777777" w:rsidR="00A06862" w:rsidRDefault="00A06862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3CB0F45" w14:textId="4CC71612" w:rsidR="00A06862" w:rsidRDefault="006D15B7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Сорляникова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73192A27" w14:textId="104AEA35" w:rsidR="00A06862" w:rsidRDefault="00A06862" w:rsidP="006618F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1" w:type="dxa"/>
          </w:tcPr>
          <w:p w14:paraId="27731A99" w14:textId="77777777" w:rsidR="00EB5925" w:rsidRDefault="00EB5925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5D01FF3" w14:textId="77777777" w:rsidR="00251179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6661E1" w14:textId="3D81A596" w:rsidR="00251179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1BA3F0A" w14:textId="51112A6A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A94FECD" w14:textId="77777777" w:rsidR="00A32C49" w:rsidRDefault="00A32C4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C4F9A69" w14:textId="372A4EB3" w:rsidR="00251179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 для педагогов</w:t>
            </w:r>
          </w:p>
          <w:p w14:paraId="74E391CC" w14:textId="77777777" w:rsidR="00251179" w:rsidRDefault="00251179" w:rsidP="00EB592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4795C40" w14:textId="5CF67ABA" w:rsidR="000C1900" w:rsidRDefault="00D241D0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</w:t>
            </w:r>
          </w:p>
          <w:p w14:paraId="1369D89D" w14:textId="2FD2EC84" w:rsidR="000C1900" w:rsidRDefault="000C1900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9C863A3" w14:textId="27A33C55" w:rsidR="00D241D0" w:rsidRDefault="00D241D0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C4E53BC" w14:textId="18AAB3E1" w:rsidR="00D241D0" w:rsidRDefault="001C0D2F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для педагогов</w:t>
            </w:r>
          </w:p>
          <w:p w14:paraId="67C37C1A" w14:textId="517CE895" w:rsidR="001C0D2F" w:rsidRDefault="001C0D2F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F36EA0" w14:textId="77777777" w:rsidR="001C0D2F" w:rsidRDefault="001C0D2F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6EB8D7C" w14:textId="5EA7B9C7" w:rsidR="002D2113" w:rsidRDefault="002D211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«Копилка идей» (из опыта работы)</w:t>
            </w:r>
          </w:p>
          <w:p w14:paraId="759FADF4" w14:textId="77777777" w:rsidR="00222C48" w:rsidRDefault="00222C48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E701FE9" w14:textId="1F49F16C" w:rsidR="000C1900" w:rsidRDefault="000C1900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DF38EC" w14:textId="35193BF5" w:rsidR="00D609A3" w:rsidRDefault="00D609A3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41DF08F" w14:textId="2BA26D86" w:rsidR="001C0D2F" w:rsidRDefault="001C0D2F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15083C7" w14:textId="77777777" w:rsidR="001C0D2F" w:rsidRDefault="001C0D2F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423A469" w14:textId="77777777" w:rsidR="00D609A3" w:rsidRDefault="00D609A3" w:rsidP="00D609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«Копилка идей» (из опыта работы)</w:t>
            </w:r>
          </w:p>
          <w:p w14:paraId="0D9676C5" w14:textId="77777777" w:rsidR="001C0D2F" w:rsidRDefault="001C0D2F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4F64D5" w14:textId="77777777" w:rsidR="001C0D2F" w:rsidRDefault="001C0D2F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4D7CC83" w14:textId="77777777" w:rsidR="001C0D2F" w:rsidRDefault="001C0D2F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CE15B84" w14:textId="45DC05D0" w:rsidR="000C1900" w:rsidRDefault="000C1900" w:rsidP="000C190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Планы-конспекты уроков </w:t>
            </w:r>
          </w:p>
          <w:p w14:paraId="35DC4A35" w14:textId="77777777" w:rsidR="000C1900" w:rsidRDefault="000C1900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176F988" w14:textId="77777777" w:rsidR="0096408B" w:rsidRDefault="0096408B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A53F99A" w14:textId="77777777" w:rsidR="0096408B" w:rsidRDefault="0096408B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EF7D36" w14:textId="05E3BC7F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Планы-конспекты уроков</w:t>
            </w:r>
            <w:r w:rsidR="00CB0007">
              <w:rPr>
                <w:rFonts w:ascii="Times New Roman" w:hAnsi="Times New Roman" w:cs="Times New Roman"/>
                <w:sz w:val="28"/>
              </w:rPr>
              <w:t>, занятий</w:t>
            </w:r>
          </w:p>
          <w:p w14:paraId="51A159E2" w14:textId="77777777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DF3265" w14:textId="77777777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32EB3C" w14:textId="3AFB8945" w:rsidR="00951CD2" w:rsidRDefault="002A753A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из опыта работы</w:t>
            </w:r>
          </w:p>
          <w:p w14:paraId="28431A3B" w14:textId="77777777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5A1B74E" w14:textId="77777777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62F100" w14:textId="428CDCA0" w:rsidR="00951CD2" w:rsidRDefault="00951CD2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0F8BE8B" w14:textId="51B29ADC" w:rsidR="00834743" w:rsidRDefault="0083474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BEBC4E2" w14:textId="77777777" w:rsidR="00834743" w:rsidRDefault="0083474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DE85C7A" w14:textId="77777777" w:rsidR="00834743" w:rsidRDefault="0083474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E6BDC58" w14:textId="77777777" w:rsidR="00834743" w:rsidRDefault="0083474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99CD1AB" w14:textId="0CA69AB7" w:rsidR="00834743" w:rsidRDefault="0083474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8A20B7" w14:textId="4415FC33" w:rsidR="006D15B7" w:rsidRDefault="006D15B7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A7903C6" w14:textId="77777777" w:rsidR="006D15B7" w:rsidRDefault="006D15B7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E156AA" w14:textId="154038D0" w:rsidR="002D2113" w:rsidRDefault="002D2113" w:rsidP="002D21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29" w14:paraId="575EA8D8" w14:textId="77777777" w:rsidTr="00265629">
        <w:tc>
          <w:tcPr>
            <w:tcW w:w="663" w:type="dxa"/>
          </w:tcPr>
          <w:p w14:paraId="7961FDF1" w14:textId="5CD668C9" w:rsidR="00265629" w:rsidRDefault="00265629" w:rsidP="0026562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695" w:type="dxa"/>
          </w:tcPr>
          <w:p w14:paraId="3F5809D3" w14:textId="49185917" w:rsidR="00265629" w:rsidRDefault="00265629" w:rsidP="0026562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366" w:type="dxa"/>
          </w:tcPr>
          <w:p w14:paraId="2F7DC67C" w14:textId="461E9642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Инструктивно-методическое совещание</w:t>
            </w:r>
          </w:p>
        </w:tc>
        <w:tc>
          <w:tcPr>
            <w:tcW w:w="4954" w:type="dxa"/>
          </w:tcPr>
          <w:p w14:paraId="1E772D5B" w14:textId="0DA201EE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Особенности организации образовательного процесса на  </w:t>
            </w:r>
            <w:r w:rsidRPr="007577F8">
              <w:rPr>
                <w:rFonts w:ascii="Times New Roman" w:hAnsi="Times New Roman" w:cs="Times New Roman"/>
                <w:sz w:val="28"/>
                <w:lang w:val="be-BY"/>
              </w:rPr>
              <w:t>І ступени общего среднего образования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в 2025/2026 учебном году.</w:t>
            </w:r>
          </w:p>
          <w:p w14:paraId="5D13CB8E" w14:textId="77777777" w:rsidR="00265629" w:rsidRDefault="00265629" w:rsidP="00265629">
            <w:pPr>
              <w:pStyle w:val="a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    Выполнение решения предыдущего заседания. </w:t>
            </w:r>
          </w:p>
          <w:p w14:paraId="5B74FC12" w14:textId="7C98A8E9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Анализ работы УМО в 2024/2025 учебном году.</w:t>
            </w:r>
          </w:p>
          <w:p w14:paraId="31F7378D" w14:textId="37AE498C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Нормативное правовое и научно-методическое обеспечение образовательного процесса на  </w:t>
            </w:r>
            <w:r w:rsidRPr="007577F8">
              <w:rPr>
                <w:rFonts w:ascii="Times New Roman" w:hAnsi="Times New Roman" w:cs="Times New Roman"/>
                <w:sz w:val="28"/>
                <w:lang w:val="be-BY"/>
              </w:rPr>
              <w:t>І ступени общего среднего образования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в 2025/2026 учебном году:</w:t>
            </w:r>
          </w:p>
          <w:p w14:paraId="741ADD1C" w14:textId="412E9967" w:rsidR="00265629" w:rsidRPr="00C4479E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об образовании, иные нормативные правовые акты, регулирующие вопросы организации образовательного процесса на I ступени общего среднего образования: основные положения, воспитание в системе образования, общие требования к организации образовательного процесса;</w:t>
            </w:r>
            <w:r w:rsidR="006D15B7">
              <w:rPr>
                <w:rFonts w:ascii="Times New Roman" w:hAnsi="Times New Roman" w:cs="Times New Roman"/>
                <w:sz w:val="28"/>
                <w:szCs w:val="28"/>
              </w:rPr>
              <w:t xml:space="preserve"> ИМП по ИКТ;</w:t>
            </w:r>
          </w:p>
          <w:p w14:paraId="45A1608D" w14:textId="46B533BD" w:rsidR="00265629" w:rsidRPr="00C4479E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6D15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при организации образовательного процесса, </w:t>
            </w:r>
            <w:r w:rsidRPr="00C4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воспитательного процесса в учреждениях общего среднего образования;</w:t>
            </w:r>
          </w:p>
          <w:p w14:paraId="5B01D1EB" w14:textId="4AF0F528" w:rsidR="00265629" w:rsidRPr="00C4479E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обновленные учебные программы и учебно-методические комплексы по учебным предметам I ступени общего среднего образования;</w:t>
            </w:r>
          </w:p>
          <w:p w14:paraId="6FDF1642" w14:textId="7BE4D0F3" w:rsidR="00265629" w:rsidRPr="00C4479E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«Беларусь – наша 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Радзіма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Падарунак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Прэзідэнта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А.Р. 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Лукашэнкі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першакласніку</w:t>
            </w:r>
            <w:proofErr w:type="spellEnd"/>
            <w:r w:rsidRPr="00C4479E">
              <w:rPr>
                <w:rFonts w:ascii="Times New Roman" w:hAnsi="Times New Roman" w:cs="Times New Roman"/>
                <w:sz w:val="28"/>
                <w:szCs w:val="28"/>
              </w:rPr>
              <w:t>»: обновленное содержание, использование материалов на учебных занятиях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5C65E5C6" w14:textId="77777777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Особенности организации контрольно-оценочной деятельности в учреждениях общего среднего образования.</w:t>
            </w:r>
          </w:p>
          <w:p w14:paraId="4C2CCA40" w14:textId="77777777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Особенности использования единого информационно-образовательного ресурса в образовательном процессе.</w:t>
            </w:r>
          </w:p>
          <w:p w14:paraId="6D57D39C" w14:textId="0BD4A118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3F4B5D">
              <w:rPr>
                <w:rFonts w:ascii="Times New Roman" w:hAnsi="Times New Roman" w:cs="Times New Roman"/>
                <w:sz w:val="28"/>
                <w:lang w:val="be-BY"/>
              </w:rPr>
              <w:t xml:space="preserve">Организация и содержание работы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УМО</w:t>
            </w:r>
            <w:r w:rsidRPr="003F4B5D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в 2025/2026</w:t>
            </w:r>
            <w:r w:rsidRPr="003F4B5D">
              <w:rPr>
                <w:rFonts w:ascii="Times New Roman" w:hAnsi="Times New Roman" w:cs="Times New Roman"/>
                <w:sz w:val="28"/>
                <w:lang w:val="be-BY"/>
              </w:rPr>
              <w:t xml:space="preserve"> учебном году.</w:t>
            </w:r>
          </w:p>
          <w:p w14:paraId="5D5E0A1F" w14:textId="77777777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C4479E">
              <w:rPr>
                <w:rFonts w:ascii="Times New Roman" w:hAnsi="Times New Roman" w:cs="Times New Roman"/>
                <w:sz w:val="28"/>
                <w:lang w:val="be-BY"/>
              </w:rPr>
              <w:t>Предметные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      </w:r>
          </w:p>
          <w:p w14:paraId="7BB72A3D" w14:textId="5BD0438D" w:rsidR="00265629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Избрание секретаря учебно-методического объединения.</w:t>
            </w:r>
          </w:p>
          <w:p w14:paraId="0FB76BF8" w14:textId="77777777" w:rsidR="006618F2" w:rsidRPr="006618F2" w:rsidRDefault="006618F2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Итоги 2024/2025 учебного года – степень реализации цели и задач, планирование работы на новый учебный год.</w:t>
            </w:r>
          </w:p>
          <w:p w14:paraId="07344CEE" w14:textId="66C787F3" w:rsidR="00265629" w:rsidRPr="006618F2" w:rsidRDefault="00265629" w:rsidP="00265629">
            <w:pPr>
              <w:pStyle w:val="a3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6618F2">
              <w:rPr>
                <w:rFonts w:ascii="Times New Roman" w:hAnsi="Times New Roman" w:cs="Times New Roman"/>
                <w:sz w:val="28"/>
                <w:lang w:val="be-BY"/>
              </w:rPr>
              <w:t>Подведение итогов, принятие решений, рефлексия.</w:t>
            </w:r>
          </w:p>
        </w:tc>
        <w:tc>
          <w:tcPr>
            <w:tcW w:w="2441" w:type="dxa"/>
          </w:tcPr>
          <w:p w14:paraId="6E0232F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56969D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0E6E1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A25466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A8CCA6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063DF3A4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1B897CC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1A42FF1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42D031A7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80DAC4F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F9827F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4223B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3602BE5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80CDE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68DFD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Москаленко С. А.</w:t>
            </w:r>
          </w:p>
          <w:p w14:paraId="5D60977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А.</w:t>
            </w:r>
          </w:p>
          <w:p w14:paraId="5D9FB84C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36E366A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62A758C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5EC4B0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5085810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2740F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8F3434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769D471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207A301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Осипенко Н.А.</w:t>
            </w:r>
          </w:p>
          <w:p w14:paraId="0A0540CC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6938703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4AF3AB4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16C099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8B7FB63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533B42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Филоненко О. М.</w:t>
            </w:r>
          </w:p>
          <w:p w14:paraId="0B93C019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E3D36D4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D6D4240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39365E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Демина И.А.</w:t>
            </w:r>
          </w:p>
          <w:p w14:paraId="78B9CBF3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AD2128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81E8D01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143AC8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1FAED9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0838A69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14:paraId="21618DE0" w14:textId="77777777" w:rsidR="00265629" w:rsidRPr="00C4479E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кимчук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  <w:p w14:paraId="368C98E7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AD2972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BFEA19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2891A0F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Усова А.В.</w:t>
            </w:r>
          </w:p>
          <w:p w14:paraId="20B977E2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638E90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0516A4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E679F87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А.</w:t>
            </w:r>
          </w:p>
          <w:p w14:paraId="485FE78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2428FBF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915A77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Науменко В.В.</w:t>
            </w:r>
          </w:p>
          <w:p w14:paraId="59487D64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CFF5066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9BC488B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738077D" w14:textId="11B3C0C0" w:rsidR="00265629" w:rsidRDefault="006618F2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14:paraId="7C77FDAE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1" w:type="dxa"/>
          </w:tcPr>
          <w:p w14:paraId="224BF765" w14:textId="77777777" w:rsidR="00265629" w:rsidRDefault="00265629" w:rsidP="002656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CB61B53" w14:textId="77777777" w:rsidR="00EB5925" w:rsidRDefault="00EB5925" w:rsidP="00EB592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14342CE" w14:textId="263A0240" w:rsidR="00D31014" w:rsidRDefault="00E771DD" w:rsidP="00EB592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="00D3101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Т. А. </w:t>
      </w:r>
      <w:proofErr w:type="spellStart"/>
      <w:r w:rsidR="00D31014">
        <w:rPr>
          <w:rFonts w:ascii="Times New Roman" w:hAnsi="Times New Roman" w:cs="Times New Roman"/>
          <w:sz w:val="28"/>
        </w:rPr>
        <w:t>Соляникова</w:t>
      </w:r>
      <w:proofErr w:type="spellEnd"/>
    </w:p>
    <w:p w14:paraId="1A75295E" w14:textId="417260A5" w:rsidR="003D0D7A" w:rsidRDefault="003D0D7A" w:rsidP="00EB5925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2" w:name="_Hlk177116524"/>
      <w:r>
        <w:rPr>
          <w:rFonts w:ascii="Times New Roman" w:hAnsi="Times New Roman" w:cs="Times New Roman"/>
          <w:sz w:val="28"/>
        </w:rPr>
        <w:t>СОГЛАСОВАНО</w:t>
      </w:r>
    </w:p>
    <w:p w14:paraId="5AAFE73C" w14:textId="367ECA65" w:rsidR="003D0D7A" w:rsidRDefault="003D0D7A" w:rsidP="00EB592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педагогического совета</w:t>
      </w:r>
    </w:p>
    <w:p w14:paraId="39274581" w14:textId="70D6B9F4" w:rsidR="003D0D7A" w:rsidRPr="00EB5925" w:rsidRDefault="003D0D7A" w:rsidP="00EB592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30.08.2024 №9</w:t>
      </w:r>
      <w:bookmarkEnd w:id="2"/>
    </w:p>
    <w:sectPr w:rsidR="003D0D7A" w:rsidRPr="00EB5925" w:rsidSect="00264AF8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5674"/>
    <w:multiLevelType w:val="hybridMultilevel"/>
    <w:tmpl w:val="014A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15B"/>
    <w:multiLevelType w:val="hybridMultilevel"/>
    <w:tmpl w:val="7EC0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A5B"/>
    <w:multiLevelType w:val="hybridMultilevel"/>
    <w:tmpl w:val="86AC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2E36"/>
    <w:multiLevelType w:val="hybridMultilevel"/>
    <w:tmpl w:val="4526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32557"/>
    <w:multiLevelType w:val="hybridMultilevel"/>
    <w:tmpl w:val="4526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5"/>
    <w:rsid w:val="00033E8D"/>
    <w:rsid w:val="000C1900"/>
    <w:rsid w:val="00166A67"/>
    <w:rsid w:val="0017440C"/>
    <w:rsid w:val="00194363"/>
    <w:rsid w:val="001C0D2F"/>
    <w:rsid w:val="001D03CB"/>
    <w:rsid w:val="00222C48"/>
    <w:rsid w:val="00251179"/>
    <w:rsid w:val="00253798"/>
    <w:rsid w:val="00264AF8"/>
    <w:rsid w:val="00265629"/>
    <w:rsid w:val="00267B54"/>
    <w:rsid w:val="002A753A"/>
    <w:rsid w:val="002D2113"/>
    <w:rsid w:val="0030725B"/>
    <w:rsid w:val="0034089A"/>
    <w:rsid w:val="003615C8"/>
    <w:rsid w:val="00370B4E"/>
    <w:rsid w:val="00395D13"/>
    <w:rsid w:val="00396E82"/>
    <w:rsid w:val="003B5230"/>
    <w:rsid w:val="003D0D7A"/>
    <w:rsid w:val="003F4B5D"/>
    <w:rsid w:val="00432BC3"/>
    <w:rsid w:val="00457D5F"/>
    <w:rsid w:val="00480FF3"/>
    <w:rsid w:val="00497ECF"/>
    <w:rsid w:val="004B2412"/>
    <w:rsid w:val="0057472B"/>
    <w:rsid w:val="005A5B22"/>
    <w:rsid w:val="005B5865"/>
    <w:rsid w:val="005B69D1"/>
    <w:rsid w:val="005B6DFA"/>
    <w:rsid w:val="005C63D5"/>
    <w:rsid w:val="00651401"/>
    <w:rsid w:val="006618F2"/>
    <w:rsid w:val="00683D60"/>
    <w:rsid w:val="006D15B7"/>
    <w:rsid w:val="00756A98"/>
    <w:rsid w:val="00772201"/>
    <w:rsid w:val="00785038"/>
    <w:rsid w:val="00834743"/>
    <w:rsid w:val="008545AE"/>
    <w:rsid w:val="008924DA"/>
    <w:rsid w:val="00894E50"/>
    <w:rsid w:val="008C3941"/>
    <w:rsid w:val="008F34D5"/>
    <w:rsid w:val="009064D1"/>
    <w:rsid w:val="00906DA7"/>
    <w:rsid w:val="00926D2A"/>
    <w:rsid w:val="009416A2"/>
    <w:rsid w:val="009436D1"/>
    <w:rsid w:val="009512BB"/>
    <w:rsid w:val="00951CD2"/>
    <w:rsid w:val="0096408B"/>
    <w:rsid w:val="0097145C"/>
    <w:rsid w:val="0097763F"/>
    <w:rsid w:val="009B7815"/>
    <w:rsid w:val="00A06862"/>
    <w:rsid w:val="00A32C49"/>
    <w:rsid w:val="00A523E5"/>
    <w:rsid w:val="00AF3340"/>
    <w:rsid w:val="00AF33EA"/>
    <w:rsid w:val="00B01360"/>
    <w:rsid w:val="00B02482"/>
    <w:rsid w:val="00B06076"/>
    <w:rsid w:val="00B44C1C"/>
    <w:rsid w:val="00BC164C"/>
    <w:rsid w:val="00BE50D8"/>
    <w:rsid w:val="00C11F5E"/>
    <w:rsid w:val="00C4479E"/>
    <w:rsid w:val="00CB0007"/>
    <w:rsid w:val="00D241D0"/>
    <w:rsid w:val="00D31014"/>
    <w:rsid w:val="00D609A3"/>
    <w:rsid w:val="00D73169"/>
    <w:rsid w:val="00D739DD"/>
    <w:rsid w:val="00DB665F"/>
    <w:rsid w:val="00E12BD5"/>
    <w:rsid w:val="00E27CAD"/>
    <w:rsid w:val="00E60926"/>
    <w:rsid w:val="00E771DD"/>
    <w:rsid w:val="00EA6A60"/>
    <w:rsid w:val="00EB5925"/>
    <w:rsid w:val="00EC6A16"/>
    <w:rsid w:val="00F92765"/>
    <w:rsid w:val="00FB0599"/>
    <w:rsid w:val="00FB0885"/>
    <w:rsid w:val="00FB2CBC"/>
    <w:rsid w:val="00FB5B21"/>
    <w:rsid w:val="00FE23E3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129"/>
  <w15:docId w15:val="{2F913BE9-01A2-44AA-B631-0FC04FCD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925"/>
    <w:pPr>
      <w:spacing w:after="0" w:line="240" w:lineRule="auto"/>
    </w:pPr>
  </w:style>
  <w:style w:type="table" w:styleId="a4">
    <w:name w:val="Table Grid"/>
    <w:basedOn w:val="a1"/>
    <w:uiPriority w:val="59"/>
    <w:rsid w:val="00E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Анищенко Наталья</cp:lastModifiedBy>
  <cp:revision>8</cp:revision>
  <cp:lastPrinted>2025-05-18T10:29:00Z</cp:lastPrinted>
  <dcterms:created xsi:type="dcterms:W3CDTF">2024-09-08T20:36:00Z</dcterms:created>
  <dcterms:modified xsi:type="dcterms:W3CDTF">2025-05-18T10:31:00Z</dcterms:modified>
</cp:coreProperties>
</file>