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53" w:rsidRPr="00655253" w:rsidRDefault="00655253" w:rsidP="00655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урока химии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-ом классе</w:t>
      </w:r>
    </w:p>
    <w:p w:rsidR="00444CE5" w:rsidRDefault="00655253" w:rsidP="00655253">
      <w:pPr>
        <w:jc w:val="both"/>
        <w:rPr>
          <w:rFonts w:ascii="Times New Roman" w:hAnsi="Times New Roman" w:cs="Times New Roman"/>
          <w:sz w:val="28"/>
          <w:szCs w:val="28"/>
        </w:rPr>
      </w:pPr>
      <w:r w:rsidRPr="007E5B0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Химические свойства кислорода. Реакции соединения</w:t>
      </w:r>
    </w:p>
    <w:p w:rsidR="00655253" w:rsidRDefault="00655253" w:rsidP="00655253">
      <w:pPr>
        <w:jc w:val="both"/>
        <w:rPr>
          <w:rFonts w:ascii="Times New Roman" w:hAnsi="Times New Roman" w:cs="Times New Roman"/>
          <w:sz w:val="28"/>
          <w:szCs w:val="28"/>
        </w:rPr>
      </w:pPr>
      <w:r w:rsidRPr="007E5B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изучить основные химические свойства кислорода и сформировать представление о реакциях соединения</w:t>
      </w:r>
    </w:p>
    <w:p w:rsidR="00655253" w:rsidRPr="007E5B0B" w:rsidRDefault="00655253" w:rsidP="00655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B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5253" w:rsidRDefault="00655253" w:rsidP="0065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 о взаимодействии кислорода с простыми и сложными веществами;</w:t>
      </w:r>
    </w:p>
    <w:p w:rsidR="00655253" w:rsidRDefault="00655253" w:rsidP="002822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 о реакциях соединения;</w:t>
      </w:r>
    </w:p>
    <w:p w:rsidR="00655253" w:rsidRDefault="00655253" w:rsidP="0065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записывать уравнения реакции;</w:t>
      </w:r>
    </w:p>
    <w:p w:rsidR="00286F35" w:rsidRDefault="00286F35" w:rsidP="0065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применением</w:t>
      </w:r>
      <w:r w:rsidRPr="00286F35">
        <w:rPr>
          <w:rFonts w:ascii="Times New Roman" w:hAnsi="Times New Roman" w:cs="Times New Roman"/>
          <w:sz w:val="28"/>
          <w:szCs w:val="28"/>
        </w:rPr>
        <w:t xml:space="preserve"> кисло</w:t>
      </w:r>
      <w:r>
        <w:rPr>
          <w:rFonts w:ascii="Times New Roman" w:hAnsi="Times New Roman" w:cs="Times New Roman"/>
          <w:sz w:val="28"/>
          <w:szCs w:val="28"/>
        </w:rPr>
        <w:t>рода</w:t>
      </w:r>
      <w:r w:rsidR="0099203C">
        <w:rPr>
          <w:rFonts w:ascii="Times New Roman" w:hAnsi="Times New Roman" w:cs="Times New Roman"/>
          <w:sz w:val="28"/>
          <w:szCs w:val="28"/>
        </w:rPr>
        <w:t xml:space="preserve"> в жизнедеятельности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253" w:rsidRDefault="00655253" w:rsidP="00655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личностные качества учащихся (целеустремленность, взаимопомощь), интерес к предмету, бережное отношение к природе.</w:t>
      </w:r>
    </w:p>
    <w:p w:rsidR="00655253" w:rsidRDefault="00655253" w:rsidP="00655253">
      <w:pPr>
        <w:jc w:val="both"/>
        <w:rPr>
          <w:rFonts w:ascii="Times New Roman" w:hAnsi="Times New Roman" w:cs="Times New Roman"/>
          <w:sz w:val="28"/>
          <w:szCs w:val="28"/>
        </w:rPr>
      </w:pPr>
      <w:r w:rsidRPr="007E5B0B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знаний.</w:t>
      </w:r>
    </w:p>
    <w:p w:rsidR="00655253" w:rsidRDefault="00655253" w:rsidP="00655253">
      <w:pPr>
        <w:jc w:val="both"/>
        <w:rPr>
          <w:rFonts w:ascii="Times New Roman" w:hAnsi="Times New Roman" w:cs="Times New Roman"/>
          <w:sz w:val="28"/>
          <w:szCs w:val="28"/>
        </w:rPr>
      </w:pPr>
      <w:r w:rsidRPr="00330AC2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лучинка, спиртовка, м/м презентация.</w:t>
      </w:r>
    </w:p>
    <w:p w:rsidR="00655253" w:rsidRPr="007E5B0B" w:rsidRDefault="00655253" w:rsidP="00655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0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55253" w:rsidRDefault="00655253" w:rsidP="006552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B0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7E5B0B">
        <w:rPr>
          <w:rFonts w:ascii="Times New Roman" w:hAnsi="Times New Roman" w:cs="Times New Roman"/>
          <w:sz w:val="28"/>
          <w:szCs w:val="28"/>
        </w:rPr>
        <w:t xml:space="preserve"> (</w:t>
      </w:r>
      <w:r w:rsidR="00AD2C27">
        <w:rPr>
          <w:rFonts w:ascii="Times New Roman" w:hAnsi="Times New Roman" w:cs="Times New Roman"/>
          <w:sz w:val="28"/>
          <w:szCs w:val="28"/>
        </w:rPr>
        <w:t xml:space="preserve">2 </w:t>
      </w:r>
      <w:r w:rsidR="007E5B0B">
        <w:rPr>
          <w:rFonts w:ascii="Times New Roman" w:hAnsi="Times New Roman" w:cs="Times New Roman"/>
          <w:sz w:val="28"/>
          <w:szCs w:val="28"/>
        </w:rPr>
        <w:t>мин.)</w:t>
      </w:r>
      <w:r>
        <w:rPr>
          <w:rFonts w:ascii="Times New Roman" w:hAnsi="Times New Roman" w:cs="Times New Roman"/>
          <w:sz w:val="28"/>
          <w:szCs w:val="28"/>
        </w:rPr>
        <w:t xml:space="preserve"> приветствую учащихся, создаю благоприятную обстановку начала урока.</w:t>
      </w:r>
    </w:p>
    <w:p w:rsidR="00655253" w:rsidRPr="007E5B0B" w:rsidRDefault="00B35193" w:rsidP="006552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B0B">
        <w:rPr>
          <w:rFonts w:ascii="Times New Roman" w:hAnsi="Times New Roman" w:cs="Times New Roman"/>
          <w:b/>
          <w:sz w:val="28"/>
          <w:szCs w:val="28"/>
        </w:rPr>
        <w:t>Проверка домашнего задания:</w:t>
      </w:r>
      <w:r w:rsidR="00FE6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666">
        <w:rPr>
          <w:rFonts w:ascii="Times New Roman" w:hAnsi="Times New Roman" w:cs="Times New Roman"/>
          <w:sz w:val="28"/>
          <w:szCs w:val="28"/>
        </w:rPr>
        <w:t>(5 мин.)</w:t>
      </w:r>
    </w:p>
    <w:p w:rsidR="00B35193" w:rsidRDefault="00B35193" w:rsidP="00B3519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фронтально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B35193" w:rsidRDefault="00B35193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– это смесь или чистое вещество? (смесь)</w:t>
      </w:r>
    </w:p>
    <w:p w:rsidR="00B35193" w:rsidRDefault="00B35193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преобладает газ … (азот, 78%)</w:t>
      </w:r>
    </w:p>
    <w:p w:rsidR="00B35193" w:rsidRDefault="00C67D2F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по объему кислорода … (21%)</w:t>
      </w:r>
    </w:p>
    <w:p w:rsidR="00C67D2F" w:rsidRDefault="00C67D2F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молекулярная масса воздуха … (29)</w:t>
      </w:r>
    </w:p>
    <w:p w:rsidR="00C67D2F" w:rsidRDefault="00C67D2F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газов, которые тяжелее воздуха. 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7D2F" w:rsidRDefault="00C67D2F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Газ, необходимый для дыхания. (Кислород)</w:t>
      </w:r>
    </w:p>
    <w:p w:rsidR="00C67D2F" w:rsidRDefault="00C67D2F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озона … 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7D2F" w:rsidRDefault="00C67D2F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процесс, являющийся поставщиком кислорода в атмосферу. (Фотосинтез)</w:t>
      </w:r>
    </w:p>
    <w:p w:rsidR="00C67D2F" w:rsidRDefault="00C67D2F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Разложением «марганцовки» в лаборатории можно получить … (Кислород)</w:t>
      </w:r>
    </w:p>
    <w:p w:rsidR="00C67D2F" w:rsidRDefault="00C67D2F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ускоряющее химическую реакцию, но само в ней не расходующееся. (Катализатор)</w:t>
      </w:r>
    </w:p>
    <w:p w:rsidR="00C67D2F" w:rsidRDefault="00C67D2F" w:rsidP="00B35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собрать кислород способом вытеснения воды? (Да, так как кислород плохо растворим в воде)</w:t>
      </w:r>
    </w:p>
    <w:p w:rsidR="00C67D2F" w:rsidRPr="007E5B0B" w:rsidRDefault="00C67D2F" w:rsidP="00C67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B0B">
        <w:rPr>
          <w:rFonts w:ascii="Times New Roman" w:hAnsi="Times New Roman" w:cs="Times New Roman"/>
          <w:b/>
          <w:sz w:val="28"/>
          <w:szCs w:val="28"/>
        </w:rPr>
        <w:t>Целеполагание:</w:t>
      </w:r>
      <w:r w:rsidR="00FE6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666">
        <w:rPr>
          <w:rFonts w:ascii="Times New Roman" w:hAnsi="Times New Roman" w:cs="Times New Roman"/>
          <w:sz w:val="28"/>
          <w:szCs w:val="28"/>
        </w:rPr>
        <w:t>(3 мин.)</w:t>
      </w:r>
    </w:p>
    <w:p w:rsidR="00C67D2F" w:rsidRDefault="00C67D2F" w:rsidP="00A11DC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 воспламенившийся предмет пожарные рекомендуют</w:t>
      </w:r>
      <w:r w:rsidR="00A11DC5">
        <w:rPr>
          <w:rFonts w:ascii="Times New Roman" w:hAnsi="Times New Roman" w:cs="Times New Roman"/>
          <w:sz w:val="28"/>
          <w:szCs w:val="28"/>
        </w:rPr>
        <w:t xml:space="preserve"> набросить одеяло или плотную ткань?</w:t>
      </w:r>
    </w:p>
    <w:p w:rsidR="00A11DC5" w:rsidRDefault="00A11DC5" w:rsidP="00A11DC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дискуссии объявляется тема урока</w:t>
      </w:r>
      <w:r w:rsidR="00FE6666">
        <w:rPr>
          <w:rFonts w:ascii="Times New Roman" w:hAnsi="Times New Roman" w:cs="Times New Roman"/>
          <w:sz w:val="28"/>
          <w:szCs w:val="28"/>
        </w:rPr>
        <w:t xml:space="preserve"> (запись в тетрадь);</w:t>
      </w:r>
      <w:r>
        <w:rPr>
          <w:rFonts w:ascii="Times New Roman" w:hAnsi="Times New Roman" w:cs="Times New Roman"/>
          <w:sz w:val="28"/>
          <w:szCs w:val="28"/>
        </w:rPr>
        <w:t xml:space="preserve"> цель и задачи урока. </w:t>
      </w:r>
    </w:p>
    <w:p w:rsidR="007E5B0B" w:rsidRPr="00FE6666" w:rsidRDefault="007E5B0B" w:rsidP="007E5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66">
        <w:rPr>
          <w:rFonts w:ascii="Times New Roman" w:hAnsi="Times New Roman" w:cs="Times New Roman"/>
          <w:b/>
          <w:sz w:val="28"/>
          <w:szCs w:val="28"/>
        </w:rPr>
        <w:t>Актуализация знаний и умений учащихся:</w:t>
      </w:r>
      <w:r w:rsidR="00FE6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666" w:rsidRPr="00FE6666">
        <w:rPr>
          <w:rFonts w:ascii="Times New Roman" w:hAnsi="Times New Roman" w:cs="Times New Roman"/>
          <w:sz w:val="28"/>
          <w:szCs w:val="28"/>
        </w:rPr>
        <w:t>(</w:t>
      </w:r>
      <w:r w:rsidR="00FE6666">
        <w:rPr>
          <w:rFonts w:ascii="Times New Roman" w:hAnsi="Times New Roman" w:cs="Times New Roman"/>
          <w:sz w:val="28"/>
          <w:szCs w:val="28"/>
        </w:rPr>
        <w:t>3 мин.</w:t>
      </w:r>
      <w:r w:rsidR="00FE6666" w:rsidRPr="00FE6666">
        <w:rPr>
          <w:rFonts w:ascii="Times New Roman" w:hAnsi="Times New Roman" w:cs="Times New Roman"/>
          <w:sz w:val="28"/>
          <w:szCs w:val="28"/>
        </w:rPr>
        <w:t>)</w:t>
      </w:r>
    </w:p>
    <w:p w:rsidR="007E5B0B" w:rsidRPr="0099203C" w:rsidRDefault="0099203C" w:rsidP="0099203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прежде, чем изучи</w:t>
      </w:r>
      <w:r w:rsidR="007038A3">
        <w:rPr>
          <w:rFonts w:ascii="Times New Roman" w:hAnsi="Times New Roman" w:cs="Times New Roman"/>
          <w:sz w:val="28"/>
          <w:szCs w:val="28"/>
        </w:rPr>
        <w:t>ть новый материал, ответьте на следу</w:t>
      </w:r>
      <w:r w:rsidR="00330AC2">
        <w:rPr>
          <w:rFonts w:ascii="Times New Roman" w:hAnsi="Times New Roman" w:cs="Times New Roman"/>
          <w:sz w:val="28"/>
          <w:szCs w:val="28"/>
        </w:rPr>
        <w:t>ю</w:t>
      </w:r>
      <w:r w:rsidR="007038A3">
        <w:rPr>
          <w:rFonts w:ascii="Times New Roman" w:hAnsi="Times New Roman" w:cs="Times New Roman"/>
          <w:sz w:val="28"/>
          <w:szCs w:val="28"/>
        </w:rPr>
        <w:t>щие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B0B" w:rsidRPr="0099203C">
        <w:rPr>
          <w:rFonts w:ascii="Times New Roman" w:hAnsi="Times New Roman" w:cs="Times New Roman"/>
          <w:sz w:val="28"/>
          <w:szCs w:val="28"/>
        </w:rPr>
        <w:t>Постановка проблемы:</w:t>
      </w:r>
    </w:p>
    <w:p w:rsidR="007E5B0B" w:rsidRDefault="007E5B0B" w:rsidP="007E5B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относительная атомная масса кислорода?</w:t>
      </w:r>
      <w:r w:rsidR="00FE6666">
        <w:rPr>
          <w:rFonts w:ascii="Times New Roman" w:hAnsi="Times New Roman" w:cs="Times New Roman"/>
          <w:sz w:val="28"/>
          <w:szCs w:val="28"/>
        </w:rPr>
        <w:t xml:space="preserve"> (16)</w:t>
      </w:r>
    </w:p>
    <w:p w:rsidR="007E5B0B" w:rsidRDefault="007E5B0B" w:rsidP="007E5B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химическая формула простого вещества к</w:t>
      </w:r>
      <w:r w:rsidR="00FE6666">
        <w:rPr>
          <w:rFonts w:ascii="Times New Roman" w:hAnsi="Times New Roman" w:cs="Times New Roman"/>
          <w:sz w:val="28"/>
          <w:szCs w:val="28"/>
        </w:rPr>
        <w:t>ислорода? (</w:t>
      </w:r>
      <w:r w:rsidR="00FE666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FE6666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2</w:t>
      </w:r>
      <w:r w:rsidR="00FE6666">
        <w:rPr>
          <w:rFonts w:ascii="Times New Roman" w:hAnsi="Times New Roman" w:cs="Times New Roman"/>
          <w:sz w:val="28"/>
          <w:szCs w:val="28"/>
        </w:rPr>
        <w:t>)</w:t>
      </w:r>
    </w:p>
    <w:p w:rsidR="00FE6666" w:rsidRDefault="00FE6666" w:rsidP="007E5B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 Кем был получен кислород</w:t>
      </w:r>
      <w:r>
        <w:rPr>
          <w:rFonts w:ascii="Times New Roman" w:hAnsi="Times New Roman" w:cs="Times New Roman"/>
          <w:sz w:val="28"/>
          <w:szCs w:val="28"/>
          <w:lang w:val="be-BY"/>
        </w:rPr>
        <w:t>? (Джозеф Пр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истли</w:t>
      </w:r>
      <w:proofErr w:type="spellEnd"/>
      <w:r>
        <w:rPr>
          <w:rFonts w:ascii="Times New Roman" w:hAnsi="Times New Roman" w:cs="Times New Roman"/>
          <w:sz w:val="28"/>
          <w:szCs w:val="28"/>
        </w:rPr>
        <w:t>, 1174 г.</w:t>
      </w:r>
      <w:r w:rsidR="000263DE">
        <w:rPr>
          <w:rFonts w:ascii="Times New Roman" w:hAnsi="Times New Roman" w:cs="Times New Roman"/>
          <w:sz w:val="28"/>
          <w:szCs w:val="28"/>
        </w:rPr>
        <w:t xml:space="preserve">; Карл Вильгельм </w:t>
      </w:r>
      <w:proofErr w:type="spellStart"/>
      <w:r w:rsidR="000263DE">
        <w:rPr>
          <w:rFonts w:ascii="Times New Roman" w:hAnsi="Times New Roman" w:cs="Times New Roman"/>
          <w:sz w:val="28"/>
          <w:szCs w:val="28"/>
        </w:rPr>
        <w:t>Шееле</w:t>
      </w:r>
      <w:proofErr w:type="spellEnd"/>
      <w:r w:rsidR="000263DE">
        <w:rPr>
          <w:rFonts w:ascii="Times New Roman" w:hAnsi="Times New Roman" w:cs="Times New Roman"/>
          <w:sz w:val="28"/>
          <w:szCs w:val="28"/>
        </w:rPr>
        <w:t>, 1772 г.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E6666" w:rsidRDefault="00FE6666" w:rsidP="007E5B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Из какого вещества был впервые получен кислород? (разложение оксида ртути)</w:t>
      </w:r>
    </w:p>
    <w:p w:rsidR="00FE6666" w:rsidRDefault="00FE6666" w:rsidP="00FE66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66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666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 и первичный контроль: </w:t>
      </w:r>
      <w:r>
        <w:rPr>
          <w:rFonts w:ascii="Times New Roman" w:hAnsi="Times New Roman" w:cs="Times New Roman"/>
          <w:sz w:val="28"/>
          <w:szCs w:val="28"/>
        </w:rPr>
        <w:t>(15 мин.)</w:t>
      </w:r>
    </w:p>
    <w:p w:rsidR="00FE6666" w:rsidRPr="000F2275" w:rsidRDefault="00FE6666" w:rsidP="00FE6666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275">
        <w:rPr>
          <w:rFonts w:ascii="Times New Roman" w:hAnsi="Times New Roman" w:cs="Times New Roman"/>
          <w:sz w:val="28"/>
          <w:szCs w:val="28"/>
          <w:u w:val="single"/>
        </w:rPr>
        <w:t>1. Рассказываю о химических свойствах кислорода.</w:t>
      </w:r>
    </w:p>
    <w:p w:rsidR="00FE6666" w:rsidRDefault="00FE6666" w:rsidP="00FE66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Кислород является химически активным веществом. Взаимодействует как с простыми, так и сложными веществами (составляем схему):</w:t>
      </w:r>
    </w:p>
    <w:p w:rsidR="00FE6666" w:rsidRPr="000F2275" w:rsidRDefault="00FE6666" w:rsidP="00FE66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2275">
        <w:rPr>
          <w:rFonts w:ascii="Times New Roman" w:hAnsi="Times New Roman" w:cs="Times New Roman"/>
          <w:sz w:val="28"/>
          <w:szCs w:val="28"/>
        </w:rPr>
        <w:t>Химические свойства кислорода</w:t>
      </w:r>
    </w:p>
    <w:p w:rsidR="00FE6666" w:rsidRPr="000F2275" w:rsidRDefault="00FE6666" w:rsidP="00FE66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F2275">
        <w:rPr>
          <w:rFonts w:ascii="Cambria Math" w:hAnsi="Cambria Math" w:cs="Cambria Math"/>
          <w:sz w:val="28"/>
          <w:szCs w:val="28"/>
        </w:rPr>
        <w:t>↙</w:t>
      </w:r>
      <w:r w:rsidRPr="000F22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F2275">
        <w:rPr>
          <w:rFonts w:ascii="Cambria Math" w:hAnsi="Cambria Math" w:cs="Cambria Math"/>
          <w:sz w:val="28"/>
          <w:szCs w:val="28"/>
        </w:rPr>
        <w:t>↘</w:t>
      </w:r>
    </w:p>
    <w:p w:rsidR="00FE6666" w:rsidRDefault="000F2275" w:rsidP="000F2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275">
        <w:rPr>
          <w:rFonts w:ascii="Times New Roman" w:hAnsi="Times New Roman" w:cs="Times New Roman"/>
          <w:sz w:val="28"/>
          <w:szCs w:val="28"/>
        </w:rPr>
        <w:t>С простыми веществами</w:t>
      </w:r>
      <w:r w:rsidR="000263DE">
        <w:rPr>
          <w:rFonts w:ascii="Times New Roman" w:hAnsi="Times New Roman" w:cs="Times New Roman"/>
          <w:sz w:val="28"/>
          <w:szCs w:val="28"/>
        </w:rPr>
        <w:t xml:space="preserve"> (с.101-103)</w:t>
      </w:r>
      <w:r w:rsidRPr="000F22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227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2275">
        <w:rPr>
          <w:rFonts w:ascii="Times New Roman" w:hAnsi="Times New Roman" w:cs="Times New Roman"/>
          <w:sz w:val="28"/>
          <w:szCs w:val="28"/>
        </w:rPr>
        <w:t xml:space="preserve"> сложными веществами</w:t>
      </w:r>
      <w:r w:rsidR="000263DE">
        <w:rPr>
          <w:rFonts w:ascii="Times New Roman" w:hAnsi="Times New Roman" w:cs="Times New Roman"/>
          <w:sz w:val="28"/>
          <w:szCs w:val="28"/>
        </w:rPr>
        <w:t xml:space="preserve"> (с.104)</w:t>
      </w:r>
    </w:p>
    <w:p w:rsidR="000F2275" w:rsidRDefault="000F2275" w:rsidP="000F2275">
      <w:pPr>
        <w:jc w:val="center"/>
        <w:rPr>
          <w:rFonts w:ascii="Times New Roman" w:hAnsi="Times New Roman" w:cs="Times New Roman"/>
          <w:i/>
          <w:u w:val="single"/>
        </w:rPr>
      </w:pPr>
      <w:r w:rsidRPr="000F2275">
        <w:rPr>
          <w:rFonts w:ascii="Times New Roman" w:hAnsi="Times New Roman" w:cs="Times New Roman"/>
          <w:i/>
          <w:u w:val="single"/>
        </w:rPr>
        <w:t>(Дать определение «простым» и «сложным» веществам!!!)</w:t>
      </w:r>
    </w:p>
    <w:p w:rsidR="000F2275" w:rsidRDefault="000F2275" w:rsidP="000F2275">
      <w:pPr>
        <w:ind w:left="708" w:firstLine="708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↙      ↓        ↓          ↘                                      ↙      </w:t>
      </w:r>
      <w:r w:rsidR="000263DE">
        <w:rPr>
          <w:rFonts w:ascii="Calibri" w:hAnsi="Calibri" w:cs="Times New Roman"/>
          <w:sz w:val="28"/>
          <w:szCs w:val="28"/>
        </w:rPr>
        <w:t>↓</w:t>
      </w:r>
      <w:r>
        <w:rPr>
          <w:rFonts w:ascii="Calibri" w:hAnsi="Calibri" w:cs="Times New Roman"/>
          <w:sz w:val="28"/>
          <w:szCs w:val="28"/>
        </w:rPr>
        <w:t xml:space="preserve">      ↘</w:t>
      </w:r>
    </w:p>
    <w:p w:rsidR="000F2275" w:rsidRPr="000263DE" w:rsidRDefault="000F2275" w:rsidP="000F2275">
      <w:pPr>
        <w:jc w:val="both"/>
        <w:rPr>
          <w:rFonts w:ascii="Times New Roman" w:hAnsi="Times New Roman" w:cs="Times New Roman"/>
          <w:sz w:val="20"/>
          <w:szCs w:val="20"/>
        </w:rPr>
      </w:pPr>
      <w:r w:rsidRPr="000263DE">
        <w:rPr>
          <w:rFonts w:ascii="Times New Roman" w:hAnsi="Times New Roman" w:cs="Times New Roman"/>
          <w:sz w:val="20"/>
          <w:szCs w:val="20"/>
        </w:rPr>
        <w:t xml:space="preserve">с серой     с водородом   с </w:t>
      </w:r>
      <w:proofErr w:type="gramStart"/>
      <w:r w:rsidRPr="000263DE">
        <w:rPr>
          <w:rFonts w:ascii="Times New Roman" w:hAnsi="Times New Roman" w:cs="Times New Roman"/>
          <w:sz w:val="20"/>
          <w:szCs w:val="20"/>
        </w:rPr>
        <w:t>железом  с</w:t>
      </w:r>
      <w:proofErr w:type="gramEnd"/>
      <w:r w:rsidRPr="000263DE">
        <w:rPr>
          <w:rFonts w:ascii="Times New Roman" w:hAnsi="Times New Roman" w:cs="Times New Roman"/>
          <w:sz w:val="20"/>
          <w:szCs w:val="20"/>
        </w:rPr>
        <w:t xml:space="preserve"> углеродом (</w:t>
      </w:r>
      <w:proofErr w:type="spellStart"/>
      <w:r w:rsidRPr="000263DE">
        <w:rPr>
          <w:rFonts w:ascii="Times New Roman" w:hAnsi="Times New Roman" w:cs="Times New Roman"/>
          <w:sz w:val="20"/>
          <w:szCs w:val="20"/>
        </w:rPr>
        <w:t>Д.о</w:t>
      </w:r>
      <w:proofErr w:type="spellEnd"/>
      <w:r w:rsidRPr="000263DE">
        <w:rPr>
          <w:rFonts w:ascii="Times New Roman" w:hAnsi="Times New Roman" w:cs="Times New Roman"/>
          <w:sz w:val="20"/>
          <w:szCs w:val="20"/>
        </w:rPr>
        <w:t>.)</w:t>
      </w:r>
      <w:r w:rsidRPr="000263DE">
        <w:rPr>
          <w:rFonts w:ascii="Times New Roman" w:hAnsi="Times New Roman" w:cs="Times New Roman"/>
          <w:sz w:val="20"/>
          <w:szCs w:val="20"/>
        </w:rPr>
        <w:tab/>
      </w:r>
      <w:r w:rsidR="000263D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263DE">
        <w:rPr>
          <w:rFonts w:ascii="Times New Roman" w:hAnsi="Times New Roman" w:cs="Times New Roman"/>
          <w:sz w:val="20"/>
          <w:szCs w:val="20"/>
        </w:rPr>
        <w:t>с метаном</w:t>
      </w:r>
      <w:r w:rsidR="000263DE">
        <w:rPr>
          <w:rFonts w:ascii="Times New Roman" w:hAnsi="Times New Roman" w:cs="Times New Roman"/>
          <w:sz w:val="20"/>
          <w:szCs w:val="20"/>
        </w:rPr>
        <w:t xml:space="preserve"> </w:t>
      </w:r>
      <w:r w:rsidRPr="000263DE">
        <w:rPr>
          <w:rFonts w:ascii="Times New Roman" w:hAnsi="Times New Roman" w:cs="Times New Roman"/>
          <w:sz w:val="20"/>
          <w:szCs w:val="20"/>
        </w:rPr>
        <w:tab/>
      </w:r>
      <w:r w:rsidR="000263DE">
        <w:rPr>
          <w:rFonts w:ascii="Times New Roman" w:hAnsi="Times New Roman" w:cs="Times New Roman"/>
          <w:sz w:val="20"/>
          <w:szCs w:val="20"/>
        </w:rPr>
        <w:t xml:space="preserve">фотосинтез с </w:t>
      </w:r>
      <w:r w:rsidRPr="000263DE">
        <w:rPr>
          <w:rFonts w:ascii="Times New Roman" w:hAnsi="Times New Roman" w:cs="Times New Roman"/>
          <w:sz w:val="20"/>
          <w:szCs w:val="20"/>
        </w:rPr>
        <w:t>сероводородом</w:t>
      </w:r>
    </w:p>
    <w:p w:rsidR="000F2275" w:rsidRDefault="000F2275" w:rsidP="000F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(уравнения реакций записать в тетрадь, пользуясь учебным пособием)</w:t>
      </w:r>
    </w:p>
    <w:p w:rsidR="000F2275" w:rsidRDefault="000F2275" w:rsidP="000F22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2275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Предлагаю рассмотреть и охарактеризовать схему реакции (запись приводится в общем виде):</w:t>
      </w:r>
      <w:r>
        <w:rPr>
          <w:rFonts w:ascii="Times New Roman" w:hAnsi="Times New Roman" w:cs="Times New Roman"/>
          <w:sz w:val="28"/>
          <w:szCs w:val="28"/>
        </w:rPr>
        <w:t xml:space="preserve"> А+В=АВ.</w:t>
      </w:r>
    </w:p>
    <w:p w:rsidR="000F2275" w:rsidRDefault="007C6AB6" w:rsidP="000F22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определение реакции соединения: это реакция, при которой </w:t>
      </w:r>
      <w:r w:rsidRPr="007C6AB6">
        <w:rPr>
          <w:rFonts w:ascii="Times New Roman" w:hAnsi="Times New Roman" w:cs="Times New Roman"/>
          <w:b/>
          <w:sz w:val="28"/>
          <w:szCs w:val="28"/>
        </w:rPr>
        <w:t>из двух или нескольких</w:t>
      </w:r>
      <w:r>
        <w:rPr>
          <w:rFonts w:ascii="Times New Roman" w:hAnsi="Times New Roman" w:cs="Times New Roman"/>
          <w:sz w:val="28"/>
          <w:szCs w:val="28"/>
        </w:rPr>
        <w:t xml:space="preserve"> простых или сложных веществ образуется </w:t>
      </w:r>
      <w:r w:rsidRPr="007C6AB6">
        <w:rPr>
          <w:rFonts w:ascii="Times New Roman" w:hAnsi="Times New Roman" w:cs="Times New Roman"/>
          <w:b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сложное вещество.</w:t>
      </w:r>
    </w:p>
    <w:p w:rsidR="007C6AB6" w:rsidRDefault="007C6AB6" w:rsidP="000F22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уравнение реакции на основе схемы и определяем тип реакции:</w:t>
      </w:r>
    </w:p>
    <w:p w:rsidR="007C6AB6" w:rsidRDefault="007C6AB6" w:rsidP="000F22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</w:rPr>
        <w:t>+О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(тип реакции - соединения).</w:t>
      </w:r>
    </w:p>
    <w:p w:rsidR="00330AC2" w:rsidRDefault="00330AC2" w:rsidP="000F22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эта схема стала уравнением, нужно расставить коэффициенты.</w:t>
      </w:r>
    </w:p>
    <w:p w:rsidR="0099203C" w:rsidRDefault="0099203C" w:rsidP="000F22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03C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Предлагаю изучить области применения кислорода в жизнедеятельности человека: (на доске схема).</w:t>
      </w:r>
    </w:p>
    <w:p w:rsidR="0099203C" w:rsidRPr="0099203C" w:rsidRDefault="0099203C" w:rsidP="000F227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самостоятельно рассмотрите применение кислорода. Для этого вам нужно ознакомиться с текстом учебника на с.105 (рис. 66). А затем дополнить схему, т.е. дорисовать стрелочку, где это нужно.</w:t>
      </w:r>
    </w:p>
    <w:p w:rsidR="007C6AB6" w:rsidRPr="002F02DE" w:rsidRDefault="007C6AB6" w:rsidP="007C6A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2F02DE">
        <w:rPr>
          <w:rFonts w:ascii="Times New Roman" w:hAnsi="Times New Roman" w:cs="Times New Roman"/>
          <w:sz w:val="28"/>
          <w:szCs w:val="28"/>
        </w:rPr>
        <w:t xml:space="preserve"> (на экране; 2 мин)</w:t>
      </w:r>
    </w:p>
    <w:p w:rsidR="002F02DE" w:rsidRPr="00AD2C27" w:rsidRDefault="002F02DE" w:rsidP="007C6A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и систематизация изученного: </w:t>
      </w:r>
      <w:r w:rsidR="00AD2C27">
        <w:rPr>
          <w:rFonts w:ascii="Times New Roman" w:hAnsi="Times New Roman" w:cs="Times New Roman"/>
          <w:sz w:val="28"/>
          <w:szCs w:val="28"/>
        </w:rPr>
        <w:t>(5 мин)</w:t>
      </w:r>
    </w:p>
    <w:p w:rsidR="00AD2C27" w:rsidRDefault="00AD2C27" w:rsidP="00AD2C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фронтальной беседы по вопросам.</w:t>
      </w:r>
    </w:p>
    <w:p w:rsidR="00AD2C27" w:rsidRDefault="00AD2C27" w:rsidP="00AD2C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химические свойства проявляет кислород? (Взаимодействие с простыми и слож</w:t>
      </w:r>
      <w:r w:rsidR="00C11E93">
        <w:rPr>
          <w:rFonts w:ascii="Times New Roman" w:hAnsi="Times New Roman" w:cs="Times New Roman"/>
          <w:sz w:val="28"/>
          <w:szCs w:val="28"/>
        </w:rPr>
        <w:t>ными веществами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2C27" w:rsidRDefault="00AD2C27" w:rsidP="00AD2C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внесении тлеющей лучинки в сосуд с газом она ярко вспыхнула. Был ли в сосуде кислород? (Да)</w:t>
      </w:r>
    </w:p>
    <w:p w:rsidR="00AD2C27" w:rsidRDefault="00AD2C27" w:rsidP="00AD2C2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Предлагаю вернуться к вопросу, который был задан в начале урока: «Как следует тушить горящие предметы?» (Если уменьшить доступ воздуха, </w:t>
      </w:r>
      <w:r w:rsidR="00C021A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и кислорода, горение замедляется или прекращается)</w:t>
      </w:r>
    </w:p>
    <w:p w:rsidR="00C021A5" w:rsidRDefault="00FC07C2" w:rsidP="00AD2C2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Обратить внимание учащихся на э</w:t>
      </w:r>
      <w:r w:rsidR="004A1B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ран</w:t>
      </w:r>
      <w:r w:rsidR="004A1B80">
        <w:rPr>
          <w:rFonts w:ascii="Times New Roman" w:hAnsi="Times New Roman" w:cs="Times New Roman"/>
          <w:sz w:val="28"/>
          <w:szCs w:val="28"/>
        </w:rPr>
        <w:t>: представлены уравнения реакций, нужно выбрать реакции соединения.</w:t>
      </w:r>
    </w:p>
    <w:p w:rsidR="004A1B80" w:rsidRDefault="004A1B80" w:rsidP="004A1B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домашнем задании: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4A1B80" w:rsidRDefault="004A1B80" w:rsidP="004A1B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17, задание </w:t>
      </w:r>
      <w:r w:rsidR="000263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(комментировать)</w:t>
      </w:r>
    </w:p>
    <w:p w:rsidR="004A1B80" w:rsidRPr="00AC436D" w:rsidRDefault="004A1B80" w:rsidP="00AC43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36D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выставление отметок </w:t>
      </w:r>
      <w:r w:rsidR="00AC436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C436D" w:rsidRPr="00AC4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36D">
        <w:rPr>
          <w:rFonts w:ascii="Times New Roman" w:hAnsi="Times New Roman" w:cs="Times New Roman"/>
          <w:b/>
          <w:sz w:val="28"/>
          <w:szCs w:val="28"/>
        </w:rPr>
        <w:t xml:space="preserve">комментарием </w:t>
      </w:r>
      <w:r w:rsidR="00AC436D" w:rsidRPr="00AC436D">
        <w:rPr>
          <w:rFonts w:ascii="Times New Roman" w:hAnsi="Times New Roman" w:cs="Times New Roman"/>
          <w:sz w:val="28"/>
          <w:szCs w:val="28"/>
        </w:rPr>
        <w:t>(2 мин)</w:t>
      </w:r>
    </w:p>
    <w:p w:rsidR="00AC436D" w:rsidRPr="00AC436D" w:rsidRDefault="00AC436D" w:rsidP="00AC43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14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CBE" w:rsidRPr="00141CBE">
        <w:rPr>
          <w:rFonts w:ascii="Times New Roman" w:hAnsi="Times New Roman" w:cs="Times New Roman"/>
          <w:sz w:val="28"/>
          <w:szCs w:val="28"/>
        </w:rPr>
        <w:t>(</w:t>
      </w:r>
      <w:r w:rsidR="00141CBE">
        <w:rPr>
          <w:rFonts w:ascii="Times New Roman" w:hAnsi="Times New Roman" w:cs="Times New Roman"/>
          <w:sz w:val="28"/>
          <w:szCs w:val="28"/>
        </w:rPr>
        <w:t>2 мин</w:t>
      </w:r>
      <w:r w:rsidR="00141CBE" w:rsidRPr="00141CBE">
        <w:rPr>
          <w:rFonts w:ascii="Times New Roman" w:hAnsi="Times New Roman" w:cs="Times New Roman"/>
          <w:sz w:val="28"/>
          <w:szCs w:val="28"/>
        </w:rPr>
        <w:t>)</w:t>
      </w:r>
    </w:p>
    <w:p w:rsidR="00AC436D" w:rsidRDefault="00AC436D" w:rsidP="00AC436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ответить на вопросы:</w:t>
      </w:r>
    </w:p>
    <w:p w:rsidR="00AC436D" w:rsidRDefault="00AC436D" w:rsidP="00AC436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вынес из урока?</w:t>
      </w:r>
    </w:p>
    <w:p w:rsidR="00AC436D" w:rsidRDefault="00AC436D" w:rsidP="00AC436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C43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ли он мне понятен и интересен?</w:t>
      </w:r>
    </w:p>
    <w:p w:rsidR="00AC436D" w:rsidRDefault="00AC436D" w:rsidP="00AC436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C436D">
        <w:rPr>
          <w:rFonts w:ascii="Times New Roman" w:hAnsi="Times New Roman" w:cs="Times New Roman"/>
          <w:sz w:val="28"/>
          <w:szCs w:val="28"/>
        </w:rPr>
        <w:t>ак я смогу использовать свои знания в дальнейшем?</w:t>
      </w:r>
    </w:p>
    <w:p w:rsidR="00141CBE" w:rsidRPr="00141CBE" w:rsidRDefault="00141CBE" w:rsidP="00141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Поблагодарить учащихся за работу на уроке.</w:t>
      </w:r>
    </w:p>
    <w:p w:rsidR="005772A2" w:rsidRPr="005772A2" w:rsidRDefault="00577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Государственное учреждение образования</w:t>
      </w: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«Средняя школа №2 г. Наровли»</w:t>
      </w: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План-конспект урока химии в </w:t>
      </w: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VII</w:t>
      </w: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классе</w:t>
      </w: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Химические свойства кислорода. Реакции соединения</w:t>
      </w:r>
      <w:r w:rsidRPr="00714FC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»</w:t>
      </w: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772A2" w:rsidRPr="00714FC0" w:rsidRDefault="005772A2" w:rsidP="005772A2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772A2" w:rsidRPr="00714FC0" w:rsidRDefault="005772A2" w:rsidP="005772A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Разработала</w:t>
      </w:r>
    </w:p>
    <w:p w:rsidR="005772A2" w:rsidRPr="00714FC0" w:rsidRDefault="005772A2" w:rsidP="005772A2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химии первой </w:t>
      </w:r>
    </w:p>
    <w:p w:rsidR="005772A2" w:rsidRPr="00714FC0" w:rsidRDefault="005772A2" w:rsidP="005772A2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квалифи</w:t>
      </w:r>
      <w:bookmarkStart w:id="0" w:name="_GoBack"/>
      <w:bookmarkEnd w:id="0"/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кационной категории</w:t>
      </w:r>
    </w:p>
    <w:p w:rsidR="005772A2" w:rsidRPr="00714FC0" w:rsidRDefault="005772A2" w:rsidP="005772A2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Шилина Татьяна Сергеевна</w:t>
      </w:r>
    </w:p>
    <w:p w:rsidR="005772A2" w:rsidRPr="00714FC0" w:rsidRDefault="005772A2" w:rsidP="005772A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Default="005772A2" w:rsidP="0057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Default="005772A2" w:rsidP="0057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72A2" w:rsidRPr="00714FC0" w:rsidRDefault="005772A2" w:rsidP="0057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5447" w:rsidRPr="005772A2" w:rsidRDefault="005772A2" w:rsidP="005772A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Наровля, 2019</w:t>
      </w:r>
    </w:p>
    <w:sectPr w:rsidR="00425447" w:rsidRPr="0057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5514"/>
    <w:multiLevelType w:val="hybridMultilevel"/>
    <w:tmpl w:val="2B500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00AE0"/>
    <w:multiLevelType w:val="hybridMultilevel"/>
    <w:tmpl w:val="93861EB2"/>
    <w:lvl w:ilvl="0" w:tplc="DDC69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1527"/>
    <w:multiLevelType w:val="hybridMultilevel"/>
    <w:tmpl w:val="C298B52C"/>
    <w:lvl w:ilvl="0" w:tplc="52B66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EA6BA1"/>
    <w:multiLevelType w:val="hybridMultilevel"/>
    <w:tmpl w:val="A766A812"/>
    <w:lvl w:ilvl="0" w:tplc="2FF2AD3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66F5A"/>
    <w:multiLevelType w:val="hybridMultilevel"/>
    <w:tmpl w:val="CF98810C"/>
    <w:lvl w:ilvl="0" w:tplc="D9E81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A13E92"/>
    <w:multiLevelType w:val="hybridMultilevel"/>
    <w:tmpl w:val="50CC0722"/>
    <w:lvl w:ilvl="0" w:tplc="746834F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60"/>
    <w:rsid w:val="000263DE"/>
    <w:rsid w:val="000F2275"/>
    <w:rsid w:val="00141CBE"/>
    <w:rsid w:val="00282293"/>
    <w:rsid w:val="00286F35"/>
    <w:rsid w:val="002F02DE"/>
    <w:rsid w:val="00330AC2"/>
    <w:rsid w:val="00425447"/>
    <w:rsid w:val="00444CE5"/>
    <w:rsid w:val="004A1B80"/>
    <w:rsid w:val="005772A2"/>
    <w:rsid w:val="00655253"/>
    <w:rsid w:val="007038A3"/>
    <w:rsid w:val="007C6AB6"/>
    <w:rsid w:val="007E5B0B"/>
    <w:rsid w:val="0099203C"/>
    <w:rsid w:val="00A112E0"/>
    <w:rsid w:val="00A11DC5"/>
    <w:rsid w:val="00AC436D"/>
    <w:rsid w:val="00AD2C27"/>
    <w:rsid w:val="00B35193"/>
    <w:rsid w:val="00C021A5"/>
    <w:rsid w:val="00C11E93"/>
    <w:rsid w:val="00C67D2F"/>
    <w:rsid w:val="00DD7E03"/>
    <w:rsid w:val="00F44760"/>
    <w:rsid w:val="00FC07C2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522CA-F13C-4B25-B104-9C31D419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53"/>
    <w:pPr>
      <w:ind w:left="720"/>
      <w:contextualSpacing/>
    </w:pPr>
  </w:style>
  <w:style w:type="table" w:styleId="a4">
    <w:name w:val="Table Grid"/>
    <w:basedOn w:val="a1"/>
    <w:uiPriority w:val="39"/>
    <w:rsid w:val="0057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17</cp:revision>
  <dcterms:created xsi:type="dcterms:W3CDTF">2020-01-02T11:21:00Z</dcterms:created>
  <dcterms:modified xsi:type="dcterms:W3CDTF">2020-01-14T16:56:00Z</dcterms:modified>
</cp:coreProperties>
</file>