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3A" w:rsidRDefault="00B0653A" w:rsidP="00B0653A">
      <w:pPr>
        <w:pStyle w:val="a3"/>
        <w:jc w:val="center"/>
        <w:rPr>
          <w:rFonts w:ascii="Times New Roman" w:hAnsi="Times New Roman" w:cs="Times New Roman"/>
          <w:b/>
          <w:bCs/>
          <w:color w:val="0782C1"/>
          <w:sz w:val="28"/>
          <w:szCs w:val="28"/>
          <w:lang w:eastAsia="ru-RU"/>
        </w:rPr>
      </w:pPr>
      <w:r w:rsidRPr="00160BB1">
        <w:rPr>
          <w:rFonts w:ascii="Times New Roman" w:hAnsi="Times New Roman" w:cs="Times New Roman"/>
          <w:b/>
          <w:bCs/>
          <w:color w:val="0782C1"/>
          <w:sz w:val="28"/>
          <w:szCs w:val="28"/>
          <w:lang w:eastAsia="ru-RU"/>
        </w:rPr>
        <w:t>Ася</w:t>
      </w:r>
    </w:p>
    <w:p w:rsidR="000F3F17" w:rsidRPr="00160BB1" w:rsidRDefault="000F3F17" w:rsidP="00B065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782C1"/>
          <w:sz w:val="28"/>
          <w:szCs w:val="28"/>
          <w:lang w:eastAsia="ru-RU"/>
        </w:rPr>
        <w:t>Тургенев И.С.</w:t>
      </w:r>
      <w:bookmarkStart w:id="0" w:name="_GoBack"/>
      <w:bookmarkEnd w:id="0"/>
    </w:p>
    <w:p w:rsidR="00B0653A" w:rsidRPr="00160BB1" w:rsidRDefault="00B0653A" w:rsidP="00B065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60BB1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Повесть (1858)</w:t>
      </w:r>
    </w:p>
    <w:p w:rsidR="00B0653A" w:rsidRPr="00160BB1" w:rsidRDefault="00B0653A" w:rsidP="00B065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B1">
        <w:rPr>
          <w:rFonts w:ascii="Times New Roman" w:hAnsi="Times New Roman" w:cs="Times New Roman"/>
          <w:sz w:val="28"/>
          <w:szCs w:val="28"/>
          <w:lang w:eastAsia="ru-RU"/>
        </w:rPr>
        <w:t>Н. Н., немолодой светский человек, вспоминает историю, которая приключилась, когда ему было лет двадцать пять. Н. Н. тогда путеше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softHyphen/>
        <w:t>ствовал без цели и без плана и на пути своем остановился в тихом немецком городке 3. Однажды Н. Н., придя на студенческую вече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softHyphen/>
        <w:t>ринку, познакомился в толпе с двумя русскими — молодым худож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softHyphen/>
        <w:t>ником, назвавшимся Гагиным, и его сестрой Анной, которую Гагин называл Асей. Н. Н. избегал русских за границей, но новый знако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softHyphen/>
        <w:t>мый ему понравился сразу. Гагин пригласил Н. Н. к себе домой, на квартиру, в которой они с сестрою остановились. Н. Н. был очарован своими новыми друзьями. Ася сначала дичилась Н. Н., но скоро уже сама заговаривала с ним. Наступил вечер, пришла пора ехать домой. Уезжая от Гагиных, Н. Н. почувствовал себя счастливым.</w:t>
      </w:r>
    </w:p>
    <w:p w:rsidR="00B0653A" w:rsidRPr="00160BB1" w:rsidRDefault="00B0653A" w:rsidP="00B065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B1">
        <w:rPr>
          <w:rFonts w:ascii="Times New Roman" w:hAnsi="Times New Roman" w:cs="Times New Roman"/>
          <w:sz w:val="28"/>
          <w:szCs w:val="28"/>
          <w:lang w:eastAsia="ru-RU"/>
        </w:rPr>
        <w:t>Прошло много дней. Шалости Аси были разнообразны, каждый день она представлялась новой, другой — то благовоспитанной ба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softHyphen/>
        <w:t>рышней, то шаловливым ребенком, то простенькой девочкой. Н. Н. регулярно навещал Гагиных. Какое-то время спустя Ася перестала шалить, выглядела огорченной, избегала Н. Н. Гагин обращался с ней ласково-снисходительно, а в Н. Н. крепло подозрение, что Гагин — не брат Аси. Странный случай подтвердил его подозрения. Однажды Н. Н. случайно подслушал разговор Гагиных, в котором Ася говорила Гагину, что любит его и никого другого не хочет любить. Н. Н. было очень горько.</w:t>
      </w:r>
    </w:p>
    <w:p w:rsidR="00B0653A" w:rsidRPr="00160BB1" w:rsidRDefault="00B0653A" w:rsidP="00B065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B1">
        <w:rPr>
          <w:rFonts w:ascii="Times New Roman" w:hAnsi="Times New Roman" w:cs="Times New Roman"/>
          <w:sz w:val="28"/>
          <w:szCs w:val="28"/>
          <w:lang w:eastAsia="ru-RU"/>
        </w:rPr>
        <w:t>Несколько следующих дней Н. Н. провел на природе, избегая Га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softHyphen/>
        <w:t>гиных. Но через несколько дней он нашел дома записку от Гагина, который просил его прийти. Гагин встретил Н. Н. по-приятельски, но Ася, увидев гостя, расхохоталась и убежала. Тогда Гагин рассказал другу историю своей сестры.</w:t>
      </w:r>
    </w:p>
    <w:p w:rsidR="00B0653A" w:rsidRPr="00160BB1" w:rsidRDefault="00B0653A" w:rsidP="00B065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B1">
        <w:rPr>
          <w:rFonts w:ascii="Times New Roman" w:hAnsi="Times New Roman" w:cs="Times New Roman"/>
          <w:sz w:val="28"/>
          <w:szCs w:val="28"/>
          <w:lang w:eastAsia="ru-RU"/>
        </w:rPr>
        <w:t>Родители Гагина жили в своей деревне. После смерти матери Гагина его отец воспитывал сына сам. Но однажды приехал дядя Гаги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softHyphen/>
        <w:t>на, который решил, что мальчик должен учиться в Петербурге. Отец противился, но уступил, и Гагин поступил в школу, а затем в гвардей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softHyphen/>
        <w:t>ский полк. Гагин часто приезжал и однажды, уже лет в двадцать, уви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softHyphen/>
        <w:t>дел в своем доме маленькую девочку Асю, но не обратил на нее никакого внимания, услышав от отца, что она сирота и взята им «на прокормление».</w:t>
      </w:r>
    </w:p>
    <w:p w:rsidR="00B0653A" w:rsidRPr="00160BB1" w:rsidRDefault="00B0653A" w:rsidP="00B065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B1">
        <w:rPr>
          <w:rFonts w:ascii="Times New Roman" w:hAnsi="Times New Roman" w:cs="Times New Roman"/>
          <w:sz w:val="28"/>
          <w:szCs w:val="28"/>
          <w:lang w:eastAsia="ru-RU"/>
        </w:rPr>
        <w:t>Гагин долго не был у отца и лишь получал от него письма, как вдруг однажды пришло известие о его смертельной болезни. Гагин приехал и застал отца умирающим. Тот завешал сыну заботиться о своей дочери, сестре Гагина — Асе. Скоро отец умер, а слуга расска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зал Гагину, что Ася — дочь отца Гагина и горничной Татьяны. Отец Гагина очень привязался к Татьяне и даже хотел на ней жениться, но Татьяна не считала себя барыней и жила у своей сестры вместе с Асей. Когда Асе было девять лет, она 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лишилась матери. Отец взял ее в дом и воспитывал сам. Она стыдилась своего происхождения и по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softHyphen/>
        <w:t>началу боялась Гагина, но потом его полюбила. Тот тоже к ней при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softHyphen/>
        <w:t>вязался, привез ее в Петербург и, как ему ни было горько это делать, отдал в пансион. Там у нее не было подруг, барышни ее не любили, но теперь ей семнадцать, она закончила учиться, и они вместе поеха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softHyphen/>
        <w:t>ли за границу. И вот... она шалит и дурачится по-прежнему...</w:t>
      </w:r>
    </w:p>
    <w:p w:rsidR="00B0653A" w:rsidRPr="00160BB1" w:rsidRDefault="00B0653A" w:rsidP="00B065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B1">
        <w:rPr>
          <w:rFonts w:ascii="Times New Roman" w:hAnsi="Times New Roman" w:cs="Times New Roman"/>
          <w:sz w:val="28"/>
          <w:szCs w:val="28"/>
          <w:lang w:eastAsia="ru-RU"/>
        </w:rPr>
        <w:t>После рассказа Гагина Н. Н. стало легко. Ася, встретившая их в комнате, внезапно попросила Гагина сыграть им вальс, и Н. Н. и Ася долго танцевали. Ася вальсировала прекрасно, и Н. Н. долго потом вспоминал этот танец.</w:t>
      </w:r>
    </w:p>
    <w:p w:rsidR="00B0653A" w:rsidRPr="00160BB1" w:rsidRDefault="00B0653A" w:rsidP="00B065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B1">
        <w:rPr>
          <w:rFonts w:ascii="Times New Roman" w:hAnsi="Times New Roman" w:cs="Times New Roman"/>
          <w:sz w:val="28"/>
          <w:szCs w:val="28"/>
          <w:lang w:eastAsia="ru-RU"/>
        </w:rPr>
        <w:t>Весь следующий день Гагин, Н. Н. и Ася были вместе и весели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softHyphen/>
        <w:t>лись, как дети, но через день Ася была бледна, она сказала, что дума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softHyphen/>
        <w:t>ет о своей смерти. Все, кроме Гагина, были грустны.</w:t>
      </w:r>
    </w:p>
    <w:p w:rsidR="00B0653A" w:rsidRPr="00160BB1" w:rsidRDefault="00B0653A" w:rsidP="00B065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B1">
        <w:rPr>
          <w:rFonts w:ascii="Times New Roman" w:hAnsi="Times New Roman" w:cs="Times New Roman"/>
          <w:sz w:val="28"/>
          <w:szCs w:val="28"/>
          <w:lang w:eastAsia="ru-RU"/>
        </w:rPr>
        <w:t>Однажды Н. Н. принесли записку от Аси, в которой она просила его прийти. Скоро к Н. Н. пришел Гагин и сказал, что Ася влюблена в Н. Н. Вчера весь вечер ее била лихорадка, она ничего не ела, плака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softHyphen/>
        <w:t>ла и призналась, что любит Н. Н. Она желает уехать...</w:t>
      </w:r>
    </w:p>
    <w:p w:rsidR="00B0653A" w:rsidRPr="00160BB1" w:rsidRDefault="00B0653A" w:rsidP="00B065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B1">
        <w:rPr>
          <w:rFonts w:ascii="Times New Roman" w:hAnsi="Times New Roman" w:cs="Times New Roman"/>
          <w:sz w:val="28"/>
          <w:szCs w:val="28"/>
          <w:lang w:eastAsia="ru-RU"/>
        </w:rPr>
        <w:t>Н. Н. рассказал другу о записке, которую прислала ему Ася. Гагин понимал, что его друг не женится на Асе, поэтому они договорились, что Н. Н. честно с ней объяснится, а Гагин будет сидеть дома и не подавать виду, что знает о записке.</w:t>
      </w:r>
    </w:p>
    <w:p w:rsidR="00B0653A" w:rsidRPr="00160BB1" w:rsidRDefault="00B0653A" w:rsidP="00B065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B1">
        <w:rPr>
          <w:rFonts w:ascii="Times New Roman" w:hAnsi="Times New Roman" w:cs="Times New Roman"/>
          <w:sz w:val="28"/>
          <w:szCs w:val="28"/>
          <w:lang w:eastAsia="ru-RU"/>
        </w:rPr>
        <w:t>Гагин ушел, а у Н. Н. голова шла кругом. Другая записка извести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softHyphen/>
        <w:t>ла Н. Н. о перемене места их с Асей встречи. Придя в назначенное место, он увидел хозяйку, фрау Луизе, которая и провела его в ком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softHyphen/>
        <w:t>нату, где ожидала Ася.</w:t>
      </w:r>
    </w:p>
    <w:p w:rsidR="00B0653A" w:rsidRPr="00160BB1" w:rsidRDefault="00B0653A" w:rsidP="00B065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B1">
        <w:rPr>
          <w:rFonts w:ascii="Times New Roman" w:hAnsi="Times New Roman" w:cs="Times New Roman"/>
          <w:sz w:val="28"/>
          <w:szCs w:val="28"/>
          <w:lang w:eastAsia="ru-RU"/>
        </w:rPr>
        <w:t>Ася дрожала. Н. Н. обнял ее, но тут же вспомнил о Гагине и стал обвинять Асю в том, что она все рассказала брату. Ася слушала его речи и вдруг зарыдала. Н. Н. растерялся, а она бросилась к двери и исчезла.</w:t>
      </w:r>
    </w:p>
    <w:p w:rsidR="00B0653A" w:rsidRPr="00160BB1" w:rsidRDefault="00B0653A" w:rsidP="00B065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B1">
        <w:rPr>
          <w:rFonts w:ascii="Times New Roman" w:hAnsi="Times New Roman" w:cs="Times New Roman"/>
          <w:sz w:val="28"/>
          <w:szCs w:val="28"/>
          <w:lang w:eastAsia="ru-RU"/>
        </w:rPr>
        <w:t>Н. Н. метался по городу в поисках Аси. Его грызла досада на себя. Подумав, он направился к дому Гагиных. Навстречу ему вышел Гагин, обеспокоенный тем, что Аси все нет. Н. Н. искал Асю по всему горо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softHyphen/>
        <w:t>ду, он сто раз повторял, что любит ее, но нигде не мог ее найти. Од</w:t>
      </w:r>
      <w:r w:rsidRPr="00160BB1">
        <w:rPr>
          <w:rFonts w:ascii="Times New Roman" w:hAnsi="Times New Roman" w:cs="Times New Roman"/>
          <w:sz w:val="28"/>
          <w:szCs w:val="28"/>
          <w:lang w:eastAsia="ru-RU"/>
        </w:rPr>
        <w:softHyphen/>
        <w:t>нако, подойдя к дому Гагиных, он увидел свет в Асиной комнате и успокоился. Он принял твердое решение — завтра идти и просить Асиной руки. Н. Н. был снова счастлив.</w:t>
      </w:r>
    </w:p>
    <w:p w:rsidR="00B0653A" w:rsidRPr="00160BB1" w:rsidRDefault="00B0653A" w:rsidP="00B065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B1">
        <w:rPr>
          <w:rFonts w:ascii="Times New Roman" w:hAnsi="Times New Roman" w:cs="Times New Roman"/>
          <w:sz w:val="28"/>
          <w:szCs w:val="28"/>
          <w:lang w:eastAsia="ru-RU"/>
        </w:rPr>
        <w:t>На другой день Н. Н. увидел у дома служанку, которая сказала, что хозяева уехали, и передала ему записку Гагина, где тот писал, что убежден в необходимости разлуки. Когда Н. Н. шел мимо дома фрау Луизе, она передала ему записку от Аси, где та писала, что если бы Н. Н. сказал одно слово — она бы осталась. Но, видно, так лучше...</w:t>
      </w:r>
    </w:p>
    <w:p w:rsidR="00B0653A" w:rsidRPr="00160BB1" w:rsidRDefault="00B0653A" w:rsidP="00B065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B1">
        <w:rPr>
          <w:rFonts w:ascii="Times New Roman" w:hAnsi="Times New Roman" w:cs="Times New Roman"/>
          <w:sz w:val="28"/>
          <w:szCs w:val="28"/>
          <w:lang w:eastAsia="ru-RU"/>
        </w:rPr>
        <w:t>Н. Н. всюду искал Гагиных, но не нашел. Он знал многих женшин, но чувство, разбуженное в нем Асей, не повторилось больше никогда Тоска по ней осталась у Н. Н. на всю жизнь.</w:t>
      </w:r>
    </w:p>
    <w:p w:rsidR="00B0653A" w:rsidRPr="00160BB1" w:rsidRDefault="00B0653A" w:rsidP="00B0653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B1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              </w:t>
      </w:r>
    </w:p>
    <w:p w:rsidR="003334BB" w:rsidRDefault="003334BB"/>
    <w:sectPr w:rsidR="0033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FB"/>
    <w:rsid w:val="000F3F17"/>
    <w:rsid w:val="00154CFB"/>
    <w:rsid w:val="003334BB"/>
    <w:rsid w:val="00B0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5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6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2019-02-15T09:31:00Z</dcterms:created>
  <dcterms:modified xsi:type="dcterms:W3CDTF">2019-02-15T09:44:00Z</dcterms:modified>
</cp:coreProperties>
</file>