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3E" w:rsidRPr="00C7145D" w:rsidRDefault="008D5E3E" w:rsidP="008D5E3E">
      <w:pPr>
        <w:pageBreakBefore/>
        <w:tabs>
          <w:tab w:val="left" w:pos="4980"/>
        </w:tabs>
        <w:jc w:val="right"/>
        <w:rPr>
          <w:sz w:val="30"/>
          <w:szCs w:val="30"/>
          <w:lang w:val="ru-RU"/>
        </w:rPr>
      </w:pPr>
      <w:r w:rsidRPr="00C7145D">
        <w:rPr>
          <w:sz w:val="30"/>
          <w:szCs w:val="30"/>
        </w:rPr>
        <w:t xml:space="preserve">Приложение № </w:t>
      </w:r>
      <w:r w:rsidRPr="00C7145D">
        <w:rPr>
          <w:sz w:val="30"/>
          <w:szCs w:val="30"/>
          <w:lang w:val="ru-RU"/>
        </w:rPr>
        <w:t>1</w:t>
      </w:r>
    </w:p>
    <w:tbl>
      <w:tblPr>
        <w:tblW w:w="0" w:type="auto"/>
        <w:tblInd w:w="110" w:type="dxa"/>
        <w:tblLook w:val="0000" w:firstRow="0" w:lastRow="0" w:firstColumn="0" w:lastColumn="0" w:noHBand="0" w:noVBand="0"/>
      </w:tblPr>
      <w:tblGrid>
        <w:gridCol w:w="5472"/>
        <w:gridCol w:w="3857"/>
      </w:tblGrid>
      <w:tr w:rsidR="008D5E3E" w:rsidTr="0045099A">
        <w:trPr>
          <w:trHeight w:val="1818"/>
        </w:trPr>
        <w:tc>
          <w:tcPr>
            <w:tcW w:w="5472" w:type="dxa"/>
          </w:tcPr>
          <w:p w:rsidR="008D5E3E" w:rsidRPr="0024482A" w:rsidRDefault="008D5E3E" w:rsidP="0045099A">
            <w:pPr>
              <w:rPr>
                <w:sz w:val="30"/>
                <w:szCs w:val="30"/>
                <w:lang w:val="ru-RU"/>
              </w:rPr>
            </w:pPr>
          </w:p>
          <w:p w:rsidR="008D5E3E" w:rsidRPr="00701F12" w:rsidRDefault="008D5E3E" w:rsidP="0045099A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857" w:type="dxa"/>
          </w:tcPr>
          <w:p w:rsidR="008D5E3E" w:rsidRDefault="008D5E3E" w:rsidP="0045099A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УТВЕРЖД</w:t>
            </w:r>
            <w:r>
              <w:rPr>
                <w:sz w:val="30"/>
                <w:szCs w:val="30"/>
                <w:lang w:val="ru-RU"/>
              </w:rPr>
              <w:t>АЮ</w:t>
            </w:r>
            <w:r w:rsidRPr="00C7145D">
              <w:rPr>
                <w:sz w:val="30"/>
                <w:szCs w:val="30"/>
                <w:lang w:val="ru-RU"/>
              </w:rPr>
              <w:t xml:space="preserve"> </w:t>
            </w:r>
          </w:p>
          <w:p w:rsidR="008D5E3E" w:rsidRDefault="008D5E3E" w:rsidP="0045099A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Директор ГУО «УПК «</w:t>
            </w:r>
            <w:proofErr w:type="spellStart"/>
            <w:r>
              <w:rPr>
                <w:sz w:val="30"/>
                <w:szCs w:val="30"/>
                <w:lang w:val="ru-RU"/>
              </w:rPr>
              <w:t>Начские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ясли-сад-средняя школа»</w:t>
            </w:r>
          </w:p>
          <w:p w:rsidR="008D5E3E" w:rsidRDefault="008D5E3E" w:rsidP="0045099A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_________</w:t>
            </w:r>
            <w:proofErr w:type="spellStart"/>
            <w:r>
              <w:rPr>
                <w:sz w:val="30"/>
                <w:szCs w:val="30"/>
                <w:lang w:val="ru-RU"/>
              </w:rPr>
              <w:t>Г.В.Кирша</w:t>
            </w:r>
            <w:proofErr w:type="spellEnd"/>
          </w:p>
          <w:p w:rsidR="008D5E3E" w:rsidRPr="00701F12" w:rsidRDefault="008D5E3E" w:rsidP="0045099A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«30» июня 2022 г.</w:t>
            </w:r>
          </w:p>
        </w:tc>
      </w:tr>
    </w:tbl>
    <w:p w:rsidR="00DB61FE" w:rsidRDefault="00DB61FE" w:rsidP="00DB61FE">
      <w:pPr>
        <w:ind w:right="-57"/>
        <w:jc w:val="center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DB61FE" w:rsidRDefault="00DB61FE" w:rsidP="00DB61FE">
      <w:pPr>
        <w:jc w:val="center"/>
        <w:rPr>
          <w:sz w:val="30"/>
          <w:szCs w:val="30"/>
        </w:rPr>
      </w:pPr>
      <w:r>
        <w:rPr>
          <w:sz w:val="30"/>
          <w:szCs w:val="30"/>
        </w:rPr>
        <w:t>о размерах, порядке и условиях выплаты премий работникам государственного учреждения образования «</w:t>
      </w:r>
      <w:r>
        <w:rPr>
          <w:sz w:val="30"/>
          <w:szCs w:val="30"/>
        </w:rPr>
        <w:softHyphen/>
        <w:t>Учебно-педагогический комплекс Начские ясли-сад – средняя школа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>»</w:t>
      </w:r>
    </w:p>
    <w:p w:rsidR="00DB61FE" w:rsidRDefault="00DB61FE" w:rsidP="00DB61FE">
      <w:pPr>
        <w:ind w:right="2552"/>
        <w:jc w:val="both"/>
        <w:rPr>
          <w:sz w:val="30"/>
          <w:szCs w:val="30"/>
        </w:rPr>
      </w:pPr>
    </w:p>
    <w:p w:rsidR="00094D39" w:rsidRPr="00CA2E17" w:rsidRDefault="00094D39" w:rsidP="00094D39">
      <w:pPr>
        <w:widowControl w:val="0"/>
        <w:ind w:left="2127" w:firstLine="709"/>
        <w:rPr>
          <w:bCs/>
          <w:sz w:val="30"/>
          <w:szCs w:val="30"/>
          <w:lang w:val="ru-RU"/>
        </w:rPr>
      </w:pPr>
      <w:r w:rsidRPr="00CA2E17">
        <w:rPr>
          <w:bCs/>
          <w:sz w:val="30"/>
          <w:szCs w:val="30"/>
          <w:lang w:val="ru-RU"/>
        </w:rPr>
        <w:t>1. ОБЩИЕ ПОЛОЖЕНИЯ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7463FE"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 xml:space="preserve">. </w:t>
      </w:r>
      <w:r w:rsidRPr="007463FE">
        <w:rPr>
          <w:sz w:val="30"/>
          <w:szCs w:val="30"/>
        </w:rPr>
        <w:t xml:space="preserve">Настоящее положение разработано в соответствии </w:t>
      </w:r>
      <w:r w:rsidRPr="00F27480">
        <w:rPr>
          <w:sz w:val="30"/>
          <w:szCs w:val="30"/>
          <w:lang w:val="ru-RU"/>
        </w:rPr>
        <w:t xml:space="preserve">с пунктом 3 Указа Президента Республики </w:t>
      </w:r>
      <w:r>
        <w:rPr>
          <w:sz w:val="30"/>
          <w:szCs w:val="30"/>
          <w:lang w:val="ru-RU"/>
        </w:rPr>
        <w:t xml:space="preserve">Беларусь от 18 января 2019 г. № </w:t>
      </w:r>
      <w:r w:rsidRPr="00F27480">
        <w:rPr>
          <w:sz w:val="30"/>
          <w:szCs w:val="30"/>
          <w:lang w:val="ru-RU"/>
        </w:rPr>
        <w:t xml:space="preserve">27 «Об оплате труда работников бюджетных организаций» </w:t>
      </w:r>
      <w:r>
        <w:rPr>
          <w:bCs/>
          <w:sz w:val="30"/>
          <w:szCs w:val="30"/>
          <w:lang w:val="ru-RU"/>
        </w:rPr>
        <w:t xml:space="preserve">с дополнениями и изменениями </w:t>
      </w:r>
      <w:r>
        <w:rPr>
          <w:sz w:val="30"/>
          <w:szCs w:val="30"/>
          <w:lang w:val="ru-RU"/>
        </w:rPr>
        <w:t>и определяет размеры, порядок и условия выплаты премий работникам государственного учреждения «</w:t>
      </w:r>
      <w:r>
        <w:rPr>
          <w:sz w:val="30"/>
          <w:szCs w:val="30"/>
        </w:rPr>
        <w:softHyphen/>
        <w:t xml:space="preserve">Учебно-педагогический комплекс Начские </w:t>
      </w:r>
      <w:proofErr w:type="gramStart"/>
      <w:r>
        <w:rPr>
          <w:sz w:val="30"/>
          <w:szCs w:val="30"/>
        </w:rPr>
        <w:t>ясли-сад</w:t>
      </w:r>
      <w:proofErr w:type="gramEnd"/>
      <w:r>
        <w:rPr>
          <w:sz w:val="30"/>
          <w:szCs w:val="30"/>
        </w:rPr>
        <w:t xml:space="preserve"> – средняя школа</w:t>
      </w:r>
      <w:r>
        <w:rPr>
          <w:sz w:val="30"/>
          <w:szCs w:val="30"/>
          <w:lang w:val="ru-RU"/>
        </w:rPr>
        <w:t>»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 Целью Положения является совершенствование системы премирования, усиления материальной заинтересованности работников в достижении высокого качества труда, с учетом выявления и использования имеющихся резервов.</w:t>
      </w:r>
    </w:p>
    <w:p w:rsidR="00094D39" w:rsidRDefault="00094D39" w:rsidP="00094D39">
      <w:pPr>
        <w:widowControl w:val="0"/>
        <w:ind w:firstLine="709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 ИСТОЧНИКИ ПРЕМИРОВАНИЯ</w:t>
      </w:r>
    </w:p>
    <w:p w:rsidR="00094D39" w:rsidRPr="00537C68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Pr="007463FE"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 xml:space="preserve"> Основными источниками средств, направляемых на премирование, являются: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3.1. </w:t>
      </w:r>
      <w:r w:rsidRPr="007463FE">
        <w:rPr>
          <w:sz w:val="30"/>
          <w:szCs w:val="30"/>
        </w:rPr>
        <w:t xml:space="preserve">средства, </w:t>
      </w:r>
      <w:r>
        <w:rPr>
          <w:sz w:val="30"/>
          <w:szCs w:val="30"/>
          <w:lang w:val="ru-RU"/>
        </w:rPr>
        <w:t>предусматриваемые в соответствующих бюджетах, в размере 20 процентов от суммы окладов работников</w:t>
      </w:r>
      <w:r>
        <w:rPr>
          <w:sz w:val="30"/>
          <w:szCs w:val="30"/>
        </w:rPr>
        <w:t>.</w:t>
      </w:r>
    </w:p>
    <w:p w:rsidR="00094D39" w:rsidRPr="001D5F86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4. Дополнительными источниками средств, </w:t>
      </w:r>
      <w:r w:rsidRPr="001D5F86">
        <w:rPr>
          <w:sz w:val="30"/>
          <w:szCs w:val="30"/>
          <w:lang w:val="ru-RU"/>
        </w:rPr>
        <w:t>направляемых на премирование</w:t>
      </w:r>
      <w:r>
        <w:rPr>
          <w:sz w:val="30"/>
          <w:szCs w:val="30"/>
          <w:lang w:val="ru-RU"/>
        </w:rPr>
        <w:t>,</w:t>
      </w:r>
      <w:r w:rsidRPr="001D5F86">
        <w:rPr>
          <w:sz w:val="30"/>
          <w:szCs w:val="30"/>
          <w:lang w:val="ru-RU"/>
        </w:rPr>
        <w:t xml:space="preserve"> являются:</w:t>
      </w:r>
    </w:p>
    <w:p w:rsidR="00094D39" w:rsidRPr="00537C68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4.1. неиспользованные средства, предусмотренные на оплату труда;</w:t>
      </w:r>
    </w:p>
    <w:p w:rsidR="00094D39" w:rsidRPr="0083034A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4.2.</w:t>
      </w:r>
      <w:r w:rsidRPr="007463FE">
        <w:rPr>
          <w:sz w:val="30"/>
          <w:szCs w:val="30"/>
        </w:rPr>
        <w:t xml:space="preserve"> </w:t>
      </w:r>
      <w:r w:rsidRPr="0083034A">
        <w:rPr>
          <w:sz w:val="30"/>
          <w:szCs w:val="30"/>
        </w:rPr>
        <w:t>внебюджетн</w:t>
      </w:r>
      <w:proofErr w:type="spellStart"/>
      <w:r w:rsidRPr="0083034A">
        <w:rPr>
          <w:sz w:val="30"/>
          <w:szCs w:val="30"/>
          <w:lang w:val="ru-RU"/>
        </w:rPr>
        <w:t>ые</w:t>
      </w:r>
      <w:proofErr w:type="spellEnd"/>
      <w:r w:rsidRPr="0083034A">
        <w:rPr>
          <w:sz w:val="30"/>
          <w:szCs w:val="30"/>
          <w:lang w:val="ru-RU"/>
        </w:rPr>
        <w:t xml:space="preserve"> средства</w:t>
      </w:r>
      <w:r w:rsidRPr="0083034A">
        <w:rPr>
          <w:sz w:val="30"/>
          <w:szCs w:val="30"/>
        </w:rPr>
        <w:t xml:space="preserve"> </w:t>
      </w:r>
      <w:r w:rsidRPr="0083034A">
        <w:rPr>
          <w:sz w:val="30"/>
          <w:szCs w:val="30"/>
          <w:lang w:val="ru-RU"/>
        </w:rPr>
        <w:t xml:space="preserve">в части </w:t>
      </w:r>
      <w:r>
        <w:rPr>
          <w:sz w:val="30"/>
          <w:szCs w:val="30"/>
          <w:lang w:val="ru-RU"/>
        </w:rPr>
        <w:t xml:space="preserve">сумм </w:t>
      </w:r>
      <w:r w:rsidRPr="0083034A">
        <w:rPr>
          <w:sz w:val="30"/>
          <w:szCs w:val="30"/>
          <w:lang w:val="ru-RU"/>
        </w:rPr>
        <w:t>превышения доходов над расходами, оста</w:t>
      </w:r>
      <w:r>
        <w:rPr>
          <w:sz w:val="30"/>
          <w:szCs w:val="30"/>
          <w:lang w:val="ru-RU"/>
        </w:rPr>
        <w:t>ющихся в распоряжении учреждения</w:t>
      </w:r>
      <w:r w:rsidRPr="0083034A">
        <w:rPr>
          <w:sz w:val="30"/>
          <w:szCs w:val="30"/>
          <w:lang w:val="ru-RU"/>
        </w:rPr>
        <w:t xml:space="preserve"> образования;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4.3</w:t>
      </w:r>
      <w:r w:rsidRPr="001D5F86">
        <w:rPr>
          <w:sz w:val="30"/>
          <w:szCs w:val="30"/>
          <w:lang w:val="ru-RU"/>
        </w:rPr>
        <w:t>. внебюджетны</w:t>
      </w:r>
      <w:r>
        <w:rPr>
          <w:sz w:val="30"/>
          <w:szCs w:val="30"/>
          <w:lang w:val="ru-RU"/>
        </w:rPr>
        <w:t>е средства в размере 20 процентов</w:t>
      </w:r>
      <w:r w:rsidRPr="001D5F86">
        <w:rPr>
          <w:sz w:val="30"/>
          <w:szCs w:val="30"/>
          <w:lang w:val="ru-RU"/>
        </w:rPr>
        <w:t xml:space="preserve"> от суммы окладов работников;</w:t>
      </w:r>
    </w:p>
    <w:p w:rsidR="00094D39" w:rsidRPr="0083034A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4.4. </w:t>
      </w:r>
      <w:r w:rsidRPr="0083034A">
        <w:rPr>
          <w:bCs/>
          <w:iCs/>
          <w:sz w:val="30"/>
          <w:szCs w:val="30"/>
          <w:lang w:val="ru-RU"/>
        </w:rPr>
        <w:t xml:space="preserve">иные </w:t>
      </w:r>
      <w:r>
        <w:rPr>
          <w:bCs/>
          <w:iCs/>
          <w:sz w:val="30"/>
          <w:szCs w:val="30"/>
          <w:lang w:val="ru-RU"/>
        </w:rPr>
        <w:t xml:space="preserve">источники, </w:t>
      </w:r>
      <w:r w:rsidRPr="0083034A">
        <w:rPr>
          <w:bCs/>
          <w:iCs/>
          <w:sz w:val="30"/>
          <w:szCs w:val="30"/>
          <w:lang w:val="ru-RU"/>
        </w:rPr>
        <w:t>не запрещенные законодательством</w:t>
      </w:r>
      <w:r w:rsidRPr="007463FE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Республики Беларусь</w:t>
      </w:r>
      <w:r w:rsidRPr="007463FE">
        <w:rPr>
          <w:sz w:val="30"/>
          <w:szCs w:val="30"/>
        </w:rPr>
        <w:t>.</w:t>
      </w:r>
    </w:p>
    <w:p w:rsidR="00094D39" w:rsidRPr="0083034A" w:rsidRDefault="00094D39" w:rsidP="00094D39">
      <w:pPr>
        <w:widowControl w:val="0"/>
        <w:ind w:firstLine="709"/>
        <w:jc w:val="center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3. ПОРЯДОК ПРЕМИРОВАНИЯ</w:t>
      </w:r>
    </w:p>
    <w:p w:rsidR="00094D39" w:rsidRPr="007463FE" w:rsidRDefault="00094D39" w:rsidP="00094D3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5.</w:t>
      </w:r>
      <w:r>
        <w:rPr>
          <w:sz w:val="30"/>
          <w:szCs w:val="30"/>
        </w:rPr>
        <w:t xml:space="preserve"> </w:t>
      </w:r>
      <w:r w:rsidRPr="007463FE">
        <w:rPr>
          <w:sz w:val="30"/>
          <w:szCs w:val="30"/>
        </w:rPr>
        <w:t xml:space="preserve">Премирование работников производится ежемесячно с учетом </w:t>
      </w:r>
      <w:r>
        <w:rPr>
          <w:sz w:val="30"/>
          <w:szCs w:val="30"/>
          <w:lang w:val="ru-RU"/>
        </w:rPr>
        <w:t xml:space="preserve">уровня их профессионализма, высокой эффективности труда и личного </w:t>
      </w:r>
      <w:r w:rsidRPr="007463FE">
        <w:rPr>
          <w:sz w:val="30"/>
          <w:szCs w:val="30"/>
        </w:rPr>
        <w:t>вклада в результаты работ</w:t>
      </w:r>
      <w:r>
        <w:rPr>
          <w:sz w:val="30"/>
          <w:szCs w:val="30"/>
          <w:lang w:val="ru-RU"/>
        </w:rPr>
        <w:t xml:space="preserve">ы структурных подразделений и </w:t>
      </w:r>
      <w:r>
        <w:rPr>
          <w:sz w:val="30"/>
          <w:szCs w:val="30"/>
          <w:lang w:val="ru-RU"/>
        </w:rPr>
        <w:lastRenderedPageBreak/>
        <w:t>государственного учреждения в целом</w:t>
      </w:r>
      <w:r w:rsidRPr="007463FE">
        <w:rPr>
          <w:sz w:val="30"/>
          <w:szCs w:val="30"/>
        </w:rPr>
        <w:t>.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6.</w:t>
      </w:r>
      <w:r w:rsidRPr="007463FE">
        <w:rPr>
          <w:sz w:val="30"/>
          <w:szCs w:val="30"/>
        </w:rPr>
        <w:t xml:space="preserve"> </w:t>
      </w:r>
      <w:r w:rsidRPr="00F27480">
        <w:rPr>
          <w:iCs/>
          <w:sz w:val="30"/>
          <w:szCs w:val="30"/>
          <w:lang w:val="ru-RU"/>
        </w:rPr>
        <w:t xml:space="preserve">Премирование осуществляется по итогам работы за </w:t>
      </w:r>
      <w:r w:rsidR="00584FAB" w:rsidRPr="00584FAB">
        <w:rPr>
          <w:iCs/>
          <w:sz w:val="30"/>
          <w:szCs w:val="30"/>
          <w:lang w:val="ru-RU"/>
        </w:rPr>
        <w:t>текущий</w:t>
      </w:r>
      <w:r w:rsidRPr="00F27480">
        <w:rPr>
          <w:iCs/>
          <w:sz w:val="30"/>
          <w:szCs w:val="30"/>
          <w:lang w:val="ru-RU"/>
        </w:rPr>
        <w:t xml:space="preserve"> месяц, производится ежемесячно, в сроки, установленные для выплаты заработной платы.</w:t>
      </w:r>
      <w:r>
        <w:rPr>
          <w:sz w:val="30"/>
          <w:szCs w:val="30"/>
          <w:lang w:val="ru-RU"/>
        </w:rPr>
        <w:t xml:space="preserve"> Премирование осуществляется на основании приказа руководителя учреждения с учетом решения паритетной комиссии по распределению сре</w:t>
      </w:r>
      <w:proofErr w:type="gramStart"/>
      <w:r>
        <w:rPr>
          <w:sz w:val="30"/>
          <w:szCs w:val="30"/>
          <w:lang w:val="ru-RU"/>
        </w:rPr>
        <w:t>дств ст</w:t>
      </w:r>
      <w:proofErr w:type="gramEnd"/>
      <w:r>
        <w:rPr>
          <w:sz w:val="30"/>
          <w:szCs w:val="30"/>
          <w:lang w:val="ru-RU"/>
        </w:rPr>
        <w:t>имулирования труда и материальной помощи по согласованию с профсоюзным комитетом.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7. Премия начисляется за фактически отработанное время. 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8. Премия не начисляется за периоды, не относящиеся к фактически отработанному времени: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временной нетрудоспособности;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трудовых, социальных отпусков, отпуска без сохранения или с частичным сохранением заработной платы, в связи с получением образования;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повышения квалификации, переподготовки, профессиональной подготовки и стажировки;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- другие периоды, когда за работников </w:t>
      </w:r>
      <w:r w:rsidRPr="007463FE">
        <w:rPr>
          <w:sz w:val="30"/>
          <w:szCs w:val="30"/>
        </w:rPr>
        <w:t>в соответствии с</w:t>
      </w:r>
      <w:r>
        <w:rPr>
          <w:sz w:val="30"/>
          <w:szCs w:val="30"/>
          <w:lang w:val="ru-RU"/>
        </w:rPr>
        <w:t xml:space="preserve"> </w:t>
      </w:r>
      <w:r w:rsidRPr="007463FE">
        <w:rPr>
          <w:sz w:val="30"/>
          <w:szCs w:val="30"/>
        </w:rPr>
        <w:t xml:space="preserve">законодательством </w:t>
      </w:r>
      <w:r w:rsidRPr="007463FE">
        <w:rPr>
          <w:sz w:val="30"/>
          <w:szCs w:val="30"/>
          <w:lang w:val="ru-RU"/>
        </w:rPr>
        <w:t>Рес</w:t>
      </w:r>
      <w:r>
        <w:rPr>
          <w:sz w:val="30"/>
          <w:szCs w:val="30"/>
          <w:lang w:val="ru-RU"/>
        </w:rPr>
        <w:t xml:space="preserve">публики Беларусь сохраняется средняя заработная плата либо не </w:t>
      </w:r>
      <w:r w:rsidRPr="007C4169">
        <w:rPr>
          <w:sz w:val="30"/>
          <w:szCs w:val="30"/>
          <w:lang w:val="ru-RU"/>
        </w:rPr>
        <w:t>сохраняется средняя заработная плата</w:t>
      </w:r>
      <w:r>
        <w:rPr>
          <w:sz w:val="30"/>
          <w:szCs w:val="30"/>
          <w:lang w:val="ru-RU"/>
        </w:rPr>
        <w:t>.</w:t>
      </w:r>
    </w:p>
    <w:p w:rsidR="00094D39" w:rsidRPr="007C416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9. </w:t>
      </w:r>
      <w:proofErr w:type="gramStart"/>
      <w:r>
        <w:rPr>
          <w:sz w:val="30"/>
          <w:szCs w:val="30"/>
          <w:lang w:val="ru-RU"/>
        </w:rPr>
        <w:t xml:space="preserve">Работнику, проработавшему неполный месяц, за который производится выплата премии, в связи с приемом на работу в отчетном месяце, переводом на другую работу, в связи с призывом в Вооруженные Силы, выходом на пенсию, увольнением в связи с окончанием срока действия трудового договора (контракта) и по другим причинам, выплата премии производится пропорционально фактически отработанному времени в данном периоде. </w:t>
      </w:r>
      <w:proofErr w:type="gramEnd"/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10. Премия конкретному работнику максимальными размерами не ограничена. Размер премии работнику может производиться по нескольким основаниям. При этом проценты премирования суммируются.</w:t>
      </w:r>
    </w:p>
    <w:p w:rsidR="00094D3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11. В случае изменения условий труда выплаченные, а также начисленные премии перерасчету не подлежат.</w:t>
      </w:r>
    </w:p>
    <w:p w:rsidR="00094D39" w:rsidRPr="007C4169" w:rsidRDefault="00094D39" w:rsidP="00094D3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12. Выплата премии работникам за счет средств, получаемых от осуществления приносящей доходы деятельности (при их наличии), осуществляется на тех же условиях, что и за счет бюджетных средств.</w:t>
      </w:r>
    </w:p>
    <w:p w:rsidR="00DB61FE" w:rsidRDefault="00094D39" w:rsidP="00DB61FE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DB61FE">
        <w:rPr>
          <w:sz w:val="30"/>
          <w:szCs w:val="30"/>
        </w:rPr>
        <w:t>. УСЛОВИЯ ПРЕМИРОВАНИЯ</w:t>
      </w:r>
    </w:p>
    <w:p w:rsidR="00DB61FE" w:rsidRDefault="00094D39" w:rsidP="00DB61FE">
      <w:pPr>
        <w:tabs>
          <w:tab w:val="left" w:pos="581"/>
        </w:tabs>
        <w:ind w:firstLine="578"/>
        <w:jc w:val="both"/>
        <w:rPr>
          <w:sz w:val="30"/>
          <w:szCs w:val="30"/>
          <w:u w:val="single"/>
          <w:lang w:val="ru-RU"/>
        </w:rPr>
      </w:pPr>
      <w:r>
        <w:rPr>
          <w:sz w:val="30"/>
          <w:szCs w:val="30"/>
          <w:u w:val="single"/>
          <w:lang w:val="ru-RU"/>
        </w:rPr>
        <w:t>13</w:t>
      </w:r>
      <w:r w:rsidR="00DB61FE">
        <w:rPr>
          <w:sz w:val="30"/>
          <w:szCs w:val="30"/>
          <w:u w:val="single"/>
          <w:lang w:val="ru-RU"/>
        </w:rPr>
        <w:t xml:space="preserve">. </w:t>
      </w:r>
      <w:r w:rsidR="00B01ED7" w:rsidRPr="00B01ED7">
        <w:rPr>
          <w:sz w:val="30"/>
          <w:szCs w:val="30"/>
          <w:u w:val="single"/>
          <w:lang w:val="ru-RU"/>
        </w:rPr>
        <w:t>Премия за основные результаты деятельности начисляется в процентах от окладов работников, начисленных за фактически отработанное время. Премия, установленная в базовых величинах, начисляется независимо от отработанного времени.</w:t>
      </w:r>
    </w:p>
    <w:p w:rsidR="00DB61FE" w:rsidRDefault="00094D39" w:rsidP="00DB61FE">
      <w:pPr>
        <w:tabs>
          <w:tab w:val="left" w:pos="2394"/>
          <w:tab w:val="left" w:pos="6506"/>
        </w:tabs>
        <w:autoSpaceDE w:val="0"/>
        <w:autoSpaceDN w:val="0"/>
        <w:ind w:firstLine="578"/>
        <w:jc w:val="both"/>
        <w:rPr>
          <w:sz w:val="30"/>
          <w:szCs w:val="30"/>
          <w:lang w:val="fr-FR"/>
        </w:rPr>
      </w:pPr>
      <w:r>
        <w:rPr>
          <w:spacing w:val="-2"/>
          <w:sz w:val="30"/>
          <w:szCs w:val="30"/>
          <w:lang w:val="ru-RU"/>
        </w:rPr>
        <w:t>13</w:t>
      </w:r>
      <w:r w:rsidR="00DB61FE">
        <w:rPr>
          <w:spacing w:val="-2"/>
          <w:sz w:val="30"/>
          <w:szCs w:val="30"/>
          <w:lang w:val="ru-RU"/>
        </w:rPr>
        <w:t>.1</w:t>
      </w:r>
      <w:r w:rsidR="00DB61FE">
        <w:rPr>
          <w:spacing w:val="-2"/>
          <w:sz w:val="30"/>
          <w:szCs w:val="30"/>
          <w:lang w:val="fr-FR"/>
        </w:rPr>
        <w:t>-</w:t>
      </w:r>
      <w:r w:rsidR="00DB61FE">
        <w:rPr>
          <w:spacing w:val="-2"/>
          <w:sz w:val="30"/>
          <w:szCs w:val="30"/>
        </w:rPr>
        <w:t> </w:t>
      </w:r>
      <w:r w:rsidR="00DB61FE">
        <w:rPr>
          <w:spacing w:val="-2"/>
          <w:sz w:val="30"/>
          <w:szCs w:val="30"/>
          <w:lang w:val="fr-FR"/>
        </w:rPr>
        <w:t>высокие результаты в работе, подтвержденные в ходе внутришкольного,</w:t>
      </w:r>
      <w:r w:rsidR="00DB61FE">
        <w:rPr>
          <w:sz w:val="30"/>
          <w:szCs w:val="30"/>
          <w:lang w:val="fr-FR"/>
        </w:rPr>
        <w:t xml:space="preserve"> ведомств</w:t>
      </w:r>
      <w:r w:rsidR="00DB61FE">
        <w:rPr>
          <w:sz w:val="30"/>
          <w:szCs w:val="30"/>
          <w:lang w:val="ru-RU"/>
        </w:rPr>
        <w:t>е</w:t>
      </w:r>
      <w:r w:rsidR="00DB61FE">
        <w:rPr>
          <w:sz w:val="30"/>
          <w:szCs w:val="30"/>
          <w:lang w:val="fr-FR"/>
        </w:rPr>
        <w:t>нного и других видов контроля</w:t>
      </w:r>
      <w:r w:rsidR="00DB61FE">
        <w:rPr>
          <w:sz w:val="30"/>
          <w:szCs w:val="30"/>
        </w:rPr>
        <w:t xml:space="preserve">–до </w:t>
      </w:r>
      <w:r w:rsidR="00DB61FE">
        <w:rPr>
          <w:sz w:val="30"/>
          <w:szCs w:val="30"/>
          <w:lang w:val="ru-RU"/>
        </w:rPr>
        <w:t>5</w:t>
      </w:r>
      <w:r w:rsidR="00DB61FE">
        <w:rPr>
          <w:sz w:val="30"/>
          <w:szCs w:val="30"/>
        </w:rPr>
        <w:t>0%;</w:t>
      </w:r>
    </w:p>
    <w:p w:rsidR="00DB61FE" w:rsidRDefault="00094D39" w:rsidP="00DB61FE">
      <w:pPr>
        <w:tabs>
          <w:tab w:val="left" w:pos="2394"/>
          <w:tab w:val="left" w:pos="6506"/>
        </w:tabs>
        <w:autoSpaceDE w:val="0"/>
        <w:autoSpaceDN w:val="0"/>
        <w:ind w:firstLine="578"/>
        <w:jc w:val="both"/>
        <w:rPr>
          <w:sz w:val="30"/>
          <w:szCs w:val="30"/>
          <w:lang w:val="fr-FR"/>
        </w:rPr>
      </w:pPr>
      <w:r>
        <w:rPr>
          <w:spacing w:val="-2"/>
          <w:sz w:val="30"/>
          <w:szCs w:val="30"/>
          <w:lang w:val="ru-RU"/>
        </w:rPr>
        <w:lastRenderedPageBreak/>
        <w:t>13</w:t>
      </w:r>
      <w:r w:rsidR="00DB61FE">
        <w:rPr>
          <w:sz w:val="30"/>
          <w:szCs w:val="30"/>
          <w:lang w:val="ru-RU"/>
        </w:rPr>
        <w:t>.2</w:t>
      </w:r>
      <w:r w:rsidR="00DB61FE">
        <w:rPr>
          <w:sz w:val="30"/>
          <w:szCs w:val="30"/>
          <w:lang w:val="fr-FR"/>
        </w:rPr>
        <w:t>-</w:t>
      </w:r>
      <w:r w:rsidR="00DB61FE">
        <w:rPr>
          <w:sz w:val="30"/>
          <w:szCs w:val="30"/>
        </w:rPr>
        <w:t> </w:t>
      </w:r>
      <w:r w:rsidR="00DB61FE">
        <w:rPr>
          <w:sz w:val="30"/>
          <w:szCs w:val="30"/>
          <w:lang w:val="fr-FR"/>
        </w:rPr>
        <w:t>качественное и своевременное выполнение планов работы</w:t>
      </w:r>
      <w:r w:rsidR="00DB61FE">
        <w:rPr>
          <w:spacing w:val="-4"/>
          <w:sz w:val="30"/>
          <w:szCs w:val="30"/>
          <w:lang w:val="fr-FR"/>
        </w:rPr>
        <w:t xml:space="preserve">, программ, планов </w:t>
      </w:r>
      <w:r w:rsidR="00DB61FE">
        <w:rPr>
          <w:spacing w:val="-4"/>
          <w:sz w:val="30"/>
          <w:szCs w:val="30"/>
          <w:lang w:val="ru-RU"/>
        </w:rPr>
        <w:t>образовательного</w:t>
      </w:r>
      <w:r w:rsidR="00DB61FE">
        <w:rPr>
          <w:spacing w:val="-4"/>
          <w:sz w:val="30"/>
          <w:szCs w:val="30"/>
          <w:lang w:val="fr-FR"/>
        </w:rPr>
        <w:t xml:space="preserve"> процесса</w:t>
      </w:r>
      <w:r w:rsidR="00DB61FE">
        <w:rPr>
          <w:sz w:val="30"/>
          <w:szCs w:val="30"/>
        </w:rPr>
        <w:t xml:space="preserve"> – до 30%</w:t>
      </w:r>
      <w:r w:rsidR="00DB61FE">
        <w:rPr>
          <w:sz w:val="30"/>
          <w:szCs w:val="30"/>
          <w:lang w:val="fr-FR"/>
        </w:rPr>
        <w:t>;</w:t>
      </w:r>
    </w:p>
    <w:p w:rsidR="00DB61FE" w:rsidRDefault="00094D39" w:rsidP="00DB61FE">
      <w:pPr>
        <w:tabs>
          <w:tab w:val="left" w:pos="2394"/>
          <w:tab w:val="left" w:pos="6506"/>
        </w:tabs>
        <w:autoSpaceDE w:val="0"/>
        <w:autoSpaceDN w:val="0"/>
        <w:ind w:firstLine="578"/>
        <w:jc w:val="both"/>
        <w:rPr>
          <w:sz w:val="30"/>
          <w:szCs w:val="30"/>
          <w:lang w:val="fr-FR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.3</w:t>
      </w:r>
      <w:r w:rsidR="00DB61FE">
        <w:rPr>
          <w:sz w:val="30"/>
          <w:szCs w:val="30"/>
          <w:lang w:val="fr-FR"/>
        </w:rPr>
        <w:t>-</w:t>
      </w:r>
      <w:r w:rsidR="00DB61FE">
        <w:rPr>
          <w:sz w:val="30"/>
          <w:szCs w:val="30"/>
        </w:rPr>
        <w:t> </w:t>
      </w:r>
      <w:r w:rsidR="00DB61FE">
        <w:rPr>
          <w:spacing w:val="-4"/>
          <w:sz w:val="30"/>
          <w:szCs w:val="30"/>
          <w:lang w:val="fr-FR"/>
        </w:rPr>
        <w:t>оказание помощи педагогическим работникам в повышении</w:t>
      </w:r>
      <w:r w:rsidR="00DB61FE">
        <w:rPr>
          <w:sz w:val="30"/>
          <w:szCs w:val="30"/>
          <w:lang w:val="fr-FR"/>
        </w:rPr>
        <w:t xml:space="preserve"> качества и</w:t>
      </w:r>
      <w:r w:rsidR="00DB61FE">
        <w:rPr>
          <w:sz w:val="30"/>
          <w:szCs w:val="30"/>
        </w:rPr>
        <w:t> </w:t>
      </w:r>
      <w:r w:rsidR="00DB61FE">
        <w:rPr>
          <w:sz w:val="30"/>
          <w:szCs w:val="30"/>
          <w:lang w:val="fr-FR"/>
        </w:rPr>
        <w:t>эффективности работы</w:t>
      </w:r>
      <w:r w:rsidR="00DB61FE">
        <w:rPr>
          <w:sz w:val="30"/>
          <w:szCs w:val="30"/>
        </w:rPr>
        <w:t xml:space="preserve"> – до</w:t>
      </w:r>
      <w:r w:rsidR="00DB61FE">
        <w:rPr>
          <w:sz w:val="30"/>
          <w:szCs w:val="30"/>
          <w:lang w:val="ru-RU"/>
        </w:rPr>
        <w:t xml:space="preserve"> </w:t>
      </w:r>
      <w:r w:rsidR="00DB61FE">
        <w:rPr>
          <w:sz w:val="30"/>
          <w:szCs w:val="30"/>
        </w:rPr>
        <w:t>10%</w:t>
      </w:r>
      <w:r w:rsidR="00DB61FE">
        <w:rPr>
          <w:sz w:val="30"/>
          <w:szCs w:val="30"/>
          <w:lang w:val="fr-FR"/>
        </w:rPr>
        <w:t>;</w:t>
      </w:r>
    </w:p>
    <w:p w:rsidR="00DB61FE" w:rsidRDefault="008D5E3E" w:rsidP="00DB61FE">
      <w:pPr>
        <w:tabs>
          <w:tab w:val="left" w:pos="2394"/>
          <w:tab w:val="left" w:pos="6506"/>
        </w:tabs>
        <w:autoSpaceDE w:val="0"/>
        <w:autoSpaceDN w:val="0"/>
        <w:ind w:firstLine="578"/>
        <w:jc w:val="both"/>
        <w:rPr>
          <w:sz w:val="30"/>
          <w:szCs w:val="30"/>
          <w:lang w:val="fr-FR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.4</w:t>
      </w:r>
      <w:r w:rsidR="00DB61FE">
        <w:rPr>
          <w:sz w:val="30"/>
          <w:szCs w:val="30"/>
          <w:lang w:val="fr-FR"/>
        </w:rPr>
        <w:t>-</w:t>
      </w:r>
      <w:r w:rsidR="00DB61FE">
        <w:rPr>
          <w:sz w:val="30"/>
          <w:szCs w:val="30"/>
        </w:rPr>
        <w:t> п</w:t>
      </w:r>
      <w:r w:rsidR="00DB61FE">
        <w:rPr>
          <w:sz w:val="30"/>
          <w:szCs w:val="30"/>
          <w:lang w:val="fr-FR"/>
        </w:rPr>
        <w:t>одготовка и проведение педсоветов, семинаров, конференци</w:t>
      </w:r>
      <w:proofErr w:type="gramStart"/>
      <w:r w:rsidR="00DB61FE">
        <w:rPr>
          <w:sz w:val="30"/>
          <w:szCs w:val="30"/>
          <w:lang w:val="fr-FR"/>
        </w:rPr>
        <w:t>й</w:t>
      </w:r>
      <w:r w:rsidR="00DB61FE">
        <w:rPr>
          <w:sz w:val="30"/>
          <w:szCs w:val="30"/>
        </w:rPr>
        <w:t>-</w:t>
      </w:r>
      <w:proofErr w:type="gramEnd"/>
      <w:r w:rsidR="00DB61FE">
        <w:rPr>
          <w:sz w:val="30"/>
          <w:szCs w:val="30"/>
        </w:rPr>
        <w:t xml:space="preserve"> до 20%</w:t>
      </w:r>
      <w:r w:rsidR="00DB61FE">
        <w:rPr>
          <w:sz w:val="30"/>
          <w:szCs w:val="30"/>
          <w:lang w:val="fr-FR"/>
        </w:rPr>
        <w:t>;</w:t>
      </w:r>
    </w:p>
    <w:p w:rsidR="00DB61FE" w:rsidRDefault="008D5E3E" w:rsidP="00DB61FE">
      <w:pPr>
        <w:tabs>
          <w:tab w:val="left" w:pos="2394"/>
          <w:tab w:val="left" w:pos="6506"/>
        </w:tabs>
        <w:autoSpaceDE w:val="0"/>
        <w:autoSpaceDN w:val="0"/>
        <w:ind w:firstLine="578"/>
        <w:jc w:val="both"/>
        <w:rPr>
          <w:sz w:val="30"/>
          <w:szCs w:val="30"/>
          <w:lang w:val="fr-FR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.5</w:t>
      </w:r>
      <w:r w:rsidR="00DB61FE">
        <w:rPr>
          <w:sz w:val="30"/>
          <w:szCs w:val="30"/>
          <w:lang w:val="fr-FR"/>
        </w:rPr>
        <w:t>-</w:t>
      </w:r>
      <w:r w:rsidR="00DB61FE">
        <w:rPr>
          <w:sz w:val="30"/>
          <w:szCs w:val="30"/>
        </w:rPr>
        <w:t> п</w:t>
      </w:r>
      <w:r w:rsidR="00DB61FE">
        <w:rPr>
          <w:sz w:val="30"/>
          <w:szCs w:val="30"/>
          <w:lang w:val="fr-FR"/>
        </w:rPr>
        <w:t xml:space="preserve">одготовка и участие в массовых мероприятиях с </w:t>
      </w:r>
      <w:r w:rsidR="00DB61FE">
        <w:rPr>
          <w:sz w:val="30"/>
          <w:szCs w:val="30"/>
        </w:rPr>
        <w:t>работник</w:t>
      </w:r>
      <w:r w:rsidR="00DB61FE">
        <w:rPr>
          <w:sz w:val="30"/>
          <w:szCs w:val="30"/>
          <w:lang w:val="fr-FR"/>
        </w:rPr>
        <w:t>ами и</w:t>
      </w:r>
      <w:r w:rsidR="00DB61FE">
        <w:rPr>
          <w:sz w:val="30"/>
          <w:szCs w:val="30"/>
        </w:rPr>
        <w:t> обучающимися -  до 20%</w:t>
      </w:r>
      <w:r w:rsidR="00DB61FE">
        <w:rPr>
          <w:sz w:val="30"/>
          <w:szCs w:val="30"/>
          <w:lang w:val="fr-FR"/>
        </w:rPr>
        <w:t>;</w:t>
      </w:r>
    </w:p>
    <w:p w:rsidR="00DB61FE" w:rsidRPr="00F31E4D" w:rsidRDefault="008D5E3E" w:rsidP="00DB61FE">
      <w:pPr>
        <w:ind w:right="-1" w:firstLine="578"/>
        <w:contextualSpacing/>
        <w:jc w:val="both"/>
        <w:rPr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.6</w:t>
      </w:r>
      <w:r w:rsidR="00DB61FE">
        <w:rPr>
          <w:sz w:val="30"/>
          <w:szCs w:val="30"/>
          <w:lang w:val="ru-RU"/>
        </w:rPr>
        <w:t>-за расп</w:t>
      </w:r>
      <w:r w:rsidR="00267884">
        <w:rPr>
          <w:sz w:val="30"/>
          <w:szCs w:val="30"/>
          <w:lang w:val="ru-RU"/>
        </w:rPr>
        <w:t>р</w:t>
      </w:r>
      <w:r w:rsidR="00DB61FE">
        <w:rPr>
          <w:sz w:val="30"/>
          <w:szCs w:val="30"/>
          <w:lang w:val="ru-RU"/>
        </w:rPr>
        <w:t xml:space="preserve">остранение </w:t>
      </w:r>
      <w:r w:rsidR="00635835" w:rsidRPr="00635835">
        <w:rPr>
          <w:bCs/>
          <w:sz w:val="32"/>
          <w:szCs w:val="18"/>
          <w:lang w:val="ru-RU"/>
        </w:rPr>
        <w:t>передового педагогического опыта работы</w:t>
      </w:r>
      <w:r w:rsidR="00635835">
        <w:rPr>
          <w:sz w:val="30"/>
          <w:szCs w:val="30"/>
          <w:lang w:val="ru-RU"/>
        </w:rPr>
        <w:t>,</w:t>
      </w:r>
      <w:r w:rsidR="00635835" w:rsidRPr="00635835">
        <w:rPr>
          <w:sz w:val="30"/>
          <w:szCs w:val="30"/>
          <w:lang w:val="ru-RU"/>
        </w:rPr>
        <w:t xml:space="preserve"> </w:t>
      </w:r>
      <w:r w:rsidR="00DB61FE">
        <w:rPr>
          <w:sz w:val="30"/>
          <w:szCs w:val="30"/>
          <w:lang w:val="ru-RU"/>
        </w:rPr>
        <w:t>информации о деятельности профсоюзной организации, первичных организаций, иных объединений, функционирующих на базе УПК и жизнедеятельности  школы в СМ</w:t>
      </w:r>
      <w:proofErr w:type="gramStart"/>
      <w:r w:rsidR="00DB61FE">
        <w:rPr>
          <w:sz w:val="30"/>
          <w:szCs w:val="30"/>
          <w:lang w:val="ru-RU"/>
        </w:rPr>
        <w:t>И-</w:t>
      </w:r>
      <w:proofErr w:type="gramEnd"/>
      <w:r w:rsidR="00DB61FE">
        <w:rPr>
          <w:sz w:val="30"/>
          <w:szCs w:val="30"/>
          <w:lang w:val="ru-RU"/>
        </w:rPr>
        <w:t xml:space="preserve"> до 30%</w:t>
      </w:r>
    </w:p>
    <w:p w:rsidR="00DB61FE" w:rsidRPr="000B782E" w:rsidRDefault="008D5E3E" w:rsidP="00DB61FE">
      <w:pPr>
        <w:ind w:right="-1" w:firstLine="578"/>
        <w:contextualSpacing/>
        <w:jc w:val="both"/>
        <w:rPr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DB61FE">
        <w:rPr>
          <w:sz w:val="30"/>
          <w:szCs w:val="30"/>
        </w:rPr>
        <w:t>.</w:t>
      </w:r>
      <w:r w:rsidR="00B72815">
        <w:rPr>
          <w:sz w:val="30"/>
          <w:szCs w:val="30"/>
          <w:lang w:val="ru-RU"/>
        </w:rPr>
        <w:t>7</w:t>
      </w:r>
      <w:r w:rsidR="00DB61FE">
        <w:rPr>
          <w:sz w:val="30"/>
          <w:szCs w:val="30"/>
        </w:rPr>
        <w:t>- за участие в конкурсе «</w:t>
      </w:r>
      <w:r w:rsidR="00DB61FE" w:rsidRPr="00373D5B">
        <w:rPr>
          <w:sz w:val="30"/>
          <w:szCs w:val="30"/>
        </w:rPr>
        <w:t xml:space="preserve">Учитель года»- 50%, </w:t>
      </w:r>
      <w:r w:rsidR="00DB61FE" w:rsidRPr="006B7AC4">
        <w:rPr>
          <w:sz w:val="30"/>
          <w:szCs w:val="30"/>
        </w:rPr>
        <w:t>за победу в конкурсе</w:t>
      </w:r>
      <w:r w:rsidR="00DB61FE" w:rsidRPr="006B7AC4">
        <w:rPr>
          <w:sz w:val="30"/>
          <w:szCs w:val="30"/>
          <w:lang w:val="ru-RU"/>
        </w:rPr>
        <w:t xml:space="preserve"> на районном уровне</w:t>
      </w:r>
      <w:r w:rsidR="00DB61FE" w:rsidRPr="006B7AC4">
        <w:rPr>
          <w:sz w:val="30"/>
          <w:szCs w:val="30"/>
        </w:rPr>
        <w:t>- 50% (2 месяца)</w:t>
      </w:r>
      <w:r w:rsidR="00DB61FE" w:rsidRPr="006B7AC4">
        <w:rPr>
          <w:sz w:val="30"/>
          <w:szCs w:val="30"/>
          <w:lang w:val="ru-RU"/>
        </w:rPr>
        <w:t>; на обл</w:t>
      </w:r>
      <w:r w:rsidR="00DB61FE">
        <w:rPr>
          <w:sz w:val="30"/>
          <w:szCs w:val="30"/>
          <w:lang w:val="ru-RU"/>
        </w:rPr>
        <w:t xml:space="preserve">астном уровне 100% </w:t>
      </w:r>
      <w:proofErr w:type="gramStart"/>
      <w:r w:rsidR="00DB61FE">
        <w:rPr>
          <w:sz w:val="30"/>
          <w:szCs w:val="30"/>
          <w:lang w:val="ru-RU"/>
        </w:rPr>
        <w:t xml:space="preserve">( </w:t>
      </w:r>
      <w:proofErr w:type="gramEnd"/>
      <w:r w:rsidR="00DB61FE">
        <w:rPr>
          <w:sz w:val="30"/>
          <w:szCs w:val="30"/>
          <w:lang w:val="ru-RU"/>
        </w:rPr>
        <w:t>2 месяца); на республиканском уровне 150% ( 2 месяца)</w:t>
      </w:r>
    </w:p>
    <w:p w:rsidR="00DB61FE" w:rsidRPr="000B782E" w:rsidRDefault="008D5E3E" w:rsidP="00DB61FE">
      <w:pPr>
        <w:ind w:right="-1" w:firstLine="578"/>
        <w:contextualSpacing/>
        <w:jc w:val="both"/>
        <w:rPr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DB61FE">
        <w:rPr>
          <w:sz w:val="30"/>
          <w:szCs w:val="30"/>
        </w:rPr>
        <w:t>.</w:t>
      </w:r>
      <w:r w:rsidR="00B72815">
        <w:rPr>
          <w:sz w:val="30"/>
          <w:szCs w:val="30"/>
          <w:lang w:val="ru-RU"/>
        </w:rPr>
        <w:t>8</w:t>
      </w:r>
      <w:r w:rsidR="00DB61FE" w:rsidRPr="00373D5B">
        <w:rPr>
          <w:sz w:val="30"/>
          <w:szCs w:val="30"/>
        </w:rPr>
        <w:t>- за проведение открытого учебного занятия или открытого общешкольного воспитательн</w:t>
      </w:r>
      <w:r w:rsidR="00DB61FE">
        <w:rPr>
          <w:sz w:val="30"/>
          <w:szCs w:val="30"/>
        </w:rPr>
        <w:t>ого мероприятия на уровне УПК – 10%, на уровне района- 25%</w:t>
      </w:r>
      <w:r w:rsidR="00DB61FE">
        <w:rPr>
          <w:sz w:val="30"/>
          <w:szCs w:val="30"/>
          <w:lang w:val="ru-RU"/>
        </w:rPr>
        <w:t>;</w:t>
      </w:r>
    </w:p>
    <w:p w:rsidR="00DB61FE" w:rsidRDefault="008D5E3E" w:rsidP="00DB61FE">
      <w:pPr>
        <w:ind w:right="-1" w:firstLine="578"/>
        <w:contextualSpacing/>
        <w:jc w:val="both"/>
        <w:rPr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.9</w:t>
      </w:r>
      <w:r w:rsidR="00DB61FE">
        <w:rPr>
          <w:sz w:val="30"/>
          <w:szCs w:val="30"/>
          <w:lang w:val="ru-RU"/>
        </w:rPr>
        <w:t>-за укрепление учебно-методической, материально-</w:t>
      </w:r>
      <w:proofErr w:type="spellStart"/>
      <w:r w:rsidR="00DB61FE">
        <w:rPr>
          <w:sz w:val="30"/>
          <w:szCs w:val="30"/>
          <w:lang w:val="ru-RU"/>
        </w:rPr>
        <w:t>техничекой</w:t>
      </w:r>
      <w:proofErr w:type="spellEnd"/>
      <w:r w:rsidR="00DB61FE">
        <w:rPr>
          <w:sz w:val="30"/>
          <w:szCs w:val="30"/>
          <w:lang w:val="ru-RU"/>
        </w:rPr>
        <w:t xml:space="preserve"> базы предметных кабинето</w:t>
      </w:r>
      <w:proofErr w:type="gramStart"/>
      <w:r w:rsidR="00DB61FE">
        <w:rPr>
          <w:sz w:val="30"/>
          <w:szCs w:val="30"/>
          <w:lang w:val="ru-RU"/>
        </w:rPr>
        <w:t>в-</w:t>
      </w:r>
      <w:proofErr w:type="gramEnd"/>
      <w:r w:rsidR="00DB61FE">
        <w:rPr>
          <w:sz w:val="30"/>
          <w:szCs w:val="30"/>
          <w:lang w:val="ru-RU"/>
        </w:rPr>
        <w:t xml:space="preserve"> до 50%;</w:t>
      </w:r>
      <w:r w:rsidR="00DB61FE" w:rsidRPr="00373D5B">
        <w:rPr>
          <w:sz w:val="30"/>
          <w:szCs w:val="30"/>
        </w:rPr>
        <w:t xml:space="preserve"> </w:t>
      </w:r>
    </w:p>
    <w:p w:rsidR="00DB61FE" w:rsidRPr="000B782E" w:rsidRDefault="00B72815" w:rsidP="00DB61FE">
      <w:pPr>
        <w:autoSpaceDE w:val="0"/>
        <w:autoSpaceDN w:val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</w:t>
      </w:r>
      <w:r w:rsidR="008D5E3E">
        <w:rPr>
          <w:spacing w:val="-2"/>
          <w:sz w:val="30"/>
          <w:szCs w:val="30"/>
          <w:lang w:val="ru-RU"/>
        </w:rPr>
        <w:t>13</w:t>
      </w:r>
      <w:r>
        <w:rPr>
          <w:sz w:val="30"/>
          <w:szCs w:val="30"/>
          <w:lang w:val="ru-RU"/>
        </w:rPr>
        <w:t>.10</w:t>
      </w:r>
      <w:r w:rsidR="00DB61FE">
        <w:rPr>
          <w:sz w:val="30"/>
          <w:szCs w:val="30"/>
        </w:rPr>
        <w:t>- за проведение «Выпускного вечера» и «Вечера встреч</w:t>
      </w:r>
      <w:r w:rsidR="00DB61FE">
        <w:rPr>
          <w:sz w:val="30"/>
          <w:szCs w:val="30"/>
          <w:lang w:val="ru-RU"/>
        </w:rPr>
        <w:t>и</w:t>
      </w:r>
      <w:r w:rsidR="00215CC4">
        <w:rPr>
          <w:sz w:val="30"/>
          <w:szCs w:val="30"/>
        </w:rPr>
        <w:t xml:space="preserve"> с выпускниками» - до </w:t>
      </w:r>
      <w:r w:rsidR="00215CC4">
        <w:rPr>
          <w:sz w:val="30"/>
          <w:szCs w:val="30"/>
          <w:lang w:val="ru-RU"/>
        </w:rPr>
        <w:t>5</w:t>
      </w:r>
      <w:r w:rsidR="00DB61FE">
        <w:rPr>
          <w:sz w:val="30"/>
          <w:szCs w:val="30"/>
        </w:rPr>
        <w:t>0%</w:t>
      </w:r>
      <w:r w:rsidR="00DB61FE">
        <w:rPr>
          <w:sz w:val="30"/>
          <w:szCs w:val="30"/>
          <w:lang w:val="ru-RU"/>
        </w:rPr>
        <w:t>;</w:t>
      </w:r>
    </w:p>
    <w:p w:rsidR="00DB61FE" w:rsidRDefault="00B72815" w:rsidP="00DB61FE">
      <w:pPr>
        <w:autoSpaceDE w:val="0"/>
        <w:autoSpaceDN w:val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</w:t>
      </w:r>
      <w:r w:rsidR="008D5E3E">
        <w:rPr>
          <w:spacing w:val="-2"/>
          <w:sz w:val="30"/>
          <w:szCs w:val="30"/>
          <w:lang w:val="ru-RU"/>
        </w:rPr>
        <w:t>13</w:t>
      </w:r>
      <w:r>
        <w:rPr>
          <w:sz w:val="30"/>
          <w:szCs w:val="30"/>
          <w:lang w:val="ru-RU"/>
        </w:rPr>
        <w:t>.11</w:t>
      </w:r>
      <w:r w:rsidR="00DB61FE">
        <w:rPr>
          <w:sz w:val="30"/>
          <w:szCs w:val="30"/>
        </w:rPr>
        <w:t>- за выписку аттестатов</w:t>
      </w:r>
      <w:r w:rsidR="00DB61FE">
        <w:rPr>
          <w:sz w:val="30"/>
          <w:szCs w:val="30"/>
          <w:lang w:val="ru-RU"/>
        </w:rPr>
        <w:t xml:space="preserve"> и свидетельств</w:t>
      </w:r>
      <w:r w:rsidR="00DB61FE">
        <w:rPr>
          <w:sz w:val="30"/>
          <w:szCs w:val="30"/>
        </w:rPr>
        <w:t xml:space="preserve"> – по 2% за каждый</w:t>
      </w:r>
      <w:r w:rsidR="00DB61FE">
        <w:rPr>
          <w:sz w:val="30"/>
          <w:szCs w:val="30"/>
          <w:lang w:val="ru-RU"/>
        </w:rPr>
        <w:t>;</w:t>
      </w:r>
    </w:p>
    <w:p w:rsidR="00DB61FE" w:rsidRDefault="00B72815" w:rsidP="00DB61FE">
      <w:pPr>
        <w:autoSpaceDE w:val="0"/>
        <w:autoSpaceDN w:val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</w:t>
      </w:r>
      <w:r w:rsidR="008D5E3E">
        <w:rPr>
          <w:spacing w:val="-2"/>
          <w:sz w:val="30"/>
          <w:szCs w:val="30"/>
          <w:lang w:val="ru-RU"/>
        </w:rPr>
        <w:t>13</w:t>
      </w:r>
      <w:r>
        <w:rPr>
          <w:sz w:val="30"/>
          <w:szCs w:val="30"/>
          <w:lang w:val="ru-RU"/>
        </w:rPr>
        <w:t>.12</w:t>
      </w:r>
      <w:r w:rsidR="00DB61FE">
        <w:rPr>
          <w:sz w:val="30"/>
          <w:szCs w:val="30"/>
        </w:rPr>
        <w:t xml:space="preserve">- за выписку </w:t>
      </w:r>
      <w:r w:rsidR="00DB61FE">
        <w:rPr>
          <w:sz w:val="30"/>
          <w:szCs w:val="30"/>
          <w:lang w:val="ru-RU"/>
        </w:rPr>
        <w:t xml:space="preserve">копий документов </w:t>
      </w:r>
      <w:r w:rsidR="00DB61FE" w:rsidRPr="00210F82">
        <w:rPr>
          <w:sz w:val="30"/>
          <w:szCs w:val="30"/>
          <w:lang w:val="ru-RU"/>
        </w:rPr>
        <w:t>об</w:t>
      </w:r>
      <w:r w:rsidR="00DB61FE">
        <w:rPr>
          <w:sz w:val="30"/>
          <w:szCs w:val="30"/>
          <w:lang w:val="ru-RU"/>
        </w:rPr>
        <w:t xml:space="preserve"> образовании</w:t>
      </w:r>
      <w:r w:rsidR="00DB61FE">
        <w:rPr>
          <w:sz w:val="30"/>
          <w:szCs w:val="30"/>
        </w:rPr>
        <w:t xml:space="preserve"> – по </w:t>
      </w:r>
      <w:r w:rsidR="00DB61FE">
        <w:rPr>
          <w:sz w:val="30"/>
          <w:szCs w:val="30"/>
          <w:lang w:val="ru-RU"/>
        </w:rPr>
        <w:t>5</w:t>
      </w:r>
      <w:r w:rsidR="00DB61FE">
        <w:rPr>
          <w:sz w:val="30"/>
          <w:szCs w:val="30"/>
        </w:rPr>
        <w:t>% за каждый</w:t>
      </w:r>
      <w:r w:rsidR="00DB61FE">
        <w:rPr>
          <w:sz w:val="30"/>
          <w:szCs w:val="30"/>
          <w:lang w:val="ru-RU"/>
        </w:rPr>
        <w:t>;</w:t>
      </w:r>
    </w:p>
    <w:p w:rsidR="00DB61FE" w:rsidRDefault="00B72815" w:rsidP="00DB61FE">
      <w:pPr>
        <w:autoSpaceDE w:val="0"/>
        <w:autoSpaceDN w:val="0"/>
        <w:jc w:val="both"/>
        <w:rPr>
          <w:sz w:val="30"/>
          <w:szCs w:val="30"/>
          <w:lang w:val="fr-FR"/>
        </w:rPr>
      </w:pPr>
      <w:r>
        <w:rPr>
          <w:bCs/>
          <w:sz w:val="30"/>
          <w:szCs w:val="30"/>
          <w:lang w:val="ru-RU"/>
        </w:rPr>
        <w:t xml:space="preserve">       </w:t>
      </w:r>
      <w:r w:rsidR="008D5E3E">
        <w:rPr>
          <w:spacing w:val="-2"/>
          <w:sz w:val="30"/>
          <w:szCs w:val="30"/>
          <w:lang w:val="ru-RU"/>
        </w:rPr>
        <w:t>13</w:t>
      </w:r>
      <w:r>
        <w:rPr>
          <w:bCs/>
          <w:sz w:val="30"/>
          <w:szCs w:val="30"/>
          <w:lang w:val="ru-RU"/>
        </w:rPr>
        <w:t>.13</w:t>
      </w:r>
      <w:r w:rsidR="00DB61FE">
        <w:rPr>
          <w:sz w:val="30"/>
          <w:szCs w:val="30"/>
          <w:lang w:val="fr-FR"/>
        </w:rPr>
        <w:t>-</w:t>
      </w:r>
      <w:r w:rsidR="00DB61FE">
        <w:rPr>
          <w:sz w:val="30"/>
          <w:szCs w:val="30"/>
        </w:rPr>
        <w:t> </w:t>
      </w:r>
      <w:r w:rsidR="00DB61FE">
        <w:rPr>
          <w:sz w:val="30"/>
          <w:szCs w:val="30"/>
          <w:lang w:val="fr-FR"/>
        </w:rPr>
        <w:t>за проведение методических недель в</w:t>
      </w:r>
      <w:r w:rsidR="00DB61FE">
        <w:rPr>
          <w:sz w:val="30"/>
          <w:szCs w:val="30"/>
        </w:rPr>
        <w:t> </w:t>
      </w:r>
      <w:r w:rsidR="00DB61FE">
        <w:rPr>
          <w:sz w:val="30"/>
          <w:szCs w:val="30"/>
          <w:lang w:val="fr-FR"/>
        </w:rPr>
        <w:t xml:space="preserve">рамках </w:t>
      </w:r>
      <w:r w:rsidR="00DB61FE" w:rsidRPr="002E59EC">
        <w:rPr>
          <w:sz w:val="30"/>
          <w:szCs w:val="30"/>
        </w:rPr>
        <w:t>организации</w:t>
      </w:r>
      <w:r w:rsidR="00DB61FE">
        <w:rPr>
          <w:sz w:val="30"/>
          <w:szCs w:val="30"/>
        </w:rPr>
        <w:t xml:space="preserve"> - до </w:t>
      </w:r>
      <w:r w:rsidR="00DB61FE">
        <w:rPr>
          <w:sz w:val="30"/>
          <w:szCs w:val="30"/>
          <w:lang w:val="ru-RU"/>
        </w:rPr>
        <w:t>1</w:t>
      </w:r>
      <w:r w:rsidR="00DB61FE">
        <w:rPr>
          <w:sz w:val="30"/>
          <w:szCs w:val="30"/>
        </w:rPr>
        <w:t>5%</w:t>
      </w:r>
      <w:r w:rsidR="00DB61FE">
        <w:rPr>
          <w:sz w:val="30"/>
          <w:szCs w:val="30"/>
          <w:lang w:val="fr-FR"/>
        </w:rPr>
        <w:t>;</w:t>
      </w:r>
    </w:p>
    <w:p w:rsidR="00DB61FE" w:rsidRDefault="008D5E3E" w:rsidP="00DB61FE">
      <w:pPr>
        <w:autoSpaceDE w:val="0"/>
        <w:autoSpaceDN w:val="0"/>
        <w:ind w:firstLine="578"/>
        <w:jc w:val="both"/>
        <w:rPr>
          <w:sz w:val="30"/>
          <w:szCs w:val="30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.14</w:t>
      </w:r>
      <w:r w:rsidR="00DB61FE">
        <w:rPr>
          <w:sz w:val="30"/>
          <w:szCs w:val="30"/>
          <w:lang w:val="ru-RU"/>
        </w:rPr>
        <w:t>-</w:t>
      </w:r>
      <w:r w:rsidR="00DB61FE">
        <w:rPr>
          <w:sz w:val="30"/>
          <w:szCs w:val="30"/>
        </w:rPr>
        <w:t> </w:t>
      </w:r>
      <w:r w:rsidR="00DB61FE">
        <w:rPr>
          <w:sz w:val="30"/>
          <w:szCs w:val="30"/>
          <w:lang w:val="fr-FR"/>
        </w:rPr>
        <w:t>за работу по оформлению кабинета</w:t>
      </w:r>
      <w:r w:rsidR="00DB61FE">
        <w:rPr>
          <w:sz w:val="30"/>
          <w:szCs w:val="30"/>
        </w:rPr>
        <w:t>, предметно-развивающей сред</w:t>
      </w:r>
      <w:proofErr w:type="gramStart"/>
      <w:r w:rsidR="00DB61FE">
        <w:rPr>
          <w:sz w:val="30"/>
          <w:szCs w:val="30"/>
        </w:rPr>
        <w:t>ы-</w:t>
      </w:r>
      <w:proofErr w:type="gramEnd"/>
      <w:r w:rsidR="00DB61FE">
        <w:rPr>
          <w:sz w:val="30"/>
          <w:szCs w:val="30"/>
        </w:rPr>
        <w:t xml:space="preserve">( по итогам смотра-конкурса) – до </w:t>
      </w:r>
      <w:r w:rsidR="00DB61FE">
        <w:rPr>
          <w:sz w:val="30"/>
          <w:szCs w:val="30"/>
          <w:lang w:val="ru-RU"/>
        </w:rPr>
        <w:t>30</w:t>
      </w:r>
      <w:r w:rsidR="00DB61FE">
        <w:rPr>
          <w:sz w:val="30"/>
          <w:szCs w:val="30"/>
        </w:rPr>
        <w:t>%</w:t>
      </w:r>
      <w:r w:rsidR="00DB61FE">
        <w:rPr>
          <w:sz w:val="30"/>
          <w:szCs w:val="30"/>
          <w:lang w:val="fr-FR"/>
        </w:rPr>
        <w:t>;</w:t>
      </w:r>
    </w:p>
    <w:p w:rsidR="00DB61FE" w:rsidRPr="00C21082" w:rsidRDefault="008D5E3E" w:rsidP="00DB61FE">
      <w:pPr>
        <w:ind w:firstLine="578"/>
        <w:jc w:val="both"/>
        <w:rPr>
          <w:rFonts w:eastAsia="Arial Unicode MS"/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rFonts w:eastAsia="Arial Unicode MS"/>
          <w:sz w:val="30"/>
          <w:szCs w:val="30"/>
          <w:lang w:val="ru-RU"/>
        </w:rPr>
        <w:t>.15</w:t>
      </w:r>
      <w:r w:rsidR="00DB61FE">
        <w:rPr>
          <w:rFonts w:eastAsia="Arial Unicode MS"/>
          <w:sz w:val="30"/>
          <w:szCs w:val="30"/>
        </w:rPr>
        <w:t>-высокое качество, эффективность, оперативность выполнения поручений, соблюдение сроков представления регулярной и разовой информации и отчетност</w:t>
      </w:r>
      <w:proofErr w:type="gramStart"/>
      <w:r w:rsidR="00DB61FE">
        <w:rPr>
          <w:rFonts w:eastAsia="Arial Unicode MS"/>
          <w:sz w:val="30"/>
          <w:szCs w:val="30"/>
        </w:rPr>
        <w:t>и-</w:t>
      </w:r>
      <w:proofErr w:type="gramEnd"/>
      <w:r w:rsidR="00DB61FE">
        <w:rPr>
          <w:rFonts w:eastAsia="Arial Unicode MS"/>
          <w:sz w:val="30"/>
          <w:szCs w:val="30"/>
        </w:rPr>
        <w:t xml:space="preserve"> до </w:t>
      </w:r>
      <w:r w:rsidR="00DB61FE">
        <w:rPr>
          <w:rFonts w:eastAsia="Arial Unicode MS"/>
          <w:sz w:val="30"/>
          <w:szCs w:val="30"/>
          <w:lang w:val="ru-RU"/>
        </w:rPr>
        <w:t>4</w:t>
      </w:r>
      <w:r w:rsidR="00DB61FE">
        <w:rPr>
          <w:rFonts w:eastAsia="Arial Unicode MS"/>
          <w:sz w:val="30"/>
          <w:szCs w:val="30"/>
        </w:rPr>
        <w:t>0%</w:t>
      </w:r>
      <w:r w:rsidR="00DB61FE">
        <w:rPr>
          <w:rFonts w:eastAsia="Arial Unicode MS"/>
          <w:sz w:val="30"/>
          <w:szCs w:val="30"/>
          <w:lang w:val="ru-RU"/>
        </w:rPr>
        <w:t>;</w:t>
      </w:r>
    </w:p>
    <w:p w:rsidR="00DB61FE" w:rsidRPr="00C21082" w:rsidRDefault="008D5E3E" w:rsidP="00DB61FE">
      <w:pPr>
        <w:ind w:firstLine="578"/>
        <w:jc w:val="both"/>
        <w:rPr>
          <w:rFonts w:eastAsia="Arial Unicode MS"/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rFonts w:eastAsia="Arial Unicode MS"/>
          <w:sz w:val="30"/>
          <w:szCs w:val="30"/>
          <w:lang w:val="ru-RU"/>
        </w:rPr>
        <w:t>.16</w:t>
      </w:r>
      <w:r w:rsidR="00DB61FE">
        <w:rPr>
          <w:rFonts w:eastAsia="Arial Unicode MS"/>
          <w:sz w:val="30"/>
          <w:szCs w:val="30"/>
          <w:lang w:val="ru-RU"/>
        </w:rPr>
        <w:t>-</w:t>
      </w:r>
      <w:r w:rsidR="00DB61FE">
        <w:rPr>
          <w:rFonts w:eastAsia="Arial Unicode MS"/>
          <w:sz w:val="30"/>
          <w:szCs w:val="30"/>
        </w:rPr>
        <w:t>организация идеологической, воспитательной и информационной работы-до 50%</w:t>
      </w:r>
      <w:r w:rsidR="00DB61FE">
        <w:rPr>
          <w:rFonts w:eastAsia="Arial Unicode MS"/>
          <w:sz w:val="30"/>
          <w:szCs w:val="30"/>
          <w:lang w:val="ru-RU"/>
        </w:rPr>
        <w:t>;</w:t>
      </w:r>
    </w:p>
    <w:p w:rsidR="00DB61FE" w:rsidRDefault="00B72815" w:rsidP="00DB61FE">
      <w:pPr>
        <w:tabs>
          <w:tab w:val="left" w:pos="2394"/>
          <w:tab w:val="left" w:pos="6506"/>
        </w:tabs>
        <w:autoSpaceDE w:val="0"/>
        <w:autoSpaceDN w:val="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ru-RU"/>
        </w:rPr>
        <w:t xml:space="preserve">        </w:t>
      </w:r>
      <w:r w:rsidR="008D5E3E">
        <w:rPr>
          <w:spacing w:val="-2"/>
          <w:sz w:val="30"/>
          <w:szCs w:val="30"/>
          <w:lang w:val="ru-RU"/>
        </w:rPr>
        <w:t>13</w:t>
      </w:r>
      <w:r>
        <w:rPr>
          <w:sz w:val="30"/>
          <w:szCs w:val="30"/>
          <w:lang w:val="ru-RU"/>
        </w:rPr>
        <w:t>.17</w:t>
      </w:r>
      <w:r w:rsidR="00DB61FE">
        <w:rPr>
          <w:sz w:val="30"/>
          <w:szCs w:val="30"/>
          <w:lang w:val="ru-RU"/>
        </w:rPr>
        <w:t>-</w:t>
      </w:r>
      <w:r w:rsidR="00DB61FE">
        <w:rPr>
          <w:sz w:val="30"/>
          <w:szCs w:val="30"/>
        </w:rPr>
        <w:t>а</w:t>
      </w:r>
      <w:r w:rsidR="00DB61FE">
        <w:rPr>
          <w:sz w:val="30"/>
          <w:szCs w:val="30"/>
          <w:lang w:val="fr-FR"/>
        </w:rPr>
        <w:t>ктивное внедрение в практику прогрессивных форм организации труда и управленческой деятельности</w:t>
      </w:r>
      <w:r w:rsidR="00DB61FE">
        <w:rPr>
          <w:sz w:val="30"/>
          <w:szCs w:val="30"/>
        </w:rPr>
        <w:t xml:space="preserve"> – до</w:t>
      </w:r>
      <w:r w:rsidR="00DB61FE">
        <w:rPr>
          <w:sz w:val="30"/>
          <w:szCs w:val="30"/>
          <w:lang w:val="ru-RU"/>
        </w:rPr>
        <w:t xml:space="preserve"> </w:t>
      </w:r>
      <w:r w:rsidR="00DB61FE">
        <w:rPr>
          <w:sz w:val="30"/>
          <w:szCs w:val="30"/>
        </w:rPr>
        <w:t>25%</w:t>
      </w:r>
      <w:r w:rsidR="00DB61FE">
        <w:rPr>
          <w:sz w:val="30"/>
          <w:szCs w:val="30"/>
          <w:lang w:val="fr-FR"/>
        </w:rPr>
        <w:t>;</w:t>
      </w:r>
    </w:p>
    <w:p w:rsidR="00DB61FE" w:rsidRDefault="008D5E3E" w:rsidP="00DB61FE">
      <w:pPr>
        <w:autoSpaceDE w:val="0"/>
        <w:autoSpaceDN w:val="0"/>
        <w:ind w:firstLine="578"/>
        <w:jc w:val="both"/>
        <w:rPr>
          <w:sz w:val="30"/>
          <w:szCs w:val="30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.18</w:t>
      </w:r>
      <w:r w:rsidR="00DB61FE">
        <w:rPr>
          <w:sz w:val="30"/>
          <w:szCs w:val="30"/>
          <w:lang w:val="fr-FR"/>
        </w:rPr>
        <w:t>-</w:t>
      </w:r>
      <w:r w:rsidR="00DB61FE">
        <w:rPr>
          <w:sz w:val="30"/>
          <w:szCs w:val="30"/>
        </w:rPr>
        <w:t> </w:t>
      </w:r>
      <w:r w:rsidR="00DB61FE">
        <w:rPr>
          <w:sz w:val="30"/>
          <w:szCs w:val="30"/>
          <w:lang w:val="fr-FR"/>
        </w:rPr>
        <w:t>эффективное участие в районных  мероприятиях</w:t>
      </w:r>
      <w:r w:rsidR="00DB61FE">
        <w:rPr>
          <w:sz w:val="30"/>
          <w:szCs w:val="30"/>
        </w:rPr>
        <w:t xml:space="preserve"> – </w:t>
      </w:r>
      <w:r w:rsidR="00DB61FE">
        <w:rPr>
          <w:sz w:val="30"/>
          <w:szCs w:val="30"/>
          <w:lang w:val="ru-RU"/>
        </w:rPr>
        <w:t>до 4</w:t>
      </w:r>
      <w:r w:rsidR="00DB61FE">
        <w:rPr>
          <w:sz w:val="30"/>
          <w:szCs w:val="30"/>
        </w:rPr>
        <w:t>0%</w:t>
      </w:r>
      <w:r w:rsidR="00DB61FE">
        <w:rPr>
          <w:sz w:val="30"/>
          <w:szCs w:val="30"/>
          <w:lang w:val="fr-FR"/>
        </w:rPr>
        <w:t>;</w:t>
      </w:r>
    </w:p>
    <w:p w:rsidR="00DB61FE" w:rsidRPr="00C21082" w:rsidRDefault="008D5E3E" w:rsidP="00DB61FE">
      <w:pPr>
        <w:ind w:firstLine="578"/>
        <w:jc w:val="both"/>
        <w:rPr>
          <w:rFonts w:eastAsia="Arial Unicode MS"/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rFonts w:eastAsia="Arial Unicode MS"/>
          <w:sz w:val="30"/>
          <w:szCs w:val="30"/>
          <w:lang w:val="ru-RU"/>
        </w:rPr>
        <w:t>.19</w:t>
      </w:r>
      <w:r w:rsidR="00DB61FE">
        <w:rPr>
          <w:rFonts w:eastAsia="Arial Unicode MS"/>
          <w:sz w:val="30"/>
          <w:szCs w:val="30"/>
          <w:lang w:val="ru-RU"/>
        </w:rPr>
        <w:t>-</w:t>
      </w:r>
      <w:r w:rsidR="00DB61FE">
        <w:rPr>
          <w:rFonts w:eastAsia="Arial Unicode MS"/>
          <w:sz w:val="30"/>
          <w:szCs w:val="30"/>
        </w:rPr>
        <w:t>успешная работа в общественных организациях, выполнение общественных поручений-</w:t>
      </w:r>
      <w:r w:rsidR="00DB61FE">
        <w:rPr>
          <w:rFonts w:eastAsia="Arial Unicode MS"/>
          <w:sz w:val="30"/>
          <w:szCs w:val="30"/>
          <w:lang w:val="ru-RU"/>
        </w:rPr>
        <w:t>до 20</w:t>
      </w:r>
      <w:r w:rsidR="00DB61FE">
        <w:rPr>
          <w:rFonts w:eastAsia="Arial Unicode MS"/>
          <w:sz w:val="30"/>
          <w:szCs w:val="30"/>
        </w:rPr>
        <w:t>%</w:t>
      </w:r>
      <w:r w:rsidR="00DB61FE">
        <w:rPr>
          <w:rFonts w:eastAsia="Arial Unicode MS"/>
          <w:sz w:val="30"/>
          <w:szCs w:val="30"/>
          <w:lang w:val="ru-RU"/>
        </w:rPr>
        <w:t>;</w:t>
      </w:r>
    </w:p>
    <w:p w:rsidR="00DB61FE" w:rsidRPr="00C21082" w:rsidRDefault="008D5E3E" w:rsidP="00DB61FE">
      <w:pPr>
        <w:ind w:firstLine="578"/>
        <w:jc w:val="both"/>
        <w:rPr>
          <w:rFonts w:eastAsia="Arial Unicode MS"/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rFonts w:eastAsia="Arial Unicode MS"/>
          <w:sz w:val="30"/>
          <w:szCs w:val="30"/>
          <w:lang w:val="ru-RU"/>
        </w:rPr>
        <w:t>.20</w:t>
      </w:r>
      <w:r w:rsidR="00DB61FE">
        <w:rPr>
          <w:rFonts w:eastAsia="Arial Unicode MS"/>
          <w:sz w:val="30"/>
          <w:szCs w:val="30"/>
        </w:rPr>
        <w:t>-участие в спортивных праздниках, организация массовых выступлений-до 20%</w:t>
      </w:r>
      <w:r w:rsidR="00DB61FE">
        <w:rPr>
          <w:rFonts w:eastAsia="Arial Unicode MS"/>
          <w:sz w:val="30"/>
          <w:szCs w:val="30"/>
          <w:lang w:val="ru-RU"/>
        </w:rPr>
        <w:t>;</w:t>
      </w:r>
    </w:p>
    <w:p w:rsidR="00DB61FE" w:rsidRDefault="00B72815" w:rsidP="00DB61FE">
      <w:pPr>
        <w:widowControl w:val="0"/>
        <w:autoSpaceDE w:val="0"/>
        <w:autoSpaceDN w:val="0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</w:t>
      </w:r>
      <w:r w:rsidR="008D5E3E">
        <w:rPr>
          <w:spacing w:val="-2"/>
          <w:sz w:val="30"/>
          <w:szCs w:val="30"/>
          <w:lang w:val="ru-RU"/>
        </w:rPr>
        <w:t>13</w:t>
      </w:r>
      <w:r>
        <w:rPr>
          <w:bCs/>
          <w:sz w:val="30"/>
          <w:szCs w:val="30"/>
          <w:lang w:val="ru-RU"/>
        </w:rPr>
        <w:t>.21</w:t>
      </w:r>
      <w:r w:rsidR="00DB61FE">
        <w:rPr>
          <w:bCs/>
          <w:sz w:val="30"/>
          <w:szCs w:val="30"/>
          <w:lang w:val="fr-FR"/>
        </w:rPr>
        <w:t xml:space="preserve">- </w:t>
      </w:r>
      <w:r w:rsidR="00DB61FE">
        <w:rPr>
          <w:bCs/>
          <w:sz w:val="30"/>
          <w:szCs w:val="30"/>
        </w:rPr>
        <w:t xml:space="preserve">за организацию и проведение платных образовательных </w:t>
      </w:r>
      <w:r w:rsidR="00DB61FE">
        <w:rPr>
          <w:bCs/>
          <w:sz w:val="30"/>
          <w:szCs w:val="30"/>
        </w:rPr>
        <w:lastRenderedPageBreak/>
        <w:t xml:space="preserve">услуг – до </w:t>
      </w:r>
      <w:r w:rsidR="00DB61FE">
        <w:rPr>
          <w:bCs/>
          <w:sz w:val="30"/>
          <w:szCs w:val="30"/>
          <w:lang w:val="ru-RU"/>
        </w:rPr>
        <w:t>5</w:t>
      </w:r>
      <w:r w:rsidR="00DB61FE">
        <w:rPr>
          <w:bCs/>
          <w:sz w:val="30"/>
          <w:szCs w:val="30"/>
        </w:rPr>
        <w:t>0%;</w:t>
      </w:r>
    </w:p>
    <w:p w:rsidR="00DB61FE" w:rsidRDefault="008D5E3E" w:rsidP="00DB61FE">
      <w:pPr>
        <w:tabs>
          <w:tab w:val="left" w:pos="2394"/>
          <w:tab w:val="left" w:pos="6506"/>
        </w:tabs>
        <w:autoSpaceDE w:val="0"/>
        <w:autoSpaceDN w:val="0"/>
        <w:ind w:firstLine="578"/>
        <w:jc w:val="both"/>
        <w:rPr>
          <w:sz w:val="30"/>
          <w:szCs w:val="30"/>
          <w:lang w:val="fr-FR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.22</w:t>
      </w:r>
      <w:r w:rsidR="00DB61FE">
        <w:rPr>
          <w:sz w:val="30"/>
          <w:szCs w:val="30"/>
          <w:lang w:val="fr-FR"/>
        </w:rPr>
        <w:t>- </w:t>
      </w:r>
      <w:r w:rsidR="00DB61FE">
        <w:rPr>
          <w:sz w:val="30"/>
          <w:szCs w:val="30"/>
        </w:rPr>
        <w:t>р</w:t>
      </w:r>
      <w:r w:rsidR="00DB61FE">
        <w:rPr>
          <w:sz w:val="30"/>
          <w:szCs w:val="30"/>
          <w:lang w:val="fr-FR"/>
        </w:rPr>
        <w:t>ациональное использование, экономия материальных и</w:t>
      </w:r>
      <w:r w:rsidR="00DB61FE">
        <w:rPr>
          <w:sz w:val="30"/>
          <w:szCs w:val="30"/>
        </w:rPr>
        <w:t> </w:t>
      </w:r>
      <w:r w:rsidR="00DB61FE">
        <w:rPr>
          <w:sz w:val="30"/>
          <w:szCs w:val="30"/>
          <w:lang w:val="fr-FR"/>
        </w:rPr>
        <w:t>энергетических ресурсов</w:t>
      </w:r>
      <w:r w:rsidR="00DB61FE">
        <w:rPr>
          <w:sz w:val="30"/>
          <w:szCs w:val="30"/>
        </w:rPr>
        <w:t xml:space="preserve"> – до 40%</w:t>
      </w:r>
      <w:r w:rsidR="00DB61FE">
        <w:rPr>
          <w:sz w:val="30"/>
          <w:szCs w:val="30"/>
          <w:lang w:val="fr-FR"/>
        </w:rPr>
        <w:t>;</w:t>
      </w:r>
    </w:p>
    <w:p w:rsidR="00DB61FE" w:rsidRDefault="008D5E3E" w:rsidP="00DB61FE">
      <w:pPr>
        <w:tabs>
          <w:tab w:val="left" w:pos="2394"/>
          <w:tab w:val="left" w:pos="6506"/>
        </w:tabs>
        <w:autoSpaceDE w:val="0"/>
        <w:autoSpaceDN w:val="0"/>
        <w:ind w:firstLine="578"/>
        <w:jc w:val="both"/>
        <w:rPr>
          <w:sz w:val="30"/>
          <w:szCs w:val="30"/>
          <w:lang w:val="fr-FR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.23</w:t>
      </w:r>
      <w:r w:rsidR="00DB61FE">
        <w:rPr>
          <w:sz w:val="30"/>
          <w:szCs w:val="30"/>
          <w:lang w:val="fr-FR"/>
        </w:rPr>
        <w:t>- </w:t>
      </w:r>
      <w:r w:rsidR="00DB61FE">
        <w:rPr>
          <w:sz w:val="30"/>
          <w:szCs w:val="30"/>
        </w:rPr>
        <w:t>о</w:t>
      </w:r>
      <w:r w:rsidR="00DB61FE">
        <w:rPr>
          <w:sz w:val="30"/>
          <w:szCs w:val="30"/>
          <w:lang w:val="fr-FR"/>
        </w:rPr>
        <w:t>беспечение условий для надлежащего содержания помещений, зданий, сооружений</w:t>
      </w:r>
      <w:r w:rsidR="00DB61FE">
        <w:rPr>
          <w:sz w:val="30"/>
          <w:szCs w:val="30"/>
        </w:rPr>
        <w:t xml:space="preserve"> – </w:t>
      </w:r>
      <w:r w:rsidR="00DB61FE">
        <w:rPr>
          <w:sz w:val="30"/>
          <w:szCs w:val="30"/>
          <w:lang w:val="ru-RU"/>
        </w:rPr>
        <w:t xml:space="preserve">до </w:t>
      </w:r>
      <w:r w:rsidR="00DB61FE">
        <w:rPr>
          <w:sz w:val="30"/>
          <w:szCs w:val="30"/>
        </w:rPr>
        <w:t>20%</w:t>
      </w:r>
      <w:r w:rsidR="00DB61FE">
        <w:rPr>
          <w:sz w:val="30"/>
          <w:szCs w:val="30"/>
          <w:lang w:val="fr-FR"/>
        </w:rPr>
        <w:t>;</w:t>
      </w:r>
    </w:p>
    <w:p w:rsidR="00DB61FE" w:rsidRDefault="008D5E3E" w:rsidP="00DB61FE">
      <w:pPr>
        <w:tabs>
          <w:tab w:val="left" w:pos="2394"/>
          <w:tab w:val="left" w:pos="6506"/>
        </w:tabs>
        <w:autoSpaceDE w:val="0"/>
        <w:autoSpaceDN w:val="0"/>
        <w:ind w:firstLine="578"/>
        <w:jc w:val="both"/>
        <w:rPr>
          <w:sz w:val="30"/>
          <w:szCs w:val="30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.24</w:t>
      </w:r>
      <w:r w:rsidR="00DB61FE">
        <w:rPr>
          <w:sz w:val="30"/>
          <w:szCs w:val="30"/>
          <w:lang w:val="fr-FR"/>
        </w:rPr>
        <w:t>-</w:t>
      </w:r>
      <w:r w:rsidR="00DB61FE">
        <w:rPr>
          <w:sz w:val="30"/>
          <w:szCs w:val="30"/>
        </w:rPr>
        <w:t> о</w:t>
      </w:r>
      <w:r w:rsidR="00DB61FE">
        <w:rPr>
          <w:sz w:val="30"/>
          <w:szCs w:val="30"/>
          <w:lang w:val="fr-FR"/>
        </w:rPr>
        <w:t>беспечение своевременной и качественной подготовки к</w:t>
      </w:r>
      <w:r w:rsidR="00DB61FE">
        <w:rPr>
          <w:sz w:val="30"/>
          <w:szCs w:val="30"/>
          <w:lang w:val="ru-RU"/>
        </w:rPr>
        <w:t xml:space="preserve"> </w:t>
      </w:r>
      <w:r w:rsidR="00DB61FE">
        <w:rPr>
          <w:sz w:val="30"/>
          <w:szCs w:val="30"/>
          <w:lang w:val="fr-FR"/>
        </w:rPr>
        <w:t>новому учебному году</w:t>
      </w:r>
      <w:r w:rsidR="00DB61FE">
        <w:rPr>
          <w:sz w:val="30"/>
          <w:szCs w:val="30"/>
        </w:rPr>
        <w:t xml:space="preserve"> - до 40%</w:t>
      </w:r>
      <w:r w:rsidR="00DB61FE">
        <w:rPr>
          <w:sz w:val="30"/>
          <w:szCs w:val="30"/>
          <w:lang w:val="fr-FR"/>
        </w:rPr>
        <w:t>;</w:t>
      </w:r>
    </w:p>
    <w:p w:rsidR="00DB61FE" w:rsidRPr="00C21082" w:rsidRDefault="008D5E3E" w:rsidP="00DB61FE">
      <w:pPr>
        <w:ind w:firstLine="578"/>
        <w:jc w:val="both"/>
        <w:rPr>
          <w:rFonts w:eastAsia="Arial Unicode MS"/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rFonts w:eastAsia="Arial Unicode MS"/>
          <w:sz w:val="30"/>
          <w:szCs w:val="30"/>
          <w:lang w:val="ru-RU"/>
        </w:rPr>
        <w:t>.25</w:t>
      </w:r>
      <w:r w:rsidR="00DB61FE">
        <w:rPr>
          <w:rFonts w:eastAsia="Arial Unicode MS"/>
          <w:sz w:val="30"/>
          <w:szCs w:val="30"/>
        </w:rPr>
        <w:t>-выполнение целевого показателя по энергосбережению-до 15%</w:t>
      </w:r>
      <w:r w:rsidR="00DB61FE">
        <w:rPr>
          <w:rFonts w:eastAsia="Arial Unicode MS"/>
          <w:sz w:val="30"/>
          <w:szCs w:val="30"/>
          <w:lang w:val="ru-RU"/>
        </w:rPr>
        <w:t>;</w:t>
      </w:r>
    </w:p>
    <w:p w:rsidR="00DB61FE" w:rsidRPr="00D05F1E" w:rsidRDefault="008D5E3E" w:rsidP="00DB61FE">
      <w:pPr>
        <w:autoSpaceDE w:val="0"/>
        <w:autoSpaceDN w:val="0"/>
        <w:ind w:firstLine="578"/>
        <w:jc w:val="both"/>
        <w:rPr>
          <w:bCs/>
          <w:sz w:val="30"/>
          <w:szCs w:val="30"/>
          <w:lang w:val="fr-FR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bCs/>
          <w:sz w:val="30"/>
          <w:szCs w:val="30"/>
          <w:lang w:val="ru-RU"/>
        </w:rPr>
        <w:t>.26</w:t>
      </w:r>
      <w:r w:rsidR="00DB61FE" w:rsidRPr="0075043A">
        <w:rPr>
          <w:sz w:val="30"/>
          <w:szCs w:val="30"/>
          <w:lang w:val="fr-FR"/>
        </w:rPr>
        <w:t>-</w:t>
      </w:r>
      <w:r w:rsidR="00DB61FE" w:rsidRPr="0075043A">
        <w:rPr>
          <w:sz w:val="30"/>
          <w:szCs w:val="30"/>
        </w:rPr>
        <w:t> </w:t>
      </w:r>
      <w:r w:rsidR="00DB61FE" w:rsidRPr="0075043A">
        <w:rPr>
          <w:sz w:val="30"/>
          <w:szCs w:val="30"/>
          <w:lang w:val="fr-FR"/>
        </w:rPr>
        <w:t>поддержание надлежащего порядка в закрепленных</w:t>
      </w:r>
      <w:r w:rsidR="00DB61FE" w:rsidRPr="0075043A">
        <w:rPr>
          <w:sz w:val="30"/>
          <w:szCs w:val="30"/>
          <w:lang w:val="ru-RU"/>
        </w:rPr>
        <w:t xml:space="preserve"> </w:t>
      </w:r>
      <w:r w:rsidR="00DB61FE" w:rsidRPr="0075043A">
        <w:rPr>
          <w:sz w:val="30"/>
          <w:szCs w:val="30"/>
        </w:rPr>
        <w:t>помещениях</w:t>
      </w:r>
      <w:r w:rsidR="00DB61FE" w:rsidRPr="0075043A">
        <w:rPr>
          <w:sz w:val="30"/>
          <w:szCs w:val="30"/>
          <w:lang w:val="fr-FR"/>
        </w:rPr>
        <w:t xml:space="preserve">, эстетическое оформление рабочих мест, помещений </w:t>
      </w:r>
      <w:proofErr w:type="gramStart"/>
      <w:r w:rsidR="00DB61FE" w:rsidRPr="0075043A">
        <w:rPr>
          <w:sz w:val="30"/>
          <w:szCs w:val="30"/>
        </w:rPr>
        <w:t>–</w:t>
      </w:r>
      <w:r w:rsidR="00DB61FE" w:rsidRPr="0075043A">
        <w:rPr>
          <w:sz w:val="30"/>
          <w:szCs w:val="30"/>
          <w:lang w:val="ru-RU"/>
        </w:rPr>
        <w:t>д</w:t>
      </w:r>
      <w:proofErr w:type="gramEnd"/>
      <w:r w:rsidR="00DB61FE" w:rsidRPr="0075043A">
        <w:rPr>
          <w:sz w:val="30"/>
          <w:szCs w:val="30"/>
          <w:lang w:val="ru-RU"/>
        </w:rPr>
        <w:t>о 30</w:t>
      </w:r>
      <w:r w:rsidR="00DB61FE" w:rsidRPr="0075043A">
        <w:rPr>
          <w:sz w:val="30"/>
          <w:szCs w:val="30"/>
        </w:rPr>
        <w:t>%</w:t>
      </w:r>
      <w:r w:rsidR="00DB61FE" w:rsidRPr="0075043A">
        <w:rPr>
          <w:bCs/>
          <w:sz w:val="30"/>
          <w:szCs w:val="30"/>
          <w:lang w:val="fr-FR"/>
        </w:rPr>
        <w:t>;</w:t>
      </w:r>
    </w:p>
    <w:p w:rsidR="00DB61FE" w:rsidRPr="00D05F1E" w:rsidRDefault="008D5E3E" w:rsidP="00DB61FE">
      <w:pPr>
        <w:ind w:firstLine="578"/>
        <w:jc w:val="both"/>
        <w:rPr>
          <w:rFonts w:eastAsia="Arial Unicode MS"/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rFonts w:eastAsia="Arial Unicode MS"/>
          <w:sz w:val="30"/>
          <w:szCs w:val="30"/>
          <w:lang w:val="ru-RU"/>
        </w:rPr>
        <w:t>.27</w:t>
      </w:r>
      <w:r w:rsidR="00DB61FE">
        <w:rPr>
          <w:rFonts w:eastAsia="Arial Unicode MS"/>
          <w:sz w:val="30"/>
          <w:szCs w:val="30"/>
        </w:rPr>
        <w:t>-обеспечение здоровых и безопасных условий труда работников и обучающихся (отсутствие случаев травматизма по вине нанимателя</w:t>
      </w:r>
      <w:proofErr w:type="gramStart"/>
      <w:r w:rsidR="00DB61FE">
        <w:rPr>
          <w:rFonts w:eastAsia="Arial Unicode MS"/>
          <w:sz w:val="30"/>
          <w:szCs w:val="30"/>
        </w:rPr>
        <w:t>)-</w:t>
      </w:r>
      <w:proofErr w:type="gramEnd"/>
      <w:r w:rsidR="00DB61FE">
        <w:rPr>
          <w:rFonts w:eastAsia="Arial Unicode MS"/>
          <w:sz w:val="30"/>
          <w:szCs w:val="30"/>
        </w:rPr>
        <w:t>до 30%</w:t>
      </w:r>
      <w:r w:rsidR="00DB61FE">
        <w:rPr>
          <w:rFonts w:eastAsia="Arial Unicode MS"/>
          <w:sz w:val="30"/>
          <w:szCs w:val="30"/>
          <w:lang w:val="ru-RU"/>
        </w:rPr>
        <w:t>;</w:t>
      </w:r>
    </w:p>
    <w:p w:rsidR="00DB61FE" w:rsidRPr="00D05F1E" w:rsidRDefault="008D5E3E" w:rsidP="00DB61FE">
      <w:pPr>
        <w:ind w:firstLine="578"/>
        <w:jc w:val="both"/>
        <w:rPr>
          <w:rFonts w:eastAsia="Arial Unicode MS"/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rFonts w:eastAsia="Arial Unicode MS"/>
          <w:sz w:val="30"/>
          <w:szCs w:val="30"/>
          <w:lang w:val="ru-RU"/>
        </w:rPr>
        <w:t>.28</w:t>
      </w:r>
      <w:r w:rsidR="00DB61FE">
        <w:rPr>
          <w:rFonts w:eastAsia="Arial Unicode MS"/>
          <w:sz w:val="30"/>
          <w:szCs w:val="30"/>
        </w:rPr>
        <w:t>-</w:t>
      </w:r>
      <w:r w:rsidR="00DB61FE">
        <w:rPr>
          <w:rFonts w:eastAsia="Arial Unicode MS"/>
          <w:sz w:val="30"/>
          <w:szCs w:val="30"/>
          <w:lang w:val="ru-RU"/>
        </w:rPr>
        <w:t xml:space="preserve">за внедрение в образовательный процесс современных образовательных и информационных технологий </w:t>
      </w:r>
      <w:r w:rsidR="00DB61FE">
        <w:rPr>
          <w:rFonts w:eastAsia="Arial Unicode MS"/>
          <w:sz w:val="30"/>
          <w:szCs w:val="30"/>
        </w:rPr>
        <w:t>- 30%</w:t>
      </w:r>
      <w:r w:rsidR="00DB61FE">
        <w:rPr>
          <w:rFonts w:eastAsia="Arial Unicode MS"/>
          <w:sz w:val="30"/>
          <w:szCs w:val="30"/>
          <w:lang w:val="ru-RU"/>
        </w:rPr>
        <w:t>;</w:t>
      </w:r>
    </w:p>
    <w:p w:rsidR="00DB61FE" w:rsidRPr="00D05F1E" w:rsidRDefault="008D5E3E" w:rsidP="00DB61FE">
      <w:pPr>
        <w:autoSpaceDE w:val="0"/>
        <w:autoSpaceDN w:val="0"/>
        <w:ind w:firstLine="578"/>
        <w:jc w:val="both"/>
        <w:rPr>
          <w:sz w:val="30"/>
          <w:szCs w:val="30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.29</w:t>
      </w:r>
      <w:r w:rsidR="00DB61FE">
        <w:rPr>
          <w:sz w:val="30"/>
          <w:szCs w:val="30"/>
          <w:lang w:val="fr-FR"/>
        </w:rPr>
        <w:t>-</w:t>
      </w:r>
      <w:r w:rsidR="00DB61FE">
        <w:rPr>
          <w:sz w:val="30"/>
          <w:szCs w:val="30"/>
        </w:rPr>
        <w:t> </w:t>
      </w:r>
      <w:r w:rsidR="00DB61FE" w:rsidRPr="006D13DE">
        <w:rPr>
          <w:sz w:val="30"/>
          <w:szCs w:val="30"/>
          <w:lang w:val="fr-FR"/>
        </w:rPr>
        <w:t xml:space="preserve">участие в обеспечении </w:t>
      </w:r>
      <w:r w:rsidR="00DB61FE">
        <w:rPr>
          <w:sz w:val="30"/>
          <w:szCs w:val="30"/>
          <w:lang w:val="ru-RU"/>
        </w:rPr>
        <w:t>образователь</w:t>
      </w:r>
      <w:r w:rsidR="00DB61FE" w:rsidRPr="006D13DE">
        <w:rPr>
          <w:sz w:val="30"/>
          <w:szCs w:val="30"/>
          <w:lang w:val="fr-FR"/>
        </w:rPr>
        <w:t>ного процесса техническими средствами обучения</w:t>
      </w:r>
      <w:r w:rsidR="00DB61FE" w:rsidRPr="006D13DE">
        <w:rPr>
          <w:sz w:val="30"/>
          <w:szCs w:val="30"/>
          <w:lang w:val="ru-RU"/>
        </w:rPr>
        <w:t xml:space="preserve"> </w:t>
      </w:r>
      <w:proofErr w:type="gramStart"/>
      <w:r w:rsidR="00DB61FE" w:rsidRPr="006D13DE">
        <w:rPr>
          <w:sz w:val="30"/>
          <w:szCs w:val="30"/>
        </w:rPr>
        <w:t>-д</w:t>
      </w:r>
      <w:proofErr w:type="gramEnd"/>
      <w:r w:rsidR="00DB61FE" w:rsidRPr="006D13DE">
        <w:rPr>
          <w:sz w:val="30"/>
          <w:szCs w:val="30"/>
        </w:rPr>
        <w:t xml:space="preserve">о </w:t>
      </w:r>
      <w:r w:rsidR="00DB61FE">
        <w:rPr>
          <w:sz w:val="30"/>
          <w:szCs w:val="30"/>
          <w:lang w:val="ru-RU"/>
        </w:rPr>
        <w:t>2</w:t>
      </w:r>
      <w:r w:rsidR="00DB61FE" w:rsidRPr="006D13DE">
        <w:rPr>
          <w:sz w:val="30"/>
          <w:szCs w:val="30"/>
        </w:rPr>
        <w:t>0%</w:t>
      </w:r>
      <w:r w:rsidR="00DB61FE" w:rsidRPr="006D13DE">
        <w:rPr>
          <w:sz w:val="30"/>
          <w:szCs w:val="30"/>
          <w:lang w:val="fr-FR"/>
        </w:rPr>
        <w:t>;</w:t>
      </w:r>
      <w:r w:rsidR="00DB61FE">
        <w:rPr>
          <w:sz w:val="30"/>
          <w:szCs w:val="30"/>
          <w:lang w:val="ru-RU"/>
        </w:rPr>
        <w:t xml:space="preserve"> </w:t>
      </w:r>
    </w:p>
    <w:p w:rsidR="00DB61FE" w:rsidRDefault="008D5E3E" w:rsidP="00DB61FE">
      <w:pPr>
        <w:autoSpaceDE w:val="0"/>
        <w:autoSpaceDN w:val="0"/>
        <w:ind w:firstLine="578"/>
        <w:jc w:val="both"/>
        <w:rPr>
          <w:sz w:val="30"/>
          <w:szCs w:val="30"/>
          <w:lang w:val="fr-FR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.30</w:t>
      </w:r>
      <w:r w:rsidR="00DB61FE">
        <w:rPr>
          <w:sz w:val="30"/>
          <w:szCs w:val="30"/>
        </w:rPr>
        <w:t>-</w:t>
      </w:r>
      <w:r w:rsidR="00DB61FE">
        <w:rPr>
          <w:sz w:val="30"/>
          <w:szCs w:val="30"/>
          <w:lang w:val="fr-FR"/>
        </w:rPr>
        <w:t> </w:t>
      </w:r>
      <w:r w:rsidR="00DB61FE">
        <w:rPr>
          <w:spacing w:val="-6"/>
          <w:sz w:val="30"/>
          <w:szCs w:val="30"/>
          <w:lang w:val="ru-RU"/>
        </w:rPr>
        <w:t xml:space="preserve">за организацию и активную деятельность </w:t>
      </w:r>
      <w:proofErr w:type="gramStart"/>
      <w:r w:rsidR="00DB61FE">
        <w:rPr>
          <w:spacing w:val="-6"/>
          <w:sz w:val="30"/>
          <w:szCs w:val="30"/>
          <w:lang w:val="ru-RU"/>
        </w:rPr>
        <w:t>учебной</w:t>
      </w:r>
      <w:proofErr w:type="gramEnd"/>
      <w:r w:rsidR="00DB61FE">
        <w:rPr>
          <w:spacing w:val="-6"/>
          <w:sz w:val="30"/>
          <w:szCs w:val="30"/>
          <w:lang w:val="ru-RU"/>
        </w:rPr>
        <w:t xml:space="preserve"> бизнес-компании </w:t>
      </w:r>
      <w:r w:rsidR="00DB61FE">
        <w:rPr>
          <w:spacing w:val="-6"/>
          <w:sz w:val="30"/>
          <w:szCs w:val="30"/>
          <w:lang w:val="fr-FR"/>
        </w:rPr>
        <w:t xml:space="preserve"> </w:t>
      </w:r>
      <w:r w:rsidR="00DB61FE">
        <w:rPr>
          <w:spacing w:val="-6"/>
          <w:sz w:val="30"/>
          <w:szCs w:val="30"/>
        </w:rPr>
        <w:t xml:space="preserve">– </w:t>
      </w:r>
      <w:r w:rsidR="00DB61FE">
        <w:rPr>
          <w:spacing w:val="-6"/>
          <w:sz w:val="30"/>
          <w:szCs w:val="30"/>
          <w:lang w:val="ru-RU"/>
        </w:rPr>
        <w:t>до 2</w:t>
      </w:r>
      <w:r w:rsidR="00DB61FE">
        <w:rPr>
          <w:spacing w:val="-6"/>
          <w:sz w:val="30"/>
          <w:szCs w:val="30"/>
        </w:rPr>
        <w:t>5%</w:t>
      </w:r>
      <w:r w:rsidR="00DB61FE">
        <w:rPr>
          <w:sz w:val="30"/>
          <w:szCs w:val="30"/>
          <w:lang w:val="fr-FR"/>
        </w:rPr>
        <w:t>;</w:t>
      </w:r>
    </w:p>
    <w:p w:rsidR="00DB61FE" w:rsidRDefault="008D5E3E" w:rsidP="00DB61FE">
      <w:pPr>
        <w:autoSpaceDE w:val="0"/>
        <w:autoSpaceDN w:val="0"/>
        <w:ind w:firstLine="578"/>
        <w:jc w:val="both"/>
        <w:rPr>
          <w:bCs/>
          <w:sz w:val="30"/>
          <w:szCs w:val="30"/>
          <w:lang w:val="fr-FR"/>
        </w:rPr>
      </w:pPr>
      <w:r>
        <w:rPr>
          <w:spacing w:val="-2"/>
          <w:sz w:val="30"/>
          <w:szCs w:val="30"/>
          <w:lang w:val="ru-RU"/>
        </w:rPr>
        <w:t>13</w:t>
      </w:r>
      <w:r w:rsidR="00B72815">
        <w:rPr>
          <w:bCs/>
          <w:sz w:val="30"/>
          <w:szCs w:val="30"/>
          <w:lang w:val="ru-RU"/>
        </w:rPr>
        <w:t>.31</w:t>
      </w:r>
      <w:r w:rsidR="00DB61FE">
        <w:rPr>
          <w:bCs/>
          <w:sz w:val="30"/>
          <w:szCs w:val="30"/>
          <w:lang w:val="fr-FR"/>
        </w:rPr>
        <w:t>-</w:t>
      </w:r>
      <w:r w:rsidR="00DB61FE">
        <w:rPr>
          <w:bCs/>
          <w:sz w:val="30"/>
          <w:szCs w:val="30"/>
        </w:rPr>
        <w:t> </w:t>
      </w:r>
      <w:r w:rsidR="00DB61FE">
        <w:rPr>
          <w:sz w:val="30"/>
          <w:szCs w:val="30"/>
          <w:lang w:val="fr-FR"/>
        </w:rPr>
        <w:t xml:space="preserve">вклад в оснащение учебно-методической базы </w:t>
      </w:r>
      <w:r w:rsidR="00DB61FE">
        <w:rPr>
          <w:sz w:val="30"/>
          <w:szCs w:val="30"/>
        </w:rPr>
        <w:t>УПК</w:t>
      </w:r>
      <w:r w:rsidR="00DB61FE">
        <w:rPr>
          <w:bCs/>
          <w:sz w:val="30"/>
          <w:szCs w:val="30"/>
        </w:rPr>
        <w:t> </w:t>
      </w:r>
      <w:proofErr w:type="spellStart"/>
      <w:r w:rsidR="00DB61FE">
        <w:rPr>
          <w:bCs/>
          <w:sz w:val="30"/>
          <w:szCs w:val="30"/>
          <w:lang w:val="ru-RU"/>
        </w:rPr>
        <w:t>грифованной</w:t>
      </w:r>
      <w:proofErr w:type="spellEnd"/>
      <w:r w:rsidR="00DB61FE">
        <w:rPr>
          <w:bCs/>
          <w:sz w:val="30"/>
          <w:szCs w:val="30"/>
          <w:lang w:val="ru-RU"/>
        </w:rPr>
        <w:t xml:space="preserve"> литературо</w:t>
      </w:r>
      <w:proofErr w:type="gramStart"/>
      <w:r w:rsidR="00DB61FE">
        <w:rPr>
          <w:bCs/>
          <w:sz w:val="30"/>
          <w:szCs w:val="30"/>
          <w:lang w:val="ru-RU"/>
        </w:rPr>
        <w:t>й</w:t>
      </w:r>
      <w:r w:rsidR="00DB61FE">
        <w:rPr>
          <w:sz w:val="30"/>
          <w:szCs w:val="30"/>
        </w:rPr>
        <w:t>-</w:t>
      </w:r>
      <w:proofErr w:type="gramEnd"/>
      <w:r w:rsidR="00DB61FE">
        <w:rPr>
          <w:sz w:val="30"/>
          <w:szCs w:val="30"/>
        </w:rPr>
        <w:t xml:space="preserve"> </w:t>
      </w:r>
      <w:r w:rsidR="00DB61FE">
        <w:rPr>
          <w:sz w:val="30"/>
          <w:szCs w:val="30"/>
          <w:lang w:val="ru-RU"/>
        </w:rPr>
        <w:t>до 15</w:t>
      </w:r>
      <w:r w:rsidR="00DB61FE">
        <w:rPr>
          <w:sz w:val="30"/>
          <w:szCs w:val="30"/>
        </w:rPr>
        <w:t>%</w:t>
      </w:r>
      <w:r w:rsidR="00DB61FE">
        <w:rPr>
          <w:sz w:val="30"/>
          <w:szCs w:val="30"/>
          <w:lang w:val="fr-FR"/>
        </w:rPr>
        <w:t>;</w:t>
      </w:r>
    </w:p>
    <w:p w:rsidR="00DB61FE" w:rsidRPr="00D05F1E" w:rsidRDefault="008D5E3E" w:rsidP="00DB61FE">
      <w:pPr>
        <w:autoSpaceDE w:val="0"/>
        <w:autoSpaceDN w:val="0"/>
        <w:ind w:firstLine="578"/>
        <w:jc w:val="both"/>
        <w:rPr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DB61FE" w:rsidRPr="00D05F1E">
        <w:rPr>
          <w:sz w:val="30"/>
          <w:szCs w:val="30"/>
          <w:lang w:val="ru-RU"/>
        </w:rPr>
        <w:t>.3</w:t>
      </w:r>
      <w:r w:rsidR="00B72815">
        <w:rPr>
          <w:sz w:val="30"/>
          <w:szCs w:val="30"/>
          <w:lang w:val="ru-RU"/>
        </w:rPr>
        <w:t>2</w:t>
      </w:r>
      <w:r w:rsidR="00DB61FE" w:rsidRPr="00D05F1E">
        <w:rPr>
          <w:sz w:val="30"/>
          <w:szCs w:val="30"/>
          <w:lang w:val="ru-RU"/>
        </w:rPr>
        <w:t>-  за высокое качество ведения школьной документации –  до 40%;</w:t>
      </w:r>
    </w:p>
    <w:p w:rsidR="00E276AA" w:rsidRDefault="008D5E3E" w:rsidP="00DB61FE">
      <w:pPr>
        <w:autoSpaceDE w:val="0"/>
        <w:autoSpaceDN w:val="0"/>
        <w:ind w:firstLine="578"/>
        <w:jc w:val="both"/>
        <w:rPr>
          <w:color w:val="FF0000"/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DB61FE" w:rsidRPr="00D05F1E">
        <w:rPr>
          <w:sz w:val="30"/>
          <w:szCs w:val="30"/>
          <w:lang w:val="ru-RU"/>
        </w:rPr>
        <w:t>.3</w:t>
      </w:r>
      <w:r w:rsidR="00B72815">
        <w:rPr>
          <w:sz w:val="30"/>
          <w:szCs w:val="30"/>
          <w:lang w:val="ru-RU"/>
        </w:rPr>
        <w:t>3</w:t>
      </w:r>
      <w:r w:rsidR="00DB61FE" w:rsidRPr="00D05F1E">
        <w:rPr>
          <w:sz w:val="30"/>
          <w:szCs w:val="30"/>
          <w:lang w:val="fr-FR"/>
        </w:rPr>
        <w:t>-</w:t>
      </w:r>
      <w:r w:rsidR="00DB61FE" w:rsidRPr="00D05F1E">
        <w:rPr>
          <w:sz w:val="30"/>
          <w:szCs w:val="30"/>
        </w:rPr>
        <w:t> </w:t>
      </w:r>
      <w:r w:rsidR="00DB61FE" w:rsidRPr="00D05F1E">
        <w:rPr>
          <w:sz w:val="30"/>
          <w:szCs w:val="30"/>
          <w:lang w:val="fr-FR"/>
        </w:rPr>
        <w:t>образцовое содержание рабочего места, спецодежды</w:t>
      </w:r>
      <w:r w:rsidR="00DB61FE">
        <w:rPr>
          <w:sz w:val="30"/>
          <w:szCs w:val="30"/>
          <w:lang w:val="fr-FR"/>
        </w:rPr>
        <w:t>, инструмента, оборудования</w:t>
      </w:r>
      <w:r w:rsidR="00E276AA">
        <w:rPr>
          <w:sz w:val="30"/>
          <w:szCs w:val="30"/>
        </w:rPr>
        <w:t> –</w:t>
      </w:r>
      <w:r w:rsidR="00DB61FE">
        <w:rPr>
          <w:sz w:val="30"/>
          <w:szCs w:val="30"/>
        </w:rPr>
        <w:t xml:space="preserve"> </w:t>
      </w:r>
      <w:r w:rsidR="00DB61FE">
        <w:rPr>
          <w:sz w:val="30"/>
          <w:szCs w:val="30"/>
          <w:lang w:val="ru-RU"/>
        </w:rPr>
        <w:t>4</w:t>
      </w:r>
      <w:r w:rsidR="00DB61FE">
        <w:rPr>
          <w:sz w:val="30"/>
          <w:szCs w:val="30"/>
        </w:rPr>
        <w:t>0%</w:t>
      </w:r>
      <w:r w:rsidR="00DB61FE">
        <w:rPr>
          <w:sz w:val="30"/>
          <w:szCs w:val="30"/>
          <w:lang w:val="fr-FR"/>
        </w:rPr>
        <w:t>;</w:t>
      </w:r>
    </w:p>
    <w:p w:rsidR="00DB61FE" w:rsidRDefault="00E276AA" w:rsidP="00DB61FE">
      <w:pPr>
        <w:autoSpaceDE w:val="0"/>
        <w:autoSpaceDN w:val="0"/>
        <w:ind w:firstLine="57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r w:rsidR="008D5E3E">
        <w:rPr>
          <w:spacing w:val="-2"/>
          <w:sz w:val="30"/>
          <w:szCs w:val="30"/>
          <w:lang w:val="ru-RU"/>
        </w:rPr>
        <w:t>13</w:t>
      </w:r>
      <w:r w:rsidR="00B72815">
        <w:rPr>
          <w:sz w:val="30"/>
          <w:szCs w:val="30"/>
          <w:lang w:val="ru-RU"/>
        </w:rPr>
        <w:t>.34</w:t>
      </w:r>
      <w:r w:rsidR="00DB61FE">
        <w:rPr>
          <w:sz w:val="30"/>
          <w:szCs w:val="30"/>
          <w:lang w:val="fr-FR"/>
        </w:rPr>
        <w:t>-</w:t>
      </w:r>
      <w:r w:rsidR="00DB61FE">
        <w:rPr>
          <w:sz w:val="30"/>
          <w:szCs w:val="30"/>
        </w:rPr>
        <w:t> </w:t>
      </w:r>
      <w:r w:rsidR="00DB61FE">
        <w:rPr>
          <w:sz w:val="30"/>
          <w:szCs w:val="30"/>
          <w:lang w:val="fr-FR"/>
        </w:rPr>
        <w:t>предотвращение и ликвидация аварий и их последствий, если они произошли не по вине работника</w:t>
      </w:r>
      <w:r w:rsidR="00DB61FE">
        <w:rPr>
          <w:sz w:val="30"/>
          <w:szCs w:val="30"/>
        </w:rPr>
        <w:t> -  до 45%</w:t>
      </w:r>
      <w:r w:rsidR="00DB61FE">
        <w:rPr>
          <w:sz w:val="30"/>
          <w:szCs w:val="30"/>
          <w:lang w:val="fr-FR"/>
        </w:rPr>
        <w:t>;</w:t>
      </w:r>
    </w:p>
    <w:p w:rsidR="00DB61FE" w:rsidRPr="00B72815" w:rsidRDefault="008D5E3E" w:rsidP="00DB61FE">
      <w:pPr>
        <w:autoSpaceDE w:val="0"/>
        <w:autoSpaceDN w:val="0"/>
        <w:ind w:firstLine="578"/>
        <w:jc w:val="both"/>
        <w:rPr>
          <w:sz w:val="32"/>
          <w:szCs w:val="28"/>
          <w:lang w:val="ru-RU"/>
        </w:rPr>
      </w:pPr>
      <w:r>
        <w:rPr>
          <w:spacing w:val="-2"/>
          <w:sz w:val="30"/>
          <w:szCs w:val="30"/>
          <w:lang w:val="ru-RU"/>
        </w:rPr>
        <w:t>13</w:t>
      </w:r>
      <w:r w:rsidR="00B72815" w:rsidRPr="00B72815">
        <w:rPr>
          <w:sz w:val="32"/>
          <w:szCs w:val="28"/>
          <w:lang w:val="ru-RU"/>
        </w:rPr>
        <w:t>.35</w:t>
      </w:r>
      <w:r w:rsidR="00DB61FE" w:rsidRPr="00B72815">
        <w:rPr>
          <w:sz w:val="32"/>
          <w:szCs w:val="28"/>
          <w:lang w:val="ru-RU"/>
        </w:rPr>
        <w:t>- за большой объём работы и качество уборки, наведение порядка в соответствии с санитарно-гигиеническими нормами и требованиями – до 40%;</w:t>
      </w:r>
    </w:p>
    <w:p w:rsidR="00DB61FE" w:rsidRDefault="00DB61FE" w:rsidP="00DB61FE">
      <w:pPr>
        <w:widowControl w:val="0"/>
        <w:autoSpaceDE w:val="0"/>
        <w:autoSpaceDN w:val="0"/>
        <w:jc w:val="both"/>
        <w:rPr>
          <w:bCs/>
          <w:sz w:val="30"/>
          <w:szCs w:val="30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D5E3E">
        <w:rPr>
          <w:spacing w:val="-2"/>
          <w:sz w:val="30"/>
          <w:szCs w:val="30"/>
          <w:lang w:val="ru-RU"/>
        </w:rPr>
        <w:t>13</w:t>
      </w:r>
      <w:r w:rsidR="00B72815">
        <w:rPr>
          <w:bCs/>
          <w:sz w:val="30"/>
          <w:szCs w:val="30"/>
          <w:lang w:val="ru-RU"/>
        </w:rPr>
        <w:t>.36</w:t>
      </w:r>
      <w:r>
        <w:rPr>
          <w:bCs/>
          <w:sz w:val="30"/>
          <w:szCs w:val="30"/>
          <w:lang w:val="ru-RU"/>
        </w:rPr>
        <w:t>- за активное участие в выполнении плана по сдаче вторсырь</w:t>
      </w:r>
      <w:proofErr w:type="gramStart"/>
      <w:r>
        <w:rPr>
          <w:bCs/>
          <w:sz w:val="30"/>
          <w:szCs w:val="30"/>
          <w:lang w:val="ru-RU"/>
        </w:rPr>
        <w:t>я-</w:t>
      </w:r>
      <w:proofErr w:type="gramEnd"/>
      <w:r>
        <w:rPr>
          <w:bCs/>
          <w:sz w:val="30"/>
          <w:szCs w:val="30"/>
          <w:lang w:val="ru-RU"/>
        </w:rPr>
        <w:t xml:space="preserve"> до 40%;</w:t>
      </w:r>
    </w:p>
    <w:p w:rsidR="00DB61FE" w:rsidRDefault="00B72815" w:rsidP="00DB61FE">
      <w:pPr>
        <w:widowControl w:val="0"/>
        <w:autoSpaceDE w:val="0"/>
        <w:autoSpaceDN w:val="0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</w:t>
      </w:r>
      <w:r w:rsidR="008D5E3E">
        <w:rPr>
          <w:spacing w:val="-2"/>
          <w:sz w:val="30"/>
          <w:szCs w:val="30"/>
          <w:lang w:val="ru-RU"/>
        </w:rPr>
        <w:t>13</w:t>
      </w:r>
      <w:r>
        <w:rPr>
          <w:bCs/>
          <w:sz w:val="30"/>
          <w:szCs w:val="30"/>
          <w:lang w:val="ru-RU"/>
        </w:rPr>
        <w:t>.37</w:t>
      </w:r>
      <w:r w:rsidR="00DB61FE">
        <w:rPr>
          <w:bCs/>
          <w:sz w:val="30"/>
          <w:szCs w:val="30"/>
          <w:lang w:val="ru-RU"/>
        </w:rPr>
        <w:t>- за активное участие в сельско</w:t>
      </w:r>
      <w:r w:rsidR="00032501">
        <w:rPr>
          <w:bCs/>
          <w:sz w:val="30"/>
          <w:szCs w:val="30"/>
          <w:lang w:val="ru-RU"/>
        </w:rPr>
        <w:t>хозяйственных работах – до 30%;</w:t>
      </w:r>
    </w:p>
    <w:p w:rsidR="00DB61FE" w:rsidRPr="00175BD1" w:rsidRDefault="008D5E3E" w:rsidP="00DB61FE">
      <w:pPr>
        <w:widowControl w:val="0"/>
        <w:autoSpaceDE w:val="0"/>
        <w:autoSpaceDN w:val="0"/>
        <w:contextualSpacing/>
        <w:jc w:val="both"/>
        <w:rPr>
          <w:bCs/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t xml:space="preserve">        13</w:t>
      </w:r>
      <w:r w:rsidR="00B72815">
        <w:rPr>
          <w:bCs/>
          <w:sz w:val="30"/>
          <w:szCs w:val="30"/>
          <w:lang w:val="ru-RU"/>
        </w:rPr>
        <w:t>.38</w:t>
      </w:r>
      <w:r w:rsidR="00DB61FE">
        <w:rPr>
          <w:bCs/>
          <w:sz w:val="30"/>
          <w:szCs w:val="30"/>
          <w:lang w:val="ru-RU"/>
        </w:rPr>
        <w:t>- за развитие имиджа уч</w:t>
      </w:r>
      <w:r w:rsidR="00B72815">
        <w:rPr>
          <w:bCs/>
          <w:sz w:val="30"/>
          <w:szCs w:val="30"/>
          <w:lang w:val="ru-RU"/>
        </w:rPr>
        <w:t xml:space="preserve">реждения образования – до 60%; </w:t>
      </w:r>
    </w:p>
    <w:p w:rsidR="00DB61FE" w:rsidRPr="007C2AA3" w:rsidRDefault="00B72815" w:rsidP="00DB61FE">
      <w:pPr>
        <w:ind w:right="-58"/>
        <w:contextualSpacing/>
        <w:jc w:val="both"/>
        <w:rPr>
          <w:rFonts w:eastAsia="Calibri"/>
          <w:color w:val="FF0000"/>
          <w:sz w:val="30"/>
          <w:szCs w:val="30"/>
          <w:lang w:val="ru-RU" w:eastAsia="en-US"/>
        </w:rPr>
      </w:pPr>
      <w:r>
        <w:rPr>
          <w:sz w:val="28"/>
          <w:szCs w:val="28"/>
          <w:lang w:val="ru-RU"/>
        </w:rPr>
        <w:t xml:space="preserve">        </w:t>
      </w:r>
      <w:r w:rsidR="008D5E3E" w:rsidRPr="00B01ED7">
        <w:rPr>
          <w:spacing w:val="-2"/>
          <w:sz w:val="30"/>
          <w:szCs w:val="30"/>
          <w:lang w:val="ru-RU"/>
        </w:rPr>
        <w:t>13</w:t>
      </w:r>
      <w:r w:rsidRPr="00B01ED7">
        <w:rPr>
          <w:sz w:val="28"/>
          <w:szCs w:val="28"/>
          <w:lang w:val="ru-RU"/>
        </w:rPr>
        <w:t>.39</w:t>
      </w:r>
      <w:r w:rsidR="00DB61FE" w:rsidRPr="00B01ED7">
        <w:rPr>
          <w:sz w:val="28"/>
          <w:szCs w:val="28"/>
          <w:lang w:val="ru-RU"/>
        </w:rPr>
        <w:t xml:space="preserve">-  </w:t>
      </w:r>
      <w:r w:rsidR="00DB61FE" w:rsidRPr="00B01ED7">
        <w:rPr>
          <w:rFonts w:eastAsia="Calibri"/>
          <w:sz w:val="30"/>
          <w:szCs w:val="30"/>
          <w:lang w:val="ru-RU" w:eastAsia="en-US"/>
        </w:rPr>
        <w:t>за добросовестный многолетний труд в системе образования и  в связи с круглыми датами в жи</w:t>
      </w:r>
      <w:r w:rsidR="008D5E3E" w:rsidRPr="00B01ED7">
        <w:rPr>
          <w:rFonts w:eastAsia="Calibri"/>
          <w:sz w:val="30"/>
          <w:szCs w:val="30"/>
          <w:lang w:val="ru-RU" w:eastAsia="en-US"/>
        </w:rPr>
        <w:t>зни работника (30,40,50,60 лет)</w:t>
      </w:r>
      <w:r w:rsidR="00DB61FE" w:rsidRPr="00B01ED7">
        <w:rPr>
          <w:rFonts w:eastAsia="Calibri"/>
          <w:sz w:val="30"/>
          <w:szCs w:val="30"/>
          <w:lang w:val="ru-RU" w:eastAsia="en-US"/>
        </w:rPr>
        <w:t xml:space="preserve">- </w:t>
      </w:r>
      <w:r w:rsidR="00DB61FE" w:rsidRPr="00B01ED7">
        <w:rPr>
          <w:rFonts w:eastAsia="Calibri"/>
          <w:sz w:val="30"/>
          <w:szCs w:val="30"/>
          <w:lang w:eastAsia="en-US"/>
        </w:rPr>
        <w:t>3 Б.В.</w:t>
      </w:r>
    </w:p>
    <w:p w:rsidR="00A4358F" w:rsidRDefault="008D5E3E" w:rsidP="00471911">
      <w:pPr>
        <w:ind w:firstLine="709"/>
        <w:jc w:val="both"/>
        <w:rPr>
          <w:sz w:val="28"/>
          <w:szCs w:val="30"/>
          <w:lang w:val="ru-RU"/>
        </w:rPr>
      </w:pPr>
      <w:proofErr w:type="gramStart"/>
      <w:r>
        <w:rPr>
          <w:spacing w:val="-2"/>
          <w:sz w:val="30"/>
          <w:szCs w:val="30"/>
          <w:lang w:val="ru-RU"/>
        </w:rPr>
        <w:t>13</w:t>
      </w:r>
      <w:r w:rsidR="00471911">
        <w:rPr>
          <w:rFonts w:eastAsia="Arial Unicode MS"/>
          <w:sz w:val="30"/>
          <w:szCs w:val="30"/>
          <w:lang w:val="ru-RU"/>
        </w:rPr>
        <w:t>.40</w:t>
      </w:r>
      <w:r w:rsidR="00A4358F">
        <w:rPr>
          <w:rFonts w:eastAsia="Arial Unicode MS"/>
          <w:sz w:val="30"/>
          <w:szCs w:val="30"/>
          <w:lang w:val="ru-RU"/>
        </w:rPr>
        <w:t xml:space="preserve">- </w:t>
      </w:r>
      <w:r w:rsidR="00A4358F" w:rsidRPr="00EC6E3A">
        <w:rPr>
          <w:sz w:val="28"/>
          <w:szCs w:val="30"/>
          <w:lang w:val="ru-RU"/>
        </w:rPr>
        <w:t>председател</w:t>
      </w:r>
      <w:r w:rsidR="00A4358F" w:rsidRPr="00C42A76">
        <w:rPr>
          <w:sz w:val="28"/>
          <w:szCs w:val="30"/>
          <w:lang w:val="ru-RU"/>
        </w:rPr>
        <w:t>ю</w:t>
      </w:r>
      <w:r w:rsidR="00A4358F" w:rsidRPr="00EC6E3A">
        <w:rPr>
          <w:sz w:val="28"/>
          <w:szCs w:val="30"/>
          <w:lang w:val="ru-RU"/>
        </w:rPr>
        <w:t xml:space="preserve"> первичн</w:t>
      </w:r>
      <w:r w:rsidR="00A4358F" w:rsidRPr="00C42A76">
        <w:rPr>
          <w:sz w:val="28"/>
          <w:szCs w:val="30"/>
          <w:lang w:val="ru-RU"/>
        </w:rPr>
        <w:t>ой</w:t>
      </w:r>
      <w:r w:rsidR="00A4358F" w:rsidRPr="00EC6E3A">
        <w:rPr>
          <w:sz w:val="28"/>
          <w:szCs w:val="30"/>
          <w:lang w:val="ru-RU"/>
        </w:rPr>
        <w:t xml:space="preserve"> профсоюзн</w:t>
      </w:r>
      <w:r w:rsidR="00A4358F" w:rsidRPr="00C42A76">
        <w:rPr>
          <w:sz w:val="28"/>
          <w:szCs w:val="30"/>
          <w:lang w:val="ru-RU"/>
        </w:rPr>
        <w:t>ой</w:t>
      </w:r>
      <w:r w:rsidR="00A4358F" w:rsidRPr="00EC6E3A">
        <w:rPr>
          <w:sz w:val="28"/>
          <w:szCs w:val="30"/>
          <w:lang w:val="ru-RU"/>
        </w:rPr>
        <w:t xml:space="preserve"> организаци</w:t>
      </w:r>
      <w:r w:rsidR="00A4358F" w:rsidRPr="00C42A76">
        <w:rPr>
          <w:sz w:val="28"/>
          <w:szCs w:val="30"/>
          <w:lang w:val="ru-RU"/>
        </w:rPr>
        <w:t>и</w:t>
      </w:r>
      <w:r w:rsidR="00A4358F">
        <w:rPr>
          <w:sz w:val="28"/>
          <w:szCs w:val="30"/>
          <w:lang w:val="ru-RU"/>
        </w:rPr>
        <w:t>-</w:t>
      </w:r>
      <w:r w:rsidR="00A4358F" w:rsidRPr="00EC6E3A">
        <w:rPr>
          <w:sz w:val="28"/>
          <w:szCs w:val="30"/>
          <w:lang w:val="ru-RU"/>
        </w:rPr>
        <w:t>30%</w:t>
      </w:r>
      <w:r w:rsidR="00A4358F" w:rsidRPr="00C42A76">
        <w:rPr>
          <w:sz w:val="28"/>
          <w:szCs w:val="30"/>
          <w:lang w:val="ru-RU"/>
        </w:rPr>
        <w:t>, достигшему 100-процентного проф</w:t>
      </w:r>
      <w:r w:rsidR="00A4358F">
        <w:rPr>
          <w:sz w:val="28"/>
          <w:szCs w:val="30"/>
          <w:lang w:val="ru-RU"/>
        </w:rPr>
        <w:t>союзного членства в организации</w:t>
      </w:r>
      <w:r w:rsidR="00A4358F" w:rsidRPr="00C42A76">
        <w:rPr>
          <w:sz w:val="28"/>
          <w:szCs w:val="30"/>
          <w:lang w:val="ru-RU"/>
        </w:rPr>
        <w:t xml:space="preserve"> </w:t>
      </w:r>
      <w:r w:rsidR="00A4358F">
        <w:rPr>
          <w:sz w:val="28"/>
          <w:szCs w:val="30"/>
          <w:lang w:val="ru-RU"/>
        </w:rPr>
        <w:t>-</w:t>
      </w:r>
      <w:r w:rsidR="00A4358F" w:rsidRPr="00C42A76">
        <w:rPr>
          <w:sz w:val="28"/>
          <w:szCs w:val="30"/>
          <w:lang w:val="ru-RU"/>
        </w:rPr>
        <w:t xml:space="preserve"> 50% оклада по основной работе.</w:t>
      </w:r>
      <w:proofErr w:type="gramEnd"/>
    </w:p>
    <w:p w:rsidR="00D2465D" w:rsidRDefault="008D5E3E" w:rsidP="00727A59">
      <w:pPr>
        <w:ind w:firstLine="709"/>
        <w:jc w:val="both"/>
        <w:rPr>
          <w:rFonts w:eastAsia="Arial Unicode MS"/>
          <w:sz w:val="30"/>
          <w:szCs w:val="30"/>
          <w:lang w:val="ru-RU"/>
        </w:rPr>
      </w:pPr>
      <w:r>
        <w:rPr>
          <w:spacing w:val="-2"/>
          <w:sz w:val="30"/>
          <w:szCs w:val="30"/>
          <w:lang w:val="ru-RU"/>
        </w:rPr>
        <w:lastRenderedPageBreak/>
        <w:t>13</w:t>
      </w:r>
      <w:r w:rsidR="00A4358F">
        <w:rPr>
          <w:rFonts w:eastAsia="Arial Unicode MS"/>
          <w:sz w:val="30"/>
          <w:szCs w:val="30"/>
          <w:lang w:val="ru-RU"/>
        </w:rPr>
        <w:t>.41</w:t>
      </w:r>
      <w:r w:rsidR="00471911">
        <w:rPr>
          <w:rFonts w:eastAsia="Arial Unicode MS"/>
          <w:sz w:val="30"/>
          <w:szCs w:val="30"/>
          <w:lang w:val="ru-RU"/>
        </w:rPr>
        <w:t>–за своевременное предоставление педагогическими работниками информации, способствующей выявлению преступлений против половой неприкосновенности несовершеннолетних –  20%</w:t>
      </w:r>
      <w:r w:rsidR="00A4358F">
        <w:rPr>
          <w:rFonts w:eastAsia="Arial Unicode MS"/>
          <w:sz w:val="30"/>
          <w:szCs w:val="30"/>
          <w:lang w:val="ru-RU"/>
        </w:rPr>
        <w:t xml:space="preserve"> </w:t>
      </w:r>
    </w:p>
    <w:p w:rsidR="008D5E3E" w:rsidRDefault="008D5E3E" w:rsidP="00DB61FE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14. </w:t>
      </w:r>
      <w:r w:rsidRPr="007463FE">
        <w:rPr>
          <w:sz w:val="30"/>
          <w:szCs w:val="30"/>
        </w:rPr>
        <w:t xml:space="preserve">Премирование руководителя </w:t>
      </w:r>
      <w:r>
        <w:rPr>
          <w:sz w:val="30"/>
          <w:szCs w:val="30"/>
          <w:lang w:val="ru-RU"/>
        </w:rPr>
        <w:t xml:space="preserve">учреждения производится на основании приказа начальника отдела образования в соответствии с </w:t>
      </w:r>
      <w:r w:rsidRPr="007463FE">
        <w:rPr>
          <w:sz w:val="30"/>
          <w:szCs w:val="30"/>
          <w:lang w:val="ru-RU"/>
        </w:rPr>
        <w:t xml:space="preserve">Положением о </w:t>
      </w:r>
      <w:r>
        <w:rPr>
          <w:sz w:val="30"/>
          <w:szCs w:val="30"/>
          <w:lang w:val="ru-RU"/>
        </w:rPr>
        <w:t xml:space="preserve">размерах, порядке и условиях выплаты </w:t>
      </w:r>
      <w:r w:rsidRPr="007463FE">
        <w:rPr>
          <w:sz w:val="30"/>
          <w:szCs w:val="30"/>
          <w:lang w:val="ru-RU"/>
        </w:rPr>
        <w:t>преми</w:t>
      </w:r>
      <w:r>
        <w:rPr>
          <w:sz w:val="30"/>
          <w:szCs w:val="30"/>
          <w:lang w:val="ru-RU"/>
        </w:rPr>
        <w:t>й</w:t>
      </w:r>
      <w:r w:rsidRPr="007463FE">
        <w:rPr>
          <w:sz w:val="30"/>
          <w:szCs w:val="30"/>
          <w:lang w:val="ru-RU"/>
        </w:rPr>
        <w:t xml:space="preserve"> р</w:t>
      </w:r>
      <w:r>
        <w:rPr>
          <w:sz w:val="30"/>
          <w:szCs w:val="30"/>
          <w:lang w:val="ru-RU"/>
        </w:rPr>
        <w:t>уководителям государственных учреждений образования</w:t>
      </w:r>
      <w:r w:rsidRPr="007463FE">
        <w:rPr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подведомственных отделу образования </w:t>
      </w:r>
      <w:proofErr w:type="spellStart"/>
      <w:r>
        <w:rPr>
          <w:sz w:val="30"/>
          <w:szCs w:val="30"/>
          <w:lang w:val="ru-RU"/>
        </w:rPr>
        <w:t>Вороновского</w:t>
      </w:r>
      <w:proofErr w:type="spellEnd"/>
      <w:r>
        <w:rPr>
          <w:sz w:val="30"/>
          <w:szCs w:val="30"/>
          <w:lang w:val="ru-RU"/>
        </w:rPr>
        <w:t xml:space="preserve"> райисполкома</w:t>
      </w:r>
      <w:r w:rsidRPr="007463FE">
        <w:rPr>
          <w:sz w:val="30"/>
          <w:szCs w:val="30"/>
          <w:lang w:val="ru-RU"/>
        </w:rPr>
        <w:t xml:space="preserve"> </w:t>
      </w:r>
      <w:r w:rsidRPr="00FD2008">
        <w:rPr>
          <w:sz w:val="30"/>
          <w:szCs w:val="30"/>
          <w:lang w:val="ru-RU"/>
        </w:rPr>
        <w:t>с учетом решения паритетной комиссии по распределению средств стимулирования труда и материальной помощи</w:t>
      </w:r>
      <w:r w:rsidRPr="00FD2008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руководителей учреждений образования </w:t>
      </w:r>
      <w:r w:rsidRPr="007463FE">
        <w:rPr>
          <w:sz w:val="30"/>
          <w:szCs w:val="30"/>
        </w:rPr>
        <w:t xml:space="preserve">по согласованию с </w:t>
      </w:r>
      <w:r w:rsidRPr="003C27E6">
        <w:rPr>
          <w:bCs/>
          <w:iCs/>
          <w:sz w:val="30"/>
          <w:szCs w:val="30"/>
          <w:lang w:val="ru-RU"/>
        </w:rPr>
        <w:t>районным</w:t>
      </w:r>
      <w:r w:rsidRPr="007463FE">
        <w:rPr>
          <w:sz w:val="30"/>
          <w:szCs w:val="30"/>
        </w:rPr>
        <w:t xml:space="preserve"> комитетом</w:t>
      </w:r>
      <w:r w:rsidRPr="00AA0103">
        <w:rPr>
          <w:sz w:val="30"/>
          <w:szCs w:val="30"/>
        </w:rPr>
        <w:t xml:space="preserve"> </w:t>
      </w:r>
      <w:r>
        <w:rPr>
          <w:sz w:val="30"/>
          <w:szCs w:val="30"/>
        </w:rPr>
        <w:t>профсоюз</w:t>
      </w:r>
      <w:r>
        <w:rPr>
          <w:sz w:val="30"/>
          <w:szCs w:val="30"/>
          <w:lang w:val="ru-RU"/>
        </w:rPr>
        <w:t>а</w:t>
      </w:r>
      <w:r w:rsidRPr="007463FE">
        <w:rPr>
          <w:sz w:val="30"/>
          <w:szCs w:val="30"/>
        </w:rPr>
        <w:t>.</w:t>
      </w:r>
    </w:p>
    <w:p w:rsidR="008D5E3E" w:rsidRDefault="008D5E3E" w:rsidP="008D5E3E">
      <w:pPr>
        <w:widowControl w:val="0"/>
        <w:ind w:firstLine="709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 ЗАКЛЮЧИТЕЛЬНЫЕ ПОЛОЖЕНИЯ</w:t>
      </w:r>
    </w:p>
    <w:p w:rsidR="008D5E3E" w:rsidRDefault="008D5E3E" w:rsidP="008D5E3E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15. Вопросы премирования работников, не урегулированные настоящим Положением, решаются в соответствии с действующим законодательством Республики Беларусь.</w:t>
      </w:r>
    </w:p>
    <w:p w:rsidR="008D5E3E" w:rsidRPr="00FD2008" w:rsidRDefault="008D5E3E" w:rsidP="008D5E3E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16. Настоящее Положение может быть изменено или дополнено в связи с изменением законодательства Республики Беларусь в том же порядке, как и принималось.</w:t>
      </w:r>
    </w:p>
    <w:p w:rsidR="00940AD9" w:rsidRDefault="00940AD9" w:rsidP="00940AD9">
      <w:pPr>
        <w:autoSpaceDE w:val="0"/>
        <w:autoSpaceDN w:val="0"/>
        <w:rPr>
          <w:sz w:val="30"/>
          <w:szCs w:val="30"/>
          <w:lang w:val="ru-RU"/>
        </w:rPr>
      </w:pPr>
    </w:p>
    <w:p w:rsidR="00940AD9" w:rsidRDefault="00940AD9" w:rsidP="00940AD9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  <w:lang w:val="fr-FR"/>
        </w:rPr>
        <w:t>С</w:t>
      </w:r>
      <w:r>
        <w:rPr>
          <w:sz w:val="30"/>
          <w:szCs w:val="30"/>
        </w:rPr>
        <w:t>ОГЛАСОВАНО</w:t>
      </w:r>
    </w:p>
    <w:p w:rsidR="00940AD9" w:rsidRDefault="00940AD9" w:rsidP="00940AD9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  <w:lang w:val="fr-FR"/>
        </w:rPr>
        <w:t xml:space="preserve">Протокол </w:t>
      </w:r>
      <w:r>
        <w:rPr>
          <w:sz w:val="30"/>
          <w:szCs w:val="30"/>
        </w:rPr>
        <w:t>заседания</w:t>
      </w:r>
    </w:p>
    <w:p w:rsidR="00940AD9" w:rsidRDefault="00940AD9" w:rsidP="00940AD9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Профсоюзного комитета</w:t>
      </w:r>
    </w:p>
    <w:p w:rsidR="00940AD9" w:rsidRPr="00940AD9" w:rsidRDefault="00940AD9" w:rsidP="00940AD9">
      <w:pPr>
        <w:autoSpaceDE w:val="0"/>
        <w:autoSpaceDN w:val="0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30.06.2022 г. </w:t>
      </w:r>
      <w:r>
        <w:rPr>
          <w:sz w:val="30"/>
          <w:szCs w:val="30"/>
          <w:lang w:val="fr-FR"/>
        </w:rPr>
        <w:t xml:space="preserve">№ </w:t>
      </w:r>
      <w:r>
        <w:rPr>
          <w:sz w:val="30"/>
          <w:szCs w:val="30"/>
          <w:lang w:val="ru-RU"/>
        </w:rPr>
        <w:t>12</w:t>
      </w:r>
    </w:p>
    <w:p w:rsidR="00940AD9" w:rsidRDefault="00940AD9" w:rsidP="00940AD9">
      <w:pPr>
        <w:jc w:val="both"/>
        <w:rPr>
          <w:sz w:val="30"/>
          <w:szCs w:val="30"/>
        </w:rPr>
      </w:pPr>
    </w:p>
    <w:p w:rsidR="00940AD9" w:rsidRPr="00940AD9" w:rsidRDefault="00940AD9" w:rsidP="00940AD9">
      <w:pPr>
        <w:spacing w:after="1" w:line="300" w:lineRule="atLeast"/>
        <w:jc w:val="both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</w:rPr>
        <w:t xml:space="preserve">Одобрено на профсоюзном собрании протокол от 30.06.2022 № </w:t>
      </w:r>
      <w:r>
        <w:rPr>
          <w:rFonts w:eastAsia="Calibri"/>
          <w:sz w:val="30"/>
          <w:szCs w:val="30"/>
          <w:lang w:val="ru-RU"/>
        </w:rPr>
        <w:t>2</w:t>
      </w:r>
    </w:p>
    <w:p w:rsidR="00620EFC" w:rsidRPr="00C42A76" w:rsidRDefault="00620EFC" w:rsidP="00620EFC">
      <w:pPr>
        <w:widowControl w:val="0"/>
        <w:ind w:firstLine="709"/>
        <w:jc w:val="both"/>
        <w:rPr>
          <w:sz w:val="28"/>
          <w:szCs w:val="30"/>
          <w:lang w:val="ru-RU"/>
        </w:rPr>
      </w:pPr>
    </w:p>
    <w:p w:rsidR="00620EFC" w:rsidRPr="00C42A76" w:rsidRDefault="00620EFC" w:rsidP="00620EFC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 xml:space="preserve">Согласовано: </w:t>
      </w:r>
    </w:p>
    <w:p w:rsidR="00620EFC" w:rsidRPr="00C42A76" w:rsidRDefault="00620EFC" w:rsidP="00620EFC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>Экономист ГУ «</w:t>
      </w:r>
      <w:proofErr w:type="spellStart"/>
      <w:r w:rsidRPr="00C42A76">
        <w:rPr>
          <w:sz w:val="28"/>
          <w:szCs w:val="30"/>
          <w:lang w:val="ru-RU"/>
        </w:rPr>
        <w:t>Вороновский</w:t>
      </w:r>
      <w:proofErr w:type="spellEnd"/>
      <w:r w:rsidRPr="00C42A76">
        <w:rPr>
          <w:sz w:val="28"/>
          <w:szCs w:val="30"/>
          <w:lang w:val="ru-RU"/>
        </w:rPr>
        <w:t xml:space="preserve"> районный центр для обеспечения деятельности бюджетных организаций и государственных органов»</w:t>
      </w:r>
    </w:p>
    <w:p w:rsidR="00620EFC" w:rsidRPr="00C42A76" w:rsidRDefault="00620EFC" w:rsidP="00620EFC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>_________________________________________________</w:t>
      </w:r>
    </w:p>
    <w:p w:rsidR="00DB61FE" w:rsidRPr="00B8743C" w:rsidRDefault="00DB61FE" w:rsidP="00DB61FE">
      <w:pPr>
        <w:widowControl w:val="0"/>
        <w:spacing w:before="120" w:after="120"/>
        <w:contextualSpacing/>
        <w:jc w:val="both"/>
        <w:rPr>
          <w:rFonts w:eastAsia="Calibri"/>
          <w:sz w:val="28"/>
          <w:szCs w:val="28"/>
          <w:lang w:val="ru-RU" w:eastAsia="en-US"/>
        </w:rPr>
      </w:pPr>
    </w:p>
    <w:p w:rsidR="00620EFC" w:rsidRDefault="00620EFC" w:rsidP="00DB61FE">
      <w:pPr>
        <w:jc w:val="right"/>
        <w:rPr>
          <w:sz w:val="30"/>
          <w:szCs w:val="30"/>
          <w:lang w:val="ru-RU"/>
        </w:rPr>
      </w:pPr>
    </w:p>
    <w:p w:rsidR="00620EFC" w:rsidRDefault="00620EFC" w:rsidP="00DB61FE">
      <w:pPr>
        <w:jc w:val="right"/>
        <w:rPr>
          <w:sz w:val="30"/>
          <w:szCs w:val="30"/>
          <w:lang w:val="ru-RU"/>
        </w:rPr>
      </w:pPr>
    </w:p>
    <w:p w:rsidR="00620EFC" w:rsidRDefault="00620EFC" w:rsidP="00DB61FE">
      <w:pPr>
        <w:jc w:val="right"/>
        <w:rPr>
          <w:sz w:val="30"/>
          <w:szCs w:val="30"/>
          <w:lang w:val="ru-RU"/>
        </w:rPr>
      </w:pPr>
    </w:p>
    <w:p w:rsidR="00620EFC" w:rsidRDefault="00620EFC" w:rsidP="00DB61FE">
      <w:pPr>
        <w:jc w:val="right"/>
        <w:rPr>
          <w:sz w:val="30"/>
          <w:szCs w:val="30"/>
          <w:lang w:val="ru-RU"/>
        </w:rPr>
      </w:pPr>
    </w:p>
    <w:p w:rsidR="00620EFC" w:rsidRDefault="00620EFC" w:rsidP="002D2486">
      <w:pPr>
        <w:rPr>
          <w:sz w:val="30"/>
          <w:szCs w:val="30"/>
          <w:lang w:val="ru-RU"/>
        </w:rPr>
      </w:pPr>
    </w:p>
    <w:p w:rsidR="00FA520E" w:rsidRDefault="00FA520E" w:rsidP="00DB61FE">
      <w:pPr>
        <w:jc w:val="right"/>
        <w:rPr>
          <w:sz w:val="30"/>
          <w:szCs w:val="30"/>
        </w:rPr>
      </w:pPr>
    </w:p>
    <w:p w:rsidR="00FA520E" w:rsidRDefault="00FA520E" w:rsidP="00DB61FE">
      <w:pPr>
        <w:jc w:val="right"/>
        <w:rPr>
          <w:sz w:val="30"/>
          <w:szCs w:val="30"/>
        </w:rPr>
      </w:pPr>
    </w:p>
    <w:p w:rsidR="00FA520E" w:rsidRDefault="00FA520E" w:rsidP="00DB61FE">
      <w:pPr>
        <w:jc w:val="right"/>
        <w:rPr>
          <w:sz w:val="30"/>
          <w:szCs w:val="30"/>
        </w:rPr>
      </w:pPr>
    </w:p>
    <w:p w:rsidR="00FA520E" w:rsidRDefault="00FA520E" w:rsidP="00DB61FE">
      <w:pPr>
        <w:jc w:val="right"/>
        <w:rPr>
          <w:sz w:val="30"/>
          <w:szCs w:val="30"/>
        </w:rPr>
      </w:pPr>
    </w:p>
    <w:p w:rsidR="00FA520E" w:rsidRDefault="00FA520E" w:rsidP="00DB61FE">
      <w:pPr>
        <w:jc w:val="right"/>
        <w:rPr>
          <w:sz w:val="30"/>
          <w:szCs w:val="30"/>
        </w:rPr>
      </w:pPr>
    </w:p>
    <w:p w:rsidR="00DB61FE" w:rsidRDefault="00DB61FE" w:rsidP="00DB61FE">
      <w:pPr>
        <w:jc w:val="right"/>
        <w:rPr>
          <w:sz w:val="30"/>
          <w:szCs w:val="30"/>
          <w:lang w:val="ru-RU"/>
        </w:rPr>
      </w:pPr>
      <w:r w:rsidRPr="00B82C03">
        <w:rPr>
          <w:sz w:val="30"/>
          <w:szCs w:val="30"/>
        </w:rPr>
        <w:lastRenderedPageBreak/>
        <w:t xml:space="preserve">Приложение  </w:t>
      </w:r>
      <w:r>
        <w:rPr>
          <w:sz w:val="30"/>
          <w:szCs w:val="30"/>
        </w:rPr>
        <w:t>№</w:t>
      </w:r>
      <w:r>
        <w:rPr>
          <w:sz w:val="30"/>
          <w:szCs w:val="30"/>
          <w:lang w:val="ru-RU"/>
        </w:rPr>
        <w:t>2</w:t>
      </w:r>
    </w:p>
    <w:p w:rsidR="006E171E" w:rsidRPr="00D2465D" w:rsidRDefault="00D2465D" w:rsidP="00D2465D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</w:t>
      </w:r>
      <w:r w:rsidR="00BB7108">
        <w:rPr>
          <w:sz w:val="30"/>
          <w:szCs w:val="30"/>
          <w:lang w:val="ru-RU"/>
        </w:rPr>
        <w:t xml:space="preserve">                              </w:t>
      </w:r>
    </w:p>
    <w:tbl>
      <w:tblPr>
        <w:tblW w:w="0" w:type="auto"/>
        <w:tblInd w:w="110" w:type="dxa"/>
        <w:tblLook w:val="0000" w:firstRow="0" w:lastRow="0" w:firstColumn="0" w:lastColumn="0" w:noHBand="0" w:noVBand="0"/>
      </w:tblPr>
      <w:tblGrid>
        <w:gridCol w:w="5472"/>
        <w:gridCol w:w="3857"/>
      </w:tblGrid>
      <w:tr w:rsidR="00940AD9" w:rsidTr="00A978D6">
        <w:trPr>
          <w:trHeight w:val="1818"/>
        </w:trPr>
        <w:tc>
          <w:tcPr>
            <w:tcW w:w="5472" w:type="dxa"/>
          </w:tcPr>
          <w:p w:rsidR="00940AD9" w:rsidRPr="0024482A" w:rsidRDefault="00940AD9" w:rsidP="00A978D6">
            <w:pPr>
              <w:rPr>
                <w:sz w:val="30"/>
                <w:szCs w:val="30"/>
                <w:lang w:val="ru-RU"/>
              </w:rPr>
            </w:pPr>
          </w:p>
          <w:p w:rsidR="00940AD9" w:rsidRPr="00701F12" w:rsidRDefault="00940AD9" w:rsidP="00A978D6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857" w:type="dxa"/>
          </w:tcPr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УТВЕРЖД</w:t>
            </w:r>
            <w:r>
              <w:rPr>
                <w:sz w:val="30"/>
                <w:szCs w:val="30"/>
                <w:lang w:val="ru-RU"/>
              </w:rPr>
              <w:t>АЮ</w:t>
            </w:r>
            <w:r w:rsidRPr="00C7145D">
              <w:rPr>
                <w:sz w:val="30"/>
                <w:szCs w:val="30"/>
                <w:lang w:val="ru-RU"/>
              </w:rPr>
              <w:t xml:space="preserve"> </w:t>
            </w:r>
          </w:p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Директор ГУО «УПК «</w:t>
            </w:r>
            <w:proofErr w:type="spellStart"/>
            <w:r>
              <w:rPr>
                <w:sz w:val="30"/>
                <w:szCs w:val="30"/>
                <w:lang w:val="ru-RU"/>
              </w:rPr>
              <w:t>Начские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ясли-сад-средняя школа»</w:t>
            </w:r>
          </w:p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_________</w:t>
            </w:r>
            <w:proofErr w:type="spellStart"/>
            <w:r>
              <w:rPr>
                <w:sz w:val="30"/>
                <w:szCs w:val="30"/>
                <w:lang w:val="ru-RU"/>
              </w:rPr>
              <w:t>Г.В.Кирша</w:t>
            </w:r>
            <w:proofErr w:type="spellEnd"/>
          </w:p>
          <w:p w:rsidR="00940AD9" w:rsidRPr="00701F12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«30» июня 2022 г.</w:t>
            </w:r>
          </w:p>
        </w:tc>
      </w:tr>
    </w:tbl>
    <w:p w:rsidR="00D2465D" w:rsidRDefault="00D2465D" w:rsidP="00DB61FE">
      <w:pPr>
        <w:tabs>
          <w:tab w:val="center" w:pos="4890"/>
          <w:tab w:val="left" w:pos="7725"/>
        </w:tabs>
        <w:ind w:right="-1"/>
        <w:rPr>
          <w:sz w:val="30"/>
          <w:szCs w:val="30"/>
          <w:lang w:val="ru-RU"/>
        </w:rPr>
      </w:pPr>
    </w:p>
    <w:p w:rsidR="00DB61FE" w:rsidRPr="00B82C03" w:rsidRDefault="00D2465D" w:rsidP="00DB61FE">
      <w:pPr>
        <w:tabs>
          <w:tab w:val="center" w:pos="4890"/>
          <w:tab w:val="left" w:pos="7725"/>
        </w:tabs>
        <w:ind w:right="-1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                                 </w:t>
      </w:r>
      <w:r w:rsidR="00DB61FE" w:rsidRPr="00B82C03">
        <w:rPr>
          <w:sz w:val="30"/>
          <w:szCs w:val="30"/>
        </w:rPr>
        <w:t>ПОЛОЖЕНИЕ</w:t>
      </w:r>
      <w:r w:rsidR="00DB61FE" w:rsidRPr="00B82C03">
        <w:rPr>
          <w:sz w:val="30"/>
          <w:szCs w:val="30"/>
        </w:rPr>
        <w:tab/>
      </w:r>
    </w:p>
    <w:p w:rsidR="00DB61FE" w:rsidRPr="00B82C03" w:rsidRDefault="00DB61FE" w:rsidP="00DB61FE">
      <w:pPr>
        <w:spacing w:line="280" w:lineRule="exact"/>
        <w:ind w:right="-1"/>
        <w:jc w:val="center"/>
        <w:rPr>
          <w:sz w:val="30"/>
          <w:szCs w:val="30"/>
        </w:rPr>
      </w:pPr>
      <w:r w:rsidRPr="00B82C03">
        <w:rPr>
          <w:sz w:val="30"/>
          <w:szCs w:val="30"/>
        </w:rPr>
        <w:t>о надбавках за высокие достижения в труде работникам государственного учреждения образования «</w:t>
      </w:r>
      <w:r w:rsidRPr="00B82C03">
        <w:rPr>
          <w:sz w:val="30"/>
          <w:szCs w:val="30"/>
        </w:rPr>
        <w:softHyphen/>
      </w:r>
      <w:r w:rsidRPr="00B82C03">
        <w:rPr>
          <w:sz w:val="30"/>
          <w:szCs w:val="30"/>
        </w:rPr>
        <w:softHyphen/>
      </w:r>
      <w:r w:rsidRPr="00B82C03">
        <w:rPr>
          <w:sz w:val="30"/>
          <w:szCs w:val="30"/>
        </w:rPr>
        <w:softHyphen/>
      </w:r>
      <w:r w:rsidRPr="00B82C03">
        <w:rPr>
          <w:sz w:val="30"/>
          <w:szCs w:val="30"/>
        </w:rPr>
        <w:softHyphen/>
      </w:r>
      <w:r w:rsidRPr="00B82C03">
        <w:rPr>
          <w:sz w:val="30"/>
          <w:szCs w:val="30"/>
        </w:rPr>
        <w:softHyphen/>
        <w:t>Учебно-педагогический комплекс Начские ясли-сад – средняя школа»</w:t>
      </w:r>
    </w:p>
    <w:p w:rsidR="00564835" w:rsidRPr="005E5221" w:rsidRDefault="00564835" w:rsidP="00564835">
      <w:pPr>
        <w:widowControl w:val="0"/>
        <w:ind w:left="3196"/>
        <w:jc w:val="both"/>
        <w:rPr>
          <w:sz w:val="30"/>
          <w:szCs w:val="30"/>
          <w:lang w:val="ru-RU"/>
        </w:rPr>
      </w:pPr>
      <w:r w:rsidRPr="00C7145D">
        <w:rPr>
          <w:sz w:val="30"/>
          <w:szCs w:val="30"/>
        </w:rPr>
        <w:t>1. О</w:t>
      </w:r>
      <w:r>
        <w:rPr>
          <w:sz w:val="30"/>
          <w:szCs w:val="30"/>
          <w:lang w:val="ru-RU"/>
        </w:rPr>
        <w:t>БЩИЕ ПОЛОЖЕНИЯ</w:t>
      </w:r>
    </w:p>
    <w:p w:rsidR="00564835" w:rsidRPr="00952A29" w:rsidRDefault="00564835" w:rsidP="0056483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 </w:t>
      </w:r>
      <w:r w:rsidRPr="007463FE">
        <w:rPr>
          <w:sz w:val="30"/>
          <w:szCs w:val="30"/>
        </w:rPr>
        <w:t xml:space="preserve">Настоящее положение разработано </w:t>
      </w:r>
      <w:r>
        <w:rPr>
          <w:sz w:val="30"/>
          <w:szCs w:val="30"/>
          <w:lang w:val="ru-RU"/>
        </w:rPr>
        <w:t xml:space="preserve">на основании </w:t>
      </w:r>
      <w:r w:rsidRPr="007463FE">
        <w:rPr>
          <w:sz w:val="30"/>
          <w:szCs w:val="30"/>
        </w:rPr>
        <w:t>постановлени</w:t>
      </w:r>
      <w:r>
        <w:rPr>
          <w:sz w:val="30"/>
          <w:szCs w:val="30"/>
          <w:lang w:val="ru-RU"/>
        </w:rPr>
        <w:t>я</w:t>
      </w:r>
      <w:r w:rsidRPr="007463FE">
        <w:rPr>
          <w:sz w:val="30"/>
          <w:szCs w:val="30"/>
        </w:rPr>
        <w:t xml:space="preserve"> Министерства </w:t>
      </w:r>
      <w:r>
        <w:rPr>
          <w:sz w:val="30"/>
          <w:szCs w:val="30"/>
          <w:lang w:val="ru-RU"/>
        </w:rPr>
        <w:t>образования Республики Беларусь от 3 июня 2019 г. № 71 «Об оплате труда работников в сфере образования»</w:t>
      </w:r>
      <w:r w:rsidRPr="007463FE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с дополнениями и изменениями и определяет размеры, порядок и условия установления надбавки за высокие достижения в труде.</w:t>
      </w:r>
    </w:p>
    <w:p w:rsidR="00564835" w:rsidRDefault="00564835" w:rsidP="0056483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 Осуществление выплат производится с целью материального поощрения работников за достижение определенных качественных и количественных показателей в работе, усиление материальной заинтересованности работников в повышении эффективности деятельности государственного учреждения.</w:t>
      </w:r>
    </w:p>
    <w:p w:rsidR="00564835" w:rsidRDefault="00564835" w:rsidP="0056483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 На установление надбавки за высокие достижения в труде направляются средства, предусматриваемые в соответствующих бюджетах в размере 15 % от суммы окладов работников, средства, получаемые от осуществления приносящей доходы деятельности, а также средства из иных источников, не запрещенных законодательством.</w:t>
      </w:r>
    </w:p>
    <w:p w:rsidR="00564835" w:rsidRDefault="00564835" w:rsidP="00564835">
      <w:pPr>
        <w:widowControl w:val="0"/>
        <w:ind w:firstLine="709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 ПЕРЕЧЕНЬ И ПОРЯДОК ОСУЩЕСТВЛЕНИЯ ВЫПЛАТ</w:t>
      </w:r>
    </w:p>
    <w:p w:rsidR="00564835" w:rsidRDefault="00564835" w:rsidP="0056483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4. Данная надбавка может устанавливаться всем работникам учреждения </w:t>
      </w:r>
      <w:r w:rsidRPr="006E03FE">
        <w:rPr>
          <w:sz w:val="30"/>
          <w:szCs w:val="30"/>
          <w:lang w:val="ru-RU"/>
        </w:rPr>
        <w:t xml:space="preserve">образования в </w:t>
      </w:r>
      <w:r>
        <w:rPr>
          <w:sz w:val="30"/>
          <w:szCs w:val="30"/>
          <w:lang w:val="ru-RU"/>
        </w:rPr>
        <w:t>процентах</w:t>
      </w:r>
      <w:r w:rsidRPr="006E03FE">
        <w:rPr>
          <w:sz w:val="30"/>
          <w:szCs w:val="30"/>
          <w:lang w:val="ru-RU"/>
        </w:rPr>
        <w:t>. Перечень</w:t>
      </w:r>
      <w:r>
        <w:rPr>
          <w:sz w:val="30"/>
          <w:szCs w:val="30"/>
          <w:lang w:val="ru-RU"/>
        </w:rPr>
        <w:t xml:space="preserve"> работников, которым устанавливается надбавка за высокие достижения в труде, размеры и порядок ее выплаты определяются руководителем учреждения. </w:t>
      </w:r>
    </w:p>
    <w:p w:rsidR="00564835" w:rsidRDefault="00564835" w:rsidP="00564835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9B6327">
        <w:rPr>
          <w:sz w:val="30"/>
          <w:szCs w:val="30"/>
          <w:lang w:val="ru-RU"/>
        </w:rPr>
        <w:t>Надбавка за высокие достижения в труде</w:t>
      </w:r>
      <w:r>
        <w:rPr>
          <w:sz w:val="30"/>
          <w:szCs w:val="30"/>
          <w:lang w:val="ru-RU"/>
        </w:rPr>
        <w:t xml:space="preserve"> производится ежемесячно за фактически отработанное время.</w:t>
      </w:r>
    </w:p>
    <w:p w:rsidR="00564835" w:rsidRPr="009B6327" w:rsidRDefault="00564835" w:rsidP="0056483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Pr="009B6327">
        <w:rPr>
          <w:sz w:val="30"/>
          <w:szCs w:val="30"/>
          <w:lang w:val="ru-RU"/>
        </w:rPr>
        <w:t>. Надбавка не начисляется за периоды, не относящиеся к фактически отработанному времени:</w:t>
      </w:r>
    </w:p>
    <w:p w:rsidR="00564835" w:rsidRPr="009B6327" w:rsidRDefault="00564835" w:rsidP="00564835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9B6327">
        <w:rPr>
          <w:sz w:val="30"/>
          <w:szCs w:val="30"/>
          <w:lang w:val="ru-RU"/>
        </w:rPr>
        <w:t>- временной нетрудоспособности;</w:t>
      </w:r>
    </w:p>
    <w:p w:rsidR="00564835" w:rsidRPr="009B6327" w:rsidRDefault="00564835" w:rsidP="00564835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9B6327">
        <w:rPr>
          <w:sz w:val="30"/>
          <w:szCs w:val="30"/>
          <w:lang w:val="ru-RU"/>
        </w:rPr>
        <w:t xml:space="preserve">- трудовых, социальных отпусков, отпуска без сохранения или с частичным сохранением заработной платы, в связи с получением </w:t>
      </w:r>
      <w:r w:rsidRPr="009B6327">
        <w:rPr>
          <w:sz w:val="30"/>
          <w:szCs w:val="30"/>
          <w:lang w:val="ru-RU"/>
        </w:rPr>
        <w:lastRenderedPageBreak/>
        <w:t>образования;</w:t>
      </w:r>
    </w:p>
    <w:p w:rsidR="00564835" w:rsidRPr="009B6327" w:rsidRDefault="00564835" w:rsidP="00564835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9B6327">
        <w:rPr>
          <w:sz w:val="30"/>
          <w:szCs w:val="30"/>
          <w:lang w:val="ru-RU"/>
        </w:rPr>
        <w:t>- повышения квалификации, переподготовки, профессиональной подготовки и стажировки;</w:t>
      </w:r>
    </w:p>
    <w:p w:rsidR="00564835" w:rsidRDefault="00564835" w:rsidP="00564835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9B6327">
        <w:rPr>
          <w:sz w:val="30"/>
          <w:szCs w:val="30"/>
          <w:lang w:val="ru-RU"/>
        </w:rPr>
        <w:t xml:space="preserve">- другие периоды, когда за работников </w:t>
      </w:r>
      <w:r w:rsidRPr="009B6327">
        <w:rPr>
          <w:sz w:val="30"/>
          <w:szCs w:val="30"/>
        </w:rPr>
        <w:t>в соответствии с</w:t>
      </w:r>
      <w:r w:rsidRPr="009B6327">
        <w:rPr>
          <w:sz w:val="30"/>
          <w:szCs w:val="30"/>
          <w:lang w:val="ru-RU"/>
        </w:rPr>
        <w:t xml:space="preserve"> </w:t>
      </w:r>
      <w:r w:rsidRPr="009B6327">
        <w:rPr>
          <w:sz w:val="30"/>
          <w:szCs w:val="30"/>
        </w:rPr>
        <w:t>закон</w:t>
      </w:r>
      <w:proofErr w:type="spellStart"/>
      <w:r w:rsidRPr="009B6327">
        <w:rPr>
          <w:sz w:val="30"/>
          <w:szCs w:val="30"/>
          <w:lang w:val="ru-RU"/>
        </w:rPr>
        <w:t>одательством</w:t>
      </w:r>
      <w:proofErr w:type="spellEnd"/>
      <w:r w:rsidRPr="009B6327">
        <w:rPr>
          <w:sz w:val="30"/>
          <w:szCs w:val="30"/>
          <w:lang w:val="ru-RU"/>
        </w:rPr>
        <w:t xml:space="preserve"> Республики Беларусь сохраняется средняя заработная плата либо не сохраняется средняя заработная плата.</w:t>
      </w:r>
    </w:p>
    <w:p w:rsidR="00564835" w:rsidRPr="00B41189" w:rsidRDefault="00564835" w:rsidP="00564835">
      <w:pPr>
        <w:widowControl w:val="0"/>
        <w:ind w:firstLine="709"/>
        <w:jc w:val="both"/>
        <w:rPr>
          <w:sz w:val="30"/>
          <w:szCs w:val="30"/>
          <w:lang w:val="ru-RU"/>
        </w:rPr>
      </w:pPr>
      <w:bookmarkStart w:id="0" w:name="_GoBack"/>
      <w:r w:rsidRPr="00E526F2">
        <w:rPr>
          <w:sz w:val="30"/>
          <w:szCs w:val="30"/>
          <w:u w:val="single"/>
          <w:lang w:val="ru-RU"/>
        </w:rPr>
        <w:t>6. Показатели для установления надбавки</w:t>
      </w:r>
      <w:r w:rsidRPr="00E526F2">
        <w:rPr>
          <w:sz w:val="30"/>
          <w:szCs w:val="30"/>
          <w:u w:val="single"/>
        </w:rPr>
        <w:t xml:space="preserve"> заместителю директора по учебно-воспитательной работе, педагогическим работникам</w:t>
      </w:r>
      <w:bookmarkEnd w:id="0"/>
      <w:r w:rsidRPr="00D55219">
        <w:rPr>
          <w:sz w:val="30"/>
          <w:szCs w:val="30"/>
        </w:rPr>
        <w:t>: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DB61FE" w:rsidRPr="00B82C03">
        <w:rPr>
          <w:sz w:val="30"/>
          <w:szCs w:val="30"/>
        </w:rPr>
        <w:t>.1. за достижение стабильных результатов в успеваемости учащихся, соблюдение ими учебной и трудовой дисциплины, повышение уровня воспитанности – до 30%;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620EFC">
        <w:rPr>
          <w:sz w:val="30"/>
          <w:szCs w:val="30"/>
          <w:lang w:val="ru-RU"/>
        </w:rPr>
        <w:t>2</w:t>
      </w:r>
      <w:r w:rsidR="00DB61FE" w:rsidRPr="00B82C03">
        <w:rPr>
          <w:sz w:val="30"/>
          <w:szCs w:val="30"/>
        </w:rPr>
        <w:t xml:space="preserve">. </w:t>
      </w:r>
      <w:r w:rsidR="007C2AA3">
        <w:rPr>
          <w:sz w:val="30"/>
          <w:szCs w:val="30"/>
          <w:lang w:val="ru-RU"/>
        </w:rPr>
        <w:t xml:space="preserve">за </w:t>
      </w:r>
      <w:r w:rsidR="00DB61FE" w:rsidRPr="00B82C03">
        <w:rPr>
          <w:sz w:val="30"/>
          <w:szCs w:val="30"/>
        </w:rPr>
        <w:t xml:space="preserve">выполнение </w:t>
      </w:r>
      <w:r w:rsidR="003011D2">
        <w:rPr>
          <w:sz w:val="30"/>
          <w:szCs w:val="30"/>
          <w:lang w:val="ru-RU"/>
        </w:rPr>
        <w:t>поручений</w:t>
      </w:r>
      <w:r w:rsidR="003011D2">
        <w:rPr>
          <w:sz w:val="30"/>
          <w:szCs w:val="30"/>
        </w:rPr>
        <w:t>, не предусмотренн</w:t>
      </w:r>
      <w:proofErr w:type="spellStart"/>
      <w:r w:rsidR="003011D2">
        <w:rPr>
          <w:sz w:val="30"/>
          <w:szCs w:val="30"/>
          <w:lang w:val="ru-RU"/>
        </w:rPr>
        <w:t>ых</w:t>
      </w:r>
      <w:proofErr w:type="spellEnd"/>
      <w:r w:rsidR="00DB61FE" w:rsidRPr="00B82C03">
        <w:rPr>
          <w:sz w:val="30"/>
          <w:szCs w:val="30"/>
        </w:rPr>
        <w:t xml:space="preserve"> должностными обязанностями работника – до 80%</w:t>
      </w:r>
      <w:proofErr w:type="gramStart"/>
      <w:r w:rsidR="00DB61FE" w:rsidRPr="00B82C03">
        <w:rPr>
          <w:sz w:val="30"/>
          <w:szCs w:val="30"/>
        </w:rPr>
        <w:t xml:space="preserve"> ;</w:t>
      </w:r>
      <w:proofErr w:type="gramEnd"/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620EFC">
        <w:rPr>
          <w:sz w:val="30"/>
          <w:szCs w:val="30"/>
          <w:lang w:val="ru-RU"/>
        </w:rPr>
        <w:t>3</w:t>
      </w:r>
      <w:r w:rsidR="00DB61FE" w:rsidRPr="00B82C03">
        <w:rPr>
          <w:sz w:val="30"/>
          <w:szCs w:val="30"/>
        </w:rPr>
        <w:t>. создание условий для творческого труда работников и обучающихся – до 20%;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620EFC">
        <w:rPr>
          <w:sz w:val="30"/>
          <w:szCs w:val="30"/>
          <w:lang w:val="ru-RU"/>
        </w:rPr>
        <w:t>4</w:t>
      </w:r>
      <w:r w:rsidR="00DB61FE" w:rsidRPr="00B82C03">
        <w:rPr>
          <w:sz w:val="30"/>
          <w:szCs w:val="30"/>
        </w:rPr>
        <w:t>. оказание помощи педагогическим работникам в повышении качества и эффективности работы – до 20%;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5</w:t>
      </w:r>
      <w:r w:rsidR="00DB61FE" w:rsidRPr="00B82C03">
        <w:rPr>
          <w:sz w:val="30"/>
          <w:szCs w:val="30"/>
        </w:rPr>
        <w:t>.за  совершенствование образовательного процесса, укрепление материально-технической базы и трудовой дисциплины–до 10%;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6</w:t>
      </w:r>
      <w:r w:rsidR="00DB61FE" w:rsidRPr="00B82C03">
        <w:rPr>
          <w:sz w:val="30"/>
          <w:szCs w:val="30"/>
        </w:rPr>
        <w:t>.за  рациональное использование, экономию материальных, денежных и энергетических ресурсов–до 20%;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7</w:t>
      </w:r>
      <w:r w:rsidR="00DB61FE" w:rsidRPr="00B82C03">
        <w:rPr>
          <w:sz w:val="30"/>
          <w:szCs w:val="30"/>
        </w:rPr>
        <w:t>.-за разработку, внедрение наиболее эффективных методик, форм и средств обучения (воспитания), передового опыта – до 25%;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8</w:t>
      </w:r>
      <w:r w:rsidR="00DB61FE" w:rsidRPr="00B82C03">
        <w:rPr>
          <w:sz w:val="30"/>
          <w:szCs w:val="30"/>
        </w:rPr>
        <w:t xml:space="preserve">. за результативность участия обучающихся в предметных олимпиадах: </w:t>
      </w:r>
      <w:proofErr w:type="gramEnd"/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 xml:space="preserve">за победу в районных предметных олимпиадах : 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1место – 50%; 2 место –40%; 3 место – 30%; (2 месяца)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на областном уровне :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1место – 50%; 2 место –40%; 3 место – 30%; (3 месяца)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 xml:space="preserve">на республиканском: 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1место – 50%; 2 место –40%; 3 место – 30%; (6 месяцев)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16758A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9</w:t>
      </w:r>
      <w:r w:rsidR="00DB61FE" w:rsidRPr="00B82C03">
        <w:rPr>
          <w:sz w:val="30"/>
          <w:szCs w:val="30"/>
        </w:rPr>
        <w:t>. результативное участие в научно-практических конференциях  на районном уровне: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 xml:space="preserve">1 место – 50%; 2 место – 40%; 3 место – 30% 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 xml:space="preserve">- на областном уровне: 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 место – 50 %, 2 место – 40 %, 3 место – 30% (2 месяца)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- на республиканском уровне: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 место – 50 %, 2 место – 40 %, 3 место – 30%</w:t>
      </w:r>
      <w:r w:rsidRPr="00B82C03">
        <w:rPr>
          <w:sz w:val="30"/>
          <w:szCs w:val="30"/>
        </w:rPr>
        <w:tab/>
        <w:t xml:space="preserve"> (3 месяца)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.1</w:t>
      </w:r>
      <w:r w:rsidR="0016758A">
        <w:rPr>
          <w:sz w:val="30"/>
          <w:szCs w:val="30"/>
          <w:lang w:val="ru-RU"/>
        </w:rPr>
        <w:t>0</w:t>
      </w:r>
      <w:r w:rsidR="00DB61FE" w:rsidRPr="00B82C03">
        <w:rPr>
          <w:sz w:val="30"/>
          <w:szCs w:val="30"/>
        </w:rPr>
        <w:t xml:space="preserve"> за победу в республиканском конкурсе «Компьютер. Образование. Интернет» на районном уровне: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1место – 50%; 2 место –40%; 3 место – 30%; (2 месяца)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lastRenderedPageBreak/>
        <w:t>на областном уровне :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1место – 50%; 2 место –40%; 3 место – 30%; (3 месяца)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 xml:space="preserve">на республиканском: </w:t>
      </w:r>
    </w:p>
    <w:p w:rsidR="00DB61FE" w:rsidRPr="00B82C03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1место – 50%; 2 место –40%; 3 место – 30%; (6 месяцев)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.1</w:t>
      </w:r>
      <w:r w:rsidR="0016758A">
        <w:rPr>
          <w:sz w:val="30"/>
          <w:szCs w:val="30"/>
          <w:lang w:val="ru-RU"/>
        </w:rPr>
        <w:t>1</w:t>
      </w:r>
      <w:r w:rsidR="00DB61FE" w:rsidRPr="00B82C03">
        <w:rPr>
          <w:sz w:val="30"/>
          <w:szCs w:val="30"/>
        </w:rPr>
        <w:t>.</w:t>
      </w:r>
      <w:r w:rsidR="007C2AA3">
        <w:rPr>
          <w:sz w:val="30"/>
          <w:szCs w:val="30"/>
          <w:lang w:val="ru-RU"/>
        </w:rPr>
        <w:t xml:space="preserve"> </w:t>
      </w:r>
      <w:r w:rsidR="00DB61FE" w:rsidRPr="00B82C03">
        <w:rPr>
          <w:sz w:val="30"/>
          <w:szCs w:val="30"/>
        </w:rPr>
        <w:t>за результативность участия обучающихся в соревнованиях: на уровне района: 1 место –25%, 2 место –20%, 3 место- 15%; на уровне области, республики: 1 место –50%, 2 место –40%, 3 место- 30%;</w:t>
      </w:r>
      <w:proofErr w:type="gramEnd"/>
    </w:p>
    <w:p w:rsidR="00DB61FE" w:rsidRPr="00A3062A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.1</w:t>
      </w:r>
      <w:r w:rsidR="0016758A">
        <w:rPr>
          <w:sz w:val="30"/>
          <w:szCs w:val="30"/>
          <w:lang w:val="ru-RU"/>
        </w:rPr>
        <w:t>2</w:t>
      </w:r>
      <w:r w:rsidR="00DB61FE" w:rsidRPr="00B82C03">
        <w:rPr>
          <w:sz w:val="30"/>
          <w:szCs w:val="30"/>
        </w:rPr>
        <w:t>.  за участие в районных смотрах, конкурсах – до 10%, за призовые места: 1 место –20%, 2 место –15%, 3 место- 10% (в зав</w:t>
      </w:r>
      <w:r w:rsidR="00A3062A">
        <w:rPr>
          <w:sz w:val="30"/>
          <w:szCs w:val="30"/>
        </w:rPr>
        <w:t>исимости от сложности конкурса</w:t>
      </w:r>
      <w:proofErr w:type="gramStart"/>
      <w:r w:rsidR="00A3062A">
        <w:rPr>
          <w:sz w:val="30"/>
          <w:szCs w:val="30"/>
          <w:lang w:val="ru-RU"/>
        </w:rPr>
        <w:t>,в</w:t>
      </w:r>
      <w:proofErr w:type="gramEnd"/>
      <w:r w:rsidR="00A3062A">
        <w:rPr>
          <w:sz w:val="30"/>
          <w:szCs w:val="30"/>
          <w:lang w:val="ru-RU"/>
        </w:rPr>
        <w:t xml:space="preserve"> случае участия и призовых мест в двух и более конкурсах процент надбавки суммируется .</w:t>
      </w:r>
    </w:p>
    <w:p w:rsidR="0016758A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.1</w:t>
      </w:r>
      <w:r w:rsidR="0016758A">
        <w:rPr>
          <w:sz w:val="30"/>
          <w:szCs w:val="30"/>
          <w:lang w:val="ru-RU"/>
        </w:rPr>
        <w:t>3</w:t>
      </w:r>
      <w:r w:rsidR="00DB61FE" w:rsidRPr="00B82C03">
        <w:rPr>
          <w:sz w:val="30"/>
          <w:szCs w:val="30"/>
        </w:rPr>
        <w:t>. за призовые места в облас</w:t>
      </w:r>
      <w:r w:rsidR="007C2AA3">
        <w:rPr>
          <w:sz w:val="30"/>
          <w:szCs w:val="30"/>
        </w:rPr>
        <w:t>тных и республиканских смотрах,</w:t>
      </w:r>
      <w:r w:rsidR="007C2AA3">
        <w:rPr>
          <w:sz w:val="30"/>
          <w:szCs w:val="30"/>
          <w:lang w:val="ru-RU"/>
        </w:rPr>
        <w:t xml:space="preserve"> </w:t>
      </w:r>
      <w:r w:rsidR="007C2AA3" w:rsidRPr="00B82C03">
        <w:rPr>
          <w:sz w:val="30"/>
          <w:szCs w:val="30"/>
        </w:rPr>
        <w:t>конкурсах:</w:t>
      </w:r>
      <w:r w:rsidR="00DB61FE" w:rsidRPr="00B82C03">
        <w:rPr>
          <w:sz w:val="30"/>
          <w:szCs w:val="30"/>
        </w:rPr>
        <w:t xml:space="preserve"> 1 место-   40%, 2 место - 30%, 3 место –  20% 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.1</w:t>
      </w:r>
      <w:r w:rsidR="0016758A">
        <w:rPr>
          <w:sz w:val="30"/>
          <w:szCs w:val="30"/>
          <w:lang w:val="ru-RU"/>
        </w:rPr>
        <w:t>4</w:t>
      </w:r>
      <w:r w:rsidR="00DB61FE" w:rsidRPr="00B82C03">
        <w:rPr>
          <w:sz w:val="30"/>
          <w:szCs w:val="30"/>
        </w:rPr>
        <w:t>. за проведение открытого учебного занятия или открытого общешкольного воспитательного мероприятия на уровне УПК –  до 10%, на уровне района – 25%;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15</w:t>
      </w:r>
      <w:r w:rsidR="00DB61FE" w:rsidRPr="00B82C03">
        <w:rPr>
          <w:sz w:val="30"/>
          <w:szCs w:val="30"/>
        </w:rPr>
        <w:t>.за своевременную и качественную подготовку кабинетов и др. помещений к работе в новом учебном году - до 15%;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16</w:t>
      </w:r>
      <w:r w:rsidR="00DB61FE" w:rsidRPr="00B82C03">
        <w:rPr>
          <w:sz w:val="30"/>
          <w:szCs w:val="30"/>
        </w:rPr>
        <w:t xml:space="preserve">. за результативную работу по подготовке к школьному смотру-конкурсу кабинетов, предметно-развивающей среды дошкольной группы - 10%, за участие в районном смотре-конкурсе – до 10%; за призовое место в районном смотре-конкурсе: 1 место – 25%, 2 место-20%, 3 место- 15%; </w:t>
      </w:r>
    </w:p>
    <w:p w:rsidR="00DB61FE" w:rsidRPr="00A3062A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17</w:t>
      </w:r>
      <w:r w:rsidR="00DB61FE" w:rsidRPr="00B82C03">
        <w:rPr>
          <w:sz w:val="30"/>
          <w:szCs w:val="30"/>
        </w:rPr>
        <w:t>. за организацию экскурсии для учащихся – до 15%; сопровождение – 5 %;</w:t>
      </w:r>
      <w:proofErr w:type="gramStart"/>
      <w:r w:rsidR="00A3062A">
        <w:rPr>
          <w:sz w:val="30"/>
          <w:szCs w:val="30"/>
          <w:lang w:val="ru-RU"/>
        </w:rPr>
        <w:t xml:space="preserve">( </w:t>
      </w:r>
      <w:proofErr w:type="gramEnd"/>
      <w:r w:rsidR="00A3062A">
        <w:rPr>
          <w:sz w:val="30"/>
          <w:szCs w:val="30"/>
          <w:lang w:val="ru-RU"/>
        </w:rPr>
        <w:t>в случае организации и проведения двух и более экскурсий процент надбавки суммируется)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16758A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18</w:t>
      </w:r>
      <w:r w:rsidR="00DB61FE" w:rsidRPr="00B82C03">
        <w:rPr>
          <w:sz w:val="30"/>
          <w:szCs w:val="30"/>
        </w:rPr>
        <w:t>. за вклад в достижение высоких  результатов по итогам учебного (календарного)  года, полугодия – до 30%;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16758A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19</w:t>
      </w:r>
      <w:r w:rsidR="00DB61FE" w:rsidRPr="00B82C03">
        <w:rPr>
          <w:sz w:val="30"/>
          <w:szCs w:val="30"/>
        </w:rPr>
        <w:t>. за организацию работы по охране труда и технике безопасности – 15%;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.2</w:t>
      </w:r>
      <w:r w:rsidR="0016758A">
        <w:rPr>
          <w:sz w:val="30"/>
          <w:szCs w:val="30"/>
          <w:lang w:val="ru-RU"/>
        </w:rPr>
        <w:t>0</w:t>
      </w:r>
      <w:r w:rsidR="00DB61FE" w:rsidRPr="00B82C03">
        <w:rPr>
          <w:sz w:val="30"/>
          <w:szCs w:val="30"/>
        </w:rPr>
        <w:t xml:space="preserve">. за работу общественного инспектора </w:t>
      </w:r>
      <w:proofErr w:type="gramStart"/>
      <w:r w:rsidR="00DB61FE" w:rsidRPr="00B82C03">
        <w:rPr>
          <w:sz w:val="30"/>
          <w:szCs w:val="30"/>
        </w:rPr>
        <w:t>по</w:t>
      </w:r>
      <w:proofErr w:type="gramEnd"/>
      <w:r w:rsidR="00DB61FE" w:rsidRPr="00B82C03">
        <w:rPr>
          <w:sz w:val="30"/>
          <w:szCs w:val="30"/>
        </w:rPr>
        <w:t xml:space="preserve"> ОТ-  10%;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.2</w:t>
      </w:r>
      <w:r w:rsidR="0016758A">
        <w:rPr>
          <w:sz w:val="30"/>
          <w:szCs w:val="30"/>
          <w:lang w:val="ru-RU"/>
        </w:rPr>
        <w:t>1</w:t>
      </w:r>
      <w:r w:rsidR="00DB61FE" w:rsidRPr="00B82C03">
        <w:rPr>
          <w:sz w:val="30"/>
          <w:szCs w:val="30"/>
        </w:rPr>
        <w:t>. руководителю общественного объединения (БРСМ) – до 10%;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22</w:t>
      </w:r>
      <w:r w:rsidR="00DB61FE" w:rsidRPr="00B82C03">
        <w:rPr>
          <w:sz w:val="30"/>
          <w:szCs w:val="30"/>
        </w:rPr>
        <w:t>. за работу в качестве члена районной комиссии по проверке олимпиадных, экзаменационных работ - до 10%;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23</w:t>
      </w:r>
      <w:r w:rsidR="00DB61FE" w:rsidRPr="00B82C03">
        <w:rPr>
          <w:sz w:val="30"/>
          <w:szCs w:val="30"/>
        </w:rPr>
        <w:t>.за обновление материально-технической базы, позволившее на высоком качественном уровне осуществлять образовательный процесс в соответствии с предъявляемыми требованиям</w:t>
      </w:r>
      <w:proofErr w:type="gramStart"/>
      <w:r w:rsidR="00DB61FE" w:rsidRPr="00B82C03">
        <w:rPr>
          <w:sz w:val="30"/>
          <w:szCs w:val="30"/>
        </w:rPr>
        <w:t>и–</w:t>
      </w:r>
      <w:proofErr w:type="gramEnd"/>
      <w:r w:rsidR="00DB61FE" w:rsidRPr="00B82C03">
        <w:rPr>
          <w:sz w:val="30"/>
          <w:szCs w:val="30"/>
        </w:rPr>
        <w:t xml:space="preserve"> </w:t>
      </w:r>
      <w:r w:rsidR="00DB61FE" w:rsidRPr="0016758A">
        <w:rPr>
          <w:sz w:val="30"/>
          <w:szCs w:val="30"/>
        </w:rPr>
        <w:t>от 5 до 25%;</w:t>
      </w:r>
    </w:p>
    <w:p w:rsidR="0016758A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24</w:t>
      </w:r>
      <w:r w:rsidR="00DB61FE" w:rsidRPr="00B82C03">
        <w:rPr>
          <w:sz w:val="30"/>
          <w:szCs w:val="30"/>
        </w:rPr>
        <w:t xml:space="preserve">.за замещение отсутствующего работника (кроме замены уроков) – до10% 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lastRenderedPageBreak/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25</w:t>
      </w:r>
      <w:r w:rsidR="00DB61FE" w:rsidRPr="00B82C03">
        <w:rPr>
          <w:sz w:val="30"/>
          <w:szCs w:val="30"/>
        </w:rPr>
        <w:t>. за организацию работы на пришкольном участке, в цветниках</w:t>
      </w:r>
      <w:proofErr w:type="gramStart"/>
      <w:r w:rsidR="00DB61FE" w:rsidRPr="00B82C03">
        <w:rPr>
          <w:sz w:val="30"/>
          <w:szCs w:val="30"/>
        </w:rPr>
        <w:t xml:space="preserve"> –– </w:t>
      </w:r>
      <w:proofErr w:type="gramEnd"/>
      <w:r w:rsidR="00DB61FE" w:rsidRPr="00B82C03">
        <w:rPr>
          <w:sz w:val="30"/>
          <w:szCs w:val="30"/>
        </w:rPr>
        <w:t>до 40%;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16758A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26</w:t>
      </w:r>
      <w:r w:rsidR="00DB61FE" w:rsidRPr="00B82C03">
        <w:rPr>
          <w:sz w:val="30"/>
          <w:szCs w:val="30"/>
        </w:rPr>
        <w:t>.за участие в районных методических объединениях – до 10%, за выступления с докладами, сообщениями по обмену опытом на районных методических объединениях- 5%;</w:t>
      </w:r>
    </w:p>
    <w:p w:rsidR="00DB61FE" w:rsidRPr="00635835" w:rsidRDefault="00564835" w:rsidP="00635835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16758A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27</w:t>
      </w:r>
      <w:r w:rsidR="00DB61FE" w:rsidRPr="00B82C03">
        <w:rPr>
          <w:sz w:val="30"/>
          <w:szCs w:val="30"/>
        </w:rPr>
        <w:t>. за накопление дидактического, раздаточного материал</w:t>
      </w:r>
      <w:r w:rsidR="00635835">
        <w:rPr>
          <w:sz w:val="30"/>
          <w:szCs w:val="30"/>
        </w:rPr>
        <w:t>а, наглядных пособий - до 15 %;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16758A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28</w:t>
      </w:r>
      <w:r w:rsidR="00DB61FE" w:rsidRPr="00B82C03">
        <w:rPr>
          <w:sz w:val="30"/>
          <w:szCs w:val="30"/>
        </w:rPr>
        <w:t xml:space="preserve">. </w:t>
      </w:r>
      <w:proofErr w:type="gramStart"/>
      <w:r w:rsidR="00DB61FE" w:rsidRPr="00B82C03">
        <w:rPr>
          <w:sz w:val="30"/>
          <w:szCs w:val="30"/>
        </w:rPr>
        <w:t>ответственному</w:t>
      </w:r>
      <w:proofErr w:type="gramEnd"/>
      <w:r w:rsidR="00DB61FE" w:rsidRPr="00B82C03">
        <w:rPr>
          <w:sz w:val="30"/>
          <w:szCs w:val="30"/>
        </w:rPr>
        <w:t xml:space="preserve"> за организацию работы аттестационной комиссии-10% (на время проведения работы);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16758A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29</w:t>
      </w:r>
      <w:r w:rsidR="0016758A" w:rsidRPr="0016758A">
        <w:rPr>
          <w:sz w:val="30"/>
          <w:szCs w:val="30"/>
          <w:lang w:val="ru-RU"/>
        </w:rPr>
        <w:t xml:space="preserve">. </w:t>
      </w:r>
      <w:r w:rsidR="00DB61FE" w:rsidRPr="0016758A">
        <w:rPr>
          <w:sz w:val="30"/>
          <w:szCs w:val="30"/>
        </w:rPr>
        <w:t>педагогу социальному</w:t>
      </w:r>
      <w:r w:rsidR="00DB61FE" w:rsidRPr="00B82C03">
        <w:rPr>
          <w:sz w:val="30"/>
          <w:szCs w:val="30"/>
        </w:rPr>
        <w:t xml:space="preserve"> за организацию и координацию системной  работы по  обеспечению защиты прав и законных интересов детей из неблагополучных семей, детей-сирот и детей, оставшихся без попечения родителей – до 50%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.3</w:t>
      </w:r>
      <w:r w:rsidR="0016758A">
        <w:rPr>
          <w:sz w:val="30"/>
          <w:szCs w:val="30"/>
          <w:lang w:val="ru-RU"/>
        </w:rPr>
        <w:t>0</w:t>
      </w:r>
      <w:r w:rsidR="00DB61FE" w:rsidRPr="00B82C03">
        <w:rPr>
          <w:sz w:val="30"/>
          <w:szCs w:val="30"/>
        </w:rPr>
        <w:t>. за организацию и работу группы кратковременного пребывания – до 10%;</w:t>
      </w:r>
    </w:p>
    <w:p w:rsidR="00DB61FE" w:rsidRPr="0075213F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31</w:t>
      </w:r>
      <w:r w:rsidR="00DB61FE" w:rsidRPr="00B82C03">
        <w:rPr>
          <w:sz w:val="30"/>
          <w:szCs w:val="30"/>
        </w:rPr>
        <w:t>. за руководство оздоровительным лагерем в учебном год</w:t>
      </w:r>
      <w:proofErr w:type="gramStart"/>
      <w:r w:rsidR="00DB61FE" w:rsidRPr="00B82C03">
        <w:rPr>
          <w:sz w:val="30"/>
          <w:szCs w:val="30"/>
        </w:rPr>
        <w:t>у-</w:t>
      </w:r>
      <w:proofErr w:type="gramEnd"/>
      <w:r w:rsidR="00DB61FE" w:rsidRPr="00B82C03">
        <w:rPr>
          <w:sz w:val="30"/>
          <w:szCs w:val="30"/>
        </w:rPr>
        <w:t xml:space="preserve"> до 30%, </w:t>
      </w:r>
      <w:r w:rsidR="0075213F">
        <w:rPr>
          <w:sz w:val="30"/>
          <w:szCs w:val="30"/>
          <w:lang w:val="ru-RU"/>
        </w:rPr>
        <w:t>старшему воспитателю –до 15%</w:t>
      </w:r>
    </w:p>
    <w:p w:rsidR="00DB61FE" w:rsidRPr="0075213F" w:rsidRDefault="00DB61FE" w:rsidP="00DB61FE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 w:rsidRPr="00B82C03">
        <w:rPr>
          <w:sz w:val="30"/>
          <w:szCs w:val="30"/>
        </w:rPr>
        <w:t>-в летнее время – до50%; в лагере круглосуточного пребывания – до 50%;</w:t>
      </w:r>
      <w:r w:rsidR="0075213F">
        <w:rPr>
          <w:sz w:val="30"/>
          <w:szCs w:val="30"/>
          <w:lang w:val="ru-RU"/>
        </w:rPr>
        <w:t xml:space="preserve"> старшему воспитателю-до 30%</w:t>
      </w:r>
    </w:p>
    <w:p w:rsidR="00DB61FE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16758A">
        <w:rPr>
          <w:sz w:val="30"/>
          <w:szCs w:val="30"/>
          <w:lang w:val="ru-RU"/>
        </w:rPr>
        <w:t>32</w:t>
      </w:r>
      <w:r w:rsidR="00DB61FE" w:rsidRPr="00B82C03">
        <w:rPr>
          <w:sz w:val="30"/>
          <w:szCs w:val="30"/>
        </w:rPr>
        <w:t>.секретарю педсовета–  10%;</w:t>
      </w:r>
    </w:p>
    <w:p w:rsidR="00A3062A" w:rsidRPr="006D770F" w:rsidRDefault="00A3062A" w:rsidP="00A3062A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33</w:t>
      </w:r>
      <w:r w:rsidRPr="00B82C03">
        <w:rPr>
          <w:sz w:val="30"/>
          <w:szCs w:val="30"/>
        </w:rPr>
        <w:t xml:space="preserve"> за участие в платном семинар</w:t>
      </w:r>
      <w:proofErr w:type="gramStart"/>
      <w:r w:rsidRPr="00B82C03">
        <w:rPr>
          <w:sz w:val="30"/>
          <w:szCs w:val="30"/>
        </w:rPr>
        <w:t>е-</w:t>
      </w:r>
      <w:proofErr w:type="gramEnd"/>
      <w:r w:rsidRPr="00B82C03">
        <w:rPr>
          <w:sz w:val="30"/>
          <w:szCs w:val="30"/>
        </w:rPr>
        <w:t xml:space="preserve"> до 20%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34</w:t>
      </w:r>
      <w:r w:rsidR="00DB61FE" w:rsidRPr="00B82C03">
        <w:rPr>
          <w:sz w:val="30"/>
          <w:szCs w:val="30"/>
        </w:rPr>
        <w:t>.секретарю совещаний при директоре – 10%;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35</w:t>
      </w:r>
      <w:r w:rsidR="00DB61FE" w:rsidRPr="00B82C03">
        <w:rPr>
          <w:sz w:val="30"/>
          <w:szCs w:val="30"/>
        </w:rPr>
        <w:t xml:space="preserve">.за проведение предметных недель </w:t>
      </w:r>
      <w:proofErr w:type="gramStart"/>
      <w:r w:rsidR="00DB61FE" w:rsidRPr="00B82C03">
        <w:rPr>
          <w:sz w:val="30"/>
          <w:szCs w:val="30"/>
        </w:rPr>
        <w:t>–д</w:t>
      </w:r>
      <w:proofErr w:type="gramEnd"/>
      <w:r w:rsidR="00DB61FE" w:rsidRPr="00B82C03">
        <w:rPr>
          <w:sz w:val="30"/>
          <w:szCs w:val="30"/>
        </w:rPr>
        <w:t>о  10%;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36</w:t>
      </w:r>
      <w:r w:rsidR="00DB61FE" w:rsidRPr="00B82C03">
        <w:rPr>
          <w:sz w:val="30"/>
          <w:szCs w:val="30"/>
        </w:rPr>
        <w:t>.за обеспечение своевременной и качественной подготовки помещений  к новому учебному году  - до 40%;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16758A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37</w:t>
      </w:r>
      <w:r w:rsidR="00DB61FE" w:rsidRPr="00B82C03">
        <w:rPr>
          <w:sz w:val="30"/>
          <w:szCs w:val="30"/>
        </w:rPr>
        <w:t>. за работу по обновлению предметн</w:t>
      </w:r>
      <w:proofErr w:type="gramStart"/>
      <w:r w:rsidR="00DB61FE" w:rsidRPr="00B82C03">
        <w:rPr>
          <w:sz w:val="30"/>
          <w:szCs w:val="30"/>
        </w:rPr>
        <w:t>о-</w:t>
      </w:r>
      <w:proofErr w:type="gramEnd"/>
      <w:r w:rsidR="00DB61FE" w:rsidRPr="00B82C03">
        <w:rPr>
          <w:sz w:val="30"/>
          <w:szCs w:val="30"/>
        </w:rPr>
        <w:t xml:space="preserve"> развивающей среды – до 20%; 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16758A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38</w:t>
      </w:r>
      <w:r w:rsidR="00DB61FE" w:rsidRPr="00B82C03">
        <w:rPr>
          <w:sz w:val="30"/>
          <w:szCs w:val="30"/>
        </w:rPr>
        <w:t xml:space="preserve">.за </w:t>
      </w:r>
      <w:r w:rsidR="00032501">
        <w:rPr>
          <w:sz w:val="30"/>
          <w:szCs w:val="30"/>
          <w:lang w:val="ru-RU"/>
        </w:rPr>
        <w:t xml:space="preserve">организацию и проведение </w:t>
      </w:r>
      <w:r w:rsidR="00032501">
        <w:rPr>
          <w:sz w:val="30"/>
          <w:szCs w:val="30"/>
        </w:rPr>
        <w:t>работ</w:t>
      </w:r>
      <w:r w:rsidR="00032501">
        <w:rPr>
          <w:sz w:val="30"/>
          <w:szCs w:val="30"/>
          <w:lang w:val="ru-RU"/>
        </w:rPr>
        <w:t>ы</w:t>
      </w:r>
      <w:r w:rsidR="00DB61FE" w:rsidRPr="00B82C03">
        <w:rPr>
          <w:sz w:val="30"/>
          <w:szCs w:val="30"/>
        </w:rPr>
        <w:t xml:space="preserve"> по благоустройству</w:t>
      </w:r>
      <w:r w:rsidR="00032501">
        <w:rPr>
          <w:sz w:val="30"/>
          <w:szCs w:val="30"/>
          <w:lang w:val="ru-RU"/>
        </w:rPr>
        <w:t xml:space="preserve"> пришкольной</w:t>
      </w:r>
      <w:r w:rsidR="00DB61FE" w:rsidRPr="00B82C03">
        <w:rPr>
          <w:sz w:val="30"/>
          <w:szCs w:val="30"/>
        </w:rPr>
        <w:t xml:space="preserve"> территории</w:t>
      </w:r>
      <w:r w:rsidR="00032501">
        <w:rPr>
          <w:sz w:val="30"/>
          <w:szCs w:val="30"/>
          <w:lang w:val="ru-RU"/>
        </w:rPr>
        <w:t xml:space="preserve">, </w:t>
      </w:r>
      <w:r w:rsidR="00032501">
        <w:rPr>
          <w:sz w:val="30"/>
          <w:szCs w:val="30"/>
          <w:lang w:val="fr-FR"/>
        </w:rPr>
        <w:t>проведение ремонтных работ на территории и</w:t>
      </w:r>
      <w:r w:rsidR="00032501">
        <w:rPr>
          <w:sz w:val="30"/>
          <w:szCs w:val="30"/>
          <w:lang w:val="ru-RU"/>
        </w:rPr>
        <w:t xml:space="preserve"> </w:t>
      </w:r>
      <w:r w:rsidR="00032501">
        <w:rPr>
          <w:sz w:val="30"/>
          <w:szCs w:val="30"/>
          <w:lang w:val="fr-FR"/>
        </w:rPr>
        <w:t>в</w:t>
      </w:r>
      <w:r w:rsidR="00032501">
        <w:rPr>
          <w:sz w:val="30"/>
          <w:szCs w:val="30"/>
          <w:lang w:val="ru-RU"/>
        </w:rPr>
        <w:t xml:space="preserve"> </w:t>
      </w:r>
      <w:r w:rsidR="00032501">
        <w:rPr>
          <w:sz w:val="30"/>
          <w:szCs w:val="30"/>
          <w:lang w:val="fr-FR"/>
        </w:rPr>
        <w:t xml:space="preserve">помещениях </w:t>
      </w:r>
      <w:r w:rsidR="00032501">
        <w:rPr>
          <w:sz w:val="30"/>
          <w:szCs w:val="30"/>
        </w:rPr>
        <w:t xml:space="preserve">организации  – до </w:t>
      </w:r>
      <w:r w:rsidR="00032501">
        <w:rPr>
          <w:sz w:val="30"/>
          <w:szCs w:val="30"/>
          <w:lang w:val="ru-RU"/>
        </w:rPr>
        <w:t>50</w:t>
      </w:r>
      <w:r w:rsidR="00DB61FE" w:rsidRPr="00B82C03">
        <w:rPr>
          <w:sz w:val="30"/>
          <w:szCs w:val="30"/>
        </w:rPr>
        <w:t>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16758A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39</w:t>
      </w:r>
      <w:r w:rsidR="00DB61FE" w:rsidRPr="00B82C03">
        <w:rPr>
          <w:sz w:val="30"/>
          <w:szCs w:val="30"/>
        </w:rPr>
        <w:t>.за кадровое делопроизводство - 20%;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16758A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40</w:t>
      </w:r>
      <w:r w:rsidR="00DB61FE" w:rsidRPr="00B82C03">
        <w:rPr>
          <w:sz w:val="30"/>
          <w:szCs w:val="30"/>
        </w:rPr>
        <w:t>.за ведение учета военнообязанных- 8%;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.4</w:t>
      </w:r>
      <w:r w:rsidR="00A3062A">
        <w:rPr>
          <w:sz w:val="30"/>
          <w:szCs w:val="30"/>
          <w:lang w:val="ru-RU"/>
        </w:rPr>
        <w:t>1</w:t>
      </w:r>
      <w:r w:rsidR="00DB61FE" w:rsidRPr="00B82C03">
        <w:rPr>
          <w:sz w:val="30"/>
          <w:szCs w:val="30"/>
        </w:rPr>
        <w:t xml:space="preserve">.за грамотное руководство обслуживающим персоналом – </w:t>
      </w:r>
      <w:r w:rsidR="00DB61FE">
        <w:rPr>
          <w:sz w:val="30"/>
          <w:szCs w:val="30"/>
        </w:rPr>
        <w:t xml:space="preserve">до </w:t>
      </w:r>
      <w:r w:rsidR="00DB61FE" w:rsidRPr="00B82C03">
        <w:rPr>
          <w:sz w:val="30"/>
          <w:szCs w:val="30"/>
        </w:rPr>
        <w:t>10%;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42</w:t>
      </w:r>
      <w:r w:rsidR="00DB61FE" w:rsidRPr="00B82C03">
        <w:rPr>
          <w:sz w:val="30"/>
          <w:szCs w:val="30"/>
        </w:rPr>
        <w:t>. за организацию работы с подрядными организациями, обслуживающими здание – 5%;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43</w:t>
      </w:r>
      <w:r w:rsidR="00DB61FE" w:rsidRPr="00B82C03">
        <w:rPr>
          <w:sz w:val="30"/>
          <w:szCs w:val="30"/>
        </w:rPr>
        <w:t>.-за высокий уровень исполнительской дисциплины (документация, отчеты, исполнение приказов и т.д.) – до 20%;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44</w:t>
      </w:r>
      <w:r w:rsidR="00DB61FE" w:rsidRPr="00B82C03">
        <w:rPr>
          <w:sz w:val="30"/>
          <w:szCs w:val="30"/>
        </w:rPr>
        <w:t>. обеспечение условий для надлежащего содержания помещений, зданий, сооружений –  до 30%;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45</w:t>
      </w:r>
      <w:r w:rsidR="00DB61FE" w:rsidRPr="00B82C03">
        <w:rPr>
          <w:sz w:val="30"/>
          <w:szCs w:val="30"/>
        </w:rPr>
        <w:t>. за высокое качество подготовки и организации ремонтных рабо</w:t>
      </w:r>
      <w:proofErr w:type="gramStart"/>
      <w:r w:rsidR="00DB61FE" w:rsidRPr="00B82C03">
        <w:rPr>
          <w:sz w:val="30"/>
          <w:szCs w:val="30"/>
        </w:rPr>
        <w:t>т–</w:t>
      </w:r>
      <w:proofErr w:type="gramEnd"/>
      <w:r w:rsidR="00DB61FE" w:rsidRPr="00B82C03">
        <w:rPr>
          <w:sz w:val="30"/>
          <w:szCs w:val="30"/>
        </w:rPr>
        <w:t xml:space="preserve"> до 50%;</w:t>
      </w:r>
    </w:p>
    <w:p w:rsidR="00DB61FE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6</w:t>
      </w:r>
      <w:r w:rsidR="00620EFC">
        <w:rPr>
          <w:sz w:val="30"/>
          <w:szCs w:val="30"/>
        </w:rPr>
        <w:t>.</w:t>
      </w:r>
      <w:r w:rsidR="00A3062A">
        <w:rPr>
          <w:sz w:val="30"/>
          <w:szCs w:val="30"/>
          <w:lang w:val="ru-RU"/>
        </w:rPr>
        <w:t>46</w:t>
      </w:r>
      <w:r w:rsidR="00DB61FE" w:rsidRPr="00B82C03">
        <w:rPr>
          <w:sz w:val="30"/>
          <w:szCs w:val="30"/>
        </w:rPr>
        <w:t>. за обеспечение выполнения требований пожарной безопасности, электробезопасности, норм и правил охраны труда – до 30%;</w:t>
      </w:r>
    </w:p>
    <w:p w:rsidR="00DB61FE" w:rsidRPr="00E526F2" w:rsidRDefault="00267884" w:rsidP="00267884">
      <w:pPr>
        <w:tabs>
          <w:tab w:val="left" w:pos="993"/>
        </w:tabs>
        <w:jc w:val="both"/>
        <w:rPr>
          <w:color w:val="FF0000"/>
          <w:sz w:val="30"/>
          <w:szCs w:val="30"/>
          <w:u w:val="single"/>
          <w:lang w:val="ru-RU"/>
        </w:rPr>
      </w:pPr>
      <w:r>
        <w:rPr>
          <w:sz w:val="30"/>
          <w:szCs w:val="30"/>
          <w:lang w:val="ru-RU"/>
        </w:rPr>
        <w:t xml:space="preserve">  </w:t>
      </w:r>
      <w:r w:rsidR="00DB61FE" w:rsidRPr="00B82C03">
        <w:rPr>
          <w:sz w:val="30"/>
          <w:szCs w:val="30"/>
        </w:rPr>
        <w:t xml:space="preserve">      </w:t>
      </w:r>
      <w:r w:rsidR="00DB61FE" w:rsidRPr="00E526F2">
        <w:rPr>
          <w:sz w:val="30"/>
          <w:szCs w:val="30"/>
          <w:u w:val="single"/>
        </w:rPr>
        <w:t xml:space="preserve">Показатели для установления надбавки для </w:t>
      </w:r>
      <w:r w:rsidR="007C2AA3" w:rsidRPr="00E526F2">
        <w:rPr>
          <w:sz w:val="30"/>
          <w:szCs w:val="30"/>
          <w:u w:val="single"/>
          <w:lang w:val="ru-RU"/>
        </w:rPr>
        <w:t>иных</w:t>
      </w:r>
      <w:r w:rsidR="00DB61FE" w:rsidRPr="00E526F2">
        <w:rPr>
          <w:sz w:val="30"/>
          <w:szCs w:val="30"/>
          <w:u w:val="single"/>
        </w:rPr>
        <w:t xml:space="preserve"> </w:t>
      </w:r>
      <w:r w:rsidR="007C2AA3" w:rsidRPr="00E526F2">
        <w:rPr>
          <w:sz w:val="30"/>
          <w:szCs w:val="30"/>
          <w:u w:val="single"/>
          <w:lang w:val="ru-RU"/>
        </w:rPr>
        <w:t>работников</w:t>
      </w:r>
      <w:r w:rsidR="00DB61FE" w:rsidRPr="00E526F2">
        <w:rPr>
          <w:sz w:val="30"/>
          <w:szCs w:val="30"/>
          <w:u w:val="single"/>
        </w:rPr>
        <w:t xml:space="preserve"> (% от оклада):</w:t>
      </w:r>
      <w:r w:rsidR="00F07EB5" w:rsidRPr="00E526F2">
        <w:rPr>
          <w:sz w:val="30"/>
          <w:szCs w:val="30"/>
          <w:u w:val="single"/>
          <w:lang w:val="ru-RU"/>
        </w:rPr>
        <w:t xml:space="preserve"> 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D770F">
        <w:rPr>
          <w:sz w:val="30"/>
          <w:szCs w:val="30"/>
        </w:rPr>
        <w:t>.</w:t>
      </w:r>
      <w:r w:rsidR="006D770F">
        <w:rPr>
          <w:sz w:val="30"/>
          <w:szCs w:val="30"/>
          <w:lang w:val="ru-RU"/>
        </w:rPr>
        <w:t>47</w:t>
      </w:r>
      <w:r w:rsidR="00DB61FE" w:rsidRPr="00B82C03">
        <w:rPr>
          <w:sz w:val="30"/>
          <w:szCs w:val="30"/>
        </w:rPr>
        <w:t xml:space="preserve">. за проведение ремонтных работ на территории и в помещении УПК </w:t>
      </w:r>
      <w:proofErr w:type="gramStart"/>
      <w:r w:rsidR="00DB61FE" w:rsidRPr="00B82C03">
        <w:rPr>
          <w:sz w:val="30"/>
          <w:szCs w:val="30"/>
        </w:rPr>
        <w:t>–д</w:t>
      </w:r>
      <w:proofErr w:type="gramEnd"/>
      <w:r w:rsidR="00DB61FE" w:rsidRPr="00B82C03">
        <w:rPr>
          <w:sz w:val="30"/>
          <w:szCs w:val="30"/>
        </w:rPr>
        <w:t xml:space="preserve">о 25%; 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D770F">
        <w:rPr>
          <w:sz w:val="30"/>
          <w:szCs w:val="30"/>
        </w:rPr>
        <w:t>.</w:t>
      </w:r>
      <w:r w:rsidR="006D770F">
        <w:rPr>
          <w:sz w:val="30"/>
          <w:szCs w:val="30"/>
          <w:lang w:val="ru-RU"/>
        </w:rPr>
        <w:t>48</w:t>
      </w:r>
      <w:r w:rsidR="00DB61FE" w:rsidRPr="00B82C03">
        <w:rPr>
          <w:sz w:val="30"/>
          <w:szCs w:val="30"/>
        </w:rPr>
        <w:t>. за выполнение работ, не связанных с функциональными обязанностями – до 40%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D770F">
        <w:rPr>
          <w:sz w:val="30"/>
          <w:szCs w:val="30"/>
        </w:rPr>
        <w:t>.</w:t>
      </w:r>
      <w:r w:rsidR="006D770F">
        <w:rPr>
          <w:sz w:val="30"/>
          <w:szCs w:val="30"/>
          <w:lang w:val="ru-RU"/>
        </w:rPr>
        <w:t>49</w:t>
      </w:r>
      <w:r w:rsidR="00DB61FE" w:rsidRPr="00B82C03">
        <w:rPr>
          <w:sz w:val="30"/>
          <w:szCs w:val="30"/>
        </w:rPr>
        <w:t>. за организацию содержания помещений и территории учреждения в надлежащем санитарно-гигиеническом состоянии – до 30%.</w:t>
      </w:r>
    </w:p>
    <w:p w:rsidR="00DB61FE" w:rsidRPr="00B82C03" w:rsidRDefault="00564835" w:rsidP="00DB61FE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6D770F">
        <w:rPr>
          <w:sz w:val="30"/>
          <w:szCs w:val="30"/>
          <w:lang w:val="ru-RU"/>
        </w:rPr>
        <w:t>50</w:t>
      </w:r>
      <w:r w:rsidR="00DB61FE" w:rsidRPr="00B82C03">
        <w:rPr>
          <w:sz w:val="30"/>
          <w:szCs w:val="30"/>
        </w:rPr>
        <w:t xml:space="preserve">.  </w:t>
      </w:r>
      <w:proofErr w:type="gramStart"/>
      <w:r w:rsidR="00DB61FE" w:rsidRPr="00B82C03">
        <w:rPr>
          <w:sz w:val="30"/>
          <w:szCs w:val="30"/>
        </w:rPr>
        <w:t>ответственному</w:t>
      </w:r>
      <w:proofErr w:type="gramEnd"/>
      <w:r w:rsidR="00DB61FE" w:rsidRPr="00B82C03">
        <w:rPr>
          <w:sz w:val="30"/>
          <w:szCs w:val="30"/>
        </w:rPr>
        <w:t xml:space="preserve"> за ведение документации на пищеблоке - до 20%.</w:t>
      </w:r>
    </w:p>
    <w:p w:rsidR="006D770F" w:rsidRDefault="00564835" w:rsidP="00DB61FE">
      <w:pPr>
        <w:tabs>
          <w:tab w:val="left" w:pos="993"/>
        </w:tabs>
        <w:ind w:left="709"/>
        <w:jc w:val="both"/>
        <w:rPr>
          <w:color w:val="FF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620EFC">
        <w:rPr>
          <w:sz w:val="30"/>
          <w:szCs w:val="30"/>
        </w:rPr>
        <w:t>.</w:t>
      </w:r>
      <w:r w:rsidR="006D770F">
        <w:rPr>
          <w:sz w:val="30"/>
          <w:szCs w:val="30"/>
          <w:lang w:val="ru-RU"/>
        </w:rPr>
        <w:t>51</w:t>
      </w:r>
      <w:r w:rsidR="00DB61FE" w:rsidRPr="00B82C03">
        <w:rPr>
          <w:sz w:val="30"/>
          <w:szCs w:val="30"/>
        </w:rPr>
        <w:t>.  повару за на</w:t>
      </w:r>
      <w:r w:rsidR="006D770F">
        <w:rPr>
          <w:sz w:val="30"/>
          <w:szCs w:val="30"/>
        </w:rPr>
        <w:t>пряжённость труда</w:t>
      </w:r>
      <w:r w:rsidR="006D770F">
        <w:rPr>
          <w:sz w:val="30"/>
          <w:szCs w:val="30"/>
          <w:lang w:val="ru-RU"/>
        </w:rPr>
        <w:t>-</w:t>
      </w:r>
      <w:r w:rsidR="00DB61FE" w:rsidRPr="00B82C03">
        <w:rPr>
          <w:sz w:val="30"/>
          <w:szCs w:val="30"/>
        </w:rPr>
        <w:t>до 50%.</w:t>
      </w:r>
      <w:r w:rsidR="00940D5A">
        <w:rPr>
          <w:sz w:val="30"/>
          <w:szCs w:val="30"/>
          <w:lang w:val="ru-RU"/>
        </w:rPr>
        <w:t xml:space="preserve"> </w:t>
      </w:r>
    </w:p>
    <w:p w:rsidR="004B29E5" w:rsidRPr="00FA520E" w:rsidRDefault="00564835" w:rsidP="004B29E5">
      <w:pPr>
        <w:widowControl w:val="0"/>
        <w:tabs>
          <w:tab w:val="left" w:pos="0"/>
          <w:tab w:val="left" w:pos="142"/>
        </w:tabs>
        <w:ind w:firstLine="709"/>
        <w:jc w:val="both"/>
        <w:rPr>
          <w:sz w:val="28"/>
          <w:szCs w:val="30"/>
          <w:lang w:val="ru-RU"/>
        </w:rPr>
      </w:pPr>
      <w:r w:rsidRPr="00FA520E">
        <w:rPr>
          <w:sz w:val="30"/>
          <w:szCs w:val="30"/>
          <w:lang w:val="ru-RU"/>
        </w:rPr>
        <w:t>6</w:t>
      </w:r>
      <w:r w:rsidR="00802457" w:rsidRPr="00FA520E">
        <w:rPr>
          <w:sz w:val="30"/>
          <w:szCs w:val="30"/>
          <w:lang w:val="ru-RU"/>
        </w:rPr>
        <w:t>.52.</w:t>
      </w:r>
      <w:r w:rsidR="00940D5A" w:rsidRPr="00FA520E">
        <w:rPr>
          <w:sz w:val="30"/>
          <w:szCs w:val="30"/>
          <w:lang w:val="ru-RU"/>
        </w:rPr>
        <w:t xml:space="preserve"> работникам, имеющим почетные звания</w:t>
      </w:r>
      <w:r w:rsidR="004B29E5" w:rsidRPr="00FA520E">
        <w:rPr>
          <w:sz w:val="30"/>
          <w:szCs w:val="30"/>
          <w:lang w:val="ru-RU"/>
        </w:rPr>
        <w:t xml:space="preserve"> </w:t>
      </w:r>
      <w:r w:rsidR="004B29E5" w:rsidRPr="00FA520E">
        <w:rPr>
          <w:sz w:val="28"/>
          <w:szCs w:val="30"/>
          <w:lang w:val="ru-RU"/>
        </w:rPr>
        <w:t>«Заслуженный учитель Республики Беларусь», «Заслуженный работник образования Республики Беларусь», «Заслуженный работник физической культуры и спорта Республики Беларусь», «Заслуженный тренер Республики Беларусь», «Заслуженный мастер спорта Республики Беларусь»; награжденным нагрудным знаком Министерства образования «</w:t>
      </w:r>
      <w:proofErr w:type="spellStart"/>
      <w:r w:rsidR="004B29E5" w:rsidRPr="00FA520E">
        <w:rPr>
          <w:sz w:val="28"/>
          <w:szCs w:val="30"/>
          <w:lang w:val="ru-RU"/>
        </w:rPr>
        <w:t>Выдатн</w:t>
      </w:r>
      <w:proofErr w:type="spellEnd"/>
      <w:r w:rsidR="004B29E5" w:rsidRPr="00FA520E">
        <w:rPr>
          <w:sz w:val="28"/>
          <w:szCs w:val="30"/>
        </w:rPr>
        <w:t>ік адукацыі</w:t>
      </w:r>
      <w:r w:rsidR="004B29E5" w:rsidRPr="00FA520E">
        <w:rPr>
          <w:sz w:val="28"/>
          <w:szCs w:val="30"/>
          <w:lang w:val="ru-RU"/>
        </w:rPr>
        <w:t xml:space="preserve">», «Отличник </w:t>
      </w:r>
      <w:proofErr w:type="spellStart"/>
      <w:r w:rsidR="004B29E5" w:rsidRPr="00FA520E">
        <w:rPr>
          <w:sz w:val="28"/>
          <w:szCs w:val="30"/>
          <w:lang w:val="ru-RU"/>
        </w:rPr>
        <w:t>профтехобразования</w:t>
      </w:r>
      <w:proofErr w:type="spellEnd"/>
      <w:r w:rsidR="004B29E5" w:rsidRPr="00FA520E">
        <w:rPr>
          <w:sz w:val="28"/>
          <w:szCs w:val="30"/>
          <w:lang w:val="ru-RU"/>
        </w:rPr>
        <w:t>», но не более чем за одну государственную награду Республики Беларусь- 2 БВ ежемесячно</w:t>
      </w:r>
      <w:r w:rsidR="00FA520E" w:rsidRPr="00FA520E">
        <w:rPr>
          <w:sz w:val="28"/>
          <w:szCs w:val="30"/>
          <w:lang w:val="ru-RU"/>
        </w:rPr>
        <w:t>, начисляется не зависимо от отработанного времени</w:t>
      </w:r>
      <w:r w:rsidR="004B29E5" w:rsidRPr="00FA520E">
        <w:rPr>
          <w:sz w:val="28"/>
          <w:szCs w:val="30"/>
          <w:lang w:val="ru-RU"/>
        </w:rPr>
        <w:t>.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8. Надбавка за высокие достижения в труде устанавливается в текущем месяце работникам, достигших наилучших результатов работы, приказом руководителя учреждения. Приказ издается на основании протокола заседания паритетной комиссии для распределения сре</w:t>
      </w:r>
      <w:proofErr w:type="gramStart"/>
      <w:r>
        <w:rPr>
          <w:sz w:val="30"/>
          <w:szCs w:val="30"/>
          <w:lang w:val="ru-RU"/>
        </w:rPr>
        <w:t>дств ст</w:t>
      </w:r>
      <w:proofErr w:type="gramEnd"/>
      <w:r>
        <w:rPr>
          <w:sz w:val="30"/>
          <w:szCs w:val="30"/>
          <w:lang w:val="ru-RU"/>
        </w:rPr>
        <w:t xml:space="preserve">имулирования труда и материальной помощи по согласованию с профкомом. 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9. </w:t>
      </w:r>
      <w:proofErr w:type="gramStart"/>
      <w:r>
        <w:rPr>
          <w:sz w:val="30"/>
          <w:szCs w:val="30"/>
          <w:lang w:val="ru-RU"/>
        </w:rPr>
        <w:t xml:space="preserve">Установление надбавки </w:t>
      </w:r>
      <w:r w:rsidRPr="007463FE">
        <w:rPr>
          <w:sz w:val="30"/>
          <w:szCs w:val="30"/>
        </w:rPr>
        <w:t>руководител</w:t>
      </w:r>
      <w:r>
        <w:rPr>
          <w:sz w:val="30"/>
          <w:szCs w:val="30"/>
          <w:lang w:val="ru-RU"/>
        </w:rPr>
        <w:t>ю</w:t>
      </w:r>
      <w:r w:rsidRPr="007463FE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учреждения осуществляется на основании приказа начальника отдела образования </w:t>
      </w:r>
      <w:r w:rsidRPr="007463FE">
        <w:rPr>
          <w:sz w:val="30"/>
          <w:szCs w:val="30"/>
          <w:lang w:val="ru-RU"/>
        </w:rPr>
        <w:t xml:space="preserve">в соответствии с Положением </w:t>
      </w:r>
      <w:r>
        <w:rPr>
          <w:sz w:val="30"/>
          <w:szCs w:val="30"/>
          <w:lang w:val="ru-RU"/>
        </w:rPr>
        <w:t>«О</w:t>
      </w:r>
      <w:r w:rsidRPr="007463FE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размерах, порядке и условиях установления надбавки за высокие достижения в труде </w:t>
      </w:r>
      <w:r w:rsidRPr="007463FE">
        <w:rPr>
          <w:sz w:val="30"/>
          <w:szCs w:val="30"/>
          <w:lang w:val="ru-RU"/>
        </w:rPr>
        <w:t>р</w:t>
      </w:r>
      <w:r>
        <w:rPr>
          <w:sz w:val="30"/>
          <w:szCs w:val="30"/>
          <w:lang w:val="ru-RU"/>
        </w:rPr>
        <w:t>уководителям государственных учреждений образования</w:t>
      </w:r>
      <w:r w:rsidRPr="007463FE">
        <w:rPr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подведомственных отделу образования </w:t>
      </w:r>
      <w:proofErr w:type="spellStart"/>
      <w:r>
        <w:rPr>
          <w:sz w:val="30"/>
          <w:szCs w:val="30"/>
          <w:lang w:val="ru-RU"/>
        </w:rPr>
        <w:t>Вороновского</w:t>
      </w:r>
      <w:proofErr w:type="spellEnd"/>
      <w:r>
        <w:rPr>
          <w:sz w:val="30"/>
          <w:szCs w:val="30"/>
          <w:lang w:val="ru-RU"/>
        </w:rPr>
        <w:t xml:space="preserve"> райисполкома»</w:t>
      </w:r>
      <w:r w:rsidRPr="007463FE">
        <w:rPr>
          <w:sz w:val="30"/>
          <w:szCs w:val="30"/>
          <w:lang w:val="ru-RU"/>
        </w:rPr>
        <w:t xml:space="preserve"> </w:t>
      </w:r>
      <w:r w:rsidRPr="00FD2008">
        <w:rPr>
          <w:sz w:val="30"/>
          <w:szCs w:val="30"/>
          <w:lang w:val="ru-RU"/>
        </w:rPr>
        <w:t>с учетом решения паритетной комиссии по распределению средств стимулирования труда и материальной помощи</w:t>
      </w:r>
      <w:r w:rsidRPr="00FD2008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руководителей учреждений образования </w:t>
      </w:r>
      <w:r w:rsidRPr="007463FE">
        <w:rPr>
          <w:sz w:val="30"/>
          <w:szCs w:val="30"/>
        </w:rPr>
        <w:t xml:space="preserve">по согласованию с </w:t>
      </w:r>
      <w:r w:rsidRPr="003C27E6">
        <w:rPr>
          <w:bCs/>
          <w:iCs/>
          <w:sz w:val="30"/>
          <w:szCs w:val="30"/>
          <w:lang w:val="ru-RU"/>
        </w:rPr>
        <w:t>районным</w:t>
      </w:r>
      <w:r w:rsidRPr="007463FE">
        <w:rPr>
          <w:sz w:val="30"/>
          <w:szCs w:val="30"/>
        </w:rPr>
        <w:t xml:space="preserve"> комитетом</w:t>
      </w:r>
      <w:r w:rsidRPr="00AA0103">
        <w:rPr>
          <w:sz w:val="30"/>
          <w:szCs w:val="30"/>
        </w:rPr>
        <w:t xml:space="preserve"> </w:t>
      </w:r>
      <w:r>
        <w:rPr>
          <w:sz w:val="30"/>
          <w:szCs w:val="30"/>
        </w:rPr>
        <w:t>профсоюз</w:t>
      </w:r>
      <w:r>
        <w:rPr>
          <w:sz w:val="30"/>
          <w:szCs w:val="30"/>
          <w:lang w:val="ru-RU"/>
        </w:rPr>
        <w:t>а</w:t>
      </w:r>
      <w:r w:rsidRPr="007463FE">
        <w:rPr>
          <w:sz w:val="30"/>
          <w:szCs w:val="30"/>
        </w:rPr>
        <w:t>.</w:t>
      </w:r>
      <w:proofErr w:type="gramEnd"/>
    </w:p>
    <w:p w:rsidR="00DB61FE" w:rsidRDefault="00DB61FE" w:rsidP="00DB61FE">
      <w:pPr>
        <w:spacing w:line="360" w:lineRule="auto"/>
        <w:rPr>
          <w:sz w:val="30"/>
          <w:szCs w:val="30"/>
          <w:lang w:val="ru-RU"/>
        </w:rPr>
      </w:pP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  <w:lang w:val="fr-FR"/>
        </w:rPr>
        <w:t>С</w:t>
      </w:r>
      <w:r>
        <w:rPr>
          <w:sz w:val="30"/>
          <w:szCs w:val="30"/>
        </w:rPr>
        <w:t>ОГЛАСОВАНО</w:t>
      </w: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  <w:lang w:val="fr-FR"/>
        </w:rPr>
        <w:t xml:space="preserve">Протокол </w:t>
      </w:r>
      <w:r>
        <w:rPr>
          <w:sz w:val="30"/>
          <w:szCs w:val="30"/>
        </w:rPr>
        <w:t>заседания</w:t>
      </w: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lastRenderedPageBreak/>
        <w:t>Профсоюзного комитета</w:t>
      </w:r>
    </w:p>
    <w:p w:rsidR="002D2486" w:rsidRPr="00940AD9" w:rsidRDefault="002D2486" w:rsidP="002D2486">
      <w:pPr>
        <w:autoSpaceDE w:val="0"/>
        <w:autoSpaceDN w:val="0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30.06.2022 г. </w:t>
      </w:r>
      <w:r>
        <w:rPr>
          <w:sz w:val="30"/>
          <w:szCs w:val="30"/>
          <w:lang w:val="fr-FR"/>
        </w:rPr>
        <w:t xml:space="preserve">№ </w:t>
      </w:r>
      <w:r>
        <w:rPr>
          <w:sz w:val="30"/>
          <w:szCs w:val="30"/>
          <w:lang w:val="ru-RU"/>
        </w:rPr>
        <w:t>12</w:t>
      </w:r>
    </w:p>
    <w:p w:rsidR="002D2486" w:rsidRDefault="002D2486" w:rsidP="002D2486">
      <w:pPr>
        <w:jc w:val="both"/>
        <w:rPr>
          <w:sz w:val="30"/>
          <w:szCs w:val="30"/>
        </w:rPr>
      </w:pPr>
    </w:p>
    <w:p w:rsidR="002D2486" w:rsidRPr="00940AD9" w:rsidRDefault="002D2486" w:rsidP="002D2486">
      <w:pPr>
        <w:spacing w:after="1" w:line="300" w:lineRule="atLeast"/>
        <w:jc w:val="both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</w:rPr>
        <w:t xml:space="preserve">Одобрено на профсоюзном собрании протокол от 30.06.2022 № </w:t>
      </w:r>
      <w:r>
        <w:rPr>
          <w:rFonts w:eastAsia="Calibri"/>
          <w:sz w:val="30"/>
          <w:szCs w:val="30"/>
          <w:lang w:val="ru-RU"/>
        </w:rPr>
        <w:t>2</w:t>
      </w:r>
    </w:p>
    <w:p w:rsidR="002D2486" w:rsidRPr="00C42A76" w:rsidRDefault="002D2486" w:rsidP="002D2486">
      <w:pPr>
        <w:widowControl w:val="0"/>
        <w:ind w:firstLine="709"/>
        <w:jc w:val="both"/>
        <w:rPr>
          <w:sz w:val="28"/>
          <w:szCs w:val="30"/>
          <w:lang w:val="ru-RU"/>
        </w:rPr>
      </w:pP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 xml:space="preserve">Согласовано: </w:t>
      </w: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>Экономист ГУ «</w:t>
      </w:r>
      <w:proofErr w:type="spellStart"/>
      <w:r w:rsidRPr="00C42A76">
        <w:rPr>
          <w:sz w:val="28"/>
          <w:szCs w:val="30"/>
          <w:lang w:val="ru-RU"/>
        </w:rPr>
        <w:t>Вороновский</w:t>
      </w:r>
      <w:proofErr w:type="spellEnd"/>
      <w:r w:rsidRPr="00C42A76">
        <w:rPr>
          <w:sz w:val="28"/>
          <w:szCs w:val="30"/>
          <w:lang w:val="ru-RU"/>
        </w:rPr>
        <w:t xml:space="preserve"> районный центр для обеспечения деятельности бюджетных организаций и государственных органов»</w:t>
      </w: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>_________________________________________________</w:t>
      </w:r>
    </w:p>
    <w:p w:rsidR="002D2486" w:rsidRPr="00B8743C" w:rsidRDefault="002D2486" w:rsidP="002D2486">
      <w:pPr>
        <w:widowControl w:val="0"/>
        <w:spacing w:before="120" w:after="120"/>
        <w:contextualSpacing/>
        <w:jc w:val="both"/>
        <w:rPr>
          <w:rFonts w:eastAsia="Calibri"/>
          <w:sz w:val="28"/>
          <w:szCs w:val="28"/>
          <w:lang w:val="ru-RU" w:eastAsia="en-US"/>
        </w:rPr>
      </w:pPr>
    </w:p>
    <w:p w:rsidR="00940AD9" w:rsidRDefault="00940AD9" w:rsidP="00DB61FE">
      <w:pPr>
        <w:tabs>
          <w:tab w:val="left" w:pos="993"/>
        </w:tabs>
        <w:ind w:left="709" w:right="-1"/>
        <w:jc w:val="right"/>
        <w:rPr>
          <w:sz w:val="30"/>
          <w:szCs w:val="30"/>
          <w:lang w:val="ru-RU"/>
        </w:rPr>
      </w:pPr>
    </w:p>
    <w:p w:rsidR="00940AD9" w:rsidRDefault="00940AD9" w:rsidP="00DB61FE">
      <w:pPr>
        <w:tabs>
          <w:tab w:val="left" w:pos="993"/>
        </w:tabs>
        <w:ind w:left="709" w:right="-1"/>
        <w:jc w:val="right"/>
        <w:rPr>
          <w:sz w:val="30"/>
          <w:szCs w:val="30"/>
          <w:lang w:val="ru-RU"/>
        </w:rPr>
      </w:pPr>
    </w:p>
    <w:p w:rsidR="00940AD9" w:rsidRDefault="00940AD9" w:rsidP="00DB61FE">
      <w:pPr>
        <w:tabs>
          <w:tab w:val="left" w:pos="993"/>
        </w:tabs>
        <w:ind w:left="709" w:right="-1"/>
        <w:jc w:val="right"/>
        <w:rPr>
          <w:sz w:val="30"/>
          <w:szCs w:val="30"/>
          <w:lang w:val="ru-RU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FA520E" w:rsidRDefault="00FA520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</w:p>
    <w:p w:rsidR="00DB61FE" w:rsidRDefault="00DB61FE" w:rsidP="00DB61FE">
      <w:pPr>
        <w:tabs>
          <w:tab w:val="left" w:pos="993"/>
        </w:tabs>
        <w:ind w:left="709" w:right="-1"/>
        <w:jc w:val="right"/>
        <w:rPr>
          <w:sz w:val="30"/>
          <w:szCs w:val="30"/>
        </w:rPr>
      </w:pPr>
      <w:r w:rsidRPr="00394855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 xml:space="preserve"> № </w:t>
      </w:r>
      <w:r>
        <w:rPr>
          <w:sz w:val="30"/>
          <w:szCs w:val="30"/>
          <w:lang w:val="ru-RU"/>
        </w:rPr>
        <w:t>3</w:t>
      </w:r>
      <w:r w:rsidRPr="00394855">
        <w:rPr>
          <w:sz w:val="30"/>
          <w:szCs w:val="30"/>
        </w:rPr>
        <w:t xml:space="preserve">   </w:t>
      </w:r>
    </w:p>
    <w:tbl>
      <w:tblPr>
        <w:tblW w:w="0" w:type="auto"/>
        <w:tblInd w:w="110" w:type="dxa"/>
        <w:tblLook w:val="0000" w:firstRow="0" w:lastRow="0" w:firstColumn="0" w:lastColumn="0" w:noHBand="0" w:noVBand="0"/>
      </w:tblPr>
      <w:tblGrid>
        <w:gridCol w:w="5472"/>
        <w:gridCol w:w="3857"/>
      </w:tblGrid>
      <w:tr w:rsidR="00940AD9" w:rsidTr="00A978D6">
        <w:trPr>
          <w:trHeight w:val="1818"/>
        </w:trPr>
        <w:tc>
          <w:tcPr>
            <w:tcW w:w="5472" w:type="dxa"/>
          </w:tcPr>
          <w:p w:rsidR="00940AD9" w:rsidRPr="0024482A" w:rsidRDefault="00940AD9" w:rsidP="00A978D6">
            <w:pPr>
              <w:rPr>
                <w:sz w:val="30"/>
                <w:szCs w:val="30"/>
                <w:lang w:val="ru-RU"/>
              </w:rPr>
            </w:pPr>
          </w:p>
          <w:p w:rsidR="00940AD9" w:rsidRPr="00701F12" w:rsidRDefault="00940AD9" w:rsidP="00A978D6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857" w:type="dxa"/>
          </w:tcPr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УТВЕРЖД</w:t>
            </w:r>
            <w:r>
              <w:rPr>
                <w:sz w:val="30"/>
                <w:szCs w:val="30"/>
                <w:lang w:val="ru-RU"/>
              </w:rPr>
              <w:t>АЮ</w:t>
            </w:r>
            <w:r w:rsidRPr="00C7145D">
              <w:rPr>
                <w:sz w:val="30"/>
                <w:szCs w:val="30"/>
                <w:lang w:val="ru-RU"/>
              </w:rPr>
              <w:t xml:space="preserve"> </w:t>
            </w:r>
          </w:p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Директор ГУО «УПК «</w:t>
            </w:r>
            <w:proofErr w:type="spellStart"/>
            <w:r>
              <w:rPr>
                <w:sz w:val="30"/>
                <w:szCs w:val="30"/>
                <w:lang w:val="ru-RU"/>
              </w:rPr>
              <w:t>Начские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ясли-сад-средняя школа»</w:t>
            </w:r>
          </w:p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_________</w:t>
            </w:r>
            <w:proofErr w:type="spellStart"/>
            <w:r>
              <w:rPr>
                <w:sz w:val="30"/>
                <w:szCs w:val="30"/>
                <w:lang w:val="ru-RU"/>
              </w:rPr>
              <w:t>Г.В.Кирша</w:t>
            </w:r>
            <w:proofErr w:type="spellEnd"/>
          </w:p>
          <w:p w:rsidR="00940AD9" w:rsidRPr="00701F12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«30» июня 2022 г.</w:t>
            </w:r>
          </w:p>
        </w:tc>
      </w:tr>
    </w:tbl>
    <w:p w:rsidR="00DB61FE" w:rsidRPr="00394855" w:rsidRDefault="00DB61FE" w:rsidP="00DB61FE">
      <w:pPr>
        <w:ind w:right="-1"/>
        <w:jc w:val="center"/>
        <w:rPr>
          <w:sz w:val="30"/>
          <w:szCs w:val="30"/>
        </w:rPr>
      </w:pPr>
      <w:r w:rsidRPr="00394855">
        <w:rPr>
          <w:sz w:val="30"/>
          <w:szCs w:val="30"/>
        </w:rPr>
        <w:t>ПОЛОЖЕНИЕ</w:t>
      </w:r>
    </w:p>
    <w:p w:rsidR="00DB61FE" w:rsidRPr="00394855" w:rsidRDefault="00DB61FE" w:rsidP="00DB61FE">
      <w:pPr>
        <w:spacing w:line="280" w:lineRule="exact"/>
        <w:ind w:right="-1"/>
        <w:jc w:val="center"/>
        <w:rPr>
          <w:sz w:val="30"/>
          <w:szCs w:val="30"/>
        </w:rPr>
      </w:pPr>
      <w:r w:rsidRPr="00394855">
        <w:rPr>
          <w:sz w:val="30"/>
          <w:szCs w:val="30"/>
        </w:rPr>
        <w:t>о надбавках за характер труда педагогическим работникам (кроме руководителя и его заместителей) государственного учреждения образования «</w:t>
      </w:r>
      <w:r w:rsidRPr="00394855">
        <w:rPr>
          <w:sz w:val="30"/>
          <w:szCs w:val="30"/>
        </w:rPr>
        <w:softHyphen/>
      </w:r>
      <w:r w:rsidRPr="00394855">
        <w:rPr>
          <w:sz w:val="30"/>
          <w:szCs w:val="30"/>
        </w:rPr>
        <w:softHyphen/>
      </w:r>
      <w:r w:rsidRPr="00394855">
        <w:rPr>
          <w:sz w:val="30"/>
          <w:szCs w:val="30"/>
        </w:rPr>
        <w:softHyphen/>
      </w:r>
      <w:r w:rsidRPr="00394855">
        <w:rPr>
          <w:sz w:val="30"/>
          <w:szCs w:val="30"/>
        </w:rPr>
        <w:softHyphen/>
      </w:r>
      <w:r w:rsidRPr="00394855">
        <w:rPr>
          <w:sz w:val="30"/>
          <w:szCs w:val="30"/>
        </w:rPr>
        <w:softHyphen/>
        <w:t>Учебно-педагогический комплекс Начские ясли-сад – средняя школа»</w:t>
      </w:r>
    </w:p>
    <w:p w:rsidR="00AA5108" w:rsidRPr="005E5221" w:rsidRDefault="00AA5108" w:rsidP="00AA5108">
      <w:pPr>
        <w:widowControl w:val="0"/>
        <w:ind w:left="3196"/>
        <w:jc w:val="both"/>
        <w:rPr>
          <w:sz w:val="30"/>
          <w:szCs w:val="30"/>
          <w:lang w:val="ru-RU"/>
        </w:rPr>
      </w:pPr>
      <w:r w:rsidRPr="00C7145D">
        <w:rPr>
          <w:sz w:val="30"/>
          <w:szCs w:val="30"/>
        </w:rPr>
        <w:t>1. О</w:t>
      </w:r>
      <w:r>
        <w:rPr>
          <w:sz w:val="30"/>
          <w:szCs w:val="30"/>
          <w:lang w:val="ru-RU"/>
        </w:rPr>
        <w:t>БЩИЕ ПОЛОЖЕНИЯ</w:t>
      </w:r>
    </w:p>
    <w:p w:rsidR="00AA5108" w:rsidRPr="00952A29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C7145D">
        <w:rPr>
          <w:sz w:val="30"/>
          <w:szCs w:val="30"/>
        </w:rPr>
        <w:t>1.</w:t>
      </w:r>
      <w:r w:rsidRPr="002075AA">
        <w:rPr>
          <w:sz w:val="30"/>
          <w:szCs w:val="30"/>
        </w:rPr>
        <w:t xml:space="preserve"> </w:t>
      </w:r>
      <w:r w:rsidRPr="007463FE">
        <w:rPr>
          <w:sz w:val="30"/>
          <w:szCs w:val="30"/>
        </w:rPr>
        <w:t xml:space="preserve">Настоящее положение разработано </w:t>
      </w:r>
      <w:r>
        <w:rPr>
          <w:sz w:val="30"/>
          <w:szCs w:val="30"/>
          <w:lang w:val="ru-RU"/>
        </w:rPr>
        <w:t xml:space="preserve">на основании </w:t>
      </w:r>
      <w:r w:rsidRPr="007463FE">
        <w:rPr>
          <w:sz w:val="30"/>
          <w:szCs w:val="30"/>
        </w:rPr>
        <w:t>постановлени</w:t>
      </w:r>
      <w:r>
        <w:rPr>
          <w:sz w:val="30"/>
          <w:szCs w:val="30"/>
          <w:lang w:val="ru-RU"/>
        </w:rPr>
        <w:t>я</w:t>
      </w:r>
      <w:r w:rsidRPr="007463FE">
        <w:rPr>
          <w:sz w:val="30"/>
          <w:szCs w:val="30"/>
        </w:rPr>
        <w:t xml:space="preserve"> Министерства </w:t>
      </w:r>
      <w:r>
        <w:rPr>
          <w:sz w:val="30"/>
          <w:szCs w:val="30"/>
          <w:lang w:val="ru-RU"/>
        </w:rPr>
        <w:t>образования Республики Беларусь от 3 июня 2019 г. № 71 «Об оплате труда работников в сфере образования»</w:t>
      </w:r>
      <w:r w:rsidRPr="007463FE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с дополнениями и изменениями и определяет размеры, порядок и условия установления надбавки за характер труда педагогическим работникам.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 Осуществление выплат производится с целью материального поощрения работников за достижение определенных качественных и количественных показателей в работе, усиление материальной заинтересованности работников в повышении эффективности деятельности государственного учреждения.</w:t>
      </w:r>
    </w:p>
    <w:p w:rsidR="00AA5108" w:rsidRPr="007C2AA3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7C2AA3">
        <w:rPr>
          <w:sz w:val="30"/>
          <w:szCs w:val="30"/>
          <w:lang w:val="ru-RU"/>
        </w:rPr>
        <w:t xml:space="preserve">3. </w:t>
      </w:r>
      <w:proofErr w:type="gramStart"/>
      <w:r w:rsidRPr="007C2AA3">
        <w:rPr>
          <w:sz w:val="30"/>
          <w:szCs w:val="30"/>
          <w:lang w:val="ru-RU"/>
        </w:rPr>
        <w:t xml:space="preserve">На установление надбавки за характер труда направляются средства, предусматриваемые в соответствующих бюджетах </w:t>
      </w:r>
      <w:r w:rsidR="007C2AA3" w:rsidRPr="007C2AA3">
        <w:rPr>
          <w:sz w:val="30"/>
          <w:szCs w:val="30"/>
          <w:lang w:val="ru-RU"/>
        </w:rPr>
        <w:t xml:space="preserve">при реализации образовательной программы дошкольного образования средства </w:t>
      </w:r>
      <w:r w:rsidRPr="007C2AA3">
        <w:rPr>
          <w:sz w:val="30"/>
          <w:szCs w:val="30"/>
          <w:lang w:val="ru-RU"/>
        </w:rPr>
        <w:t xml:space="preserve">в размере </w:t>
      </w:r>
      <w:r w:rsidR="007C2AA3" w:rsidRPr="007C2AA3">
        <w:rPr>
          <w:sz w:val="30"/>
          <w:szCs w:val="30"/>
          <w:lang w:val="ru-RU"/>
        </w:rPr>
        <w:t>5</w:t>
      </w:r>
      <w:r w:rsidRPr="007C2AA3">
        <w:rPr>
          <w:sz w:val="30"/>
          <w:szCs w:val="30"/>
          <w:lang w:val="ru-RU"/>
        </w:rPr>
        <w:t xml:space="preserve"> % от суммы окладов педагогических работников, </w:t>
      </w:r>
      <w:r w:rsidR="007C2AA3" w:rsidRPr="007C2AA3">
        <w:rPr>
          <w:sz w:val="30"/>
          <w:szCs w:val="30"/>
          <w:lang w:val="ru-RU"/>
        </w:rPr>
        <w:t xml:space="preserve">при реализации программ общего среднего образования в размере 10% от суммы окладов педагогических работников, </w:t>
      </w:r>
      <w:r w:rsidRPr="007C2AA3">
        <w:rPr>
          <w:sz w:val="30"/>
          <w:szCs w:val="30"/>
          <w:lang w:val="ru-RU"/>
        </w:rPr>
        <w:t>средства, получаемые от осуществления приносящей доходы деятельности, а также средства из иных источников, не запрещенных законодательством.</w:t>
      </w:r>
      <w:proofErr w:type="gramEnd"/>
    </w:p>
    <w:p w:rsidR="00AA5108" w:rsidRPr="00CB6BBC" w:rsidRDefault="00AA5108" w:rsidP="00AA5108">
      <w:pPr>
        <w:widowControl w:val="0"/>
        <w:ind w:firstLine="709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 ПЕРЕЧЕНЬ И ПОРЯДОК ОСУЩЕСТВЛЕНИЯ ВЫПЛАТ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 Надбавки устанавливаются педагогическим работникам приказом руководителя учреждения. Приказ издается на основании протокола заседания паритетной комиссии для распределения сре</w:t>
      </w:r>
      <w:proofErr w:type="gramStart"/>
      <w:r>
        <w:rPr>
          <w:sz w:val="30"/>
          <w:szCs w:val="30"/>
          <w:lang w:val="ru-RU"/>
        </w:rPr>
        <w:t>дств ст</w:t>
      </w:r>
      <w:proofErr w:type="gramEnd"/>
      <w:r>
        <w:rPr>
          <w:sz w:val="30"/>
          <w:szCs w:val="30"/>
          <w:lang w:val="ru-RU"/>
        </w:rPr>
        <w:t xml:space="preserve">имулирования труда и материальной помощи по согласованию с профкомом. 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Выплата надбавок педагогическим работникам производится ежемесячно за фактически отработанное время.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 Максимальный размер надбавки за характер труда по каждому основанию до 60 процентов (включительно).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6. </w:t>
      </w:r>
      <w:r w:rsidRPr="00A2469E">
        <w:rPr>
          <w:sz w:val="30"/>
          <w:szCs w:val="30"/>
          <w:lang w:val="ru-RU"/>
        </w:rPr>
        <w:t xml:space="preserve">Размер надбавки за характер труда устанавливается от базовой </w:t>
      </w:r>
      <w:r w:rsidRPr="00A2469E">
        <w:rPr>
          <w:sz w:val="30"/>
          <w:szCs w:val="30"/>
          <w:lang w:val="ru-RU"/>
        </w:rPr>
        <w:lastRenderedPageBreak/>
        <w:t>ставки независимо от педагогической нагрузки педагогического работника.</w:t>
      </w:r>
      <w:r>
        <w:rPr>
          <w:sz w:val="30"/>
          <w:szCs w:val="30"/>
          <w:lang w:val="ru-RU"/>
        </w:rPr>
        <w:t xml:space="preserve"> 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7. Надбавка не начисляется за периоды, не относящиеся к фактически отработанному времени: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временной нетрудоспособности;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трудовых, социальных отпусков, отпуска без сохранения или с частичным сохранением заработной платы, в связи с получением образования;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повышения квалификации, переподготовки, профессиональной подготовки и стажировки;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- другие периоды, когда за работников </w:t>
      </w:r>
      <w:r w:rsidRPr="007463FE">
        <w:rPr>
          <w:sz w:val="30"/>
          <w:szCs w:val="30"/>
        </w:rPr>
        <w:t>в соответствии с</w:t>
      </w:r>
      <w:r>
        <w:rPr>
          <w:sz w:val="30"/>
          <w:szCs w:val="30"/>
          <w:lang w:val="ru-RU"/>
        </w:rPr>
        <w:t xml:space="preserve"> </w:t>
      </w:r>
      <w:r w:rsidRPr="007463FE">
        <w:rPr>
          <w:sz w:val="30"/>
          <w:szCs w:val="30"/>
        </w:rPr>
        <w:t>закон</w:t>
      </w:r>
      <w:proofErr w:type="spellStart"/>
      <w:r w:rsidRPr="00AB6051">
        <w:rPr>
          <w:sz w:val="30"/>
          <w:szCs w:val="30"/>
          <w:lang w:val="ru-RU"/>
        </w:rPr>
        <w:t>одательством</w:t>
      </w:r>
      <w:proofErr w:type="spellEnd"/>
      <w:r w:rsidRPr="00AB6051">
        <w:rPr>
          <w:sz w:val="30"/>
          <w:szCs w:val="30"/>
          <w:lang w:val="ru-RU"/>
        </w:rPr>
        <w:t xml:space="preserve"> </w:t>
      </w:r>
      <w:r w:rsidRPr="007463FE">
        <w:rPr>
          <w:sz w:val="30"/>
          <w:szCs w:val="30"/>
          <w:lang w:val="ru-RU"/>
        </w:rPr>
        <w:t>Рес</w:t>
      </w:r>
      <w:r>
        <w:rPr>
          <w:sz w:val="30"/>
          <w:szCs w:val="30"/>
          <w:lang w:val="ru-RU"/>
        </w:rPr>
        <w:t xml:space="preserve">публики Беларусь сохраняется средняя заработная плата либо не </w:t>
      </w:r>
      <w:r w:rsidRPr="007C4169">
        <w:rPr>
          <w:sz w:val="30"/>
          <w:szCs w:val="30"/>
          <w:lang w:val="ru-RU"/>
        </w:rPr>
        <w:t>сохраняется средняя заработная плата</w:t>
      </w:r>
      <w:r>
        <w:rPr>
          <w:sz w:val="30"/>
          <w:szCs w:val="30"/>
          <w:lang w:val="ru-RU"/>
        </w:rPr>
        <w:t>.</w:t>
      </w:r>
    </w:p>
    <w:p w:rsidR="00AA5108" w:rsidRDefault="00AA5108" w:rsidP="00AA510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8. Надбавка устанавливается за следующие виды работ:</w:t>
      </w:r>
    </w:p>
    <w:p w:rsidR="00DB61FE" w:rsidRPr="00394855" w:rsidRDefault="00DB61FE" w:rsidP="00DB61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394855">
        <w:rPr>
          <w:sz w:val="30"/>
          <w:szCs w:val="30"/>
        </w:rPr>
        <w:t>- за работу по обеспечению защиты прав и законных интересов детей из неблагополучных семей, детей-сирот и детей, оставшихся без попечения родителей, работу с родителями – до 60%;</w:t>
      </w:r>
    </w:p>
    <w:p w:rsidR="00DB61FE" w:rsidRPr="00394855" w:rsidRDefault="00DB61FE" w:rsidP="00DB61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394855">
        <w:rPr>
          <w:sz w:val="30"/>
          <w:szCs w:val="30"/>
        </w:rPr>
        <w:t xml:space="preserve">- за работу по организации </w:t>
      </w:r>
      <w:r w:rsidR="00B72815">
        <w:rPr>
          <w:sz w:val="30"/>
          <w:szCs w:val="30"/>
          <w:lang w:val="ru-RU"/>
        </w:rPr>
        <w:t xml:space="preserve">питания и </w:t>
      </w:r>
      <w:r w:rsidRPr="00394855">
        <w:rPr>
          <w:sz w:val="30"/>
          <w:szCs w:val="30"/>
        </w:rPr>
        <w:t>оздоровления обучающихся, в том числе в каникулярный период– до 60%;</w:t>
      </w:r>
    </w:p>
    <w:p w:rsidR="00DB61FE" w:rsidRPr="00394855" w:rsidRDefault="00DB61FE" w:rsidP="00DB61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394855">
        <w:rPr>
          <w:sz w:val="30"/>
          <w:szCs w:val="30"/>
        </w:rPr>
        <w:t>- за сопровождение обучающихся при организации их подвоза – до 60%;</w:t>
      </w:r>
    </w:p>
    <w:p w:rsidR="00DB61FE" w:rsidRPr="00394855" w:rsidRDefault="00DB61FE" w:rsidP="00DB61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394855">
        <w:rPr>
          <w:sz w:val="30"/>
          <w:szCs w:val="30"/>
        </w:rPr>
        <w:t>- за участие в деятельности учебно-методических объединений, обновлении, разработке структурных элементов научно-методического обеспечения образования – до 60 %;</w:t>
      </w:r>
    </w:p>
    <w:p w:rsidR="00DB61FE" w:rsidRPr="00394855" w:rsidRDefault="00DB61FE" w:rsidP="00DB61FE">
      <w:pPr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394855">
        <w:rPr>
          <w:sz w:val="30"/>
          <w:szCs w:val="30"/>
        </w:rPr>
        <w:t>- за работу с одарёнными и талантливыми обучающимися (подготовка обучающихся к участию в олимпиадах, конкурсах и других         образовательных мероприятиях и творческих конкурсах, организация, проведение указанных мероприятий) – до 60%;</w:t>
      </w:r>
    </w:p>
    <w:p w:rsidR="00DB61FE" w:rsidRDefault="00A978D6" w:rsidP="00A978D6">
      <w:pPr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</w:t>
      </w:r>
      <w:r w:rsidR="00DB61FE" w:rsidRPr="00394855">
        <w:rPr>
          <w:sz w:val="30"/>
          <w:szCs w:val="30"/>
        </w:rPr>
        <w:t>- за организацию участия обучающихся в региональных, республиканских, общественно значимых мероприятиях и сопровождение их в период проведения таких мероприятий – до 60%.</w:t>
      </w:r>
    </w:p>
    <w:p w:rsidR="00AA5108" w:rsidRDefault="00AA5108" w:rsidP="00AA510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- </w:t>
      </w:r>
      <w:r w:rsidR="00173C13" w:rsidRPr="00173C13">
        <w:rPr>
          <w:sz w:val="30"/>
          <w:szCs w:val="30"/>
        </w:rPr>
        <w:t xml:space="preserve">за участие в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образовании, в том числе руководство и консультирование экспериментальных и инновационных проектов – </w:t>
      </w:r>
      <w:r w:rsidR="00173C13">
        <w:rPr>
          <w:sz w:val="30"/>
          <w:szCs w:val="30"/>
          <w:lang w:val="ru-RU"/>
        </w:rPr>
        <w:t xml:space="preserve">до 60 </w:t>
      </w:r>
      <w:r w:rsidR="00173C13" w:rsidRPr="00173C13">
        <w:rPr>
          <w:sz w:val="30"/>
          <w:szCs w:val="30"/>
        </w:rPr>
        <w:t>%;</w:t>
      </w:r>
    </w:p>
    <w:p w:rsidR="00DB61FE" w:rsidRPr="00394855" w:rsidRDefault="00DB61FE" w:rsidP="00DB61FE">
      <w:pPr>
        <w:ind w:left="709"/>
        <w:jc w:val="both"/>
        <w:rPr>
          <w:sz w:val="30"/>
          <w:szCs w:val="30"/>
        </w:rPr>
      </w:pPr>
      <w:r w:rsidRPr="00394855">
        <w:rPr>
          <w:sz w:val="30"/>
          <w:szCs w:val="30"/>
        </w:rPr>
        <w:t>- за работу в классах (группах) с изучением предметов на повышенном уровне, реализующих образовательные программы общего среднего образования –  до 60%.</w:t>
      </w:r>
    </w:p>
    <w:p w:rsidR="00DB61FE" w:rsidRPr="00394855" w:rsidRDefault="00DB61FE" w:rsidP="00DB61FE">
      <w:pPr>
        <w:spacing w:line="360" w:lineRule="auto"/>
        <w:rPr>
          <w:sz w:val="30"/>
          <w:szCs w:val="30"/>
        </w:rPr>
      </w:pPr>
      <w:r w:rsidRPr="00394855">
        <w:rPr>
          <w:sz w:val="30"/>
          <w:szCs w:val="30"/>
        </w:rPr>
        <w:t xml:space="preserve">    </w:t>
      </w: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  <w:lang w:val="fr-FR"/>
        </w:rPr>
        <w:lastRenderedPageBreak/>
        <w:t>С</w:t>
      </w:r>
      <w:r>
        <w:rPr>
          <w:sz w:val="30"/>
          <w:szCs w:val="30"/>
        </w:rPr>
        <w:t>ОГЛАСОВАНО</w:t>
      </w: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  <w:lang w:val="fr-FR"/>
        </w:rPr>
        <w:t xml:space="preserve">Протокол </w:t>
      </w:r>
      <w:r>
        <w:rPr>
          <w:sz w:val="30"/>
          <w:szCs w:val="30"/>
        </w:rPr>
        <w:t>заседания</w:t>
      </w: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Профсоюзного комитета</w:t>
      </w:r>
    </w:p>
    <w:p w:rsidR="002D2486" w:rsidRPr="00940AD9" w:rsidRDefault="002D2486" w:rsidP="002D2486">
      <w:pPr>
        <w:autoSpaceDE w:val="0"/>
        <w:autoSpaceDN w:val="0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30.06.2022 г. </w:t>
      </w:r>
      <w:r>
        <w:rPr>
          <w:sz w:val="30"/>
          <w:szCs w:val="30"/>
          <w:lang w:val="fr-FR"/>
        </w:rPr>
        <w:t xml:space="preserve">№ </w:t>
      </w:r>
      <w:r>
        <w:rPr>
          <w:sz w:val="30"/>
          <w:szCs w:val="30"/>
          <w:lang w:val="ru-RU"/>
        </w:rPr>
        <w:t>12</w:t>
      </w:r>
    </w:p>
    <w:p w:rsidR="002D2486" w:rsidRDefault="002D2486" w:rsidP="002D2486">
      <w:pPr>
        <w:jc w:val="both"/>
        <w:rPr>
          <w:sz w:val="30"/>
          <w:szCs w:val="30"/>
        </w:rPr>
      </w:pPr>
    </w:p>
    <w:p w:rsidR="002D2486" w:rsidRPr="00940AD9" w:rsidRDefault="002D2486" w:rsidP="002D2486">
      <w:pPr>
        <w:spacing w:after="1" w:line="300" w:lineRule="atLeast"/>
        <w:jc w:val="both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</w:rPr>
        <w:t xml:space="preserve">Одобрено на профсоюзном собрании протокол от 30.06.2022 № </w:t>
      </w:r>
      <w:r>
        <w:rPr>
          <w:rFonts w:eastAsia="Calibri"/>
          <w:sz w:val="30"/>
          <w:szCs w:val="30"/>
          <w:lang w:val="ru-RU"/>
        </w:rPr>
        <w:t>2</w:t>
      </w:r>
    </w:p>
    <w:p w:rsidR="002D2486" w:rsidRPr="00C42A76" w:rsidRDefault="002D2486" w:rsidP="002D2486">
      <w:pPr>
        <w:widowControl w:val="0"/>
        <w:ind w:firstLine="709"/>
        <w:jc w:val="both"/>
        <w:rPr>
          <w:sz w:val="28"/>
          <w:szCs w:val="30"/>
          <w:lang w:val="ru-RU"/>
        </w:rPr>
      </w:pP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 xml:space="preserve">Согласовано: </w:t>
      </w: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>Экономист ГУ «</w:t>
      </w:r>
      <w:proofErr w:type="spellStart"/>
      <w:r w:rsidRPr="00C42A76">
        <w:rPr>
          <w:sz w:val="28"/>
          <w:szCs w:val="30"/>
          <w:lang w:val="ru-RU"/>
        </w:rPr>
        <w:t>Вороновский</w:t>
      </w:r>
      <w:proofErr w:type="spellEnd"/>
      <w:r w:rsidRPr="00C42A76">
        <w:rPr>
          <w:sz w:val="28"/>
          <w:szCs w:val="30"/>
          <w:lang w:val="ru-RU"/>
        </w:rPr>
        <w:t xml:space="preserve"> районный центр для обеспечения деятельности бюджетных организаций и государственных органов»</w:t>
      </w: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>_________________________________________________</w:t>
      </w:r>
    </w:p>
    <w:p w:rsidR="002D2486" w:rsidRPr="00B8743C" w:rsidRDefault="002D2486" w:rsidP="002D2486">
      <w:pPr>
        <w:widowControl w:val="0"/>
        <w:spacing w:before="120" w:after="120"/>
        <w:contextualSpacing/>
        <w:jc w:val="both"/>
        <w:rPr>
          <w:rFonts w:eastAsia="Calibri"/>
          <w:sz w:val="28"/>
          <w:szCs w:val="28"/>
          <w:lang w:val="ru-RU" w:eastAsia="en-US"/>
        </w:rPr>
      </w:pPr>
    </w:p>
    <w:p w:rsidR="00620EFC" w:rsidRDefault="00620EFC" w:rsidP="00AA0B5A">
      <w:pPr>
        <w:ind w:firstLine="709"/>
        <w:jc w:val="right"/>
        <w:rPr>
          <w:sz w:val="30"/>
          <w:szCs w:val="30"/>
          <w:lang w:val="ru-RU"/>
        </w:rPr>
      </w:pPr>
    </w:p>
    <w:p w:rsidR="00620EFC" w:rsidRDefault="00620EFC" w:rsidP="00AA0B5A">
      <w:pPr>
        <w:ind w:firstLine="709"/>
        <w:jc w:val="right"/>
        <w:rPr>
          <w:sz w:val="30"/>
          <w:szCs w:val="30"/>
          <w:lang w:val="ru-RU"/>
        </w:rPr>
      </w:pPr>
    </w:p>
    <w:p w:rsidR="00620EFC" w:rsidRDefault="00620EFC" w:rsidP="00AA0B5A">
      <w:pPr>
        <w:ind w:firstLine="709"/>
        <w:jc w:val="right"/>
        <w:rPr>
          <w:sz w:val="30"/>
          <w:szCs w:val="30"/>
          <w:lang w:val="ru-RU"/>
        </w:rPr>
      </w:pPr>
    </w:p>
    <w:p w:rsidR="00620EFC" w:rsidRDefault="00620EFC" w:rsidP="00AA0B5A">
      <w:pPr>
        <w:ind w:firstLine="709"/>
        <w:jc w:val="right"/>
        <w:rPr>
          <w:sz w:val="30"/>
          <w:szCs w:val="30"/>
          <w:lang w:val="ru-RU"/>
        </w:rPr>
      </w:pPr>
    </w:p>
    <w:p w:rsidR="00620EFC" w:rsidRDefault="00620EFC" w:rsidP="00AA0B5A">
      <w:pPr>
        <w:ind w:firstLine="709"/>
        <w:jc w:val="right"/>
        <w:rPr>
          <w:sz w:val="30"/>
          <w:szCs w:val="30"/>
          <w:lang w:val="ru-RU"/>
        </w:rPr>
      </w:pPr>
    </w:p>
    <w:p w:rsidR="00620EFC" w:rsidRDefault="00620EFC" w:rsidP="00AA0B5A">
      <w:pPr>
        <w:ind w:firstLine="709"/>
        <w:jc w:val="right"/>
        <w:rPr>
          <w:sz w:val="30"/>
          <w:szCs w:val="30"/>
          <w:lang w:val="ru-RU"/>
        </w:rPr>
      </w:pPr>
    </w:p>
    <w:p w:rsidR="00620EFC" w:rsidRDefault="00620EFC" w:rsidP="00AA0B5A">
      <w:pPr>
        <w:ind w:firstLine="709"/>
        <w:jc w:val="right"/>
        <w:rPr>
          <w:sz w:val="30"/>
          <w:szCs w:val="30"/>
          <w:lang w:val="ru-RU"/>
        </w:rPr>
      </w:pPr>
    </w:p>
    <w:p w:rsidR="00584FAB" w:rsidRDefault="00584FAB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A0B5A" w:rsidRDefault="00AA0B5A" w:rsidP="00AA0B5A">
      <w:pPr>
        <w:ind w:firstLine="709"/>
        <w:jc w:val="right"/>
        <w:rPr>
          <w:sz w:val="30"/>
          <w:szCs w:val="30"/>
          <w:lang w:val="ru-RU"/>
        </w:rPr>
      </w:pPr>
      <w:r>
        <w:rPr>
          <w:sz w:val="30"/>
          <w:szCs w:val="30"/>
        </w:rPr>
        <w:lastRenderedPageBreak/>
        <w:t xml:space="preserve">Приложение № </w:t>
      </w:r>
      <w:r>
        <w:rPr>
          <w:sz w:val="30"/>
          <w:szCs w:val="30"/>
          <w:lang w:val="ru-RU"/>
        </w:rPr>
        <w:t>4</w:t>
      </w:r>
    </w:p>
    <w:tbl>
      <w:tblPr>
        <w:tblW w:w="0" w:type="auto"/>
        <w:tblInd w:w="110" w:type="dxa"/>
        <w:tblLook w:val="0000" w:firstRow="0" w:lastRow="0" w:firstColumn="0" w:lastColumn="0" w:noHBand="0" w:noVBand="0"/>
      </w:tblPr>
      <w:tblGrid>
        <w:gridCol w:w="5472"/>
        <w:gridCol w:w="3857"/>
      </w:tblGrid>
      <w:tr w:rsidR="00940AD9" w:rsidTr="00A978D6">
        <w:trPr>
          <w:trHeight w:val="1818"/>
        </w:trPr>
        <w:tc>
          <w:tcPr>
            <w:tcW w:w="5472" w:type="dxa"/>
          </w:tcPr>
          <w:p w:rsidR="00940AD9" w:rsidRPr="0024482A" w:rsidRDefault="00940AD9" w:rsidP="00A978D6">
            <w:pPr>
              <w:rPr>
                <w:sz w:val="30"/>
                <w:szCs w:val="30"/>
                <w:lang w:val="ru-RU"/>
              </w:rPr>
            </w:pPr>
          </w:p>
          <w:p w:rsidR="00940AD9" w:rsidRPr="00701F12" w:rsidRDefault="00940AD9" w:rsidP="00A978D6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857" w:type="dxa"/>
          </w:tcPr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УТВЕРЖД</w:t>
            </w:r>
            <w:r>
              <w:rPr>
                <w:sz w:val="30"/>
                <w:szCs w:val="30"/>
                <w:lang w:val="ru-RU"/>
              </w:rPr>
              <w:t>АЮ</w:t>
            </w:r>
            <w:r w:rsidRPr="00C7145D">
              <w:rPr>
                <w:sz w:val="30"/>
                <w:szCs w:val="30"/>
                <w:lang w:val="ru-RU"/>
              </w:rPr>
              <w:t xml:space="preserve"> </w:t>
            </w:r>
          </w:p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Директор ГУО «УПК «</w:t>
            </w:r>
            <w:proofErr w:type="spellStart"/>
            <w:r>
              <w:rPr>
                <w:sz w:val="30"/>
                <w:szCs w:val="30"/>
                <w:lang w:val="ru-RU"/>
              </w:rPr>
              <w:t>Начские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ясли-сад-средняя школа»</w:t>
            </w:r>
          </w:p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_________</w:t>
            </w:r>
            <w:proofErr w:type="spellStart"/>
            <w:r>
              <w:rPr>
                <w:sz w:val="30"/>
                <w:szCs w:val="30"/>
                <w:lang w:val="ru-RU"/>
              </w:rPr>
              <w:t>Г.В.Кирша</w:t>
            </w:r>
            <w:proofErr w:type="spellEnd"/>
          </w:p>
          <w:p w:rsidR="00940AD9" w:rsidRPr="00701F12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«30» июня 2022 г.</w:t>
            </w:r>
          </w:p>
        </w:tc>
      </w:tr>
    </w:tbl>
    <w:p w:rsidR="00AA0B5A" w:rsidRPr="0052172E" w:rsidRDefault="00AA0B5A" w:rsidP="00AA0B5A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ПОЛОЖЕНИЕ</w:t>
      </w:r>
    </w:p>
    <w:p w:rsidR="00AA0B5A" w:rsidRPr="0052172E" w:rsidRDefault="00AA0B5A" w:rsidP="00AA0B5A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о порядке оказания материальной помощи</w:t>
      </w:r>
    </w:p>
    <w:p w:rsidR="00AA0B5A" w:rsidRPr="0052172E" w:rsidRDefault="00AA0B5A" w:rsidP="00AA0B5A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 xml:space="preserve">работникам государственного учреждения образования "Учебно-педагогический комплекс </w:t>
      </w:r>
      <w:r>
        <w:rPr>
          <w:rFonts w:eastAsia="Calibri"/>
          <w:sz w:val="30"/>
          <w:szCs w:val="30"/>
        </w:rPr>
        <w:t>Нач</w:t>
      </w:r>
      <w:r w:rsidRPr="0052172E">
        <w:rPr>
          <w:rFonts w:eastAsia="Calibri"/>
          <w:sz w:val="30"/>
          <w:szCs w:val="30"/>
        </w:rPr>
        <w:t xml:space="preserve">ские ясли-сад – </w:t>
      </w:r>
      <w:r>
        <w:rPr>
          <w:rFonts w:eastAsia="Calibri"/>
          <w:sz w:val="30"/>
          <w:szCs w:val="30"/>
        </w:rPr>
        <w:t>средня</w:t>
      </w:r>
      <w:r w:rsidRPr="0052172E">
        <w:rPr>
          <w:rFonts w:eastAsia="Calibri"/>
          <w:sz w:val="30"/>
          <w:szCs w:val="30"/>
        </w:rPr>
        <w:t>я школа"</w:t>
      </w:r>
    </w:p>
    <w:p w:rsidR="00AA0B5A" w:rsidRPr="0052172E" w:rsidRDefault="00AA0B5A" w:rsidP="00AA0B5A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1. ОБЩИЕ ПОЛОЖЕНИЯ</w:t>
      </w:r>
    </w:p>
    <w:p w:rsidR="00AA0B5A" w:rsidRPr="0052172E" w:rsidRDefault="00AA0B5A" w:rsidP="00AA0B5A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</w:p>
    <w:p w:rsidR="00AA0B5A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1.1.Материальная помощь носит социальный характер и не зав</w:t>
      </w:r>
      <w:r>
        <w:rPr>
          <w:rFonts w:eastAsia="Calibri"/>
          <w:sz w:val="30"/>
          <w:szCs w:val="30"/>
        </w:rPr>
        <w:t>исит от продолжительности работы</w:t>
      </w:r>
      <w:r w:rsidRPr="0052172E">
        <w:rPr>
          <w:rFonts w:eastAsia="Calibri"/>
          <w:sz w:val="30"/>
          <w:szCs w:val="30"/>
        </w:rPr>
        <w:t xml:space="preserve"> работника. Она является дополнительным источником социальной поддержки работников в сложных жизненных ситуациях.</w:t>
      </w:r>
    </w:p>
    <w:p w:rsidR="00AA0B5A" w:rsidRPr="0052172E" w:rsidRDefault="00AA0B5A" w:rsidP="00AA0B5A">
      <w:pPr>
        <w:autoSpaceDE w:val="0"/>
        <w:autoSpaceDN w:val="0"/>
        <w:adjustRightInd w:val="0"/>
        <w:ind w:firstLine="567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 xml:space="preserve">1.2.Положение о порядке оказания материальной помощи работникам ГУО "Учебно-педагогический комплекс </w:t>
      </w:r>
      <w:r>
        <w:rPr>
          <w:rFonts w:eastAsia="Calibri"/>
          <w:sz w:val="30"/>
          <w:szCs w:val="30"/>
        </w:rPr>
        <w:t>Нач</w:t>
      </w:r>
      <w:r w:rsidRPr="0052172E">
        <w:rPr>
          <w:rFonts w:eastAsia="Calibri"/>
          <w:sz w:val="30"/>
          <w:szCs w:val="30"/>
        </w:rPr>
        <w:t xml:space="preserve">ские ясли-сад – </w:t>
      </w:r>
      <w:r>
        <w:rPr>
          <w:rFonts w:eastAsia="Calibri"/>
          <w:sz w:val="30"/>
          <w:szCs w:val="30"/>
        </w:rPr>
        <w:t>средня</w:t>
      </w:r>
      <w:r w:rsidRPr="0052172E">
        <w:rPr>
          <w:rFonts w:eastAsia="Calibri"/>
          <w:sz w:val="30"/>
          <w:szCs w:val="30"/>
        </w:rPr>
        <w:t>я школа" разработано на основании п. 4 Указа Президента Республики Беларусь от 18.01.2019 N 27 «Об оплате труда работников бюджетной сферы» и коллективного договора учреждения.</w:t>
      </w:r>
    </w:p>
    <w:p w:rsidR="00AA0B5A" w:rsidRPr="00D43AD7" w:rsidRDefault="00AA0B5A" w:rsidP="00AA0B5A">
      <w:pPr>
        <w:autoSpaceDE w:val="0"/>
        <w:autoSpaceDN w:val="0"/>
        <w:adjustRightInd w:val="0"/>
        <w:ind w:firstLine="567"/>
        <w:jc w:val="both"/>
        <w:rPr>
          <w:rFonts w:eastAsia="Calibri"/>
          <w:sz w:val="30"/>
          <w:szCs w:val="30"/>
          <w:lang w:val="ru-RU"/>
        </w:rPr>
      </w:pPr>
      <w:r w:rsidRPr="0052172E">
        <w:rPr>
          <w:rFonts w:eastAsia="Calibri"/>
          <w:sz w:val="30"/>
          <w:szCs w:val="30"/>
        </w:rPr>
        <w:t xml:space="preserve">1.3.Положение распространяется на всех работников ГУО «Учебно-педагогический комплекс </w:t>
      </w:r>
      <w:r>
        <w:rPr>
          <w:rFonts w:eastAsia="Calibri"/>
          <w:sz w:val="30"/>
          <w:szCs w:val="30"/>
        </w:rPr>
        <w:t>Нач</w:t>
      </w:r>
      <w:r w:rsidRPr="0052172E">
        <w:rPr>
          <w:rFonts w:eastAsia="Calibri"/>
          <w:sz w:val="30"/>
          <w:szCs w:val="30"/>
        </w:rPr>
        <w:t xml:space="preserve">ские ясли-сад – </w:t>
      </w:r>
      <w:r w:rsidR="00D43AD7">
        <w:rPr>
          <w:rFonts w:eastAsia="Calibri"/>
          <w:sz w:val="30"/>
          <w:szCs w:val="30"/>
        </w:rPr>
        <w:t>средняя школа»</w:t>
      </w:r>
      <w:r w:rsidR="00D43AD7">
        <w:rPr>
          <w:rFonts w:eastAsia="Calibri"/>
          <w:sz w:val="30"/>
          <w:szCs w:val="30"/>
          <w:lang w:val="ru-RU"/>
        </w:rPr>
        <w:t>.</w:t>
      </w:r>
    </w:p>
    <w:p w:rsidR="00584FAB" w:rsidRDefault="00584FAB" w:rsidP="00AA0B5A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ru-RU"/>
        </w:rPr>
      </w:pPr>
    </w:p>
    <w:p w:rsidR="00AA0B5A" w:rsidRDefault="00AA0B5A" w:rsidP="00AA0B5A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ru-RU"/>
        </w:rPr>
      </w:pPr>
      <w:r w:rsidRPr="0052172E">
        <w:rPr>
          <w:rFonts w:eastAsia="Calibri"/>
          <w:sz w:val="30"/>
          <w:szCs w:val="30"/>
        </w:rPr>
        <w:t>2. ИСТОЧНИКИ ВЫПЛАТЫ МАТЕРИАЛЬНОЙ ПОМОЩИ</w:t>
      </w:r>
    </w:p>
    <w:p w:rsidR="00AA0B5A" w:rsidRPr="0052172E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2.1. Источниками средств, направляемых на выплату материальной помощи, являются:</w:t>
      </w:r>
    </w:p>
    <w:p w:rsidR="00AA0B5A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- бюджетное финансирование в размере 0,3 среднемесячной суммы окладов работников на год,</w:t>
      </w:r>
    </w:p>
    <w:p w:rsidR="009B51B6" w:rsidRPr="009B51B6" w:rsidRDefault="00AA5108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- </w:t>
      </w:r>
      <w:r w:rsidRPr="00781A06">
        <w:rPr>
          <w:sz w:val="30"/>
          <w:szCs w:val="30"/>
          <w:lang w:val="ru-RU"/>
        </w:rPr>
        <w:t>внебюджетные средства в размере 0,3 среднемесячной суммы окладов работников на год, содержащихся за счет средств о</w:t>
      </w:r>
      <w:r>
        <w:rPr>
          <w:sz w:val="30"/>
          <w:szCs w:val="30"/>
          <w:lang w:val="ru-RU"/>
        </w:rPr>
        <w:t>т приносящей доходы деятельности,</w:t>
      </w:r>
    </w:p>
    <w:p w:rsidR="00AA0B5A" w:rsidRPr="0052172E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-иные не запрещенные законодательством средства.</w:t>
      </w:r>
    </w:p>
    <w:p w:rsidR="00AA0B5A" w:rsidRPr="0052172E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2.2. Фонд материальной помощи носит целевой характер и может использоваться только для оказания материальной помощи работникам.</w:t>
      </w:r>
    </w:p>
    <w:p w:rsidR="00584FAB" w:rsidRDefault="00584FAB" w:rsidP="00AA0B5A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ru-RU"/>
        </w:rPr>
      </w:pPr>
    </w:p>
    <w:p w:rsidR="00AA0B5A" w:rsidRDefault="00AA0B5A" w:rsidP="00AA0B5A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ru-RU"/>
        </w:rPr>
      </w:pPr>
      <w:r w:rsidRPr="0052172E">
        <w:rPr>
          <w:rFonts w:eastAsia="Calibri"/>
          <w:sz w:val="30"/>
          <w:szCs w:val="30"/>
        </w:rPr>
        <w:t>3. ПОРЯДОК ОКАЗАНИЯ МАТЕРИАЛЬНОЙ ПОМОЩИ</w:t>
      </w:r>
    </w:p>
    <w:p w:rsidR="00AA0B5A" w:rsidRPr="0052172E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3.1. Материальная помощь работникам оказывается на основании заявления, подаваемого на имя руководителя учреждения с предоставлением подтверждающих документов.</w:t>
      </w:r>
    </w:p>
    <w:p w:rsidR="00AA0B5A" w:rsidRPr="0052172E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lastRenderedPageBreak/>
        <w:t>3.2.Материальная помощь оказывается, как правило, один раз в календарном году по каждому основанию. В исключительных случаях материальная помощь может оказываться по одному и тому же основанию два раза в год по решению комиссии.</w:t>
      </w:r>
    </w:p>
    <w:p w:rsidR="00AA0B5A" w:rsidRPr="0052172E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3.3.Заявление может быть подано не позднее шести месяцев после наступления события, дающего повод на получение помощи.</w:t>
      </w:r>
    </w:p>
    <w:p w:rsidR="00AA0B5A" w:rsidRPr="0052172E" w:rsidRDefault="00AA0B5A" w:rsidP="00AA0B5A">
      <w:pPr>
        <w:autoSpaceDE w:val="0"/>
        <w:autoSpaceDN w:val="0"/>
        <w:adjustRightInd w:val="0"/>
        <w:ind w:firstLine="567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3.4.Распределение материальной помощи производится комиссией, создаваемой на паритетных началах и</w:t>
      </w:r>
      <w:r>
        <w:rPr>
          <w:rFonts w:eastAsia="Calibri"/>
          <w:sz w:val="30"/>
          <w:szCs w:val="30"/>
        </w:rPr>
        <w:t>з</w:t>
      </w:r>
      <w:r w:rsidRPr="0052172E">
        <w:rPr>
          <w:rFonts w:eastAsia="Calibri"/>
          <w:sz w:val="30"/>
          <w:szCs w:val="30"/>
        </w:rPr>
        <w:t xml:space="preserve"> числа представителей нанимателя и профсоюзного комитета, в соответствии с настоящим Положением. </w:t>
      </w:r>
    </w:p>
    <w:p w:rsidR="00AA0B5A" w:rsidRPr="0052172E" w:rsidRDefault="00AA0B5A" w:rsidP="00AA0B5A">
      <w:pPr>
        <w:autoSpaceDE w:val="0"/>
        <w:autoSpaceDN w:val="0"/>
        <w:adjustRightInd w:val="0"/>
        <w:ind w:firstLine="567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3.5. Заседание комиссии оформляется протоколом, который подписывается всеми присутствующими членами комиссии. Заседание комиссии считается правомочным при наличии более половины ее членов.</w:t>
      </w:r>
    </w:p>
    <w:p w:rsidR="00AA0B5A" w:rsidRPr="0052172E" w:rsidRDefault="00AA0B5A" w:rsidP="00AA0B5A">
      <w:pPr>
        <w:autoSpaceDE w:val="0"/>
        <w:autoSpaceDN w:val="0"/>
        <w:adjustRightInd w:val="0"/>
        <w:ind w:firstLine="567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 xml:space="preserve">3.6. На основании протокола комиссии по согласованию с профсоюзным комитетом издается приказ руководителя с обоснованием размеров оказываемой помощи. </w:t>
      </w:r>
    </w:p>
    <w:p w:rsidR="00AA0B5A" w:rsidRPr="0052172E" w:rsidRDefault="00AA0B5A" w:rsidP="00AA0B5A">
      <w:pPr>
        <w:autoSpaceDE w:val="0"/>
        <w:autoSpaceDN w:val="0"/>
        <w:adjustRightInd w:val="0"/>
        <w:ind w:firstLine="567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3.7.</w:t>
      </w:r>
      <w:r>
        <w:rPr>
          <w:rFonts w:eastAsia="Calibri"/>
          <w:sz w:val="30"/>
          <w:szCs w:val="30"/>
        </w:rPr>
        <w:t xml:space="preserve"> </w:t>
      </w:r>
      <w:r w:rsidRPr="0052172E">
        <w:rPr>
          <w:rFonts w:eastAsia="Calibri"/>
          <w:sz w:val="30"/>
          <w:szCs w:val="30"/>
        </w:rPr>
        <w:t>Выплата материальной помощи производится работникам еже</w:t>
      </w:r>
      <w:r>
        <w:rPr>
          <w:rFonts w:eastAsia="Calibri"/>
          <w:sz w:val="30"/>
          <w:szCs w:val="30"/>
        </w:rPr>
        <w:t>месяч</w:t>
      </w:r>
      <w:r w:rsidRPr="0052172E">
        <w:rPr>
          <w:rFonts w:eastAsia="Calibri"/>
          <w:sz w:val="30"/>
          <w:szCs w:val="30"/>
        </w:rPr>
        <w:t>но в сроки, установленные для выплаты заработной платы. В исключительных случаях материальная помощь может быть выплачена работнику в иные сроки.</w:t>
      </w:r>
    </w:p>
    <w:p w:rsidR="00AA0B5A" w:rsidRPr="0052172E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caps/>
          <w:sz w:val="30"/>
          <w:szCs w:val="30"/>
        </w:rPr>
      </w:pPr>
      <w:r w:rsidRPr="0052172E">
        <w:rPr>
          <w:rFonts w:eastAsia="Calibri"/>
          <w:sz w:val="30"/>
          <w:szCs w:val="30"/>
        </w:rPr>
        <w:t xml:space="preserve">4. </w:t>
      </w:r>
      <w:r w:rsidRPr="0052172E">
        <w:rPr>
          <w:rFonts w:eastAsia="Calibri"/>
          <w:caps/>
          <w:sz w:val="30"/>
          <w:szCs w:val="30"/>
        </w:rPr>
        <w:t>Основания и размеры оказания материальной помощи</w:t>
      </w:r>
    </w:p>
    <w:p w:rsidR="00AA0B5A" w:rsidRPr="0052172E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4.1. Материальная помощь оказывается в случаях:</w:t>
      </w:r>
    </w:p>
    <w:p w:rsidR="00AA0B5A" w:rsidRPr="00173C13" w:rsidRDefault="00AA0B5A" w:rsidP="00173C13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4.1.1. смерти близкого родственника работника (отец, мать, сын, дочь, муж, жена) - 5 базовы</w:t>
      </w:r>
      <w:r w:rsidR="00173C13">
        <w:rPr>
          <w:rFonts w:eastAsia="Calibri"/>
          <w:sz w:val="30"/>
          <w:szCs w:val="30"/>
        </w:rPr>
        <w:t>х величин (далее-БВ);</w:t>
      </w:r>
    </w:p>
    <w:p w:rsidR="00AA0B5A" w:rsidRPr="0052172E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4.1.</w:t>
      </w:r>
      <w:r w:rsidR="00173C13">
        <w:rPr>
          <w:rFonts w:eastAsia="Calibri"/>
          <w:sz w:val="30"/>
          <w:szCs w:val="30"/>
          <w:lang w:val="ru-RU"/>
        </w:rPr>
        <w:t>2</w:t>
      </w:r>
      <w:r w:rsidRPr="0052172E">
        <w:rPr>
          <w:rFonts w:eastAsia="Calibri"/>
          <w:sz w:val="30"/>
          <w:szCs w:val="30"/>
        </w:rPr>
        <w:t>. вс</w:t>
      </w:r>
      <w:r>
        <w:rPr>
          <w:rFonts w:eastAsia="Calibri"/>
          <w:sz w:val="30"/>
          <w:szCs w:val="30"/>
        </w:rPr>
        <w:t xml:space="preserve">тупления в брак (первый раз) - </w:t>
      </w:r>
      <w:r w:rsidRPr="00182FB0">
        <w:rPr>
          <w:rFonts w:eastAsia="Calibri"/>
          <w:sz w:val="30"/>
          <w:szCs w:val="30"/>
        </w:rPr>
        <w:t>5</w:t>
      </w:r>
      <w:r w:rsidRPr="0052172E">
        <w:rPr>
          <w:rFonts w:eastAsia="Calibri"/>
          <w:sz w:val="30"/>
          <w:szCs w:val="30"/>
        </w:rPr>
        <w:t xml:space="preserve"> БВ</w:t>
      </w:r>
      <w:r>
        <w:rPr>
          <w:rFonts w:eastAsia="Calibri"/>
          <w:sz w:val="30"/>
          <w:szCs w:val="30"/>
        </w:rPr>
        <w:t>;</w:t>
      </w:r>
    </w:p>
    <w:p w:rsidR="00AA0B5A" w:rsidRPr="004F5E9A" w:rsidRDefault="00AA0B5A" w:rsidP="00AA0B5A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4.1.</w:t>
      </w:r>
      <w:r w:rsidR="00173C13">
        <w:rPr>
          <w:rFonts w:eastAsia="Calibri"/>
          <w:sz w:val="30"/>
          <w:szCs w:val="30"/>
          <w:lang w:val="ru-RU"/>
        </w:rPr>
        <w:t>3</w:t>
      </w:r>
      <w:r>
        <w:rPr>
          <w:rFonts w:eastAsia="Calibri"/>
          <w:sz w:val="30"/>
          <w:szCs w:val="30"/>
        </w:rPr>
        <w:t>. рождения ребенка –</w:t>
      </w:r>
      <w:r w:rsidRPr="00182FB0">
        <w:rPr>
          <w:rFonts w:eastAsia="Calibri"/>
          <w:sz w:val="30"/>
          <w:szCs w:val="30"/>
        </w:rPr>
        <w:t>5</w:t>
      </w:r>
      <w:r w:rsidRPr="0052172E">
        <w:rPr>
          <w:rFonts w:eastAsia="Calibri"/>
          <w:sz w:val="30"/>
          <w:szCs w:val="30"/>
        </w:rPr>
        <w:t xml:space="preserve"> БВ (на каждого)</w:t>
      </w:r>
      <w:r>
        <w:rPr>
          <w:rFonts w:eastAsia="Calibri"/>
          <w:sz w:val="30"/>
          <w:szCs w:val="30"/>
        </w:rPr>
        <w:t>;</w:t>
      </w:r>
    </w:p>
    <w:p w:rsidR="00AA0B5A" w:rsidRPr="0052172E" w:rsidRDefault="00AA0B5A" w:rsidP="00AA0B5A">
      <w:pPr>
        <w:autoSpaceDE w:val="0"/>
        <w:autoSpaceDN w:val="0"/>
        <w:adjustRightInd w:val="0"/>
        <w:ind w:firstLine="567"/>
        <w:jc w:val="both"/>
        <w:rPr>
          <w:rFonts w:eastAsia="Calibri"/>
          <w:sz w:val="30"/>
          <w:szCs w:val="30"/>
        </w:rPr>
      </w:pPr>
      <w:r w:rsidRPr="0052172E">
        <w:rPr>
          <w:rFonts w:eastAsia="Calibri"/>
          <w:sz w:val="30"/>
          <w:szCs w:val="30"/>
        </w:rPr>
        <w:t>4.1</w:t>
      </w:r>
      <w:r w:rsidR="00844421">
        <w:rPr>
          <w:rFonts w:eastAsia="Calibri"/>
          <w:sz w:val="30"/>
          <w:szCs w:val="30"/>
        </w:rPr>
        <w:t>.</w:t>
      </w:r>
      <w:r w:rsidR="00173C13">
        <w:rPr>
          <w:rFonts w:eastAsia="Calibri"/>
          <w:sz w:val="30"/>
          <w:szCs w:val="30"/>
          <w:lang w:val="ru-RU"/>
        </w:rPr>
        <w:t>4</w:t>
      </w:r>
      <w:r w:rsidRPr="0052172E">
        <w:rPr>
          <w:rFonts w:eastAsia="Calibri"/>
          <w:sz w:val="30"/>
          <w:szCs w:val="30"/>
        </w:rPr>
        <w:t>. необходимости оплаты дорогостоящего лечения (длительная временная нетрудоспособность (свыше 30 дней), тяжелое заболевание работника, приобретение дорогостоящи</w:t>
      </w:r>
      <w:r>
        <w:rPr>
          <w:rFonts w:eastAsia="Calibri"/>
          <w:sz w:val="30"/>
          <w:szCs w:val="30"/>
        </w:rPr>
        <w:t xml:space="preserve">х лекарственных средств  - до  </w:t>
      </w:r>
      <w:r w:rsidRPr="00182FB0">
        <w:rPr>
          <w:rFonts w:eastAsia="Calibri"/>
          <w:sz w:val="30"/>
          <w:szCs w:val="30"/>
        </w:rPr>
        <w:t>5</w:t>
      </w:r>
      <w:r w:rsidRPr="0052172E">
        <w:rPr>
          <w:rFonts w:eastAsia="Calibri"/>
          <w:sz w:val="30"/>
          <w:szCs w:val="30"/>
        </w:rPr>
        <w:t xml:space="preserve"> БВ</w:t>
      </w:r>
      <w:r>
        <w:rPr>
          <w:rFonts w:eastAsia="Calibri"/>
          <w:sz w:val="30"/>
          <w:szCs w:val="30"/>
        </w:rPr>
        <w:t>;</w:t>
      </w:r>
    </w:p>
    <w:p w:rsidR="00AA0B5A" w:rsidRDefault="00AA0B5A" w:rsidP="00AA0B5A">
      <w:pPr>
        <w:autoSpaceDE w:val="0"/>
        <w:autoSpaceDN w:val="0"/>
        <w:adjustRightInd w:val="0"/>
        <w:ind w:firstLine="567"/>
        <w:jc w:val="both"/>
        <w:rPr>
          <w:rFonts w:eastAsia="Calibri"/>
          <w:sz w:val="30"/>
          <w:szCs w:val="30"/>
          <w:lang w:val="ru-RU"/>
        </w:rPr>
      </w:pPr>
      <w:r w:rsidRPr="0052172E">
        <w:rPr>
          <w:rFonts w:eastAsia="Calibri"/>
          <w:sz w:val="30"/>
          <w:szCs w:val="30"/>
        </w:rPr>
        <w:t>4.1.</w:t>
      </w:r>
      <w:r w:rsidR="00173C13">
        <w:rPr>
          <w:rFonts w:eastAsia="Calibri"/>
          <w:sz w:val="30"/>
          <w:szCs w:val="30"/>
          <w:lang w:val="ru-RU"/>
        </w:rPr>
        <w:t>5</w:t>
      </w:r>
      <w:r w:rsidRPr="0052172E">
        <w:rPr>
          <w:rFonts w:eastAsia="Calibri"/>
          <w:sz w:val="30"/>
          <w:szCs w:val="30"/>
        </w:rPr>
        <w:t>.</w:t>
      </w:r>
      <w:r>
        <w:rPr>
          <w:rFonts w:eastAsia="Calibri"/>
          <w:sz w:val="30"/>
          <w:szCs w:val="30"/>
        </w:rPr>
        <w:t xml:space="preserve">стихийного бедствия (пожар) - до </w:t>
      </w:r>
      <w:r w:rsidRPr="00E27E32">
        <w:rPr>
          <w:rFonts w:eastAsia="Calibri"/>
          <w:sz w:val="30"/>
          <w:szCs w:val="30"/>
        </w:rPr>
        <w:t>4</w:t>
      </w:r>
      <w:r w:rsidRPr="0052172E">
        <w:rPr>
          <w:rFonts w:eastAsia="Calibri"/>
          <w:sz w:val="30"/>
          <w:szCs w:val="30"/>
        </w:rPr>
        <w:t xml:space="preserve"> БВ</w:t>
      </w:r>
      <w:r>
        <w:rPr>
          <w:rFonts w:eastAsia="Calibri"/>
          <w:sz w:val="30"/>
          <w:szCs w:val="30"/>
        </w:rPr>
        <w:t>.</w:t>
      </w:r>
    </w:p>
    <w:p w:rsidR="00A978D6" w:rsidRPr="00173C13" w:rsidRDefault="00844421" w:rsidP="00173C13">
      <w:pPr>
        <w:autoSpaceDE w:val="0"/>
        <w:autoSpaceDN w:val="0"/>
        <w:adjustRightInd w:val="0"/>
        <w:ind w:firstLine="567"/>
        <w:jc w:val="both"/>
        <w:rPr>
          <w:rFonts w:eastAsia="Calibri"/>
          <w:sz w:val="30"/>
          <w:szCs w:val="30"/>
          <w:lang w:val="ru-RU"/>
        </w:rPr>
      </w:pPr>
      <w:r>
        <w:rPr>
          <w:rFonts w:eastAsia="Calibri"/>
          <w:sz w:val="30"/>
          <w:szCs w:val="30"/>
          <w:lang w:val="ru-RU"/>
        </w:rPr>
        <w:t>4.1.</w:t>
      </w:r>
      <w:r w:rsidR="00173C13">
        <w:rPr>
          <w:rFonts w:eastAsia="Calibri"/>
          <w:sz w:val="30"/>
          <w:szCs w:val="30"/>
          <w:lang w:val="ru-RU"/>
        </w:rPr>
        <w:t>6</w:t>
      </w:r>
      <w:r>
        <w:rPr>
          <w:rFonts w:eastAsia="Calibri"/>
          <w:sz w:val="30"/>
          <w:szCs w:val="30"/>
          <w:lang w:val="ru-RU"/>
        </w:rPr>
        <w:t xml:space="preserve"> в связи с достиж</w:t>
      </w:r>
      <w:r w:rsidR="00173C13">
        <w:rPr>
          <w:rFonts w:eastAsia="Calibri"/>
          <w:sz w:val="30"/>
          <w:szCs w:val="30"/>
          <w:lang w:val="ru-RU"/>
        </w:rPr>
        <w:t>ением пенсионного возраста- 3БВ</w:t>
      </w:r>
    </w:p>
    <w:p w:rsidR="00560C01" w:rsidRPr="00781A06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</w:t>
      </w:r>
      <w:r w:rsidRPr="00781A06">
        <w:rPr>
          <w:sz w:val="30"/>
          <w:szCs w:val="30"/>
          <w:lang w:val="ru-RU"/>
        </w:rPr>
        <w:t xml:space="preserve"> В иных, не предусмотренных Положением случаях, материальная помощь может быть оказана по решению паритетной комиссии по распределению сре</w:t>
      </w:r>
      <w:proofErr w:type="gramStart"/>
      <w:r w:rsidRPr="00781A06">
        <w:rPr>
          <w:sz w:val="30"/>
          <w:szCs w:val="30"/>
          <w:lang w:val="ru-RU"/>
        </w:rPr>
        <w:t>дств ст</w:t>
      </w:r>
      <w:proofErr w:type="gramEnd"/>
      <w:r w:rsidRPr="00781A06">
        <w:rPr>
          <w:sz w:val="30"/>
          <w:szCs w:val="30"/>
          <w:lang w:val="ru-RU"/>
        </w:rPr>
        <w:t>имулирования труда и материальной помощи в соответствии с настоящим Положением</w:t>
      </w:r>
      <w:r w:rsidRPr="00781A06">
        <w:rPr>
          <w:i/>
          <w:sz w:val="30"/>
          <w:szCs w:val="30"/>
          <w:lang w:val="ru-RU"/>
        </w:rPr>
        <w:t>,</w:t>
      </w:r>
      <w:r w:rsidRPr="00781A06">
        <w:rPr>
          <w:sz w:val="30"/>
          <w:szCs w:val="30"/>
          <w:lang w:val="ru-RU"/>
        </w:rPr>
        <w:t xml:space="preserve"> оформленного соответствующим протоколом.</w:t>
      </w:r>
    </w:p>
    <w:p w:rsidR="00584FAB" w:rsidRPr="00584FAB" w:rsidRDefault="00560C01" w:rsidP="00584FAB">
      <w:pPr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Pr="00781A06">
        <w:rPr>
          <w:sz w:val="30"/>
          <w:szCs w:val="30"/>
          <w:lang w:val="ru-RU"/>
        </w:rPr>
        <w:t xml:space="preserve">. </w:t>
      </w:r>
      <w:r w:rsidR="00584FAB" w:rsidRPr="008E6749">
        <w:rPr>
          <w:sz w:val="30"/>
          <w:szCs w:val="30"/>
        </w:rPr>
        <w:t xml:space="preserve">Оставшаяся часть   материальной помощи распределяется между основными работниками поровну, работникам, работающим на условиях совместительства, материальная помощь оказывается </w:t>
      </w:r>
      <w:r w:rsidR="00584FAB" w:rsidRPr="008E6749">
        <w:rPr>
          <w:sz w:val="30"/>
          <w:szCs w:val="30"/>
        </w:rPr>
        <w:lastRenderedPageBreak/>
        <w:t>пропорционально их нагрузке, исключая работников, находящихся в отпуске по уходу за ребенком в возрасте до 3 лет</w:t>
      </w:r>
      <w:r w:rsidR="00584FAB">
        <w:rPr>
          <w:sz w:val="30"/>
          <w:szCs w:val="30"/>
        </w:rPr>
        <w:t xml:space="preserve"> - 1 раз в год</w:t>
      </w:r>
      <w:r w:rsidR="00584FAB" w:rsidRPr="008E6749">
        <w:rPr>
          <w:sz w:val="30"/>
          <w:szCs w:val="30"/>
        </w:rPr>
        <w:t>.</w:t>
      </w:r>
    </w:p>
    <w:p w:rsidR="00560C01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Pr="00574CEE">
        <w:rPr>
          <w:sz w:val="30"/>
          <w:szCs w:val="30"/>
          <w:lang w:val="ru-RU"/>
        </w:rPr>
        <w:t xml:space="preserve">. При увольнении работника до истечения </w:t>
      </w:r>
      <w:r w:rsidR="00173C13">
        <w:rPr>
          <w:sz w:val="30"/>
          <w:szCs w:val="30"/>
          <w:lang w:val="ru-RU"/>
        </w:rPr>
        <w:t>года</w:t>
      </w:r>
      <w:r>
        <w:rPr>
          <w:sz w:val="30"/>
          <w:szCs w:val="30"/>
          <w:lang w:val="ru-RU"/>
        </w:rPr>
        <w:t xml:space="preserve"> материальная помощь не выплачивается.</w:t>
      </w:r>
    </w:p>
    <w:p w:rsidR="00560C01" w:rsidRPr="0049116B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8</w:t>
      </w:r>
      <w:r w:rsidRPr="00DB4A6F">
        <w:rPr>
          <w:sz w:val="30"/>
          <w:szCs w:val="30"/>
          <w:lang w:val="ru-RU"/>
        </w:rPr>
        <w:t>.</w:t>
      </w:r>
      <w:r w:rsidRPr="00DB4A6F">
        <w:rPr>
          <w:rFonts w:ascii="Arial" w:hAnsi="Arial" w:cs="Arial"/>
          <w:sz w:val="30"/>
          <w:szCs w:val="30"/>
          <w:lang w:val="ru-RU"/>
        </w:rPr>
        <w:t xml:space="preserve"> </w:t>
      </w:r>
      <w:r w:rsidRPr="00DB4A6F">
        <w:rPr>
          <w:sz w:val="30"/>
          <w:szCs w:val="30"/>
        </w:rPr>
        <w:t xml:space="preserve">Материальная помощь руководителю </w:t>
      </w:r>
      <w:r w:rsidRPr="00DB4A6F">
        <w:rPr>
          <w:sz w:val="30"/>
          <w:szCs w:val="30"/>
          <w:lang w:val="ru-RU"/>
        </w:rPr>
        <w:t xml:space="preserve">учреждения </w:t>
      </w:r>
      <w:r w:rsidRPr="00DB4A6F">
        <w:rPr>
          <w:sz w:val="30"/>
          <w:szCs w:val="30"/>
        </w:rPr>
        <w:t>образования оказывается на условиях, установленных коллективным договором (на общих основаниях</w:t>
      </w:r>
      <w:r w:rsidRPr="00D43AD7">
        <w:rPr>
          <w:sz w:val="30"/>
          <w:szCs w:val="30"/>
        </w:rPr>
        <w:t>) по письменному заявлению руководителя</w:t>
      </w:r>
      <w:r w:rsidRPr="00DB4A6F">
        <w:rPr>
          <w:sz w:val="30"/>
          <w:szCs w:val="30"/>
        </w:rPr>
        <w:t xml:space="preserve"> на имя начальника отдела образования, согласованому с профсоюзным комитетом учреждения, по приказу начальника отдела образования.</w:t>
      </w:r>
    </w:p>
    <w:p w:rsidR="00560C01" w:rsidRDefault="00560C01" w:rsidP="00560C01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9</w:t>
      </w:r>
      <w:r w:rsidRPr="00781A06">
        <w:rPr>
          <w:sz w:val="30"/>
          <w:szCs w:val="30"/>
          <w:lang w:val="ru-RU"/>
        </w:rPr>
        <w:t>. Материальная помощь выплачивается на основании приказа руководителя, согласованного с профсоюзным комитетом.</w:t>
      </w:r>
    </w:p>
    <w:p w:rsidR="00584FAB" w:rsidRDefault="00560C01" w:rsidP="00560C01">
      <w:pPr>
        <w:widowControl w:val="0"/>
        <w:adjustRightInd w:val="0"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</w:t>
      </w:r>
    </w:p>
    <w:p w:rsidR="00560C01" w:rsidRDefault="00560C01" w:rsidP="00560C01">
      <w:pPr>
        <w:widowControl w:val="0"/>
        <w:adjustRightInd w:val="0"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</w:t>
      </w:r>
      <w:r w:rsidRPr="00781A06">
        <w:rPr>
          <w:sz w:val="30"/>
          <w:szCs w:val="30"/>
          <w:lang w:val="ru-RU"/>
        </w:rPr>
        <w:t>ОКАЗАНИЕ МАТЕРИАЛЬНОЙ ПОМОЩИ РАБОТНИКАМ, СОДЕРЖАЩИМСЯ ЗА СЧЕТ ПРИНОСЯЩЕЙ ДОХОДЫ ДЕЯТЕЛЬНОСТИ</w:t>
      </w:r>
    </w:p>
    <w:p w:rsidR="00584FAB" w:rsidRPr="00781A06" w:rsidRDefault="00584FAB" w:rsidP="00560C01">
      <w:pPr>
        <w:widowControl w:val="0"/>
        <w:adjustRightInd w:val="0"/>
        <w:ind w:firstLine="709"/>
        <w:contextualSpacing/>
        <w:jc w:val="both"/>
        <w:rPr>
          <w:sz w:val="30"/>
          <w:szCs w:val="30"/>
          <w:lang w:val="ru-RU"/>
        </w:rPr>
      </w:pPr>
    </w:p>
    <w:p w:rsidR="00560C01" w:rsidRPr="00781A06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5.1.</w:t>
      </w:r>
      <w:r w:rsidRPr="00781A06">
        <w:rPr>
          <w:sz w:val="30"/>
          <w:szCs w:val="30"/>
          <w:lang w:val="ru-RU"/>
        </w:rPr>
        <w:t xml:space="preserve"> Оказание материальной помощи работникам, содержащимся за счет приносящей доходы деятельности, осуществляется на тех же условиях, что и работникам, содержащимся за счет бюджета, из внебюджетных сре</w:t>
      </w:r>
      <w:proofErr w:type="gramStart"/>
      <w:r w:rsidRPr="00781A06">
        <w:rPr>
          <w:sz w:val="30"/>
          <w:szCs w:val="30"/>
          <w:lang w:val="ru-RU"/>
        </w:rPr>
        <w:t>дств пр</w:t>
      </w:r>
      <w:proofErr w:type="gramEnd"/>
      <w:r w:rsidRPr="00781A06">
        <w:rPr>
          <w:sz w:val="30"/>
          <w:szCs w:val="30"/>
          <w:lang w:val="ru-RU"/>
        </w:rPr>
        <w:t>и их наличии.</w:t>
      </w:r>
    </w:p>
    <w:p w:rsidR="00560C01" w:rsidRPr="00781A06" w:rsidRDefault="00560C01" w:rsidP="00560C01">
      <w:pPr>
        <w:ind w:left="-180" w:firstLine="709"/>
        <w:jc w:val="both"/>
        <w:rPr>
          <w:sz w:val="30"/>
          <w:szCs w:val="30"/>
          <w:lang w:val="ru-RU"/>
        </w:rPr>
      </w:pP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  <w:lang w:val="fr-FR"/>
        </w:rPr>
        <w:t>С</w:t>
      </w:r>
      <w:r>
        <w:rPr>
          <w:sz w:val="30"/>
          <w:szCs w:val="30"/>
        </w:rPr>
        <w:t>ОГЛАСОВАНО</w:t>
      </w: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  <w:lang w:val="fr-FR"/>
        </w:rPr>
        <w:t xml:space="preserve">Протокол </w:t>
      </w:r>
      <w:r>
        <w:rPr>
          <w:sz w:val="30"/>
          <w:szCs w:val="30"/>
        </w:rPr>
        <w:t>заседания</w:t>
      </w: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Профсоюзного комитета</w:t>
      </w:r>
    </w:p>
    <w:p w:rsidR="002D2486" w:rsidRPr="00940AD9" w:rsidRDefault="002D2486" w:rsidP="002D2486">
      <w:pPr>
        <w:autoSpaceDE w:val="0"/>
        <w:autoSpaceDN w:val="0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30.06.2022 г. </w:t>
      </w:r>
      <w:r>
        <w:rPr>
          <w:sz w:val="30"/>
          <w:szCs w:val="30"/>
          <w:lang w:val="fr-FR"/>
        </w:rPr>
        <w:t xml:space="preserve">№ </w:t>
      </w:r>
      <w:r>
        <w:rPr>
          <w:sz w:val="30"/>
          <w:szCs w:val="30"/>
          <w:lang w:val="ru-RU"/>
        </w:rPr>
        <w:t>12</w:t>
      </w:r>
    </w:p>
    <w:p w:rsidR="002D2486" w:rsidRDefault="002D2486" w:rsidP="002D2486">
      <w:pPr>
        <w:jc w:val="both"/>
        <w:rPr>
          <w:sz w:val="30"/>
          <w:szCs w:val="30"/>
        </w:rPr>
      </w:pPr>
    </w:p>
    <w:p w:rsidR="002D2486" w:rsidRPr="00940AD9" w:rsidRDefault="002D2486" w:rsidP="002D2486">
      <w:pPr>
        <w:spacing w:after="1" w:line="300" w:lineRule="atLeast"/>
        <w:jc w:val="both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</w:rPr>
        <w:t xml:space="preserve">Одобрено на профсоюзном собрании протокол от 30.06.2022 № </w:t>
      </w:r>
      <w:r>
        <w:rPr>
          <w:rFonts w:eastAsia="Calibri"/>
          <w:sz w:val="30"/>
          <w:szCs w:val="30"/>
          <w:lang w:val="ru-RU"/>
        </w:rPr>
        <w:t>2</w:t>
      </w:r>
    </w:p>
    <w:p w:rsidR="002D2486" w:rsidRPr="00C42A76" w:rsidRDefault="002D2486" w:rsidP="002D2486">
      <w:pPr>
        <w:widowControl w:val="0"/>
        <w:ind w:firstLine="709"/>
        <w:jc w:val="both"/>
        <w:rPr>
          <w:sz w:val="28"/>
          <w:szCs w:val="30"/>
          <w:lang w:val="ru-RU"/>
        </w:rPr>
      </w:pP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 xml:space="preserve">Согласовано: </w:t>
      </w: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>Экономист ГУ «</w:t>
      </w:r>
      <w:proofErr w:type="spellStart"/>
      <w:r w:rsidRPr="00C42A76">
        <w:rPr>
          <w:sz w:val="28"/>
          <w:szCs w:val="30"/>
          <w:lang w:val="ru-RU"/>
        </w:rPr>
        <w:t>Вороновский</w:t>
      </w:r>
      <w:proofErr w:type="spellEnd"/>
      <w:r w:rsidRPr="00C42A76">
        <w:rPr>
          <w:sz w:val="28"/>
          <w:szCs w:val="30"/>
          <w:lang w:val="ru-RU"/>
        </w:rPr>
        <w:t xml:space="preserve"> районный центр для обеспечения деятельности бюджетных организаций и государственных органов»</w:t>
      </w: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>_________________________________________________</w:t>
      </w:r>
    </w:p>
    <w:p w:rsidR="002D2486" w:rsidRPr="00B8743C" w:rsidRDefault="002D2486" w:rsidP="002D2486">
      <w:pPr>
        <w:widowControl w:val="0"/>
        <w:spacing w:before="120" w:after="120"/>
        <w:contextualSpacing/>
        <w:jc w:val="both"/>
        <w:rPr>
          <w:rFonts w:eastAsia="Calibri"/>
          <w:sz w:val="28"/>
          <w:szCs w:val="28"/>
          <w:lang w:val="ru-RU" w:eastAsia="en-US"/>
        </w:rPr>
      </w:pPr>
    </w:p>
    <w:p w:rsidR="00620EFC" w:rsidRDefault="00620EFC" w:rsidP="00620EFC">
      <w:pPr>
        <w:jc w:val="right"/>
        <w:rPr>
          <w:sz w:val="30"/>
          <w:szCs w:val="30"/>
          <w:lang w:val="ru-RU"/>
        </w:rPr>
      </w:pPr>
    </w:p>
    <w:p w:rsidR="00AA0B5A" w:rsidRDefault="00AA0B5A" w:rsidP="00AA0B5A">
      <w:pPr>
        <w:spacing w:line="280" w:lineRule="exact"/>
        <w:ind w:right="5102"/>
        <w:jc w:val="both"/>
        <w:rPr>
          <w:sz w:val="30"/>
          <w:szCs w:val="30"/>
          <w:lang w:val="ru-RU"/>
        </w:rPr>
      </w:pPr>
    </w:p>
    <w:p w:rsidR="00AA0B5A" w:rsidRDefault="00AA0B5A" w:rsidP="00AA0B5A">
      <w:pPr>
        <w:spacing w:line="280" w:lineRule="exact"/>
        <w:ind w:right="5102"/>
        <w:jc w:val="both"/>
        <w:rPr>
          <w:sz w:val="30"/>
          <w:szCs w:val="30"/>
          <w:lang w:val="ru-RU"/>
        </w:rPr>
      </w:pPr>
    </w:p>
    <w:p w:rsidR="00AA0B5A" w:rsidRDefault="00AA0B5A" w:rsidP="00AA0B5A">
      <w:pPr>
        <w:spacing w:line="280" w:lineRule="exact"/>
        <w:ind w:right="5102"/>
        <w:jc w:val="both"/>
        <w:rPr>
          <w:sz w:val="30"/>
          <w:szCs w:val="30"/>
          <w:lang w:val="ru-RU"/>
        </w:rPr>
      </w:pPr>
    </w:p>
    <w:p w:rsidR="00AA0B5A" w:rsidRDefault="00AA0B5A" w:rsidP="00AA0B5A">
      <w:pPr>
        <w:spacing w:line="280" w:lineRule="exact"/>
        <w:ind w:right="5102"/>
        <w:jc w:val="both"/>
        <w:rPr>
          <w:sz w:val="30"/>
          <w:szCs w:val="30"/>
          <w:lang w:val="ru-RU"/>
        </w:rPr>
      </w:pPr>
    </w:p>
    <w:p w:rsidR="00D43AD7" w:rsidRDefault="00D43AD7" w:rsidP="00224CFC">
      <w:pPr>
        <w:ind w:firstLine="709"/>
        <w:jc w:val="right"/>
        <w:rPr>
          <w:sz w:val="30"/>
          <w:szCs w:val="30"/>
          <w:lang w:val="ru-RU"/>
        </w:rPr>
      </w:pPr>
    </w:p>
    <w:p w:rsidR="00D43AD7" w:rsidRDefault="00D43AD7" w:rsidP="00224CFC">
      <w:pPr>
        <w:ind w:firstLine="709"/>
        <w:jc w:val="right"/>
        <w:rPr>
          <w:sz w:val="30"/>
          <w:szCs w:val="30"/>
          <w:lang w:val="ru-RU"/>
        </w:rPr>
      </w:pPr>
    </w:p>
    <w:p w:rsidR="00FA520E" w:rsidRDefault="00FA520E" w:rsidP="00224CFC">
      <w:pPr>
        <w:ind w:firstLine="709"/>
        <w:jc w:val="right"/>
        <w:rPr>
          <w:sz w:val="30"/>
          <w:szCs w:val="30"/>
          <w:lang w:val="ru-RU"/>
        </w:rPr>
      </w:pPr>
    </w:p>
    <w:p w:rsidR="00FA520E" w:rsidRDefault="00FA520E" w:rsidP="00224CFC">
      <w:pPr>
        <w:ind w:firstLine="709"/>
        <w:jc w:val="right"/>
        <w:rPr>
          <w:sz w:val="30"/>
          <w:szCs w:val="30"/>
          <w:lang w:val="ru-RU"/>
        </w:rPr>
      </w:pPr>
    </w:p>
    <w:p w:rsidR="00FA520E" w:rsidRDefault="00FA520E" w:rsidP="00224CFC">
      <w:pPr>
        <w:ind w:firstLine="709"/>
        <w:jc w:val="right"/>
        <w:rPr>
          <w:sz w:val="30"/>
          <w:szCs w:val="30"/>
          <w:lang w:val="ru-RU"/>
        </w:rPr>
      </w:pPr>
    </w:p>
    <w:p w:rsidR="00224CFC" w:rsidRDefault="00224CFC" w:rsidP="00224CFC">
      <w:pPr>
        <w:ind w:firstLine="709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П</w:t>
      </w:r>
      <w:r>
        <w:rPr>
          <w:sz w:val="30"/>
          <w:szCs w:val="30"/>
        </w:rPr>
        <w:t>риложением №</w:t>
      </w:r>
      <w:r>
        <w:rPr>
          <w:sz w:val="30"/>
          <w:szCs w:val="30"/>
          <w:lang w:val="ru-RU"/>
        </w:rPr>
        <w:t>5</w:t>
      </w:r>
    </w:p>
    <w:tbl>
      <w:tblPr>
        <w:tblW w:w="0" w:type="auto"/>
        <w:tblInd w:w="110" w:type="dxa"/>
        <w:tblLook w:val="0000" w:firstRow="0" w:lastRow="0" w:firstColumn="0" w:lastColumn="0" w:noHBand="0" w:noVBand="0"/>
      </w:tblPr>
      <w:tblGrid>
        <w:gridCol w:w="5472"/>
        <w:gridCol w:w="3857"/>
      </w:tblGrid>
      <w:tr w:rsidR="00940AD9" w:rsidTr="00A978D6">
        <w:trPr>
          <w:trHeight w:val="1818"/>
        </w:trPr>
        <w:tc>
          <w:tcPr>
            <w:tcW w:w="5472" w:type="dxa"/>
          </w:tcPr>
          <w:p w:rsidR="00940AD9" w:rsidRPr="0024482A" w:rsidRDefault="00940AD9" w:rsidP="00A978D6">
            <w:pPr>
              <w:rPr>
                <w:sz w:val="30"/>
                <w:szCs w:val="30"/>
                <w:lang w:val="ru-RU"/>
              </w:rPr>
            </w:pPr>
          </w:p>
          <w:p w:rsidR="00940AD9" w:rsidRPr="00701F12" w:rsidRDefault="00940AD9" w:rsidP="00A978D6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857" w:type="dxa"/>
          </w:tcPr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УТВЕРЖД</w:t>
            </w:r>
            <w:r>
              <w:rPr>
                <w:sz w:val="30"/>
                <w:szCs w:val="30"/>
                <w:lang w:val="ru-RU"/>
              </w:rPr>
              <w:t>АЮ</w:t>
            </w:r>
            <w:r w:rsidRPr="00C7145D">
              <w:rPr>
                <w:sz w:val="30"/>
                <w:szCs w:val="30"/>
                <w:lang w:val="ru-RU"/>
              </w:rPr>
              <w:t xml:space="preserve"> </w:t>
            </w:r>
          </w:p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Директор ГУО «УПК «</w:t>
            </w:r>
            <w:proofErr w:type="spellStart"/>
            <w:r>
              <w:rPr>
                <w:sz w:val="30"/>
                <w:szCs w:val="30"/>
                <w:lang w:val="ru-RU"/>
              </w:rPr>
              <w:t>Начские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ясли-сад-средняя школа»</w:t>
            </w:r>
          </w:p>
          <w:p w:rsidR="00940AD9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_________</w:t>
            </w:r>
            <w:proofErr w:type="spellStart"/>
            <w:r>
              <w:rPr>
                <w:sz w:val="30"/>
                <w:szCs w:val="30"/>
                <w:lang w:val="ru-RU"/>
              </w:rPr>
              <w:t>Г.В.Кирша</w:t>
            </w:r>
            <w:proofErr w:type="spellEnd"/>
          </w:p>
          <w:p w:rsidR="00940AD9" w:rsidRPr="00701F12" w:rsidRDefault="00940AD9" w:rsidP="00A97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«30» июня 2022 г.</w:t>
            </w:r>
          </w:p>
        </w:tc>
      </w:tr>
    </w:tbl>
    <w:p w:rsidR="00224CFC" w:rsidRPr="0052172E" w:rsidRDefault="00224CFC" w:rsidP="00224CFC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30"/>
          <w:szCs w:val="30"/>
        </w:rPr>
      </w:pPr>
      <w:r w:rsidRPr="0052172E">
        <w:rPr>
          <w:rFonts w:eastAsiaTheme="minorEastAsia"/>
          <w:bCs/>
          <w:sz w:val="30"/>
          <w:szCs w:val="30"/>
        </w:rPr>
        <w:t xml:space="preserve">Положение о порядке и условиях </w:t>
      </w:r>
    </w:p>
    <w:p w:rsidR="00224CFC" w:rsidRPr="0052172E" w:rsidRDefault="00224CFC" w:rsidP="00224CFC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30"/>
          <w:szCs w:val="30"/>
        </w:rPr>
      </w:pPr>
      <w:r w:rsidRPr="0052172E">
        <w:rPr>
          <w:rFonts w:eastAsiaTheme="minorEastAsia"/>
          <w:bCs/>
          <w:sz w:val="30"/>
          <w:szCs w:val="30"/>
        </w:rPr>
        <w:t xml:space="preserve">осуществления единовременной выплаты на оздоровление </w:t>
      </w:r>
    </w:p>
    <w:p w:rsidR="00224CFC" w:rsidRPr="0052172E" w:rsidRDefault="00224CFC" w:rsidP="00224CFC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30"/>
          <w:szCs w:val="30"/>
        </w:rPr>
      </w:pPr>
      <w:r w:rsidRPr="0052172E">
        <w:rPr>
          <w:rFonts w:eastAsiaTheme="minorEastAsia"/>
          <w:bCs/>
          <w:sz w:val="30"/>
          <w:szCs w:val="30"/>
        </w:rPr>
        <w:t xml:space="preserve">работникам ГУО «УПК </w:t>
      </w:r>
      <w:r>
        <w:rPr>
          <w:rFonts w:eastAsiaTheme="minorEastAsia"/>
          <w:bCs/>
          <w:sz w:val="30"/>
          <w:szCs w:val="30"/>
        </w:rPr>
        <w:t>Нач</w:t>
      </w:r>
      <w:r w:rsidRPr="0052172E">
        <w:rPr>
          <w:rFonts w:eastAsiaTheme="minorEastAsia"/>
          <w:bCs/>
          <w:sz w:val="30"/>
          <w:szCs w:val="30"/>
        </w:rPr>
        <w:t xml:space="preserve">ские ясли-сад – </w:t>
      </w:r>
      <w:r>
        <w:rPr>
          <w:rFonts w:eastAsiaTheme="minorEastAsia"/>
          <w:bCs/>
          <w:sz w:val="30"/>
          <w:szCs w:val="30"/>
        </w:rPr>
        <w:t>средня</w:t>
      </w:r>
      <w:r w:rsidRPr="0052172E">
        <w:rPr>
          <w:rFonts w:eastAsiaTheme="minorEastAsia"/>
          <w:bCs/>
          <w:sz w:val="30"/>
          <w:szCs w:val="30"/>
        </w:rPr>
        <w:t>я школа»</w:t>
      </w:r>
    </w:p>
    <w:p w:rsidR="00224CFC" w:rsidRPr="00307DEE" w:rsidRDefault="00307DEE" w:rsidP="00307DE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30"/>
          <w:szCs w:val="30"/>
        </w:rPr>
      </w:pPr>
      <w:r w:rsidRPr="00307DEE">
        <w:rPr>
          <w:rFonts w:eastAsia="Calibri"/>
          <w:bCs/>
          <w:sz w:val="30"/>
          <w:szCs w:val="30"/>
          <w:lang w:val="ru-RU"/>
        </w:rPr>
        <w:t>1. ОБЩИЕ ПЛОЖЕНИЯ</w:t>
      </w:r>
    </w:p>
    <w:p w:rsidR="00224CFC" w:rsidRPr="0052172E" w:rsidRDefault="00224CFC" w:rsidP="00224CFC">
      <w:pPr>
        <w:widowControl w:val="0"/>
        <w:autoSpaceDE w:val="0"/>
        <w:autoSpaceDN w:val="0"/>
        <w:adjustRightInd w:val="0"/>
        <w:ind w:right="284" w:firstLine="567"/>
        <w:jc w:val="both"/>
        <w:rPr>
          <w:rFonts w:eastAsiaTheme="minorEastAsia"/>
          <w:bCs/>
          <w:sz w:val="30"/>
          <w:szCs w:val="30"/>
        </w:rPr>
      </w:pPr>
      <w:r w:rsidRPr="0052172E">
        <w:rPr>
          <w:rFonts w:eastAsiaTheme="minorEastAsia"/>
          <w:bCs/>
          <w:sz w:val="30"/>
          <w:szCs w:val="30"/>
        </w:rPr>
        <w:t>Положение</w:t>
      </w:r>
      <w:r>
        <w:rPr>
          <w:rFonts w:eastAsiaTheme="minorEastAsia"/>
          <w:bCs/>
          <w:sz w:val="30"/>
          <w:szCs w:val="30"/>
        </w:rPr>
        <w:t xml:space="preserve"> </w:t>
      </w:r>
      <w:r w:rsidRPr="0052172E">
        <w:rPr>
          <w:rFonts w:eastAsiaTheme="minorEastAsia"/>
          <w:bCs/>
          <w:sz w:val="30"/>
          <w:szCs w:val="30"/>
        </w:rPr>
        <w:t xml:space="preserve">о порядке и условиях осуществления единовременной выплаты на оздоровление работникам ГУО «УПК </w:t>
      </w:r>
      <w:r>
        <w:rPr>
          <w:rFonts w:eastAsiaTheme="minorEastAsia"/>
          <w:bCs/>
          <w:sz w:val="30"/>
          <w:szCs w:val="30"/>
        </w:rPr>
        <w:t>Нач</w:t>
      </w:r>
      <w:r w:rsidRPr="0052172E">
        <w:rPr>
          <w:rFonts w:eastAsiaTheme="minorEastAsia"/>
          <w:bCs/>
          <w:sz w:val="30"/>
          <w:szCs w:val="30"/>
        </w:rPr>
        <w:t xml:space="preserve">ские ясли-сад – </w:t>
      </w:r>
      <w:r>
        <w:rPr>
          <w:rFonts w:eastAsiaTheme="minorEastAsia"/>
          <w:bCs/>
          <w:sz w:val="30"/>
          <w:szCs w:val="30"/>
        </w:rPr>
        <w:t>средняя</w:t>
      </w:r>
      <w:r w:rsidRPr="0052172E">
        <w:rPr>
          <w:rFonts w:eastAsiaTheme="minorEastAsia"/>
          <w:bCs/>
          <w:sz w:val="30"/>
          <w:szCs w:val="30"/>
        </w:rPr>
        <w:t xml:space="preserve"> школа» разработано в соответствии с Указом Президента Республики Беларусь № 27 от 18.01.2019 «Об оплате труда работников бюджетных организаций», коллективным договором учреждения.</w:t>
      </w:r>
    </w:p>
    <w:p w:rsidR="00224CFC" w:rsidRPr="0052172E" w:rsidRDefault="00224CFC" w:rsidP="00224CFC">
      <w:pPr>
        <w:widowControl w:val="0"/>
        <w:autoSpaceDE w:val="0"/>
        <w:autoSpaceDN w:val="0"/>
        <w:adjustRightInd w:val="0"/>
        <w:ind w:right="284" w:firstLine="567"/>
        <w:jc w:val="both"/>
        <w:rPr>
          <w:rFonts w:eastAsiaTheme="minorEastAsia"/>
          <w:b/>
          <w:bCs/>
          <w:sz w:val="30"/>
          <w:szCs w:val="30"/>
        </w:rPr>
      </w:pPr>
      <w:r w:rsidRPr="0052172E">
        <w:rPr>
          <w:rFonts w:eastAsiaTheme="minorEastAsia"/>
          <w:bCs/>
          <w:sz w:val="30"/>
          <w:szCs w:val="30"/>
        </w:rPr>
        <w:t>Целью осуществления данной выплаты является укрепление здоровья, повышение работоспособности и творческой активности работников учреждения.</w:t>
      </w:r>
    </w:p>
    <w:p w:rsidR="00224CFC" w:rsidRPr="0052172E" w:rsidRDefault="00224CFC" w:rsidP="00224CFC">
      <w:pPr>
        <w:widowControl w:val="0"/>
        <w:autoSpaceDE w:val="0"/>
        <w:autoSpaceDN w:val="0"/>
        <w:adjustRightInd w:val="0"/>
        <w:ind w:right="284" w:firstLine="567"/>
        <w:jc w:val="both"/>
        <w:rPr>
          <w:rFonts w:eastAsiaTheme="minorEastAsia"/>
          <w:bCs/>
          <w:sz w:val="30"/>
          <w:szCs w:val="30"/>
        </w:rPr>
      </w:pPr>
      <w:r w:rsidRPr="0052172E">
        <w:rPr>
          <w:rFonts w:eastAsiaTheme="minorEastAsia"/>
          <w:bCs/>
          <w:sz w:val="30"/>
          <w:szCs w:val="30"/>
        </w:rPr>
        <w:t>Порядок и условия осуществления единовременной выплаты на оздоровление применяются в отношении всех работников организации, независимо от источника выплаты их заработной платы.</w:t>
      </w:r>
    </w:p>
    <w:p w:rsidR="00560C01" w:rsidRDefault="00560C01" w:rsidP="00560C01">
      <w:pPr>
        <w:widowControl w:val="0"/>
        <w:adjustRightInd w:val="0"/>
        <w:ind w:right="284" w:firstLine="709"/>
        <w:jc w:val="both"/>
        <w:rPr>
          <w:bCs/>
          <w:sz w:val="30"/>
          <w:szCs w:val="30"/>
          <w:lang w:val="ru-RU"/>
        </w:rPr>
      </w:pPr>
      <w:r w:rsidRPr="00452C25">
        <w:rPr>
          <w:bCs/>
          <w:sz w:val="30"/>
          <w:szCs w:val="30"/>
          <w:lang w:val="ru-RU"/>
        </w:rPr>
        <w:t>Положение вступает в силу с момента его утверждения руководителем по согласованию с профсоюзным комитетом учреждения образования после его одобрения на профсоюзном собрании и является приложением и неотъемлемой частью коллективного договора учреждения.</w:t>
      </w:r>
    </w:p>
    <w:p w:rsidR="00560C01" w:rsidRDefault="00560C01" w:rsidP="00560C01">
      <w:pPr>
        <w:widowControl w:val="0"/>
        <w:adjustRightInd w:val="0"/>
        <w:ind w:firstLine="709"/>
        <w:jc w:val="center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2. И</w:t>
      </w:r>
      <w:r>
        <w:rPr>
          <w:sz w:val="30"/>
          <w:szCs w:val="30"/>
          <w:lang w:val="ru-RU"/>
        </w:rPr>
        <w:t>СТОЧНИКИ СРЕДСТВ НА ОСУЩЕСТВЛЕНИЕ ЕДИНОВРЕМЕННОЙ ВЫПЛАТЫ НА ОЗДОРОВЛЕНИЕ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Источниками средств, направляемых на единовременную выплату на оздоровление, являются: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- бюджетные средства в размере 1 оклада работников, содержащихся за счет бюджета.</w:t>
      </w:r>
    </w:p>
    <w:p w:rsidR="00560C01" w:rsidRPr="00452C25" w:rsidRDefault="00560C01" w:rsidP="00560C01">
      <w:pPr>
        <w:widowControl w:val="0"/>
        <w:adjustRightInd w:val="0"/>
        <w:ind w:firstLine="709"/>
        <w:jc w:val="center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3. Р</w:t>
      </w:r>
      <w:r>
        <w:rPr>
          <w:sz w:val="30"/>
          <w:szCs w:val="30"/>
          <w:lang w:val="ru-RU"/>
        </w:rPr>
        <w:t xml:space="preserve">АЗМЕРЫ ЕДИНОВРЕМЕННОЙ ВЫПЛАТЫ НА ОЗДОРОВЛЕНИЕ 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 xml:space="preserve"> Единовременная выплата на оздоровление осуществляется из расчета 1 оклада каждого работника.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 xml:space="preserve"> Размер оклада работника, от которого исчисляется единовременная выплата на оздоровление, определяется: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 xml:space="preserve">- на день начала трудового отпуска работника, 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 xml:space="preserve">- на дату приказа об увольнении </w:t>
      </w:r>
      <w:bookmarkStart w:id="1" w:name="_Hlk104553140"/>
      <w:r w:rsidRPr="00452C25">
        <w:rPr>
          <w:sz w:val="30"/>
          <w:szCs w:val="30"/>
          <w:lang w:val="ru-RU"/>
        </w:rPr>
        <w:t xml:space="preserve">(в случае если увольняющийся </w:t>
      </w:r>
      <w:r w:rsidRPr="00452C25">
        <w:rPr>
          <w:sz w:val="30"/>
          <w:szCs w:val="30"/>
          <w:lang w:val="ru-RU"/>
        </w:rPr>
        <w:lastRenderedPageBreak/>
        <w:t xml:space="preserve">работник не использовал трудовой отпуск и выплату на оздоровление), </w:t>
      </w:r>
      <w:bookmarkEnd w:id="1"/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 xml:space="preserve">- на дату подачи письменного заявления (в случае если выплаты производится в период, не совпадающий с трудовым отпуском), 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 xml:space="preserve">- </w:t>
      </w:r>
      <w:proofErr w:type="gramStart"/>
      <w:r w:rsidRPr="00452C25">
        <w:rPr>
          <w:sz w:val="30"/>
          <w:szCs w:val="30"/>
          <w:lang w:val="ru-RU"/>
        </w:rPr>
        <w:t>на день начала социального отпуска по уходу за ребенком в возрасте до трех лет</w:t>
      </w:r>
      <w:proofErr w:type="gramEnd"/>
      <w:r w:rsidRPr="00452C25">
        <w:rPr>
          <w:sz w:val="30"/>
          <w:szCs w:val="30"/>
          <w:lang w:val="ru-RU"/>
        </w:rPr>
        <w:t xml:space="preserve"> (в случае если трудовой отпуск не использовался и выплат</w:t>
      </w:r>
      <w:r>
        <w:rPr>
          <w:sz w:val="30"/>
          <w:szCs w:val="30"/>
          <w:lang w:val="ru-RU"/>
        </w:rPr>
        <w:t>а</w:t>
      </w:r>
      <w:r w:rsidRPr="00452C25">
        <w:rPr>
          <w:sz w:val="30"/>
          <w:szCs w:val="30"/>
          <w:lang w:val="ru-RU"/>
        </w:rPr>
        <w:t xml:space="preserve"> на оздоровление не производилась).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Если в течение года размер оклада работника изменился, а выплата уже была произведена, то перерасчет и доплата единовременной выплаты на оздоровление работнику не производятся.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Единовременная выплата на оздоровление производится пропорционально отработанному времени в случае, если: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 xml:space="preserve">- работник принят на работу и отработал </w:t>
      </w:r>
      <w:proofErr w:type="gramStart"/>
      <w:r w:rsidRPr="00452C25">
        <w:rPr>
          <w:sz w:val="30"/>
          <w:szCs w:val="30"/>
          <w:lang w:val="ru-RU"/>
        </w:rPr>
        <w:t>менее календарного</w:t>
      </w:r>
      <w:proofErr w:type="gramEnd"/>
      <w:r w:rsidRPr="00452C25">
        <w:rPr>
          <w:sz w:val="30"/>
          <w:szCs w:val="30"/>
          <w:lang w:val="ru-RU"/>
        </w:rPr>
        <w:t xml:space="preserve"> года;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- в случае если работник уходит (приходит) из отпуска по уходу за ребенком в возрасте до 3-х лет;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- в случае увольнения в течение календарного года;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 xml:space="preserve">- </w:t>
      </w:r>
      <w:proofErr w:type="gramStart"/>
      <w:r w:rsidRPr="00452C25">
        <w:rPr>
          <w:sz w:val="30"/>
          <w:szCs w:val="30"/>
          <w:lang w:val="ru-RU"/>
        </w:rPr>
        <w:t>работающим</w:t>
      </w:r>
      <w:proofErr w:type="gramEnd"/>
      <w:r w:rsidRPr="00452C25">
        <w:rPr>
          <w:sz w:val="30"/>
          <w:szCs w:val="30"/>
          <w:lang w:val="ru-RU"/>
        </w:rPr>
        <w:t xml:space="preserve"> на условиях внутреннего или внешнего совместительства;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- принятым на работу в течение календарного года и отработавшим менее шести месяцев (до возникновения права на трудовой отпуск).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Педагогическим работникам, которым постановлением Министерства образования Республики Беларусь от 05.09.2011 №255 установлена норма часов за ставку, единовременную выплату на оздоровление следует осуществлять из расчёта 1 оклада с учетом педагогической нагрузки, установленной на момент осуществления выплаты.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В случае если работник перешел с одной профессии, должности на другую и выплата на оздоровление не производилась, то выплата на оздоровление осуществляется исходя из размера оклада по новой должности, профессии.</w:t>
      </w:r>
    </w:p>
    <w:p w:rsidR="00560C01" w:rsidRPr="00452C25" w:rsidRDefault="00560C01" w:rsidP="00560C01">
      <w:pPr>
        <w:widowControl w:val="0"/>
        <w:adjustRightInd w:val="0"/>
        <w:ind w:firstLine="709"/>
        <w:jc w:val="center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4. П</w:t>
      </w:r>
      <w:r>
        <w:rPr>
          <w:sz w:val="30"/>
          <w:szCs w:val="30"/>
          <w:lang w:val="ru-RU"/>
        </w:rPr>
        <w:t xml:space="preserve">ОРЯДОК ОСУЩЕСТВЛЕНИЯ ЕДИНОВРЕМЕННОЙ ВЫПЛАТЫ НА ОЗДОРОВЛЕНИЕ 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 xml:space="preserve"> Единовременная выплата на оздоровление осуществляется на основании письменного заявления работника без предъявления документов, подтверждающих оздоровление (санаторно-курортное лечение).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Единовременная выплата на оздоровление осуществляется один раз в календарном году, как правило, при предоставлении трудового отпуска. При разделении отпуска на части единовременная выплата на оздоровление осуществляется при предоставлении только одной из частей отпуска.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 xml:space="preserve">Единовременная выплата на оздоровление выплачивается в </w:t>
      </w:r>
      <w:r w:rsidRPr="00452C25">
        <w:rPr>
          <w:sz w:val="30"/>
          <w:szCs w:val="30"/>
          <w:lang w:val="ru-RU"/>
        </w:rPr>
        <w:lastRenderedPageBreak/>
        <w:t>установленном размере в конце календарного года, если работнику по уважительным причинам не предоставлен отпуск в текущем календарном году.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Единовременная выплата на оздоровление может быть выплачена работнику не при уходе в отпуск, а при возникновении следующих обстоятельств: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- необходимость прохождения реабилитационных мероприятий после перенесенной болезни, операции,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- необходимость системного приобретения лекарств, разового приобретения дорогостоящих лекарств,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- санаторно-курортного лечения.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>Данная выплата производится по письменному заявлению работника с предоставлением подтверждающих документов.</w:t>
      </w:r>
    </w:p>
    <w:p w:rsidR="00560C01" w:rsidRPr="00452C25" w:rsidRDefault="00560C01" w:rsidP="00560C01">
      <w:pPr>
        <w:widowControl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52C25">
        <w:rPr>
          <w:sz w:val="30"/>
          <w:szCs w:val="30"/>
          <w:lang w:val="ru-RU"/>
        </w:rPr>
        <w:t xml:space="preserve">Единовременная выплата на оздоровление руководителю учреждения осуществляется на общих основаниях на основании письменного заявления на имя начальника отдела образования </w:t>
      </w:r>
      <w:proofErr w:type="spellStart"/>
      <w:r w:rsidRPr="00452C25">
        <w:rPr>
          <w:sz w:val="30"/>
          <w:szCs w:val="30"/>
          <w:lang w:val="ru-RU"/>
        </w:rPr>
        <w:t>Вороновского</w:t>
      </w:r>
      <w:proofErr w:type="spellEnd"/>
      <w:r w:rsidRPr="00452C25">
        <w:rPr>
          <w:sz w:val="30"/>
          <w:szCs w:val="30"/>
          <w:lang w:val="ru-RU"/>
        </w:rPr>
        <w:t xml:space="preserve"> районного исполнительного комитета.</w:t>
      </w:r>
    </w:p>
    <w:p w:rsidR="00560C01" w:rsidRPr="00452C25" w:rsidRDefault="00560C01" w:rsidP="00560C01">
      <w:pPr>
        <w:widowControl w:val="0"/>
        <w:adjustRightInd w:val="0"/>
        <w:ind w:right="284" w:firstLine="709"/>
        <w:jc w:val="both"/>
        <w:rPr>
          <w:bCs/>
          <w:sz w:val="30"/>
          <w:szCs w:val="30"/>
          <w:lang w:val="ru-RU"/>
        </w:rPr>
      </w:pP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  <w:lang w:val="fr-FR"/>
        </w:rPr>
        <w:t>С</w:t>
      </w:r>
      <w:r>
        <w:rPr>
          <w:sz w:val="30"/>
          <w:szCs w:val="30"/>
        </w:rPr>
        <w:t>ОГЛАСОВАНО</w:t>
      </w: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  <w:lang w:val="fr-FR"/>
        </w:rPr>
        <w:t xml:space="preserve">Протокол </w:t>
      </w:r>
      <w:r>
        <w:rPr>
          <w:sz w:val="30"/>
          <w:szCs w:val="30"/>
        </w:rPr>
        <w:t>заседания</w:t>
      </w:r>
    </w:p>
    <w:p w:rsidR="002D2486" w:rsidRDefault="002D2486" w:rsidP="002D2486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Профсоюзного комитета</w:t>
      </w:r>
    </w:p>
    <w:p w:rsidR="002D2486" w:rsidRPr="00940AD9" w:rsidRDefault="002D2486" w:rsidP="002D2486">
      <w:pPr>
        <w:autoSpaceDE w:val="0"/>
        <w:autoSpaceDN w:val="0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30.06.2022 г. </w:t>
      </w:r>
      <w:r>
        <w:rPr>
          <w:sz w:val="30"/>
          <w:szCs w:val="30"/>
          <w:lang w:val="fr-FR"/>
        </w:rPr>
        <w:t xml:space="preserve">№ </w:t>
      </w:r>
      <w:r>
        <w:rPr>
          <w:sz w:val="30"/>
          <w:szCs w:val="30"/>
          <w:lang w:val="ru-RU"/>
        </w:rPr>
        <w:t>12</w:t>
      </w:r>
    </w:p>
    <w:p w:rsidR="002D2486" w:rsidRDefault="002D2486" w:rsidP="002D2486">
      <w:pPr>
        <w:jc w:val="both"/>
        <w:rPr>
          <w:sz w:val="30"/>
          <w:szCs w:val="30"/>
        </w:rPr>
      </w:pPr>
    </w:p>
    <w:p w:rsidR="002D2486" w:rsidRPr="00940AD9" w:rsidRDefault="002D2486" w:rsidP="002D2486">
      <w:pPr>
        <w:spacing w:after="1" w:line="300" w:lineRule="atLeast"/>
        <w:jc w:val="both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</w:rPr>
        <w:t xml:space="preserve">Одобрено на профсоюзном собрании протокол от 30.06.2022 № </w:t>
      </w:r>
      <w:r>
        <w:rPr>
          <w:rFonts w:eastAsia="Calibri"/>
          <w:sz w:val="30"/>
          <w:szCs w:val="30"/>
          <w:lang w:val="ru-RU"/>
        </w:rPr>
        <w:t>2</w:t>
      </w:r>
    </w:p>
    <w:p w:rsidR="002D2486" w:rsidRPr="00C42A76" w:rsidRDefault="002D2486" w:rsidP="002D2486">
      <w:pPr>
        <w:widowControl w:val="0"/>
        <w:ind w:firstLine="709"/>
        <w:jc w:val="both"/>
        <w:rPr>
          <w:sz w:val="28"/>
          <w:szCs w:val="30"/>
          <w:lang w:val="ru-RU"/>
        </w:rPr>
      </w:pP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 xml:space="preserve">Согласовано: </w:t>
      </w: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>Экономист ГУ «</w:t>
      </w:r>
      <w:proofErr w:type="spellStart"/>
      <w:r w:rsidRPr="00C42A76">
        <w:rPr>
          <w:sz w:val="28"/>
          <w:szCs w:val="30"/>
          <w:lang w:val="ru-RU"/>
        </w:rPr>
        <w:t>Вороновский</w:t>
      </w:r>
      <w:proofErr w:type="spellEnd"/>
      <w:r w:rsidRPr="00C42A76">
        <w:rPr>
          <w:sz w:val="28"/>
          <w:szCs w:val="30"/>
          <w:lang w:val="ru-RU"/>
        </w:rPr>
        <w:t xml:space="preserve"> районный центр для обеспечения деятельности бюджетных организаций и государственных органов»</w:t>
      </w:r>
    </w:p>
    <w:p w:rsidR="002D2486" w:rsidRPr="00C42A76" w:rsidRDefault="002D2486" w:rsidP="002D2486">
      <w:pPr>
        <w:widowControl w:val="0"/>
        <w:jc w:val="both"/>
        <w:rPr>
          <w:sz w:val="28"/>
          <w:szCs w:val="30"/>
          <w:lang w:val="ru-RU"/>
        </w:rPr>
      </w:pPr>
      <w:r w:rsidRPr="00C42A76">
        <w:rPr>
          <w:sz w:val="28"/>
          <w:szCs w:val="30"/>
          <w:lang w:val="ru-RU"/>
        </w:rPr>
        <w:t>_________________________________________________</w:t>
      </w:r>
    </w:p>
    <w:p w:rsidR="002D2486" w:rsidRPr="00B8743C" w:rsidRDefault="002D2486" w:rsidP="002D2486">
      <w:pPr>
        <w:widowControl w:val="0"/>
        <w:spacing w:before="120" w:after="120"/>
        <w:contextualSpacing/>
        <w:jc w:val="both"/>
        <w:rPr>
          <w:rFonts w:eastAsia="Calibri"/>
          <w:sz w:val="28"/>
          <w:szCs w:val="28"/>
          <w:lang w:val="ru-RU" w:eastAsia="en-US"/>
        </w:rPr>
      </w:pPr>
    </w:p>
    <w:p w:rsidR="00224CFC" w:rsidRDefault="00224CFC" w:rsidP="00224CFC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224CFC" w:rsidRDefault="00224CFC" w:rsidP="00224CFC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224CFC" w:rsidRDefault="00224CFC" w:rsidP="00224CFC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224CFC" w:rsidRDefault="00224CFC" w:rsidP="00224CFC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224CFC" w:rsidRDefault="00224CFC" w:rsidP="00224CFC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584FAB" w:rsidP="00107483">
      <w:pPr>
        <w:keepNext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107483">
        <w:rPr>
          <w:sz w:val="28"/>
          <w:szCs w:val="28"/>
        </w:rPr>
        <w:lastRenderedPageBreak/>
        <w:t xml:space="preserve">Приложение № </w:t>
      </w:r>
      <w:r w:rsidR="00107483">
        <w:rPr>
          <w:sz w:val="28"/>
          <w:szCs w:val="28"/>
          <w:lang w:val="ru-RU"/>
        </w:rPr>
        <w:t>6</w:t>
      </w: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pStyle w:val="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107483" w:rsidRDefault="00107483" w:rsidP="00107483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должностей служащих (профессий рабочих),</w:t>
      </w:r>
      <w:r>
        <w:rPr>
          <w:b/>
          <w:sz w:val="28"/>
          <w:szCs w:val="28"/>
        </w:rPr>
        <w:t xml:space="preserve"> которым</w:t>
      </w:r>
    </w:p>
    <w:p w:rsidR="00107483" w:rsidRDefault="00107483" w:rsidP="0010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решению нанимателя, согласованному с профсоюзом, </w:t>
      </w:r>
    </w:p>
    <w:p w:rsidR="00107483" w:rsidRDefault="00107483" w:rsidP="0010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может вводиться разделение рабочего дня (смены) на отдельные части с перерывом в работе свыше двух часов </w:t>
      </w:r>
    </w:p>
    <w:p w:rsidR="00107483" w:rsidRDefault="00107483" w:rsidP="00107483">
      <w:pPr>
        <w:jc w:val="both"/>
        <w:rPr>
          <w:sz w:val="28"/>
          <w:szCs w:val="28"/>
        </w:rPr>
      </w:pPr>
    </w:p>
    <w:p w:rsidR="00107483" w:rsidRDefault="00107483" w:rsidP="0010748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sz w:val="28"/>
          <w:szCs w:val="28"/>
          <w:lang w:val="ru-RU"/>
        </w:rPr>
        <w:t xml:space="preserve"> дошкольного образования</w:t>
      </w:r>
    </w:p>
    <w:p w:rsidR="00107483" w:rsidRDefault="00107483" w:rsidP="0010748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 социальный</w:t>
      </w:r>
    </w:p>
    <w:p w:rsidR="00107483" w:rsidRDefault="00107483" w:rsidP="0010748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Повар</w:t>
      </w:r>
    </w:p>
    <w:p w:rsidR="00107483" w:rsidRDefault="00107483" w:rsidP="0010748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Воспитатель </w:t>
      </w:r>
    </w:p>
    <w:p w:rsidR="00107483" w:rsidRDefault="00107483" w:rsidP="00107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103"/>
        <w:gridCol w:w="2084"/>
        <w:gridCol w:w="2687"/>
        <w:gridCol w:w="4679"/>
        <w:gridCol w:w="17"/>
      </w:tblGrid>
      <w:tr w:rsidR="00107483" w:rsidTr="00107483">
        <w:trPr>
          <w:gridBefore w:val="1"/>
          <w:gridAfter w:val="1"/>
          <w:wBefore w:w="106" w:type="dxa"/>
          <w:wAfter w:w="17" w:type="dxa"/>
        </w:trPr>
        <w:tc>
          <w:tcPr>
            <w:tcW w:w="2076" w:type="dxa"/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Примечание:</w:t>
            </w:r>
          </w:p>
        </w:tc>
        <w:tc>
          <w:tcPr>
            <w:tcW w:w="7212" w:type="dxa"/>
            <w:gridSpan w:val="2"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работников, которым рабочий день может быть разделен на части, устанавливается нанимателем по согласованию с профсоюзом (статья 127 Трудового кодекса Республики Беларусь). </w:t>
            </w:r>
          </w:p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таким работникам может производиться путем установления надбавки за высокие достижения в труде в размерах, предусмотренных соответствующими положениями (постановление Министерства образования Республики Беларусь № 71 от 03.06.2019).</w:t>
            </w:r>
          </w:p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7483" w:rsidTr="00107483">
        <w:trPr>
          <w:gridBefore w:val="1"/>
          <w:gridAfter w:val="1"/>
          <w:wBefore w:w="106" w:type="dxa"/>
          <w:wAfter w:w="16" w:type="dxa"/>
        </w:trPr>
        <w:tc>
          <w:tcPr>
            <w:tcW w:w="2093" w:type="dxa"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8" w:type="dxa"/>
            <w:gridSpan w:val="2"/>
          </w:tcPr>
          <w:p w:rsidR="00107483" w:rsidRDefault="00107483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 xml:space="preserve"> </w:t>
            </w:r>
          </w:p>
          <w:p w:rsidR="00107483" w:rsidRDefault="00107483">
            <w:pPr>
              <w:spacing w:line="276" w:lineRule="auto"/>
              <w:jc w:val="both"/>
              <w:rPr>
                <w:strike/>
                <w:color w:val="FF0000"/>
                <w:sz w:val="28"/>
                <w:szCs w:val="28"/>
                <w:lang w:val="ru-RU" w:eastAsia="en-US"/>
              </w:rPr>
            </w:pPr>
          </w:p>
          <w:p w:rsidR="00107483" w:rsidRDefault="00107483">
            <w:pPr>
              <w:spacing w:line="276" w:lineRule="auto"/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</w:tr>
      <w:tr w:rsidR="00107483" w:rsidTr="00107483">
        <w:tc>
          <w:tcPr>
            <w:tcW w:w="4928" w:type="dxa"/>
            <w:gridSpan w:val="3"/>
            <w:hideMark/>
          </w:tcPr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государственного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  </w:t>
            </w:r>
          </w:p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учреждения образования 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  <w:tc>
          <w:tcPr>
            <w:tcW w:w="4765" w:type="dxa"/>
            <w:gridSpan w:val="2"/>
            <w:hideMark/>
          </w:tcPr>
          <w:p w:rsidR="00107483" w:rsidRDefault="00107483">
            <w:pPr>
              <w:widowControl w:val="0"/>
              <w:spacing w:before="120" w:after="120" w:line="276" w:lineRule="auto"/>
              <w:ind w:left="-108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профсоюзного комитета государственного учреждения образования 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</w:tr>
      <w:tr w:rsidR="00107483" w:rsidTr="00107483">
        <w:tc>
          <w:tcPr>
            <w:tcW w:w="4928" w:type="dxa"/>
            <w:gridSpan w:val="3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___________Г.В.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Кирша</w:t>
            </w:r>
            <w:proofErr w:type="spellEnd"/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  <w:tc>
          <w:tcPr>
            <w:tcW w:w="4765" w:type="dxa"/>
            <w:gridSpan w:val="2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__________  М.Г. Комиссарова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</w:tr>
    </w:tbl>
    <w:p w:rsidR="00107483" w:rsidRDefault="00107483" w:rsidP="00107483">
      <w:pPr>
        <w:jc w:val="both"/>
        <w:rPr>
          <w:sz w:val="28"/>
          <w:szCs w:val="28"/>
        </w:rPr>
      </w:pPr>
    </w:p>
    <w:p w:rsidR="00107483" w:rsidRDefault="00107483" w:rsidP="00107483">
      <w:pPr>
        <w:jc w:val="center"/>
        <w:rPr>
          <w:sz w:val="24"/>
        </w:rPr>
      </w:pPr>
    </w:p>
    <w:p w:rsidR="00107483" w:rsidRDefault="00107483" w:rsidP="001074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07483" w:rsidRDefault="00107483" w:rsidP="00107483">
      <w:pPr>
        <w:jc w:val="both"/>
        <w:rPr>
          <w:sz w:val="26"/>
          <w:szCs w:val="26"/>
        </w:rPr>
      </w:pPr>
    </w:p>
    <w:p w:rsidR="00107483" w:rsidRDefault="00107483" w:rsidP="00107483">
      <w:pPr>
        <w:jc w:val="both"/>
        <w:rPr>
          <w:sz w:val="26"/>
          <w:szCs w:val="26"/>
        </w:rPr>
      </w:pPr>
    </w:p>
    <w:p w:rsidR="00107483" w:rsidRDefault="00107483" w:rsidP="00107483">
      <w:pPr>
        <w:jc w:val="right"/>
        <w:rPr>
          <w:color w:val="C00000"/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  <w:lang w:val="ru-RU"/>
        </w:rPr>
        <w:t>7</w:t>
      </w:r>
    </w:p>
    <w:p w:rsidR="00107483" w:rsidRDefault="00107483" w:rsidP="00107483">
      <w:pPr>
        <w:jc w:val="both"/>
        <w:rPr>
          <w:color w:val="C00000"/>
          <w:sz w:val="26"/>
          <w:szCs w:val="26"/>
        </w:rPr>
      </w:pPr>
    </w:p>
    <w:p w:rsidR="00107483" w:rsidRDefault="00107483" w:rsidP="0010748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07483" w:rsidRDefault="00107483" w:rsidP="0010748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должностей</w:t>
      </w:r>
      <w:r>
        <w:rPr>
          <w:b/>
          <w:color w:val="000000"/>
          <w:sz w:val="28"/>
          <w:szCs w:val="28"/>
          <w:lang w:val="ru-RU"/>
        </w:rPr>
        <w:t xml:space="preserve"> служащих (</w:t>
      </w:r>
      <w:r>
        <w:rPr>
          <w:b/>
          <w:color w:val="000000"/>
          <w:sz w:val="28"/>
          <w:szCs w:val="28"/>
        </w:rPr>
        <w:t xml:space="preserve">профессий </w:t>
      </w:r>
      <w:r>
        <w:rPr>
          <w:b/>
          <w:color w:val="000000"/>
          <w:sz w:val="28"/>
          <w:szCs w:val="28"/>
          <w:lang w:val="ru-RU"/>
        </w:rPr>
        <w:t xml:space="preserve"> рабочих)</w:t>
      </w:r>
      <w:r>
        <w:rPr>
          <w:b/>
          <w:color w:val="000000"/>
          <w:sz w:val="28"/>
          <w:szCs w:val="28"/>
        </w:rPr>
        <w:t>,</w:t>
      </w:r>
      <w:r>
        <w:rPr>
          <w:b/>
          <w:sz w:val="28"/>
          <w:szCs w:val="28"/>
        </w:rPr>
        <w:t xml:space="preserve"> которым вводится</w:t>
      </w:r>
    </w:p>
    <w:p w:rsidR="00107483" w:rsidRDefault="00107483" w:rsidP="0010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суммированный учет рабочего времени</w:t>
      </w:r>
    </w:p>
    <w:p w:rsidR="00107483" w:rsidRDefault="00107483" w:rsidP="0010748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ru-RU"/>
        </w:rPr>
        <w:t xml:space="preserve">месяц, </w:t>
      </w:r>
      <w:r>
        <w:rPr>
          <w:b/>
          <w:sz w:val="28"/>
          <w:szCs w:val="28"/>
        </w:rPr>
        <w:t>квартал, полугодие, год)</w:t>
      </w:r>
    </w:p>
    <w:p w:rsidR="00107483" w:rsidRDefault="00107483" w:rsidP="00107483">
      <w:pPr>
        <w:numPr>
          <w:ilvl w:val="0"/>
          <w:numId w:val="5"/>
        </w:num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Сторож.</w:t>
      </w:r>
    </w:p>
    <w:p w:rsidR="00107483" w:rsidRDefault="00107483" w:rsidP="0010748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Воспитатель дошкольного образования</w:t>
      </w:r>
    </w:p>
    <w:p w:rsidR="00107483" w:rsidRDefault="00107483" w:rsidP="00107483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07483" w:rsidRDefault="00107483" w:rsidP="0010748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 Статья 126 Трудового Кодекса Республики Беларусь.</w:t>
      </w:r>
    </w:p>
    <w:p w:rsidR="00107483" w:rsidRDefault="00107483" w:rsidP="00107483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07483" w:rsidRDefault="00107483" w:rsidP="00107483">
      <w:pPr>
        <w:jc w:val="both"/>
        <w:rPr>
          <w:color w:val="C00000"/>
          <w:sz w:val="30"/>
          <w:szCs w:val="30"/>
        </w:rPr>
      </w:pPr>
    </w:p>
    <w:p w:rsidR="00107483" w:rsidRDefault="00107483" w:rsidP="00107483">
      <w:pPr>
        <w:jc w:val="both"/>
        <w:rPr>
          <w:sz w:val="30"/>
          <w:szCs w:val="30"/>
        </w:rPr>
      </w:pPr>
    </w:p>
    <w:tbl>
      <w:tblPr>
        <w:tblW w:w="9693" w:type="dxa"/>
        <w:tblInd w:w="-106" w:type="dxa"/>
        <w:tblLook w:val="01E0" w:firstRow="1" w:lastRow="1" w:firstColumn="1" w:lastColumn="1" w:noHBand="0" w:noVBand="0"/>
      </w:tblPr>
      <w:tblGrid>
        <w:gridCol w:w="4928"/>
        <w:gridCol w:w="4765"/>
      </w:tblGrid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государственного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  </w:t>
            </w:r>
          </w:p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учреждения образования 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ind w:left="-108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профсоюзного комитета государственного учреждения образования 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</w:tr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___________Г.В.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Кирша</w:t>
            </w:r>
            <w:proofErr w:type="spellEnd"/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__________  М.Г. Комиссарова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</w:tr>
    </w:tbl>
    <w:p w:rsidR="00107483" w:rsidRDefault="00107483" w:rsidP="00107483">
      <w:pPr>
        <w:spacing w:before="100" w:beforeAutospacing="1" w:after="100" w:afterAutospacing="1"/>
        <w:rPr>
          <w:b/>
          <w:i/>
          <w:color w:val="FF0000"/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8</w:t>
      </w:r>
    </w:p>
    <w:p w:rsidR="00107483" w:rsidRDefault="00107483" w:rsidP="00107483">
      <w:pPr>
        <w:spacing w:before="120" w:after="120"/>
        <w:ind w:firstLine="709"/>
        <w:contextualSpacing/>
        <w:jc w:val="right"/>
        <w:rPr>
          <w:sz w:val="28"/>
          <w:szCs w:val="28"/>
        </w:rPr>
      </w:pPr>
    </w:p>
    <w:p w:rsidR="00107483" w:rsidRDefault="00107483" w:rsidP="00107483">
      <w:pPr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07483" w:rsidRDefault="00107483" w:rsidP="00107483">
      <w:pPr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работ, замещаемых или выполняемых работниками, с которыми могут заключаться письменные договоры о полной индивидуальной материальной ответственности</w:t>
      </w:r>
    </w:p>
    <w:p w:rsidR="00107483" w:rsidRDefault="00107483" w:rsidP="00107483">
      <w:pPr>
        <w:spacing w:before="120" w:after="120"/>
        <w:ind w:firstLine="709"/>
        <w:contextualSpacing/>
        <w:jc w:val="both"/>
        <w:rPr>
          <w:sz w:val="28"/>
          <w:szCs w:val="28"/>
        </w:rPr>
      </w:pPr>
    </w:p>
    <w:p w:rsidR="00107483" w:rsidRDefault="00107483" w:rsidP="00107483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Заведующий хозяйством.</w:t>
      </w:r>
    </w:p>
    <w:p w:rsidR="00107483" w:rsidRDefault="00107483" w:rsidP="00107483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Сторож, выполняющий работы по хранению материальных ценностей. </w:t>
      </w:r>
    </w:p>
    <w:p w:rsidR="00107483" w:rsidRDefault="00107483" w:rsidP="00107483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Повар, выполняющий работы по обработке, хранению, отпуску материальных ценностей в пищеблоке.</w:t>
      </w:r>
    </w:p>
    <w:p w:rsidR="00107483" w:rsidRDefault="00107483" w:rsidP="00107483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Кухонный работник, выполняющий работы по хранению, отпуску материальных ценностей в пищеблоке.</w:t>
      </w:r>
    </w:p>
    <w:p w:rsidR="00107483" w:rsidRDefault="00107483" w:rsidP="00107483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Работник, выполняющий работы по хранению, отпуску материальных ценностей в гардеробах.</w:t>
      </w:r>
    </w:p>
    <w:p w:rsidR="00107483" w:rsidRDefault="00107483" w:rsidP="00107483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Кладовщик.</w:t>
      </w:r>
    </w:p>
    <w:p w:rsidR="00107483" w:rsidRDefault="00107483" w:rsidP="00107483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Руководитель учреждения.</w:t>
      </w:r>
    </w:p>
    <w:p w:rsidR="00107483" w:rsidRDefault="00107483" w:rsidP="00107483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Постановление Совета Министров Республики Беларусь от 26.05.2000 №764 «Об утверждении примерного перечня должностей и работ, замещаемых или выполняемых работниками, с которыми нанимателем могут заключаться письменные договоры о полной индивидуальной материальной ответственности».</w:t>
      </w:r>
    </w:p>
    <w:p w:rsidR="00107483" w:rsidRDefault="00107483" w:rsidP="00107483">
      <w:pPr>
        <w:rPr>
          <w:sz w:val="28"/>
          <w:szCs w:val="28"/>
        </w:rPr>
      </w:pPr>
    </w:p>
    <w:tbl>
      <w:tblPr>
        <w:tblW w:w="9693" w:type="dxa"/>
        <w:tblInd w:w="-106" w:type="dxa"/>
        <w:tblLook w:val="01E0" w:firstRow="1" w:lastRow="1" w:firstColumn="1" w:lastColumn="1" w:noHBand="0" w:noVBand="0"/>
      </w:tblPr>
      <w:tblGrid>
        <w:gridCol w:w="4928"/>
        <w:gridCol w:w="4765"/>
      </w:tblGrid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государственного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  </w:t>
            </w:r>
          </w:p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учреждения образования 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ind w:left="-108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профсоюзного комитета государственного учреждения образования 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</w:tr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___________Г.В.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Кирша</w:t>
            </w:r>
            <w:proofErr w:type="spellEnd"/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__________  М.Г. Комиссарова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</w:tr>
    </w:tbl>
    <w:p w:rsidR="00107483" w:rsidRDefault="00107483" w:rsidP="00107483">
      <w:pPr>
        <w:spacing w:before="120" w:after="120"/>
        <w:contextualSpacing/>
        <w:rPr>
          <w:color w:val="C00000"/>
          <w:sz w:val="28"/>
          <w:szCs w:val="28"/>
        </w:rPr>
      </w:pPr>
    </w:p>
    <w:p w:rsidR="00107483" w:rsidRDefault="00107483" w:rsidP="00107483">
      <w:pPr>
        <w:spacing w:before="100" w:beforeAutospacing="1" w:after="100" w:afterAutospacing="1"/>
        <w:rPr>
          <w:color w:val="FF0000"/>
          <w:sz w:val="28"/>
          <w:szCs w:val="28"/>
          <w:lang w:val="ru-RU"/>
        </w:rPr>
      </w:pPr>
    </w:p>
    <w:p w:rsidR="00107483" w:rsidRDefault="00107483" w:rsidP="00107483">
      <w:pPr>
        <w:spacing w:line="280" w:lineRule="exact"/>
        <w:ind w:right="5102"/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spacing w:line="280" w:lineRule="exact"/>
        <w:ind w:right="5102"/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spacing w:line="280" w:lineRule="exact"/>
        <w:ind w:right="5102"/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spacing w:line="280" w:lineRule="exact"/>
        <w:ind w:right="5102"/>
        <w:jc w:val="both"/>
        <w:rPr>
          <w:sz w:val="30"/>
          <w:szCs w:val="30"/>
        </w:rPr>
      </w:pPr>
    </w:p>
    <w:p w:rsidR="00107483" w:rsidRDefault="00107483" w:rsidP="00107483">
      <w:pPr>
        <w:spacing w:line="280" w:lineRule="exact"/>
        <w:ind w:right="5102"/>
        <w:jc w:val="both"/>
        <w:rPr>
          <w:sz w:val="30"/>
          <w:szCs w:val="30"/>
        </w:rPr>
      </w:pPr>
    </w:p>
    <w:p w:rsidR="00107483" w:rsidRDefault="00107483" w:rsidP="00107483">
      <w:pPr>
        <w:widowControl w:val="0"/>
        <w:autoSpaceDE w:val="0"/>
        <w:autoSpaceDN w:val="0"/>
        <w:rPr>
          <w:sz w:val="30"/>
          <w:szCs w:val="30"/>
          <w:lang w:val="ru-RU"/>
        </w:rPr>
      </w:pPr>
    </w:p>
    <w:p w:rsidR="00107483" w:rsidRDefault="00107483" w:rsidP="00107483">
      <w:pPr>
        <w:widowControl w:val="0"/>
        <w:autoSpaceDE w:val="0"/>
        <w:autoSpaceDN w:val="0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</w:p>
    <w:p w:rsidR="00107483" w:rsidRDefault="00107483" w:rsidP="00107483">
      <w:pPr>
        <w:widowControl w:val="0"/>
        <w:autoSpaceDE w:val="0"/>
        <w:autoSpaceDN w:val="0"/>
        <w:jc w:val="right"/>
        <w:rPr>
          <w:sz w:val="30"/>
          <w:szCs w:val="30"/>
          <w:lang w:val="ru-RU"/>
        </w:rPr>
      </w:pPr>
    </w:p>
    <w:p w:rsidR="00107483" w:rsidRDefault="00107483" w:rsidP="00107483">
      <w:pPr>
        <w:widowControl w:val="0"/>
        <w:autoSpaceDE w:val="0"/>
        <w:autoSpaceDN w:val="0"/>
        <w:jc w:val="right"/>
        <w:rPr>
          <w:sz w:val="30"/>
          <w:szCs w:val="30"/>
          <w:lang w:val="ru-RU"/>
        </w:rPr>
      </w:pPr>
    </w:p>
    <w:p w:rsidR="00107483" w:rsidRDefault="00107483" w:rsidP="00107483">
      <w:pPr>
        <w:widowControl w:val="0"/>
        <w:autoSpaceDE w:val="0"/>
        <w:autoSpaceDN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fr-FR"/>
        </w:rPr>
        <w:t xml:space="preserve">Приложение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9</w:t>
      </w:r>
    </w:p>
    <w:p w:rsidR="00107483" w:rsidRDefault="00107483" w:rsidP="00107483">
      <w:pPr>
        <w:pStyle w:val="titlep"/>
        <w:spacing w:before="0" w:after="0"/>
        <w:rPr>
          <w:sz w:val="28"/>
          <w:szCs w:val="28"/>
        </w:rPr>
      </w:pPr>
    </w:p>
    <w:p w:rsidR="00107483" w:rsidRDefault="00107483" w:rsidP="00107483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107483" w:rsidRDefault="00107483" w:rsidP="00107483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профессий </w:t>
      </w:r>
      <w:r>
        <w:rPr>
          <w:color w:val="000000" w:themeColor="text1"/>
          <w:sz w:val="28"/>
          <w:szCs w:val="28"/>
        </w:rPr>
        <w:t>(должностей)</w:t>
      </w:r>
      <w:r>
        <w:rPr>
          <w:sz w:val="28"/>
          <w:szCs w:val="28"/>
        </w:rPr>
        <w:t xml:space="preserve"> работников, </w:t>
      </w:r>
    </w:p>
    <w:p w:rsidR="00107483" w:rsidRDefault="00107483" w:rsidP="00107483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подлежащих обязательным периодическим медицинским осмотрам</w:t>
      </w:r>
    </w:p>
    <w:p w:rsidR="00107483" w:rsidRDefault="00107483" w:rsidP="00107483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107483" w:rsidRDefault="00107483" w:rsidP="00107483">
      <w:pPr>
        <w:pStyle w:val="newncpi"/>
        <w:ind w:left="1260" w:hanging="1260"/>
        <w:rPr>
          <w:sz w:val="28"/>
          <w:szCs w:val="28"/>
        </w:rPr>
      </w:pPr>
      <w:r>
        <w:rPr>
          <w:sz w:val="28"/>
          <w:szCs w:val="28"/>
        </w:rPr>
        <w:t>Основание: Постановление Министерства здравоохранения Республики Беларусь от 29 июля 2019 года № 74 «О проведении обязательных и внеочередных медицинских осмотров работающих»</w:t>
      </w:r>
    </w:p>
    <w:p w:rsidR="00107483" w:rsidRDefault="00107483" w:rsidP="00107483">
      <w:pPr>
        <w:pStyle w:val="newncpi"/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Примечание. Класс условий труда определяется в соответствии с результатами аттестации рабочих мест по условиям труда. </w:t>
      </w:r>
    </w:p>
    <w:tbl>
      <w:tblPr>
        <w:tblStyle w:val="a8"/>
        <w:tblW w:w="9750" w:type="dxa"/>
        <w:tblLayout w:type="fixed"/>
        <w:tblLook w:val="04A0" w:firstRow="1" w:lastRow="0" w:firstColumn="1" w:lastColumn="0" w:noHBand="0" w:noVBand="1"/>
      </w:tblPr>
      <w:tblGrid>
        <w:gridCol w:w="594"/>
        <w:gridCol w:w="2209"/>
        <w:gridCol w:w="4678"/>
        <w:gridCol w:w="2269"/>
      </w:tblGrid>
      <w:tr w:rsidR="00107483" w:rsidTr="00107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№</w:t>
            </w: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п/п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Наименование профессии и должности работающих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Наименования вредных и (или) опасных производственных факторов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Периодичность медосмотра</w:t>
            </w:r>
          </w:p>
        </w:tc>
      </w:tr>
      <w:tr w:rsidR="00107483" w:rsidTr="00107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pStyle w:val="table10"/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Уборщик территорий</w:t>
            </w:r>
          </w:p>
          <w:p w:rsidR="00107483" w:rsidRDefault="00107483">
            <w:pPr>
              <w:pStyle w:val="table1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(при покосе травы </w:t>
            </w:r>
            <w:proofErr w:type="spellStart"/>
            <w:r>
              <w:rPr>
                <w:sz w:val="26"/>
                <w:szCs w:val="28"/>
              </w:rPr>
              <w:t>бензокосилкой</w:t>
            </w:r>
            <w:proofErr w:type="spellEnd"/>
            <w:r>
              <w:rPr>
                <w:sz w:val="26"/>
                <w:szCs w:val="28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Приложение 1</w:t>
            </w:r>
          </w:p>
          <w:p w:rsidR="00107483" w:rsidRDefault="0010748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1.2.5 смесь углеводородов (К): </w:t>
            </w:r>
            <w:r>
              <w:rPr>
                <w:iCs/>
                <w:sz w:val="26"/>
                <w:szCs w:val="28"/>
              </w:rPr>
              <w:t>бензины</w:t>
            </w:r>
            <w:r>
              <w:rPr>
                <w:sz w:val="26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раз в два года</w:t>
            </w:r>
          </w:p>
        </w:tc>
      </w:tr>
      <w:tr w:rsidR="00107483" w:rsidTr="00107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pStyle w:val="table1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Кухонный рабочий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Приложение 1 </w:t>
            </w: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П.1.2.8.</w:t>
            </w:r>
            <w:r>
              <w:rPr>
                <w:rFonts w:eastAsia="+mn-ea"/>
                <w:color w:val="000000"/>
                <w:kern w:val="24"/>
                <w:sz w:val="26"/>
                <w:szCs w:val="40"/>
              </w:rPr>
              <w:t xml:space="preserve"> </w:t>
            </w:r>
            <w:r>
              <w:rPr>
                <w:sz w:val="26"/>
                <w:szCs w:val="28"/>
              </w:rPr>
              <w:t> </w:t>
            </w:r>
            <w:r>
              <w:rPr>
                <w:iCs/>
                <w:sz w:val="26"/>
                <w:szCs w:val="28"/>
              </w:rPr>
              <w:t>Дезинфицирующие средства</w:t>
            </w:r>
            <w:r>
              <w:rPr>
                <w:i/>
                <w:iCs/>
                <w:sz w:val="26"/>
                <w:szCs w:val="28"/>
              </w:rPr>
              <w:t xml:space="preserve"> (А) </w:t>
            </w:r>
            <w:r>
              <w:rPr>
                <w:sz w:val="26"/>
                <w:szCs w:val="28"/>
              </w:rPr>
              <w:t>(приготовление</w:t>
            </w:r>
            <w:r>
              <w:rPr>
                <w:i/>
                <w:iCs/>
                <w:sz w:val="26"/>
                <w:szCs w:val="28"/>
              </w:rPr>
              <w:t xml:space="preserve"> </w:t>
            </w:r>
            <w:r>
              <w:rPr>
                <w:iCs/>
                <w:sz w:val="26"/>
                <w:szCs w:val="28"/>
              </w:rPr>
              <w:t>и использование</w:t>
            </w:r>
            <w:r>
              <w:rPr>
                <w:sz w:val="26"/>
                <w:szCs w:val="28"/>
              </w:rPr>
              <w:t xml:space="preserve"> </w:t>
            </w:r>
          </w:p>
          <w:p w:rsidR="00107483" w:rsidRDefault="0010748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Приложение 3</w:t>
            </w:r>
          </w:p>
          <w:p w:rsidR="00107483" w:rsidRDefault="0010748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П.20. </w:t>
            </w:r>
            <w:r>
              <w:rPr>
                <w:bCs/>
                <w:sz w:val="26"/>
                <w:szCs w:val="28"/>
              </w:rPr>
              <w:t>Работы в организациях общественного питания, раздаточных, пищеблоках, где имеется контакт с пищевыми продуктами в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раз в 2 года</w:t>
            </w:r>
          </w:p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раз в год</w:t>
            </w:r>
          </w:p>
        </w:tc>
      </w:tr>
      <w:tr w:rsidR="00107483" w:rsidTr="00107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ru-RU"/>
              </w:rPr>
              <w:t>3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>
            <w:pPr>
              <w:pStyle w:val="table1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Повар</w:t>
            </w:r>
          </w:p>
          <w:p w:rsidR="00107483" w:rsidRDefault="00107483">
            <w:pPr>
              <w:pStyle w:val="table10"/>
              <w:jc w:val="center"/>
              <w:rPr>
                <w:sz w:val="26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Приложение 3</w:t>
            </w:r>
          </w:p>
          <w:p w:rsidR="00107483" w:rsidRDefault="0010748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П.5.4. нахождение в позе стоя более 60 % времени рабочей смены, обусловленное технологическим процессом (класс условий труда 3.1 и выше)</w:t>
            </w:r>
          </w:p>
          <w:p w:rsidR="00107483" w:rsidRDefault="0010748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П.20. </w:t>
            </w:r>
            <w:r>
              <w:rPr>
                <w:bCs/>
                <w:sz w:val="26"/>
                <w:szCs w:val="28"/>
              </w:rPr>
              <w:t>Работы в организациях общественного питания, раздаточных, пищеблоках, где имеется контакт с пищевыми продуктами в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раз в 2 года</w:t>
            </w:r>
          </w:p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раз в год</w:t>
            </w:r>
          </w:p>
          <w:p w:rsidR="00107483" w:rsidRDefault="00107483">
            <w:pPr>
              <w:rPr>
                <w:sz w:val="26"/>
                <w:szCs w:val="28"/>
              </w:rPr>
            </w:pPr>
          </w:p>
        </w:tc>
      </w:tr>
      <w:tr w:rsidR="00107483" w:rsidTr="00107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ru-RU"/>
              </w:rPr>
              <w:lastRenderedPageBreak/>
              <w:t>4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pStyle w:val="table1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Приложение 3</w:t>
            </w:r>
          </w:p>
          <w:p w:rsidR="00107483" w:rsidRDefault="0010748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П.1.</w:t>
            </w:r>
            <w:r>
              <w:rPr>
                <w:color w:val="000000"/>
                <w:kern w:val="24"/>
                <w:sz w:val="26"/>
                <w:szCs w:val="36"/>
              </w:rPr>
              <w:t xml:space="preserve"> </w:t>
            </w:r>
            <w:r>
              <w:rPr>
                <w:sz w:val="26"/>
                <w:szCs w:val="28"/>
              </w:rPr>
              <w:t>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раз в два года</w:t>
            </w:r>
          </w:p>
        </w:tc>
      </w:tr>
      <w:tr w:rsidR="00107483" w:rsidTr="00107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ru-RU"/>
              </w:rPr>
              <w:t>5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Сторож </w:t>
            </w:r>
          </w:p>
          <w:p w:rsidR="00107483" w:rsidRDefault="00107483">
            <w:pPr>
              <w:rPr>
                <w:sz w:val="26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Приложение 3</w:t>
            </w: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П.11. Работа в организациях, не обладающих правом создания военизированной охраны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раз в два года</w:t>
            </w:r>
          </w:p>
        </w:tc>
      </w:tr>
      <w:tr w:rsidR="00107483" w:rsidTr="00107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ru-RU"/>
              </w:rPr>
              <w:t>6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Уборщик помещений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Приложение 1 </w:t>
            </w:r>
          </w:p>
          <w:p w:rsidR="00107483" w:rsidRDefault="0010748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П.1.2.8.</w:t>
            </w:r>
            <w:r>
              <w:rPr>
                <w:rFonts w:eastAsia="+mn-ea"/>
                <w:color w:val="000000"/>
                <w:kern w:val="24"/>
                <w:sz w:val="26"/>
                <w:szCs w:val="40"/>
              </w:rPr>
              <w:t xml:space="preserve"> </w:t>
            </w:r>
            <w:r>
              <w:rPr>
                <w:sz w:val="26"/>
                <w:szCs w:val="28"/>
              </w:rPr>
              <w:t> </w:t>
            </w:r>
            <w:r>
              <w:rPr>
                <w:iCs/>
                <w:sz w:val="26"/>
                <w:szCs w:val="28"/>
              </w:rPr>
              <w:t xml:space="preserve">дезинфицирующие средства (А) </w:t>
            </w:r>
            <w:r>
              <w:rPr>
                <w:sz w:val="26"/>
                <w:szCs w:val="28"/>
              </w:rPr>
              <w:t>(приготовление</w:t>
            </w:r>
            <w:r>
              <w:rPr>
                <w:i/>
                <w:iCs/>
                <w:sz w:val="26"/>
                <w:szCs w:val="28"/>
              </w:rPr>
              <w:t xml:space="preserve"> </w:t>
            </w:r>
            <w:r>
              <w:rPr>
                <w:iCs/>
                <w:sz w:val="26"/>
                <w:szCs w:val="28"/>
              </w:rPr>
              <w:t>и использование)</w:t>
            </w:r>
            <w:r>
              <w:rPr>
                <w:sz w:val="26"/>
                <w:szCs w:val="28"/>
              </w:rPr>
              <w:t xml:space="preserve"> </w:t>
            </w:r>
          </w:p>
          <w:p w:rsidR="00107483" w:rsidRDefault="0010748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Приложение 3</w:t>
            </w:r>
          </w:p>
          <w:p w:rsidR="00107483" w:rsidRDefault="0010748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П.1.</w:t>
            </w:r>
            <w:r>
              <w:rPr>
                <w:color w:val="000000"/>
                <w:kern w:val="24"/>
                <w:sz w:val="26"/>
                <w:szCs w:val="36"/>
              </w:rPr>
              <w:t xml:space="preserve"> </w:t>
            </w:r>
            <w:r>
              <w:rPr>
                <w:sz w:val="26"/>
                <w:szCs w:val="28"/>
              </w:rPr>
              <w:t>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раз в два года</w:t>
            </w:r>
          </w:p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раз в два года</w:t>
            </w:r>
          </w:p>
        </w:tc>
      </w:tr>
      <w:tr w:rsidR="00107483" w:rsidTr="00107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ru-RU"/>
              </w:rPr>
              <w:t>7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Учитель трудового обучения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Приложение 3</w:t>
            </w:r>
          </w:p>
          <w:p w:rsidR="00107483" w:rsidRDefault="0010748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П.12.Работы на механическом оборудовании (токарных, фрезерных и других станках), имеющем открытые движущиеся (вращающиеся) элементы конструкции)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раз в два года</w:t>
            </w:r>
          </w:p>
        </w:tc>
      </w:tr>
      <w:tr w:rsidR="00107483" w:rsidTr="00107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ru-RU"/>
              </w:rPr>
              <w:t>8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>
            <w:pPr>
              <w:rPr>
                <w:sz w:val="26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Приложение 3</w:t>
            </w:r>
          </w:p>
          <w:p w:rsidR="00107483" w:rsidRDefault="0010748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П.22. Работы в учреждениях образования для детей (за исключением работ, предусмотренных в пункте 23 настоящего приложения), учреждениях спорта и туризма, сезонных оздоровительных организациях с дневным пребыванием детей, связанные с непосредственным обслуживанием детей, включая учащихся и студентов, проходящих производственную практику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>
            <w:pPr>
              <w:rPr>
                <w:sz w:val="26"/>
                <w:szCs w:val="28"/>
              </w:rPr>
            </w:pPr>
          </w:p>
          <w:p w:rsidR="00107483" w:rsidRDefault="001074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раз в год</w:t>
            </w:r>
          </w:p>
        </w:tc>
      </w:tr>
    </w:tbl>
    <w:p w:rsidR="00107483" w:rsidRDefault="00107483" w:rsidP="00107483">
      <w:pPr>
        <w:jc w:val="both"/>
        <w:rPr>
          <w:b/>
          <w:sz w:val="28"/>
          <w:szCs w:val="28"/>
        </w:rPr>
      </w:pPr>
    </w:p>
    <w:p w:rsidR="00107483" w:rsidRDefault="00107483" w:rsidP="001074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Примечание.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Предварительный</w:t>
      </w:r>
      <w:r>
        <w:rPr>
          <w:sz w:val="28"/>
          <w:szCs w:val="28"/>
        </w:rPr>
        <w:t xml:space="preserve"> медосмотр лиц, поступающих на работу, осуществляется по направлению работодателя, в котором указываются производство, профессия, вредные и (или) опасные факторы производственной среды, показатели тяжести и напряженности трудового процесса.</w:t>
      </w:r>
    </w:p>
    <w:p w:rsidR="00107483" w:rsidRDefault="00107483" w:rsidP="00107483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Периодические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медосмотры проводятся в соответствии со списком профессий (должностей) работников, составляемым нанимателем с учетом результатов комплексной гигиенической оценки условий труда, результатов аттестации рабочих мест по условиям труда, вредных и (или) опасных </w:t>
      </w:r>
      <w:r>
        <w:rPr>
          <w:sz w:val="28"/>
          <w:szCs w:val="28"/>
        </w:rPr>
        <w:lastRenderedPageBreak/>
        <w:t xml:space="preserve">факторов производственной среды, показателей тяжести и напряженности трудового процесса. Проводятся с 1 января по 31 декабря календарного года. </w:t>
      </w:r>
    </w:p>
    <w:p w:rsidR="00107483" w:rsidRDefault="00107483" w:rsidP="00107483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Срок</w:t>
      </w:r>
      <w:r>
        <w:rPr>
          <w:sz w:val="28"/>
          <w:szCs w:val="28"/>
        </w:rPr>
        <w:t xml:space="preserve"> проведения </w:t>
      </w:r>
      <w:r>
        <w:rPr>
          <w:bCs/>
          <w:iCs/>
          <w:sz w:val="28"/>
          <w:szCs w:val="28"/>
        </w:rPr>
        <w:t>очередного</w:t>
      </w:r>
      <w:r>
        <w:rPr>
          <w:sz w:val="28"/>
          <w:szCs w:val="28"/>
        </w:rPr>
        <w:t xml:space="preserve"> медосмотра исчисляется от </w:t>
      </w:r>
      <w:r>
        <w:rPr>
          <w:bCs/>
          <w:iCs/>
          <w:sz w:val="28"/>
          <w:szCs w:val="28"/>
        </w:rPr>
        <w:t xml:space="preserve">даты окончания предыдущего </w:t>
      </w:r>
      <w:r>
        <w:rPr>
          <w:sz w:val="28"/>
          <w:szCs w:val="28"/>
        </w:rPr>
        <w:t>периодического медосмотра, указанной в акте, или от </w:t>
      </w:r>
      <w:r>
        <w:rPr>
          <w:bCs/>
          <w:iCs/>
          <w:sz w:val="28"/>
          <w:szCs w:val="28"/>
        </w:rPr>
        <w:t xml:space="preserve">даты выдачи медицинской справки </w:t>
      </w:r>
      <w:r>
        <w:rPr>
          <w:sz w:val="28"/>
          <w:szCs w:val="28"/>
        </w:rPr>
        <w:t>о состоянии здоровья при проведении предварительного медосмотра.</w:t>
      </w:r>
    </w:p>
    <w:p w:rsidR="00107483" w:rsidRDefault="00107483" w:rsidP="00107483">
      <w:pPr>
        <w:ind w:firstLine="360"/>
        <w:jc w:val="both"/>
        <w:rPr>
          <w:sz w:val="28"/>
          <w:szCs w:val="28"/>
        </w:rPr>
      </w:pPr>
    </w:p>
    <w:p w:rsidR="00107483" w:rsidRDefault="00107483" w:rsidP="00107483">
      <w:pPr>
        <w:pStyle w:val="poin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Внеочередные</w:t>
      </w:r>
      <w:r>
        <w:rPr>
          <w:sz w:val="28"/>
          <w:szCs w:val="28"/>
        </w:rPr>
        <w:t xml:space="preserve"> медосмотры работающих проводятся в течение их трудовой деятельности. </w:t>
      </w:r>
    </w:p>
    <w:p w:rsidR="00107483" w:rsidRDefault="00107483" w:rsidP="00107483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>Проведение внеочередных медосмотров осуществляется в следующих случаях:</w:t>
      </w:r>
    </w:p>
    <w:p w:rsidR="00107483" w:rsidRDefault="00107483" w:rsidP="00107483">
      <w:pPr>
        <w:pStyle w:val="underpoint"/>
        <w:ind w:firstLine="0"/>
        <w:rPr>
          <w:sz w:val="28"/>
          <w:szCs w:val="28"/>
        </w:rPr>
      </w:pPr>
      <w:r>
        <w:rPr>
          <w:sz w:val="28"/>
          <w:szCs w:val="28"/>
        </w:rPr>
        <w:t>а) по инициативе работодателя:</w:t>
      </w:r>
    </w:p>
    <w:p w:rsidR="00107483" w:rsidRDefault="00107483" w:rsidP="00107483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- в случае изменений условий труда работающего;</w:t>
      </w:r>
    </w:p>
    <w:p w:rsidR="00107483" w:rsidRDefault="00107483" w:rsidP="00107483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при заболевании (травме) </w:t>
      </w:r>
      <w:proofErr w:type="gramStart"/>
      <w:r>
        <w:rPr>
          <w:sz w:val="28"/>
          <w:szCs w:val="28"/>
        </w:rPr>
        <w:t>работающего</w:t>
      </w:r>
      <w:proofErr w:type="gramEnd"/>
      <w:r>
        <w:rPr>
          <w:sz w:val="28"/>
          <w:szCs w:val="28"/>
        </w:rPr>
        <w:t xml:space="preserve"> с временной утратой трудоспособности свыше трех месяцев;</w:t>
      </w:r>
    </w:p>
    <w:p w:rsidR="00107483" w:rsidRDefault="00107483" w:rsidP="00107483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- по окончании отпуска по уходу за ребенком до достижения им возраста трех лет;</w:t>
      </w:r>
    </w:p>
    <w:p w:rsidR="00107483" w:rsidRDefault="00107483" w:rsidP="00107483">
      <w:pPr>
        <w:pStyle w:val="underpoint"/>
        <w:ind w:firstLine="0"/>
        <w:rPr>
          <w:sz w:val="28"/>
          <w:szCs w:val="28"/>
        </w:rPr>
      </w:pPr>
      <w:r>
        <w:rPr>
          <w:sz w:val="28"/>
          <w:szCs w:val="28"/>
        </w:rPr>
        <w:t>б) по инициативе организации здравоохранения:</w:t>
      </w:r>
    </w:p>
    <w:p w:rsidR="00107483" w:rsidRDefault="00107483" w:rsidP="00107483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-при вновь возникшем заболевании и (или) его последствиях, препятствующих продолжению работы;</w:t>
      </w:r>
    </w:p>
    <w:p w:rsidR="00107483" w:rsidRDefault="00107483" w:rsidP="00107483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-при необходимости проведения дополнительных исследований, динамического наблюдения, консультаций врачей-специалистов и другого (по результатам периодического медосмотра);</w:t>
      </w:r>
    </w:p>
    <w:p w:rsidR="00107483" w:rsidRDefault="00107483" w:rsidP="00107483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-при угрозе возникновения или распространения групповых инфекционных заболеваний;</w:t>
      </w:r>
    </w:p>
    <w:p w:rsidR="00107483" w:rsidRDefault="00107483" w:rsidP="00107483">
      <w:pPr>
        <w:pStyle w:val="underpoint"/>
        <w:ind w:firstLine="0"/>
        <w:rPr>
          <w:sz w:val="28"/>
          <w:szCs w:val="28"/>
        </w:rPr>
      </w:pPr>
      <w:r>
        <w:rPr>
          <w:sz w:val="28"/>
          <w:szCs w:val="28"/>
        </w:rPr>
        <w:t>в) по инициативе работающего при ухудшении состояния его здоровья.</w:t>
      </w:r>
    </w:p>
    <w:p w:rsidR="00107483" w:rsidRDefault="00107483" w:rsidP="00107483">
      <w:pPr>
        <w:pStyle w:val="underpoint"/>
        <w:ind w:firstLine="0"/>
        <w:rPr>
          <w:sz w:val="28"/>
          <w:szCs w:val="28"/>
        </w:rPr>
      </w:pPr>
    </w:p>
    <w:tbl>
      <w:tblPr>
        <w:tblW w:w="9693" w:type="dxa"/>
        <w:tblInd w:w="-106" w:type="dxa"/>
        <w:tblLook w:val="01E0" w:firstRow="1" w:lastRow="1" w:firstColumn="1" w:lastColumn="1" w:noHBand="0" w:noVBand="0"/>
      </w:tblPr>
      <w:tblGrid>
        <w:gridCol w:w="4928"/>
        <w:gridCol w:w="4765"/>
      </w:tblGrid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государственного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  </w:t>
            </w:r>
          </w:p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учреждения образования 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ind w:left="-108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профсоюзного комитета государственного учреждения образования 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</w:tr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___________Г.В.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Кирша</w:t>
            </w:r>
            <w:proofErr w:type="spellEnd"/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__________  М.Г. Комиссарова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</w:tr>
    </w:tbl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contextualSpacing/>
        <w:jc w:val="both"/>
        <w:rPr>
          <w:sz w:val="28"/>
          <w:szCs w:val="28"/>
          <w:lang w:val="ru-RU"/>
        </w:rPr>
      </w:pPr>
    </w:p>
    <w:p w:rsidR="000170D9" w:rsidRDefault="000170D9" w:rsidP="00107483">
      <w:pPr>
        <w:widowControl w:val="0"/>
        <w:spacing w:before="120" w:after="12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  <w:lang w:val="ru-RU"/>
        </w:rPr>
        <w:t>0</w:t>
      </w: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right"/>
        <w:rPr>
          <w:color w:val="FF0000"/>
          <w:sz w:val="30"/>
          <w:szCs w:val="30"/>
        </w:rPr>
      </w:pPr>
    </w:p>
    <w:p w:rsidR="00107483" w:rsidRDefault="00107483" w:rsidP="00107483">
      <w:pPr>
        <w:shd w:val="clear" w:color="auto" w:fill="FFFFFF"/>
        <w:rPr>
          <w:sz w:val="30"/>
          <w:szCs w:val="30"/>
        </w:rPr>
      </w:pPr>
      <w:r>
        <w:rPr>
          <w:bCs/>
          <w:sz w:val="30"/>
          <w:szCs w:val="30"/>
        </w:rPr>
        <w:t>ПЛАН</w:t>
      </w:r>
      <w:r>
        <w:rPr>
          <w:sz w:val="30"/>
          <w:szCs w:val="30"/>
        </w:rPr>
        <w:t xml:space="preserve">  </w:t>
      </w:r>
      <w:r>
        <w:rPr>
          <w:bCs/>
          <w:sz w:val="30"/>
          <w:szCs w:val="30"/>
        </w:rPr>
        <w:t>мероприятий по охране труда </w:t>
      </w:r>
    </w:p>
    <w:p w:rsidR="00107483" w:rsidRDefault="00107483" w:rsidP="00107483">
      <w:pPr>
        <w:shd w:val="clear" w:color="auto" w:fill="FFFFFF"/>
        <w:rPr>
          <w:sz w:val="26"/>
          <w:szCs w:val="26"/>
        </w:rPr>
      </w:pPr>
      <w:r>
        <w:rPr>
          <w:bCs/>
          <w:sz w:val="30"/>
          <w:szCs w:val="30"/>
        </w:rPr>
        <w:t>ГУО «</w:t>
      </w:r>
      <w:r>
        <w:rPr>
          <w:bCs/>
          <w:sz w:val="30"/>
          <w:szCs w:val="30"/>
          <w:lang w:val="ru-RU"/>
        </w:rPr>
        <w:t xml:space="preserve">Учебно-педагогический комплекс </w:t>
      </w:r>
      <w:proofErr w:type="spellStart"/>
      <w:r>
        <w:rPr>
          <w:bCs/>
          <w:sz w:val="30"/>
          <w:szCs w:val="30"/>
          <w:lang w:val="ru-RU"/>
        </w:rPr>
        <w:t>Начские</w:t>
      </w:r>
      <w:proofErr w:type="spellEnd"/>
      <w:r>
        <w:rPr>
          <w:bCs/>
          <w:sz w:val="30"/>
          <w:szCs w:val="30"/>
          <w:lang w:val="ru-RU"/>
        </w:rPr>
        <w:t xml:space="preserve"> ясли-сад-средняя</w:t>
      </w:r>
      <w:r>
        <w:rPr>
          <w:bCs/>
          <w:sz w:val="30"/>
          <w:szCs w:val="30"/>
        </w:rPr>
        <w:t xml:space="preserve">  школа» на 2022 год</w:t>
      </w:r>
      <w:r>
        <w:rPr>
          <w:sz w:val="30"/>
          <w:szCs w:val="30"/>
        </w:rPr>
        <w:br/>
      </w:r>
      <w:r>
        <w:rPr>
          <w:sz w:val="26"/>
          <w:szCs w:val="26"/>
        </w:rPr>
        <w:t> </w:t>
      </w:r>
    </w:p>
    <w:tbl>
      <w:tblPr>
        <w:tblW w:w="10860" w:type="dxa"/>
        <w:tblInd w:w="-8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9"/>
        <w:gridCol w:w="933"/>
        <w:gridCol w:w="851"/>
        <w:gridCol w:w="1123"/>
        <w:gridCol w:w="15"/>
        <w:gridCol w:w="1695"/>
        <w:gridCol w:w="1987"/>
        <w:gridCol w:w="851"/>
      </w:tblGrid>
      <w:tr w:rsidR="00107483" w:rsidTr="000170D9">
        <w:trPr>
          <w:trHeight w:val="150"/>
        </w:trPr>
        <w:tc>
          <w:tcPr>
            <w:tcW w:w="42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№</w:t>
            </w:r>
          </w:p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Наименование мероприятий</w:t>
            </w:r>
          </w:p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по охране труда</w:t>
            </w:r>
          </w:p>
        </w:tc>
        <w:tc>
          <w:tcPr>
            <w:tcW w:w="17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Стоимость выполнения мероприятий,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 </w:t>
            </w:r>
            <w:r>
              <w:rPr>
                <w:bCs/>
                <w:color w:val="111111"/>
                <w:sz w:val="26"/>
                <w:szCs w:val="26"/>
                <w:lang w:eastAsia="en-US"/>
              </w:rPr>
              <w:t xml:space="preserve"> руб.</w:t>
            </w:r>
          </w:p>
        </w:tc>
        <w:tc>
          <w:tcPr>
            <w:tcW w:w="11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Сроки выпол-нения мероприятий</w:t>
            </w:r>
          </w:p>
        </w:tc>
        <w:tc>
          <w:tcPr>
            <w:tcW w:w="17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Ответ-ствен-ные за выпол-нение мероп-риятий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Ожидаемая социальная эффективность мероприятий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107483" w:rsidRDefault="00107483">
            <w:pPr>
              <w:spacing w:line="276" w:lineRule="auto"/>
              <w:rPr>
                <w:bCs/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Приме</w:t>
            </w:r>
          </w:p>
          <w:p w:rsidR="00107483" w:rsidRDefault="00107483">
            <w:pPr>
              <w:spacing w:line="276" w:lineRule="auto"/>
              <w:ind w:left="142"/>
              <w:rPr>
                <w:bCs/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чание</w:t>
            </w:r>
          </w:p>
        </w:tc>
      </w:tr>
      <w:tr w:rsidR="00107483" w:rsidTr="000170D9">
        <w:trPr>
          <w:trHeight w:val="150"/>
        </w:trPr>
        <w:tc>
          <w:tcPr>
            <w:tcW w:w="42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07483" w:rsidRDefault="00107483">
            <w:pPr>
              <w:rPr>
                <w:color w:val="111111"/>
                <w:sz w:val="26"/>
                <w:szCs w:val="26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07483" w:rsidRDefault="00107483">
            <w:pPr>
              <w:rPr>
                <w:color w:val="111111"/>
                <w:sz w:val="26"/>
                <w:szCs w:val="26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bCs/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Пла-</w:t>
            </w:r>
          </w:p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нир.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Факти</w:t>
            </w:r>
          </w:p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z w:val="26"/>
                <w:szCs w:val="26"/>
                <w:lang w:eastAsia="en-US"/>
              </w:rPr>
              <w:t>ческ.</w:t>
            </w: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07483" w:rsidRDefault="0010748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07483" w:rsidRDefault="0010748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07483" w:rsidRDefault="0010748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2206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 xml:space="preserve">Совершенствование системы управления охраной труда в школе 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В течении года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</w:t>
            </w:r>
          </w:p>
          <w:p w:rsidR="00107483" w:rsidRDefault="00107483">
            <w:pPr>
              <w:spacing w:line="276" w:lineRule="auto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Кир</w:t>
            </w:r>
            <w:r>
              <w:rPr>
                <w:sz w:val="26"/>
                <w:szCs w:val="26"/>
                <w:lang w:eastAsia="en-US"/>
              </w:rPr>
              <w:t xml:space="preserve">ша </w:t>
            </w:r>
            <w:r>
              <w:rPr>
                <w:sz w:val="26"/>
                <w:szCs w:val="26"/>
                <w:lang w:val="ru-RU" w:eastAsia="en-US"/>
              </w:rPr>
              <w:t>Г.В.</w:t>
            </w:r>
          </w:p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Председа-тель ПК  </w:t>
            </w:r>
            <w:r>
              <w:rPr>
                <w:sz w:val="26"/>
                <w:szCs w:val="26"/>
                <w:lang w:val="ru-RU" w:eastAsia="en-US"/>
              </w:rPr>
              <w:t>Комиссарова М.Г.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 xml:space="preserve">Улучшение условий и безопасности труда – 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48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2881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0170D9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Обеспечение эффективного взаимодействия с профсоюзным комитетом по профилактике нарушений законодательства об охране труда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В течении года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Председа-тель ПК  </w:t>
            </w:r>
            <w:r>
              <w:rPr>
                <w:sz w:val="26"/>
                <w:szCs w:val="26"/>
                <w:lang w:val="ru-RU" w:eastAsia="en-US"/>
              </w:rPr>
              <w:t>Комиссарова М.Г.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 xml:space="preserve">Улучшение условий и безопасности труда – 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48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335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0170D9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Рассмотрение вопросов охраны труда, состояния производственного травматизма, профилактики несчастных случаев во время образовательного процесса на заседаниях педагогического совета, собраниях трудового коллектива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val="ru-RU" w:eastAsia="en-US"/>
              </w:rPr>
              <w:t>февраль</w:t>
            </w:r>
            <w:proofErr w:type="gramStart"/>
            <w:r>
              <w:rPr>
                <w:color w:val="111111"/>
                <w:sz w:val="26"/>
                <w:szCs w:val="26"/>
                <w:lang w:eastAsia="en-US"/>
              </w:rPr>
              <w:t>,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д</w:t>
            </w:r>
            <w:proofErr w:type="gramEnd"/>
            <w:r>
              <w:rPr>
                <w:color w:val="111111"/>
                <w:sz w:val="26"/>
                <w:szCs w:val="26"/>
                <w:lang w:val="ru-RU" w:eastAsia="en-US"/>
              </w:rPr>
              <w:t>екабрь</w:t>
            </w:r>
            <w:r>
              <w:rPr>
                <w:color w:val="111111"/>
                <w:sz w:val="26"/>
                <w:szCs w:val="26"/>
                <w:lang w:eastAsia="en-US"/>
              </w:rPr>
              <w:t>, по мере необхо-димости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</w:t>
            </w:r>
          </w:p>
          <w:p w:rsidR="00107483" w:rsidRDefault="00107483">
            <w:pPr>
              <w:spacing w:line="276" w:lineRule="auto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Кир</w:t>
            </w:r>
            <w:r>
              <w:rPr>
                <w:sz w:val="26"/>
                <w:szCs w:val="26"/>
                <w:lang w:eastAsia="en-US"/>
              </w:rPr>
              <w:t xml:space="preserve">ша </w:t>
            </w:r>
            <w:r>
              <w:rPr>
                <w:sz w:val="26"/>
                <w:szCs w:val="26"/>
                <w:lang w:val="ru-RU" w:eastAsia="en-US"/>
              </w:rPr>
              <w:t>Г.В.</w:t>
            </w:r>
          </w:p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Председа-тель ПК  </w:t>
            </w:r>
            <w:r>
              <w:rPr>
                <w:sz w:val="26"/>
                <w:szCs w:val="26"/>
                <w:lang w:val="ru-RU" w:eastAsia="en-US"/>
              </w:rPr>
              <w:t>Комиссарова М.Г.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 xml:space="preserve">Улучшение условий и безопасности труда – 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48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150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0170D9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 xml:space="preserve">Проведение осмотров, ремонта водопроводных, </w:t>
            </w:r>
            <w:r>
              <w:rPr>
                <w:color w:val="111111"/>
                <w:sz w:val="26"/>
                <w:szCs w:val="26"/>
                <w:lang w:eastAsia="en-US"/>
              </w:rPr>
              <w:lastRenderedPageBreak/>
              <w:t>тепловых и канализационных сетей, сантехнического оборудования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val="ru-RU" w:eastAsia="en-US"/>
              </w:rPr>
              <w:lastRenderedPageBreak/>
              <w:t>8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0,00 </w:t>
            </w: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Июнь – август,</w:t>
            </w:r>
          </w:p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lastRenderedPageBreak/>
              <w:t xml:space="preserve">по необхо-димости в течение года 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Директор </w:t>
            </w:r>
          </w:p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Кир</w:t>
            </w:r>
            <w:r>
              <w:rPr>
                <w:sz w:val="26"/>
                <w:szCs w:val="26"/>
                <w:lang w:eastAsia="en-US"/>
              </w:rPr>
              <w:t xml:space="preserve">ша </w:t>
            </w:r>
            <w:r>
              <w:rPr>
                <w:sz w:val="26"/>
                <w:szCs w:val="26"/>
                <w:lang w:val="ru-RU" w:eastAsia="en-US"/>
              </w:rPr>
              <w:t>Г.В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107483" w:rsidRDefault="00107483">
            <w:pPr>
              <w:spacing w:line="276" w:lineRule="auto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Завхоз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Лабан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Д.С.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lastRenderedPageBreak/>
              <w:t xml:space="preserve">Улучшение условий и </w:t>
            </w:r>
            <w:r>
              <w:rPr>
                <w:color w:val="111111"/>
                <w:sz w:val="26"/>
                <w:szCs w:val="26"/>
                <w:lang w:eastAsia="en-US"/>
              </w:rPr>
              <w:lastRenderedPageBreak/>
              <w:t xml:space="preserve">безопасности труда – 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48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человек 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150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0170D9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Обследование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, ремонт и покраска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спортивного оборудования, спортивного инвентаря, состояния спортивного зала и стадиона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val="ru-RU" w:eastAsia="en-US"/>
              </w:rPr>
              <w:t>90,00</w:t>
            </w: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Август, январь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Комисси-онно согласно приказу 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 xml:space="preserve">Безопасность проведения занятий – 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3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человека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150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0170D9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Участие в проведении семинаров, конференций по актуальным вопросам охраны труда и безопасности жизнедеятельности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По мере необхо-димости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Админист-рация школы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 xml:space="preserve">Повышение уровня знаний – 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48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1328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Контроль и приведение к нормам при необходимости естественного и искусственного освещения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 xml:space="preserve"> (замена светильников и ламп)</w:t>
            </w:r>
            <w:r>
              <w:rPr>
                <w:color w:val="11111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val="ru-RU" w:eastAsia="en-US"/>
              </w:rPr>
              <w:t>20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00,00 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В течении года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Завхоз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Лабан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Д.С.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 xml:space="preserve">Улучшение условий и безопасности труда – 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48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1080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Обеспечение работников средствами индивидуальной защиты.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val="ru-RU" w:eastAsia="en-US"/>
              </w:rPr>
              <w:t>18</w:t>
            </w:r>
            <w:r>
              <w:rPr>
                <w:color w:val="111111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По мере необхо-димости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Кир</w:t>
            </w:r>
            <w:r>
              <w:rPr>
                <w:sz w:val="26"/>
                <w:szCs w:val="26"/>
                <w:lang w:eastAsia="en-US"/>
              </w:rPr>
              <w:t xml:space="preserve">ша </w:t>
            </w:r>
            <w:r>
              <w:rPr>
                <w:sz w:val="26"/>
                <w:szCs w:val="26"/>
                <w:lang w:val="ru-RU" w:eastAsia="en-US"/>
              </w:rPr>
              <w:t>Г.В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Улучшение условий и безопасности труда – 15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1363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Контроль и своевременное обновление аптечек первой медицинской помощи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85,00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Кир</w:t>
            </w:r>
            <w:r>
              <w:rPr>
                <w:sz w:val="26"/>
                <w:szCs w:val="26"/>
                <w:lang w:eastAsia="en-US"/>
              </w:rPr>
              <w:t xml:space="preserve">ша </w:t>
            </w:r>
            <w:r>
              <w:rPr>
                <w:sz w:val="26"/>
                <w:szCs w:val="26"/>
                <w:lang w:val="ru-RU" w:eastAsia="en-US"/>
              </w:rPr>
              <w:t>Г.В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Сохранение здоровья – </w:t>
            </w:r>
            <w:r>
              <w:rPr>
                <w:sz w:val="26"/>
                <w:szCs w:val="26"/>
                <w:lang w:val="ru-RU" w:eastAsia="en-US"/>
              </w:rPr>
              <w:t>48</w:t>
            </w:r>
            <w:r>
              <w:rPr>
                <w:sz w:val="26"/>
                <w:szCs w:val="26"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1080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рационального использования рабочего времени и времени отдыха учителей, обслуживающего персонала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В течении года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Кир</w:t>
            </w:r>
            <w:r>
              <w:rPr>
                <w:sz w:val="26"/>
                <w:szCs w:val="26"/>
                <w:lang w:eastAsia="en-US"/>
              </w:rPr>
              <w:t xml:space="preserve">ша </w:t>
            </w:r>
            <w:r>
              <w:rPr>
                <w:sz w:val="26"/>
                <w:szCs w:val="26"/>
                <w:lang w:val="ru-RU" w:eastAsia="en-US"/>
              </w:rPr>
              <w:t>Г.В.</w:t>
            </w:r>
          </w:p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Председа-тель ПК  </w:t>
            </w:r>
            <w:r>
              <w:rPr>
                <w:sz w:val="26"/>
                <w:szCs w:val="26"/>
                <w:lang w:val="ru-RU" w:eastAsia="en-US"/>
              </w:rPr>
              <w:t>Комиссарова М.Г.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Сохранение здоровья педагогов и работников, предупреждение заболеваемости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– </w:t>
            </w:r>
            <w:r>
              <w:rPr>
                <w:sz w:val="26"/>
                <w:szCs w:val="26"/>
                <w:lang w:val="ru-RU" w:eastAsia="en-US"/>
              </w:rPr>
              <w:t>48</w:t>
            </w:r>
            <w:r>
              <w:rPr>
                <w:sz w:val="26"/>
                <w:szCs w:val="26"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1080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Косметический ремонт учебных и административных кабинетов, коридоров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10</w:t>
            </w:r>
            <w:r>
              <w:rPr>
                <w:sz w:val="26"/>
                <w:szCs w:val="26"/>
                <w:lang w:eastAsia="en-US"/>
              </w:rPr>
              <w:t>00,00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 – август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Завхоз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Лабан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Д.С.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Улучшение охраны и условий труда. Повышение эффективности образовательного процесса – </w:t>
            </w:r>
            <w:r>
              <w:rPr>
                <w:sz w:val="26"/>
                <w:szCs w:val="26"/>
                <w:lang w:val="ru-RU" w:eastAsia="en-US"/>
              </w:rPr>
              <w:t>48</w:t>
            </w:r>
            <w:r>
              <w:rPr>
                <w:sz w:val="26"/>
                <w:szCs w:val="26"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936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Поддержание в надлежащем виде тротуаров, спортивной площадки, стадиона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10</w:t>
            </w: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В течении года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Завхоз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Лабан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Д.С.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Улучшение охраны и условий труда – </w:t>
            </w:r>
            <w:r>
              <w:rPr>
                <w:sz w:val="26"/>
                <w:szCs w:val="26"/>
                <w:lang w:val="ru-RU" w:eastAsia="en-US"/>
              </w:rPr>
              <w:t>48</w:t>
            </w:r>
            <w:r>
              <w:rPr>
                <w:sz w:val="26"/>
                <w:szCs w:val="26"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1080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Поддержание порядка и благоустройство прилегающей территории, посадка клумб и приусадебного участка.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В течении года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Завхоз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Лабан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Д.С.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 xml:space="preserve">Улучшение условий и безопасности труда – 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48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1244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Частичный</w:t>
            </w:r>
            <w:r>
              <w:rPr>
                <w:sz w:val="26"/>
                <w:szCs w:val="26"/>
                <w:lang w:eastAsia="en-US"/>
              </w:rPr>
              <w:t xml:space="preserve"> ремонт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отмостки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и фундамента</w:t>
            </w:r>
            <w:r>
              <w:rPr>
                <w:sz w:val="26"/>
                <w:szCs w:val="26"/>
                <w:lang w:eastAsia="en-US"/>
              </w:rPr>
              <w:t xml:space="preserve"> здания школы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Кир</w:t>
            </w:r>
            <w:r>
              <w:rPr>
                <w:sz w:val="26"/>
                <w:szCs w:val="26"/>
                <w:lang w:eastAsia="en-US"/>
              </w:rPr>
              <w:t xml:space="preserve">ша </w:t>
            </w:r>
            <w:r>
              <w:rPr>
                <w:sz w:val="26"/>
                <w:szCs w:val="26"/>
                <w:lang w:val="ru-RU" w:eastAsia="en-US"/>
              </w:rPr>
              <w:t>Г.В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Улучшение условий санитарно – гигиенического состояния – </w:t>
            </w:r>
            <w:r>
              <w:rPr>
                <w:sz w:val="26"/>
                <w:szCs w:val="26"/>
                <w:lang w:val="ru-RU" w:eastAsia="en-US"/>
              </w:rPr>
              <w:t>48</w:t>
            </w:r>
            <w:r>
              <w:rPr>
                <w:sz w:val="26"/>
                <w:szCs w:val="26"/>
                <w:lang w:eastAsia="en-US"/>
              </w:rPr>
              <w:t>человек.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996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Текущий ремонт сану</w:t>
            </w:r>
            <w:r>
              <w:rPr>
                <w:sz w:val="26"/>
                <w:szCs w:val="26"/>
                <w:lang w:eastAsia="en-US"/>
              </w:rPr>
              <w:t xml:space="preserve">злов </w:t>
            </w:r>
            <w:r>
              <w:rPr>
                <w:sz w:val="26"/>
                <w:szCs w:val="26"/>
                <w:lang w:val="ru-RU"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Кир</w:t>
            </w:r>
            <w:r>
              <w:rPr>
                <w:sz w:val="26"/>
                <w:szCs w:val="26"/>
                <w:lang w:eastAsia="en-US"/>
              </w:rPr>
              <w:t xml:space="preserve">ша </w:t>
            </w:r>
            <w:r>
              <w:rPr>
                <w:sz w:val="26"/>
                <w:szCs w:val="26"/>
                <w:lang w:val="ru-RU" w:eastAsia="en-US"/>
              </w:rPr>
              <w:t>Г.В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Улучшение условий санитарно – гигиенического состояния – </w:t>
            </w:r>
            <w:r>
              <w:rPr>
                <w:sz w:val="26"/>
                <w:szCs w:val="26"/>
                <w:lang w:val="ru-RU" w:eastAsia="en-US"/>
              </w:rPr>
              <w:t>48</w:t>
            </w:r>
            <w:r>
              <w:rPr>
                <w:sz w:val="26"/>
                <w:szCs w:val="26"/>
                <w:lang w:eastAsia="en-US"/>
              </w:rPr>
              <w:t xml:space="preserve"> человек.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996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Установка локтевых дозаторов для моющих и дезинфицирующих средств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Август-сентябрь</w:t>
            </w:r>
            <w:r>
              <w:rPr>
                <w:sz w:val="26"/>
                <w:szCs w:val="26"/>
                <w:lang w:eastAsia="en-US"/>
              </w:rPr>
              <w:t xml:space="preserve"> 2022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Завхоз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Лабан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Д.С.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 xml:space="preserve">Улучшение условий и безопасности труда – 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48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996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профилактических испытаний электрооборудования на пищеблоке, вентиляции </w:t>
            </w:r>
            <w:r>
              <w:rPr>
                <w:sz w:val="26"/>
                <w:szCs w:val="26"/>
                <w:lang w:eastAsia="en-US"/>
              </w:rPr>
              <w:lastRenderedPageBreak/>
              <w:t>в кабинете химии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lastRenderedPageBreak/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Июнь-август 2022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Завхоз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Лабан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Д.С.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Улучшение условий и безопасности труда – 4 человека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996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20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Приобретение моющих средств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  <w:r>
              <w:rPr>
                <w:sz w:val="26"/>
                <w:szCs w:val="26"/>
                <w:lang w:val="ru-RU" w:eastAsia="en-US"/>
              </w:rPr>
              <w:t>-ноябрь</w:t>
            </w:r>
            <w:r>
              <w:rPr>
                <w:sz w:val="26"/>
                <w:szCs w:val="26"/>
                <w:lang w:eastAsia="en-US"/>
              </w:rPr>
              <w:t xml:space="preserve"> 2022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Кир</w:t>
            </w:r>
            <w:r>
              <w:rPr>
                <w:sz w:val="26"/>
                <w:szCs w:val="26"/>
                <w:lang w:eastAsia="en-US"/>
              </w:rPr>
              <w:t xml:space="preserve">ша </w:t>
            </w:r>
            <w:r>
              <w:rPr>
                <w:sz w:val="26"/>
                <w:szCs w:val="26"/>
                <w:lang w:val="ru-RU" w:eastAsia="en-US"/>
              </w:rPr>
              <w:t>Г.В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Улучшение условий санитарно – гигиенического состояния – </w:t>
            </w:r>
            <w:r>
              <w:rPr>
                <w:sz w:val="26"/>
                <w:szCs w:val="26"/>
                <w:lang w:val="ru-RU" w:eastAsia="en-US"/>
              </w:rPr>
              <w:t>48</w:t>
            </w:r>
            <w:r>
              <w:rPr>
                <w:sz w:val="26"/>
                <w:szCs w:val="26"/>
                <w:lang w:eastAsia="en-US"/>
              </w:rPr>
              <w:t xml:space="preserve"> человек.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07483" w:rsidTr="000170D9">
        <w:trPr>
          <w:trHeight w:val="474"/>
        </w:trPr>
        <w:tc>
          <w:tcPr>
            <w:tcW w:w="4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>
            <w:pPr>
              <w:spacing w:line="276" w:lineRule="auto"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2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111111"/>
                <w:sz w:val="26"/>
                <w:szCs w:val="26"/>
                <w:lang w:val="ru-RU" w:eastAsia="en-US"/>
              </w:rPr>
              <w:t>4235</w:t>
            </w:r>
            <w:r>
              <w:rPr>
                <w:color w:val="111111"/>
                <w:sz w:val="26"/>
                <w:szCs w:val="26"/>
                <w:lang w:eastAsia="en-US"/>
              </w:rPr>
              <w:t>,00 руб.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jc w:val="center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br/>
              <w:t> </w:t>
            </w:r>
          </w:p>
        </w:tc>
        <w:tc>
          <w:tcPr>
            <w:tcW w:w="19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483" w:rsidRDefault="00107483" w:rsidP="00D11762">
            <w:pPr>
              <w:contextualSpacing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07483" w:rsidRDefault="00107483">
            <w:pPr>
              <w:spacing w:line="276" w:lineRule="auto"/>
              <w:rPr>
                <w:color w:val="111111"/>
                <w:sz w:val="26"/>
                <w:szCs w:val="26"/>
                <w:lang w:eastAsia="en-US"/>
              </w:rPr>
            </w:pPr>
          </w:p>
        </w:tc>
      </w:tr>
    </w:tbl>
    <w:p w:rsidR="00107483" w:rsidRDefault="00107483" w:rsidP="00107483">
      <w:pPr>
        <w:jc w:val="both"/>
        <w:rPr>
          <w:sz w:val="30"/>
          <w:szCs w:val="30"/>
        </w:rPr>
      </w:pPr>
    </w:p>
    <w:p w:rsidR="00107483" w:rsidRDefault="00107483" w:rsidP="00107483">
      <w:pPr>
        <w:jc w:val="both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107483" w:rsidRDefault="00107483" w:rsidP="00107483">
      <w:pPr>
        <w:jc w:val="both"/>
        <w:rPr>
          <w:sz w:val="30"/>
          <w:szCs w:val="30"/>
        </w:rPr>
      </w:pPr>
      <w:r>
        <w:rPr>
          <w:sz w:val="30"/>
          <w:szCs w:val="30"/>
        </w:rPr>
        <w:t>Протокол профсоюзного комитета</w:t>
      </w:r>
    </w:p>
    <w:p w:rsidR="00107483" w:rsidRDefault="00107483" w:rsidP="0010748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                                №    </w:t>
      </w:r>
    </w:p>
    <w:p w:rsidR="00107483" w:rsidRDefault="00107483" w:rsidP="00107483">
      <w:pPr>
        <w:spacing w:line="360" w:lineRule="auto"/>
        <w:jc w:val="both"/>
        <w:rPr>
          <w:sz w:val="30"/>
          <w:szCs w:val="30"/>
        </w:rPr>
      </w:pPr>
    </w:p>
    <w:p w:rsidR="00107483" w:rsidRDefault="00107483" w:rsidP="00107483">
      <w:pPr>
        <w:spacing w:line="360" w:lineRule="auto"/>
        <w:jc w:val="both"/>
        <w:rPr>
          <w:sz w:val="30"/>
          <w:szCs w:val="30"/>
        </w:rPr>
      </w:pPr>
    </w:p>
    <w:p w:rsidR="00107483" w:rsidRDefault="00107483" w:rsidP="00107483">
      <w:pPr>
        <w:spacing w:line="360" w:lineRule="auto"/>
        <w:jc w:val="both"/>
        <w:rPr>
          <w:sz w:val="30"/>
          <w:szCs w:val="30"/>
        </w:rPr>
      </w:pPr>
    </w:p>
    <w:p w:rsidR="00107483" w:rsidRDefault="00107483" w:rsidP="00107483">
      <w:pPr>
        <w:autoSpaceDE w:val="0"/>
        <w:autoSpaceDN w:val="0"/>
        <w:rPr>
          <w:sz w:val="22"/>
          <w:szCs w:val="30"/>
        </w:rPr>
      </w:pPr>
    </w:p>
    <w:tbl>
      <w:tblPr>
        <w:tblW w:w="9693" w:type="dxa"/>
        <w:tblInd w:w="-106" w:type="dxa"/>
        <w:tblLook w:val="01E0" w:firstRow="1" w:lastRow="1" w:firstColumn="1" w:lastColumn="1" w:noHBand="0" w:noVBand="0"/>
      </w:tblPr>
      <w:tblGrid>
        <w:gridCol w:w="4928"/>
        <w:gridCol w:w="4765"/>
      </w:tblGrid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государственного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  </w:t>
            </w:r>
          </w:p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учреждения образования 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ind w:left="-108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профсоюзного комитета государственного учреждения образования 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</w:tr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___________Г.В.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Кирша</w:t>
            </w:r>
            <w:proofErr w:type="spellEnd"/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__________  М.Г. Комиссарова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</w:tr>
    </w:tbl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0170D9">
      <w:pPr>
        <w:spacing w:before="120" w:after="120"/>
        <w:contextualSpacing/>
        <w:rPr>
          <w:sz w:val="28"/>
          <w:szCs w:val="28"/>
          <w:lang w:val="ru-RU"/>
        </w:rPr>
      </w:pPr>
    </w:p>
    <w:p w:rsidR="00D11762" w:rsidRDefault="00D11762" w:rsidP="00107483">
      <w:pPr>
        <w:spacing w:before="120" w:after="120"/>
        <w:ind w:left="4247" w:firstLine="709"/>
        <w:contextualSpacing/>
        <w:jc w:val="right"/>
        <w:rPr>
          <w:sz w:val="28"/>
          <w:szCs w:val="28"/>
          <w:lang w:val="ru-RU"/>
        </w:rPr>
      </w:pPr>
    </w:p>
    <w:p w:rsidR="00D11762" w:rsidRDefault="00D11762" w:rsidP="00107483">
      <w:pPr>
        <w:spacing w:before="120" w:after="120"/>
        <w:ind w:left="4247" w:firstLine="709"/>
        <w:contextualSpacing/>
        <w:jc w:val="right"/>
        <w:rPr>
          <w:sz w:val="28"/>
          <w:szCs w:val="28"/>
          <w:lang w:val="ru-RU"/>
        </w:rPr>
      </w:pPr>
    </w:p>
    <w:p w:rsidR="00D11762" w:rsidRDefault="00D11762" w:rsidP="00107483">
      <w:pPr>
        <w:spacing w:before="120" w:after="120"/>
        <w:ind w:left="4247" w:firstLine="709"/>
        <w:contextualSpacing/>
        <w:jc w:val="right"/>
        <w:rPr>
          <w:sz w:val="28"/>
          <w:szCs w:val="28"/>
          <w:lang w:val="ru-RU"/>
        </w:rPr>
      </w:pPr>
    </w:p>
    <w:p w:rsidR="00D11762" w:rsidRDefault="00D11762" w:rsidP="00107483">
      <w:pPr>
        <w:spacing w:before="120" w:after="120"/>
        <w:ind w:left="4247" w:firstLine="709"/>
        <w:contextualSpacing/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spacing w:before="120" w:after="120"/>
        <w:ind w:left="4247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 xml:space="preserve"> </w:t>
      </w:r>
    </w:p>
    <w:p w:rsidR="00107483" w:rsidRDefault="00107483" w:rsidP="00107483">
      <w:pPr>
        <w:pStyle w:val="1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ПЕРЕЧЕНЬ</w:t>
      </w:r>
    </w:p>
    <w:p w:rsidR="00107483" w:rsidRDefault="00107483" w:rsidP="0010748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должностей</w:t>
      </w:r>
      <w:r>
        <w:rPr>
          <w:b/>
          <w:color w:val="000000"/>
          <w:sz w:val="28"/>
          <w:szCs w:val="28"/>
          <w:lang w:val="ru-RU"/>
        </w:rPr>
        <w:t xml:space="preserve"> служащих (</w:t>
      </w:r>
      <w:r>
        <w:rPr>
          <w:b/>
          <w:color w:val="000000"/>
          <w:sz w:val="28"/>
          <w:szCs w:val="28"/>
        </w:rPr>
        <w:t xml:space="preserve">профессий </w:t>
      </w:r>
      <w:r>
        <w:rPr>
          <w:b/>
          <w:color w:val="000000"/>
          <w:sz w:val="28"/>
          <w:szCs w:val="28"/>
          <w:lang w:val="ru-RU"/>
        </w:rPr>
        <w:t>рабочих)</w:t>
      </w:r>
      <w:r>
        <w:rPr>
          <w:b/>
          <w:sz w:val="28"/>
          <w:szCs w:val="28"/>
        </w:rPr>
        <w:t>, имеющих право на бесплатное получение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спецодежды, спецобуви, средств индивидуальной защиты (СИЗ)</w:t>
      </w:r>
    </w:p>
    <w:p w:rsidR="00107483" w:rsidRDefault="00107483" w:rsidP="00107483">
      <w:pPr>
        <w:pStyle w:val="4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107483" w:rsidTr="00107483">
        <w:tc>
          <w:tcPr>
            <w:tcW w:w="1689" w:type="dxa"/>
            <w:hideMark/>
          </w:tcPr>
          <w:p w:rsidR="00107483" w:rsidRDefault="00107483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Основание:</w:t>
            </w:r>
          </w:p>
        </w:tc>
        <w:tc>
          <w:tcPr>
            <w:tcW w:w="7882" w:type="dxa"/>
            <w:hideMark/>
          </w:tcPr>
          <w:p w:rsidR="00107483" w:rsidRDefault="00107483">
            <w:pPr>
              <w:spacing w:line="276" w:lineRule="auto"/>
              <w:ind w:firstLine="426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 </w:t>
            </w:r>
            <w:r>
              <w:rPr>
                <w:sz w:val="28"/>
                <w:szCs w:val="28"/>
                <w:lang w:val="ru-RU" w:eastAsia="en-US"/>
              </w:rPr>
              <w:t>(П</w:t>
            </w:r>
            <w:r>
              <w:rPr>
                <w:sz w:val="28"/>
                <w:szCs w:val="28"/>
                <w:lang w:eastAsia="en-US"/>
              </w:rPr>
              <w:t>риказ Министерства образования Республики Беларусь 24.11.1999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 696</w:t>
            </w:r>
            <w:r>
              <w:rPr>
                <w:sz w:val="28"/>
                <w:szCs w:val="28"/>
                <w:lang w:val="ru-RU" w:eastAsia="en-US"/>
              </w:rPr>
              <w:t xml:space="preserve"> (в редакции постановления Министерства образования Республики Беларусь 13.11.2000 № 50);</w:t>
            </w:r>
          </w:p>
          <w:p w:rsidR="00107483" w:rsidRDefault="00107483">
            <w:pPr>
              <w:spacing w:line="276" w:lineRule="auto"/>
              <w:ind w:firstLine="438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Типовые нормы бесплатной выдачи средств индивидуальной защиты работникам общих профессий и должностей для всех отраслей экономики, утв. постановлением Министерства труда и социальной защиты Республики Беларусь 22.09.2006 № 110;</w:t>
            </w:r>
          </w:p>
          <w:p w:rsidR="00107483" w:rsidRDefault="00107483">
            <w:pPr>
              <w:spacing w:line="276" w:lineRule="auto"/>
              <w:ind w:firstLine="438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Типовые отраслевые нормы бесплатной выдачи средств индивидуальной защиты работникам, занятым в организациях образования, утв. постановлением Министерства труда и социальной защиты Республики Беларусь 28.07.2009 № 93;</w:t>
            </w:r>
          </w:p>
          <w:p w:rsidR="00107483" w:rsidRDefault="00107483">
            <w:pPr>
              <w:spacing w:line="276" w:lineRule="auto"/>
              <w:ind w:firstLine="296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Инструкция о порядке обеспечения работников средствами индивидуальной защиты</w:t>
            </w:r>
            <w:r>
              <w:rPr>
                <w:sz w:val="28"/>
                <w:szCs w:val="28"/>
                <w:lang w:val="ru-RU" w:eastAsia="en-US"/>
              </w:rPr>
              <w:t>, утв.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остановление</w:t>
            </w:r>
            <w:r>
              <w:rPr>
                <w:sz w:val="28"/>
                <w:szCs w:val="28"/>
                <w:lang w:val="ru-RU"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 Министерства труда и социальной защиты Республики Беларусь 30.12.2008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 209</w:t>
            </w:r>
          </w:p>
        </w:tc>
      </w:tr>
    </w:tbl>
    <w:p w:rsidR="00107483" w:rsidRDefault="00107483" w:rsidP="00107483">
      <w:pPr>
        <w:spacing w:before="12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tbl>
      <w:tblPr>
        <w:tblW w:w="9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828"/>
        <w:gridCol w:w="1417"/>
        <w:gridCol w:w="1526"/>
      </w:tblGrid>
      <w:tr w:rsidR="00107483" w:rsidTr="00107483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№</w:t>
            </w:r>
          </w:p>
          <w:p w:rsidR="00107483" w:rsidRDefault="00107483" w:rsidP="00D1176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 профессии, должности</w:t>
            </w:r>
          </w:p>
          <w:p w:rsidR="00107483" w:rsidRDefault="00107483" w:rsidP="00D11762">
            <w:pPr>
              <w:contextualSpacing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Код</w:t>
            </w:r>
          </w:p>
          <w:p w:rsidR="00107483" w:rsidRDefault="00107483" w:rsidP="00D11762">
            <w:pPr>
              <w:contextualSpacing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профессии,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sz w:val="24"/>
                <w:szCs w:val="24"/>
                <w:lang w:val="ru-RU" w:eastAsia="en-US"/>
              </w:rPr>
              <w:t>средств</w:t>
            </w:r>
          </w:p>
          <w:p w:rsidR="00107483" w:rsidRDefault="00107483" w:rsidP="00D11762">
            <w:pPr>
              <w:contextualSpacing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индивидуальной защиты (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СИЗ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Классифи-кация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мар-кировка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)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СИЗ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по защитным свойствам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Срок носки</w:t>
            </w:r>
          </w:p>
          <w:p w:rsidR="00107483" w:rsidRDefault="00107483" w:rsidP="00D1176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месяцах</w:t>
            </w:r>
          </w:p>
        </w:tc>
      </w:tr>
      <w:tr w:rsidR="00107483" w:rsidTr="00107483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5</w:t>
            </w:r>
          </w:p>
        </w:tc>
      </w:tr>
      <w:tr w:rsidR="00107483" w:rsidTr="00107483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Гардеробщик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9621-002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Халат х</w:t>
            </w:r>
            <w:r>
              <w:rPr>
                <w:sz w:val="26"/>
                <w:szCs w:val="26"/>
                <w:lang w:val="ru-RU" w:eastAsia="en-US"/>
              </w:rPr>
              <w:t>/б</w:t>
            </w:r>
          </w:p>
          <w:p w:rsidR="00107483" w:rsidRDefault="00107483" w:rsidP="00D11762">
            <w:pPr>
              <w:spacing w:after="120"/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Тапочки кожаные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u w:val="single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val="ru-RU" w:eastAsia="en-US"/>
              </w:rPr>
              <w:t>При влажной уборке полов дополнительно: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галоши резиновые (туфли цельнорезиновые)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3Ми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Вн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</w:t>
            </w:r>
          </w:p>
        </w:tc>
      </w:tr>
      <w:tr w:rsidR="00107483" w:rsidTr="00107483">
        <w:trPr>
          <w:trHeight w:val="5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6"/>
                <w:szCs w:val="24"/>
                <w:lang w:val="ru-RU" w:eastAsia="en-US"/>
              </w:rPr>
            </w:pPr>
            <w:r>
              <w:rPr>
                <w:sz w:val="26"/>
                <w:szCs w:val="24"/>
                <w:lang w:val="ru-RU" w:eastAsia="en-US"/>
              </w:rPr>
              <w:t>Уборщик территорий</w:t>
            </w:r>
          </w:p>
          <w:p w:rsidR="00107483" w:rsidRDefault="00107483" w:rsidP="00D11762">
            <w:pPr>
              <w:contextualSpacing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6"/>
                <w:szCs w:val="24"/>
                <w:lang w:val="ru-RU" w:eastAsia="en-US"/>
              </w:rPr>
              <w:t>9613-003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Костюм хлопчатобумажный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Фартук хлопчатобумажный с нагрудником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Ботинки кожаные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Рукавицы хлопчатобумажные с накладками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Зимой дополнительно</w:t>
            </w:r>
            <w:r>
              <w:rPr>
                <w:sz w:val="26"/>
                <w:szCs w:val="26"/>
                <w:u w:val="single"/>
                <w:lang w:val="ru-RU"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</w:t>
            </w:r>
            <w:r>
              <w:rPr>
                <w:sz w:val="26"/>
                <w:szCs w:val="26"/>
                <w:lang w:eastAsia="en-US"/>
              </w:rPr>
              <w:t xml:space="preserve">уртка хлопчатобумажная </w:t>
            </w:r>
            <w:proofErr w:type="gramStart"/>
            <w:r>
              <w:rPr>
                <w:sz w:val="26"/>
                <w:szCs w:val="26"/>
                <w:lang w:eastAsia="en-US"/>
              </w:rPr>
              <w:t>на</w:t>
            </w:r>
            <w:proofErr w:type="gramEnd"/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утепляющей прокладке 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 xml:space="preserve">рюки хлопчатобумажные </w:t>
            </w:r>
            <w:proofErr w:type="gramStart"/>
            <w:r>
              <w:rPr>
                <w:sz w:val="26"/>
                <w:szCs w:val="26"/>
                <w:lang w:eastAsia="en-US"/>
              </w:rPr>
              <w:t>на</w:t>
            </w:r>
            <w:proofErr w:type="gramEnd"/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утепляющей прокладке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в</w:t>
            </w:r>
            <w:r>
              <w:rPr>
                <w:sz w:val="26"/>
                <w:szCs w:val="26"/>
                <w:lang w:eastAsia="en-US"/>
              </w:rPr>
              <w:t>аляная обувь</w:t>
            </w:r>
          </w:p>
          <w:p w:rsidR="00107483" w:rsidRDefault="00107483" w:rsidP="00D11762">
            <w:pPr>
              <w:spacing w:after="120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г</w:t>
            </w:r>
            <w:r>
              <w:rPr>
                <w:sz w:val="26"/>
                <w:szCs w:val="26"/>
                <w:lang w:eastAsia="en-US"/>
              </w:rPr>
              <w:t>алоши на валяную обувь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u w:val="single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В остальное время года дополнительно</w:t>
            </w:r>
            <w:r>
              <w:rPr>
                <w:sz w:val="26"/>
                <w:szCs w:val="26"/>
                <w:u w:val="single"/>
                <w:lang w:val="ru-RU" w:eastAsia="en-US"/>
              </w:rPr>
              <w:t>: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лащ непромокаемый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</w:t>
            </w:r>
            <w:r>
              <w:rPr>
                <w:sz w:val="26"/>
                <w:szCs w:val="26"/>
                <w:lang w:eastAsia="en-US"/>
              </w:rPr>
              <w:t>апоги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Ми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Ми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Ми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Ми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Тн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Тн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Тн</w:t>
            </w:r>
            <w:proofErr w:type="spellEnd"/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В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Вн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</w:tr>
      <w:tr w:rsidR="00107483" w:rsidTr="00107483">
        <w:trPr>
          <w:trHeight w:val="1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Заведующий хозяйством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1219-009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Костюм </w:t>
            </w:r>
            <w:proofErr w:type="gramStart"/>
            <w:r>
              <w:rPr>
                <w:sz w:val="26"/>
                <w:szCs w:val="26"/>
                <w:lang w:val="ru-RU" w:eastAsia="en-US"/>
              </w:rPr>
              <w:t>х/б</w:t>
            </w:r>
            <w:proofErr w:type="gramEnd"/>
            <w:r>
              <w:rPr>
                <w:sz w:val="26"/>
                <w:szCs w:val="26"/>
                <w:lang w:val="ru-RU" w:eastAsia="en-US"/>
              </w:rPr>
              <w:t xml:space="preserve"> (халат х/б)</w:t>
            </w:r>
          </w:p>
          <w:p w:rsidR="00107483" w:rsidRDefault="00107483" w:rsidP="00D11762">
            <w:pPr>
              <w:spacing w:after="120"/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Перчатки трикотажные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val="ru-RU" w:eastAsia="en-US"/>
              </w:rPr>
              <w:t>Зимой на наружных работах дополнительно: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куртка </w:t>
            </w:r>
            <w:proofErr w:type="gramStart"/>
            <w:r>
              <w:rPr>
                <w:sz w:val="26"/>
                <w:szCs w:val="26"/>
                <w:lang w:val="ru-RU" w:eastAsia="en-US"/>
              </w:rPr>
              <w:t>х/б</w:t>
            </w:r>
            <w:proofErr w:type="gramEnd"/>
            <w:r>
              <w:rPr>
                <w:sz w:val="26"/>
                <w:szCs w:val="26"/>
                <w:lang w:val="ru-RU" w:eastAsia="en-US"/>
              </w:rPr>
              <w:t xml:space="preserve"> на утепляющей прокладке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3Ми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Ми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Тн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36</w:t>
            </w:r>
          </w:p>
        </w:tc>
      </w:tr>
      <w:tr w:rsidR="00107483" w:rsidTr="00107483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Лаборант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3111-007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spacing w:after="120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Халат х</w:t>
            </w:r>
            <w:r>
              <w:rPr>
                <w:sz w:val="26"/>
                <w:szCs w:val="26"/>
                <w:lang w:val="ru-RU" w:eastAsia="en-US"/>
              </w:rPr>
              <w:t>/б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val="ru-RU" w:eastAsia="en-US"/>
              </w:rPr>
              <w:t>При занятости в лабораториях физико-механических испытаний: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халат </w:t>
            </w:r>
            <w:proofErr w:type="gramStart"/>
            <w:r>
              <w:rPr>
                <w:sz w:val="26"/>
                <w:szCs w:val="26"/>
                <w:lang w:val="ru-RU" w:eastAsia="en-US"/>
              </w:rPr>
              <w:t>х/б</w:t>
            </w:r>
            <w:proofErr w:type="gramEnd"/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proofErr w:type="gramStart"/>
            <w:r>
              <w:rPr>
                <w:sz w:val="26"/>
                <w:szCs w:val="26"/>
                <w:lang w:val="ru-RU" w:eastAsia="en-US"/>
              </w:rPr>
              <w:t>ф</w:t>
            </w:r>
            <w:r>
              <w:rPr>
                <w:sz w:val="26"/>
                <w:szCs w:val="26"/>
                <w:lang w:eastAsia="en-US"/>
              </w:rPr>
              <w:t>артук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прорезиненный</w:t>
            </w:r>
            <w:r>
              <w:rPr>
                <w:sz w:val="26"/>
                <w:szCs w:val="26"/>
                <w:lang w:val="ru-RU" w:eastAsia="en-US"/>
              </w:rPr>
              <w:t xml:space="preserve"> кисло-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тощелочестойкий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 нагрудником</w:t>
            </w:r>
            <w:r>
              <w:rPr>
                <w:sz w:val="26"/>
                <w:szCs w:val="26"/>
                <w:lang w:val="ru-RU" w:eastAsia="en-US"/>
              </w:rPr>
              <w:t xml:space="preserve"> 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головной убор из </w:t>
            </w:r>
            <w:proofErr w:type="gramStart"/>
            <w:r>
              <w:rPr>
                <w:sz w:val="26"/>
                <w:szCs w:val="26"/>
                <w:lang w:val="ru-RU" w:eastAsia="en-US"/>
              </w:rPr>
              <w:t>х/б</w:t>
            </w:r>
            <w:proofErr w:type="gramEnd"/>
            <w:r>
              <w:rPr>
                <w:sz w:val="26"/>
                <w:szCs w:val="26"/>
                <w:lang w:val="ru-RU" w:eastAsia="en-US"/>
              </w:rPr>
              <w:t xml:space="preserve"> ткани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полуботинки кожаные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ерчатки резиновые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нарукавники прорезиненные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чки защитные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ЗМи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ЗМи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К20 Щ20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Ми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К50 Щ20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К20 Щ20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12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Дежурный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24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Дежурные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</w:tc>
      </w:tr>
      <w:tr w:rsidR="00107483" w:rsidTr="0010748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Помощник воспитателя  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color w:val="FF0000"/>
                <w:sz w:val="26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Халат х</w:t>
            </w:r>
            <w:r>
              <w:rPr>
                <w:sz w:val="26"/>
                <w:szCs w:val="26"/>
                <w:lang w:val="ru-RU" w:eastAsia="en-US"/>
              </w:rPr>
              <w:t>/б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Передник </w:t>
            </w:r>
            <w:proofErr w:type="gramStart"/>
            <w:r>
              <w:rPr>
                <w:sz w:val="26"/>
                <w:szCs w:val="26"/>
                <w:lang w:val="ru-RU" w:eastAsia="en-US"/>
              </w:rPr>
              <w:t>х/б</w:t>
            </w:r>
            <w:proofErr w:type="gramEnd"/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Колпак или косынка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Перчатки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ЗМи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3Ми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Ми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Ми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</w:tc>
      </w:tr>
      <w:tr w:rsidR="00107483" w:rsidTr="00107483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>Оператор электронно-вычислительных машин (персональных ЭВМ)</w:t>
            </w:r>
            <w:r>
              <w:rPr>
                <w:b w:val="0"/>
                <w:color w:val="auto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r>
              <w:rPr>
                <w:b w:val="0"/>
                <w:color w:val="auto"/>
                <w:sz w:val="26"/>
                <w:szCs w:val="21"/>
                <w:shd w:val="clear" w:color="auto" w:fill="FFFFFF"/>
                <w:lang w:eastAsia="en-US"/>
              </w:rPr>
              <w:t>4132-003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Халат из </w:t>
            </w:r>
            <w:proofErr w:type="gramStart"/>
            <w:r>
              <w:rPr>
                <w:sz w:val="26"/>
                <w:szCs w:val="26"/>
                <w:lang w:val="ru-RU" w:eastAsia="en-US"/>
              </w:rPr>
              <w:t>х/б</w:t>
            </w:r>
            <w:proofErr w:type="gramEnd"/>
            <w:r>
              <w:rPr>
                <w:sz w:val="26"/>
                <w:szCs w:val="26"/>
                <w:lang w:val="ru-RU" w:eastAsia="en-US"/>
              </w:rPr>
              <w:t xml:space="preserve"> антистатической ткани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3МиЭс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18</w:t>
            </w:r>
          </w:p>
        </w:tc>
      </w:tr>
      <w:tr w:rsidR="00107483" w:rsidTr="00107483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lastRenderedPageBreak/>
              <w:t>7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>Рабочий по комплексному обслуживанию и ремонту зданий и сооружений</w:t>
            </w:r>
          </w:p>
          <w:p w:rsidR="00107483" w:rsidRDefault="00107483" w:rsidP="00D11762">
            <w:pPr>
              <w:contextualSpacing/>
              <w:rPr>
                <w:sz w:val="26"/>
                <w:lang w:val="ru-RU" w:eastAsia="en-US"/>
              </w:rPr>
            </w:pPr>
            <w:r>
              <w:rPr>
                <w:sz w:val="26"/>
                <w:lang w:val="ru-RU" w:eastAsia="en-US"/>
              </w:rPr>
              <w:t>7119-001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Костюм хлопчатобумажный 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Ботинки кожаные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Рукавицы х/б с накладками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Перчатки резиновые </w:t>
            </w:r>
          </w:p>
          <w:p w:rsidR="00107483" w:rsidRDefault="00107483" w:rsidP="00D11762">
            <w:pPr>
              <w:spacing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Очки защитные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При наружных работах зимой дополнительно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</w:t>
            </w:r>
            <w:r>
              <w:rPr>
                <w:sz w:val="26"/>
                <w:szCs w:val="26"/>
                <w:lang w:eastAsia="en-US"/>
              </w:rPr>
              <w:t xml:space="preserve">уртка </w:t>
            </w:r>
            <w:proofErr w:type="gramStart"/>
            <w:r>
              <w:rPr>
                <w:sz w:val="26"/>
                <w:szCs w:val="26"/>
                <w:lang w:eastAsia="en-US"/>
              </w:rPr>
              <w:t>х/б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на утепляющей прокладке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ЗМи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Ми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Ми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Вн</w:t>
            </w:r>
            <w:proofErr w:type="spellEnd"/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О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Тн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износа 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107483" w:rsidTr="00107483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>Педагог дополнительно-го образования (клуба по интересам, коллектива, любительского объединения, секции, студии, туристической группы и других)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 2359-034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u w:val="single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val="ru-RU" w:eastAsia="en-US"/>
              </w:rPr>
              <w:t>При работе, связанной с загрязнениями: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халат хлопчатобумажный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перчатки трикотажные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ЗМи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Ми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</w:tc>
      </w:tr>
      <w:tr w:rsidR="00107483" w:rsidTr="00107483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>Сторож</w:t>
            </w:r>
          </w:p>
          <w:p w:rsidR="00107483" w:rsidRDefault="00107483" w:rsidP="00D11762">
            <w:pPr>
              <w:contextualSpacing/>
              <w:rPr>
                <w:sz w:val="26"/>
                <w:szCs w:val="24"/>
                <w:lang w:val="ru-RU" w:eastAsia="en-US"/>
              </w:rPr>
            </w:pPr>
            <w:r>
              <w:rPr>
                <w:sz w:val="26"/>
                <w:szCs w:val="24"/>
                <w:lang w:val="ru-RU" w:eastAsia="en-US"/>
              </w:rPr>
              <w:t>5414-008</w:t>
            </w:r>
          </w:p>
          <w:p w:rsidR="00107483" w:rsidRDefault="00107483" w:rsidP="00D11762">
            <w:pPr>
              <w:contextualSpacing/>
              <w:rPr>
                <w:lang w:val="ru-RU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u w:val="single"/>
                <w:lang w:eastAsia="en-US"/>
              </w:rPr>
              <w:t>При работе вахтером:</w:t>
            </w:r>
          </w:p>
          <w:p w:rsidR="00107483" w:rsidRDefault="00107483" w:rsidP="00D11762">
            <w:pPr>
              <w:spacing w:after="120"/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халат </w:t>
            </w:r>
            <w:proofErr w:type="gramStart"/>
            <w:r>
              <w:rPr>
                <w:sz w:val="26"/>
                <w:szCs w:val="26"/>
                <w:lang w:val="ru-RU" w:eastAsia="en-US"/>
              </w:rPr>
              <w:t>х/б</w:t>
            </w:r>
            <w:proofErr w:type="gramEnd"/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val="ru-RU" w:eastAsia="en-US"/>
              </w:rPr>
              <w:t>При работе сторожем: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костюм </w:t>
            </w:r>
            <w:proofErr w:type="gramStart"/>
            <w:r>
              <w:rPr>
                <w:sz w:val="26"/>
                <w:szCs w:val="26"/>
                <w:lang w:val="ru-RU" w:eastAsia="en-US"/>
              </w:rPr>
              <w:t>х/б</w:t>
            </w:r>
            <w:proofErr w:type="gramEnd"/>
          </w:p>
          <w:p w:rsidR="00107483" w:rsidRDefault="00107483" w:rsidP="00D11762">
            <w:pPr>
              <w:spacing w:after="120"/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ботинки кожаные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u w:val="single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val="ru-RU" w:eastAsia="en-US"/>
              </w:rPr>
              <w:t>В холодное время года на наружных работах дополнительно: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костюм для защиты от пониженных температур из </w:t>
            </w:r>
            <w:proofErr w:type="gramStart"/>
            <w:r>
              <w:rPr>
                <w:sz w:val="26"/>
                <w:szCs w:val="26"/>
                <w:lang w:val="ru-RU" w:eastAsia="en-US"/>
              </w:rPr>
              <w:t>х/б</w:t>
            </w:r>
            <w:proofErr w:type="gramEnd"/>
            <w:r>
              <w:rPr>
                <w:sz w:val="26"/>
                <w:szCs w:val="26"/>
                <w:lang w:val="ru-RU" w:eastAsia="en-US"/>
              </w:rPr>
              <w:t xml:space="preserve"> ткани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val="ru-RU" w:eastAsia="en-US"/>
              </w:rPr>
              <w:t xml:space="preserve">Для защиты от атмосферных осадков при выполнении </w:t>
            </w:r>
            <w:proofErr w:type="gramStart"/>
            <w:r>
              <w:rPr>
                <w:sz w:val="26"/>
                <w:szCs w:val="26"/>
                <w:u w:val="single"/>
                <w:lang w:val="ru-RU" w:eastAsia="en-US"/>
              </w:rPr>
              <w:t>на-</w:t>
            </w:r>
            <w:proofErr w:type="spellStart"/>
            <w:r>
              <w:rPr>
                <w:sz w:val="26"/>
                <w:szCs w:val="26"/>
                <w:u w:val="single"/>
                <w:lang w:val="ru-RU" w:eastAsia="en-US"/>
              </w:rPr>
              <w:t>ружных</w:t>
            </w:r>
            <w:proofErr w:type="spellEnd"/>
            <w:proofErr w:type="gramEnd"/>
            <w:r>
              <w:rPr>
                <w:sz w:val="26"/>
                <w:szCs w:val="26"/>
                <w:u w:val="single"/>
                <w:lang w:val="ru-RU" w:eastAsia="en-US"/>
              </w:rPr>
              <w:t xml:space="preserve"> работ дополнительно: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плащ непромокаемый с капюшоном</w:t>
            </w:r>
          </w:p>
          <w:p w:rsidR="00107483" w:rsidRDefault="00107483" w:rsidP="00D11762">
            <w:pPr>
              <w:pStyle w:val="3"/>
              <w:spacing w:after="120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>сапоги резиновые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u w:val="single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val="ru-RU" w:eastAsia="en-US"/>
              </w:rPr>
              <w:t>Зимой н</w:t>
            </w:r>
            <w:r>
              <w:rPr>
                <w:sz w:val="26"/>
                <w:szCs w:val="26"/>
                <w:u w:val="single"/>
                <w:lang w:eastAsia="en-US"/>
              </w:rPr>
              <w:t>а наружных работах дополнительно</w:t>
            </w:r>
            <w:r>
              <w:rPr>
                <w:sz w:val="26"/>
                <w:szCs w:val="26"/>
                <w:u w:val="single"/>
                <w:lang w:val="ru-RU" w:eastAsia="en-US"/>
              </w:rPr>
              <w:t>: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полушубок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головной убор зимний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валяная обувь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галоши на валяную обувь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lastRenderedPageBreak/>
              <w:t>р</w:t>
            </w:r>
            <w:r>
              <w:rPr>
                <w:sz w:val="26"/>
                <w:szCs w:val="26"/>
                <w:lang w:eastAsia="en-US"/>
              </w:rPr>
              <w:t xml:space="preserve">укавицы </w:t>
            </w:r>
            <w:r>
              <w:rPr>
                <w:sz w:val="26"/>
                <w:szCs w:val="26"/>
                <w:lang w:val="ru-RU" w:eastAsia="en-US"/>
              </w:rPr>
              <w:t>утеплен</w:t>
            </w:r>
            <w:r>
              <w:rPr>
                <w:sz w:val="26"/>
                <w:szCs w:val="26"/>
                <w:lang w:eastAsia="en-US"/>
              </w:rPr>
              <w:t xml:space="preserve">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ЗМи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3Ми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Ми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Тн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Вн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В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Тн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Тн20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Тн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12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36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Дежурный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24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Дежурный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36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val="ru-RU" w:eastAsia="en-US"/>
              </w:rPr>
              <w:t>8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24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</w:tc>
      </w:tr>
      <w:tr w:rsidR="00107483" w:rsidTr="00107483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b w:val="0"/>
                <w:strike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 xml:space="preserve">Уборщик помещений </w:t>
            </w:r>
          </w:p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lang w:eastAsia="en-US"/>
              </w:rPr>
            </w:pPr>
            <w:r>
              <w:rPr>
                <w:b w:val="0"/>
                <w:color w:val="auto"/>
                <w:sz w:val="26"/>
                <w:lang w:eastAsia="en-US"/>
              </w:rPr>
              <w:t>9112-001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 xml:space="preserve">Халат х/б </w:t>
            </w:r>
          </w:p>
          <w:p w:rsidR="00107483" w:rsidRDefault="00107483" w:rsidP="00D11762">
            <w:pPr>
              <w:pStyle w:val="3"/>
              <w:spacing w:after="120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>Перчатки трикотажные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u w:val="single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При </w:t>
            </w:r>
            <w:r>
              <w:rPr>
                <w:sz w:val="26"/>
                <w:szCs w:val="26"/>
                <w:u w:val="single"/>
                <w:lang w:val="ru-RU" w:eastAsia="en-US"/>
              </w:rPr>
              <w:t>уборке производственных помещений</w:t>
            </w:r>
            <w:r>
              <w:rPr>
                <w:sz w:val="26"/>
                <w:szCs w:val="26"/>
                <w:u w:val="single"/>
                <w:lang w:eastAsia="en-US"/>
              </w:rPr>
              <w:t xml:space="preserve"> дополнительно</w:t>
            </w:r>
            <w:r>
              <w:rPr>
                <w:sz w:val="26"/>
                <w:szCs w:val="26"/>
                <w:u w:val="single"/>
                <w:lang w:val="ru-RU" w:eastAsia="en-US"/>
              </w:rPr>
              <w:t>:</w:t>
            </w:r>
          </w:p>
          <w:p w:rsidR="00107483" w:rsidRDefault="00107483" w:rsidP="00D11762">
            <w:pPr>
              <w:spacing w:after="120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полуботинки кожаные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val="ru-RU" w:eastAsia="en-US"/>
              </w:rPr>
              <w:t>При влажной уборке помещений дополнительно: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полусапоги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резиновые (галоши резиновые, туфли цельнорезиновые)</w:t>
            </w:r>
          </w:p>
          <w:p w:rsidR="00107483" w:rsidRDefault="00107483" w:rsidP="00D11762">
            <w:pPr>
              <w:spacing w:after="120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перчатки резиновые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val="ru-RU" w:eastAsia="en-US"/>
              </w:rPr>
              <w:t>При уборке душевых и туалетов дополнительно: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proofErr w:type="gramStart"/>
            <w:r>
              <w:rPr>
                <w:sz w:val="26"/>
                <w:szCs w:val="26"/>
                <w:lang w:val="ru-RU" w:eastAsia="en-US"/>
              </w:rPr>
              <w:t>фартук</w:t>
            </w:r>
            <w:proofErr w:type="gramEnd"/>
            <w:r>
              <w:rPr>
                <w:sz w:val="26"/>
                <w:szCs w:val="26"/>
                <w:lang w:val="ru-RU" w:eastAsia="en-US"/>
              </w:rPr>
              <w:t xml:space="preserve"> прорезиненный с нагрудником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нарукавники прорезиненные</w:t>
            </w:r>
          </w:p>
          <w:p w:rsidR="00107483" w:rsidRDefault="00107483" w:rsidP="00D11762">
            <w:pPr>
              <w:spacing w:after="120"/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перчатки резиновые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u w:val="single"/>
                <w:lang w:val="ru-RU" w:eastAsia="en-US"/>
              </w:rPr>
            </w:pPr>
            <w:r>
              <w:rPr>
                <w:sz w:val="26"/>
                <w:szCs w:val="26"/>
                <w:u w:val="single"/>
                <w:lang w:val="ru-RU" w:eastAsia="en-US"/>
              </w:rPr>
              <w:t>Зимой при уборке неотапливаемых помещений дополнительно: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куртка </w:t>
            </w:r>
            <w:proofErr w:type="gramStart"/>
            <w:r>
              <w:rPr>
                <w:sz w:val="26"/>
                <w:szCs w:val="26"/>
                <w:lang w:val="ru-RU" w:eastAsia="en-US"/>
              </w:rPr>
              <w:t>х/б</w:t>
            </w:r>
            <w:proofErr w:type="gramEnd"/>
            <w:r>
              <w:rPr>
                <w:sz w:val="26"/>
                <w:szCs w:val="26"/>
                <w:lang w:val="ru-RU" w:eastAsia="en-US"/>
              </w:rPr>
              <w:t xml:space="preserve"> на утепляющей прокладке (жилет утепленный)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полусапоги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кожаные утепленные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ЗМи</w:t>
            </w:r>
            <w:proofErr w:type="spellEnd"/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Ми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Ми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В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Вн</w:t>
            </w:r>
            <w:proofErr w:type="spellEnd"/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Бм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Бм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Бм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Тн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Тн20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износа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  <w:p w:rsidR="00107483" w:rsidRDefault="00107483" w:rsidP="00D11762">
            <w:pPr>
              <w:spacing w:after="120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До износа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36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36</w:t>
            </w:r>
          </w:p>
        </w:tc>
      </w:tr>
      <w:tr w:rsidR="00107483" w:rsidTr="00107483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11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>Учитель трудо-вого обучения</w:t>
            </w:r>
          </w:p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>2332-003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u w:val="single"/>
                <w:lang w:eastAsia="en-US"/>
              </w:rPr>
              <w:t>Постоянно занятый в механических, слесарных и столярных мастерских</w:t>
            </w:r>
            <w:r>
              <w:rPr>
                <w:b w:val="0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>Очки защитные</w:t>
            </w:r>
          </w:p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b w:val="0"/>
                <w:color w:val="auto"/>
                <w:sz w:val="26"/>
                <w:szCs w:val="26"/>
                <w:lang w:eastAsia="en-US"/>
              </w:rPr>
              <w:t xml:space="preserve"> Костюм или халат х/б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pStyle w:val="3"/>
              <w:contextualSpacing/>
              <w:rPr>
                <w:b w:val="0"/>
                <w:color w:val="auto"/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О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ЗМи</w:t>
            </w:r>
            <w:proofErr w:type="spellEnd"/>
          </w:p>
          <w:p w:rsidR="00107483" w:rsidRDefault="00107483" w:rsidP="00D11762">
            <w:pPr>
              <w:contextualSpacing/>
              <w:rPr>
                <w:lang w:val="ru-RU" w:eastAsia="en-US"/>
              </w:rPr>
            </w:pPr>
          </w:p>
          <w:p w:rsidR="00107483" w:rsidRDefault="00107483" w:rsidP="00D11762">
            <w:pPr>
              <w:contextualSpacing/>
              <w:rPr>
                <w:lang w:val="ru-RU" w:eastAsia="en-US"/>
              </w:rPr>
            </w:pPr>
          </w:p>
          <w:p w:rsidR="00107483" w:rsidRDefault="00107483" w:rsidP="00D11762">
            <w:pPr>
              <w:contextualSpacing/>
              <w:rPr>
                <w:lang w:val="ru-RU"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pStyle w:val="3"/>
              <w:contextualSpacing/>
              <w:rPr>
                <w:color w:val="auto"/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</w:tbl>
    <w:p w:rsidR="00107483" w:rsidRDefault="00107483" w:rsidP="00D11762">
      <w:pPr>
        <w:contextualSpacing/>
        <w:jc w:val="both"/>
        <w:rPr>
          <w:b/>
          <w:sz w:val="26"/>
          <w:szCs w:val="26"/>
        </w:rPr>
      </w:pPr>
    </w:p>
    <w:p w:rsidR="00107483" w:rsidRDefault="00107483" w:rsidP="00D1176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Нормы выдачи санитарно-гигиенической одежды для работников общественного питания системы Министерства образования Республики Беларусь.                                                                         </w:t>
      </w:r>
    </w:p>
    <w:p w:rsidR="00107483" w:rsidRDefault="00107483" w:rsidP="00D11762">
      <w:pPr>
        <w:ind w:left="720"/>
        <w:contextualSpacing/>
        <w:jc w:val="both"/>
        <w:rPr>
          <w:sz w:val="26"/>
          <w:szCs w:val="26"/>
          <w:lang w:val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7"/>
        <w:gridCol w:w="3830"/>
        <w:gridCol w:w="1418"/>
        <w:gridCol w:w="993"/>
      </w:tblGrid>
      <w:tr w:rsidR="00107483" w:rsidTr="00107483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</w:t>
            </w:r>
          </w:p>
          <w:p w:rsidR="00107483" w:rsidRDefault="00107483" w:rsidP="00D1176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профессии,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 санитарно-гигиенической одежды и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1"/>
              <w:contextualSpacing/>
              <w:rPr>
                <w:szCs w:val="24"/>
              </w:rPr>
            </w:pPr>
            <w:r>
              <w:rPr>
                <w:szCs w:val="24"/>
              </w:rPr>
              <w:t>Сроки носки в</w:t>
            </w:r>
          </w:p>
          <w:p w:rsidR="00107483" w:rsidRDefault="00107483" w:rsidP="00D1176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Кол-во</w:t>
            </w:r>
          </w:p>
          <w:p w:rsidR="00107483" w:rsidRDefault="00107483" w:rsidP="00D11762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комп-лектов</w:t>
            </w:r>
          </w:p>
        </w:tc>
      </w:tr>
      <w:tr w:rsidR="00107483" w:rsidTr="0010748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107483" w:rsidTr="0010748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Повар </w:t>
            </w:r>
            <w:r>
              <w:rPr>
                <w:sz w:val="24"/>
                <w:szCs w:val="24"/>
                <w:lang w:eastAsia="en-US"/>
              </w:rPr>
              <w:t xml:space="preserve">5120-003 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(шеф-повар)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1412-015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pStyle w:val="3"/>
              <w:contextualSpacing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Халат или костюм х/б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Фартук х/б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Шапочка или косынка х/б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Туфли или тапочки кожаные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12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07483" w:rsidTr="0010748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Кухонный рабочий</w:t>
            </w:r>
          </w:p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9412-002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83" w:rsidRDefault="00107483" w:rsidP="00D11762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Куртка х/б </w:t>
            </w:r>
          </w:p>
          <w:p w:rsidR="00107483" w:rsidRDefault="00107483" w:rsidP="00D11762">
            <w:pPr>
              <w:pStyle w:val="3"/>
              <w:contextualSpacing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lastRenderedPageBreak/>
              <w:t>Фартук х/б с водоотталки-вающей  пропиткой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Колпак или косынка х/б</w:t>
            </w:r>
          </w:p>
          <w:p w:rsidR="00107483" w:rsidRDefault="00107483" w:rsidP="00D1176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Перчатки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12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 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107483" w:rsidRDefault="00107483" w:rsidP="00D117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:rsidR="00107483" w:rsidRDefault="00107483" w:rsidP="00D11762">
      <w:pPr>
        <w:spacing w:before="120" w:after="120"/>
        <w:contextualSpacing/>
        <w:jc w:val="both"/>
        <w:rPr>
          <w:color w:val="FF0000"/>
          <w:sz w:val="28"/>
          <w:szCs w:val="28"/>
          <w:lang w:val="ru-RU"/>
        </w:rPr>
      </w:pPr>
    </w:p>
    <w:p w:rsidR="00107483" w:rsidRDefault="00107483" w:rsidP="00D11762">
      <w:pPr>
        <w:contextualSpacing/>
        <w:jc w:val="right"/>
        <w:rPr>
          <w:color w:val="C00000"/>
          <w:sz w:val="28"/>
          <w:szCs w:val="28"/>
        </w:rPr>
      </w:pPr>
    </w:p>
    <w:tbl>
      <w:tblPr>
        <w:tblW w:w="9693" w:type="dxa"/>
        <w:tblInd w:w="-106" w:type="dxa"/>
        <w:tblLook w:val="01E0" w:firstRow="1" w:lastRow="1" w:firstColumn="1" w:lastColumn="1" w:noHBand="0" w:noVBand="0"/>
      </w:tblPr>
      <w:tblGrid>
        <w:gridCol w:w="4928"/>
        <w:gridCol w:w="4765"/>
      </w:tblGrid>
      <w:tr w:rsidR="00107483" w:rsidTr="00107483">
        <w:tc>
          <w:tcPr>
            <w:tcW w:w="4928" w:type="dxa"/>
            <w:hideMark/>
          </w:tcPr>
          <w:p w:rsidR="00107483" w:rsidRDefault="00107483" w:rsidP="00D11762">
            <w:pPr>
              <w:widowControl w:val="0"/>
              <w:spacing w:before="120" w:after="120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государственного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  </w:t>
            </w:r>
          </w:p>
          <w:p w:rsidR="00107483" w:rsidRDefault="00107483" w:rsidP="00D11762">
            <w:pPr>
              <w:widowControl w:val="0"/>
              <w:spacing w:before="120" w:after="120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учреждения образования </w:t>
            </w:r>
          </w:p>
          <w:p w:rsidR="00107483" w:rsidRDefault="00107483" w:rsidP="00D11762">
            <w:pPr>
              <w:widowControl w:val="0"/>
              <w:spacing w:before="120" w:after="120"/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  <w:tc>
          <w:tcPr>
            <w:tcW w:w="4765" w:type="dxa"/>
            <w:hideMark/>
          </w:tcPr>
          <w:p w:rsidR="00107483" w:rsidRDefault="00107483" w:rsidP="00D11762">
            <w:pPr>
              <w:widowControl w:val="0"/>
              <w:spacing w:before="120" w:after="120"/>
              <w:ind w:left="-108"/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профсоюзного комитета государственного учреждения образования 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</w:tr>
      <w:tr w:rsidR="00107483" w:rsidTr="00107483">
        <w:tc>
          <w:tcPr>
            <w:tcW w:w="4928" w:type="dxa"/>
            <w:hideMark/>
          </w:tcPr>
          <w:p w:rsidR="00107483" w:rsidRDefault="00107483" w:rsidP="00D11762">
            <w:pPr>
              <w:widowControl w:val="0"/>
              <w:spacing w:before="120" w:after="120"/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___________Г.В.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Кирша</w:t>
            </w:r>
            <w:proofErr w:type="spellEnd"/>
          </w:p>
          <w:p w:rsidR="00107483" w:rsidRDefault="00107483" w:rsidP="00D11762">
            <w:pPr>
              <w:widowControl w:val="0"/>
              <w:spacing w:before="120" w:after="120"/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  <w:tc>
          <w:tcPr>
            <w:tcW w:w="4765" w:type="dxa"/>
            <w:hideMark/>
          </w:tcPr>
          <w:p w:rsidR="00107483" w:rsidRDefault="00107483" w:rsidP="00D11762">
            <w:pPr>
              <w:widowControl w:val="0"/>
              <w:spacing w:before="120" w:after="120"/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__________  М.Г. Комиссарова</w:t>
            </w:r>
          </w:p>
          <w:p w:rsidR="00107483" w:rsidRDefault="00107483" w:rsidP="00D11762">
            <w:pPr>
              <w:widowControl w:val="0"/>
              <w:spacing w:before="120" w:after="120"/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</w:tr>
    </w:tbl>
    <w:p w:rsidR="00107483" w:rsidRDefault="00107483" w:rsidP="00D11762">
      <w:pPr>
        <w:contextualSpacing/>
        <w:jc w:val="right"/>
        <w:rPr>
          <w:sz w:val="28"/>
          <w:szCs w:val="28"/>
        </w:rPr>
      </w:pPr>
    </w:p>
    <w:p w:rsidR="00107483" w:rsidRDefault="00107483" w:rsidP="00D11762">
      <w:pPr>
        <w:contextualSpacing/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107483" w:rsidRDefault="00107483" w:rsidP="00107483">
      <w:pPr>
        <w:jc w:val="right"/>
        <w:rPr>
          <w:sz w:val="28"/>
          <w:szCs w:val="28"/>
        </w:rPr>
      </w:pPr>
    </w:p>
    <w:p w:rsidR="00D11762" w:rsidRDefault="00D11762" w:rsidP="00107483">
      <w:pPr>
        <w:jc w:val="right"/>
        <w:rPr>
          <w:sz w:val="28"/>
          <w:szCs w:val="28"/>
          <w:lang w:val="ru-RU"/>
        </w:rPr>
      </w:pPr>
    </w:p>
    <w:p w:rsidR="00D11762" w:rsidRDefault="00D11762" w:rsidP="00107483">
      <w:pPr>
        <w:jc w:val="right"/>
        <w:rPr>
          <w:sz w:val="28"/>
          <w:szCs w:val="28"/>
          <w:lang w:val="ru-RU"/>
        </w:rPr>
      </w:pPr>
    </w:p>
    <w:p w:rsidR="00D11762" w:rsidRDefault="00D11762" w:rsidP="00107483">
      <w:pPr>
        <w:jc w:val="right"/>
        <w:rPr>
          <w:sz w:val="28"/>
          <w:szCs w:val="28"/>
          <w:lang w:val="ru-RU"/>
        </w:rPr>
      </w:pPr>
    </w:p>
    <w:p w:rsidR="00D11762" w:rsidRDefault="00D11762" w:rsidP="00107483">
      <w:pPr>
        <w:jc w:val="right"/>
        <w:rPr>
          <w:sz w:val="28"/>
          <w:szCs w:val="28"/>
          <w:lang w:val="ru-RU"/>
        </w:rPr>
      </w:pPr>
    </w:p>
    <w:p w:rsidR="00D11762" w:rsidRDefault="00D11762" w:rsidP="00107483">
      <w:pPr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12</w:t>
      </w:r>
    </w:p>
    <w:p w:rsidR="00107483" w:rsidRDefault="00107483" w:rsidP="00107483">
      <w:pPr>
        <w:keepNext/>
        <w:jc w:val="center"/>
        <w:outlineLvl w:val="0"/>
        <w:rPr>
          <w:b/>
          <w:sz w:val="28"/>
          <w:szCs w:val="28"/>
        </w:rPr>
      </w:pPr>
    </w:p>
    <w:p w:rsidR="00107483" w:rsidRDefault="00107483" w:rsidP="00107483">
      <w:pPr>
        <w:keepNext/>
        <w:jc w:val="center"/>
        <w:outlineLvl w:val="0"/>
        <w:rPr>
          <w:b/>
          <w:sz w:val="28"/>
          <w:szCs w:val="28"/>
          <w:lang w:val="ru-RU"/>
        </w:rPr>
      </w:pPr>
    </w:p>
    <w:p w:rsidR="00107483" w:rsidRDefault="00107483" w:rsidP="00107483">
      <w:pPr>
        <w:keepNext/>
        <w:jc w:val="center"/>
        <w:outlineLvl w:val="0"/>
        <w:rPr>
          <w:b/>
          <w:sz w:val="28"/>
          <w:szCs w:val="28"/>
          <w:lang w:val="ru-RU"/>
        </w:rPr>
      </w:pPr>
    </w:p>
    <w:p w:rsidR="00107483" w:rsidRDefault="00107483" w:rsidP="00107483">
      <w:pPr>
        <w:pStyle w:val="1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ПЕРЕЧЕНЬ</w:t>
      </w:r>
    </w:p>
    <w:p w:rsidR="00107483" w:rsidRDefault="00107483" w:rsidP="00107483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должностей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служащих и </w:t>
      </w:r>
      <w:r>
        <w:rPr>
          <w:b/>
          <w:sz w:val="28"/>
          <w:szCs w:val="28"/>
        </w:rPr>
        <w:t xml:space="preserve">профессий </w:t>
      </w:r>
      <w:r>
        <w:rPr>
          <w:b/>
          <w:sz w:val="28"/>
          <w:szCs w:val="28"/>
          <w:lang w:val="ru-RU"/>
        </w:rPr>
        <w:t>р</w:t>
      </w:r>
      <w:r>
        <w:rPr>
          <w:b/>
          <w:sz w:val="28"/>
          <w:szCs w:val="28"/>
        </w:rPr>
        <w:t>або</w:t>
      </w:r>
      <w:r>
        <w:rPr>
          <w:b/>
          <w:sz w:val="28"/>
          <w:szCs w:val="28"/>
          <w:lang w:val="ru-RU"/>
        </w:rPr>
        <w:t>чих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ru-RU"/>
        </w:rPr>
        <w:t>которые имеют право на бесплатное обеспечение смывающими и обезвреживающими средствами</w:t>
      </w:r>
    </w:p>
    <w:p w:rsidR="00107483" w:rsidRDefault="00107483" w:rsidP="0010748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07483" w:rsidTr="00107483">
        <w:tc>
          <w:tcPr>
            <w:tcW w:w="1668" w:type="dxa"/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Основание:</w:t>
            </w:r>
          </w:p>
        </w:tc>
        <w:tc>
          <w:tcPr>
            <w:tcW w:w="7903" w:type="dxa"/>
            <w:hideMark/>
          </w:tcPr>
          <w:p w:rsidR="00107483" w:rsidRDefault="00107483">
            <w:pPr>
              <w:spacing w:line="276" w:lineRule="auto"/>
              <w:ind w:left="-108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Министерства труда и социальной защиты Республики Беларусь 30.12.2008г. № 208 «О нормах и порядке обеспечения работников смывающими и обезвреживающими средствами»  </w:t>
            </w:r>
          </w:p>
        </w:tc>
      </w:tr>
    </w:tbl>
    <w:p w:rsidR="00107483" w:rsidRDefault="00107483" w:rsidP="00107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5528"/>
        <w:gridCol w:w="3084"/>
      </w:tblGrid>
      <w:tr w:rsidR="00107483" w:rsidTr="0010748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профессии, должности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средств</w:t>
            </w:r>
          </w:p>
        </w:tc>
      </w:tr>
      <w:tr w:rsidR="00107483" w:rsidTr="0010748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Помощник воспитателя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Смывающие </w:t>
            </w:r>
          </w:p>
        </w:tc>
      </w:tr>
      <w:tr w:rsidR="00107483" w:rsidTr="0010748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30"/>
                <w:lang w:val="ru-RU" w:eastAsia="en-US"/>
              </w:rPr>
              <w:t>Уборщик территорий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Смывающие, обезвреживающие</w:t>
            </w:r>
          </w:p>
        </w:tc>
      </w:tr>
      <w:tr w:rsidR="00107483" w:rsidTr="0010748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Кухонный рабочий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Смывающие, обезвреживающие</w:t>
            </w:r>
          </w:p>
        </w:tc>
      </w:tr>
      <w:tr w:rsidR="00107483" w:rsidTr="0010748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Лаборант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Смывающие </w:t>
            </w:r>
          </w:p>
        </w:tc>
      </w:tr>
      <w:tr w:rsidR="00107483" w:rsidTr="0010748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Повар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Смывающие </w:t>
            </w:r>
          </w:p>
        </w:tc>
      </w:tr>
      <w:tr w:rsidR="00107483" w:rsidTr="0010748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Смывающие, обезвреживающие</w:t>
            </w:r>
          </w:p>
        </w:tc>
      </w:tr>
      <w:tr w:rsidR="00107483" w:rsidTr="0010748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Уборщик помещений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Смывающие</w:t>
            </w:r>
          </w:p>
        </w:tc>
      </w:tr>
      <w:tr w:rsidR="00107483" w:rsidTr="0010748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трудового обучения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Смывающие </w:t>
            </w:r>
          </w:p>
        </w:tc>
      </w:tr>
      <w:tr w:rsidR="00107483" w:rsidTr="0010748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Сторож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Смывающие</w:t>
            </w:r>
          </w:p>
        </w:tc>
      </w:tr>
      <w:tr w:rsidR="00107483" w:rsidTr="0010748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Кладовщик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483" w:rsidRDefault="0010748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Смывающие</w:t>
            </w:r>
          </w:p>
        </w:tc>
      </w:tr>
    </w:tbl>
    <w:p w:rsidR="00107483" w:rsidRDefault="00107483" w:rsidP="00107483">
      <w:pPr>
        <w:jc w:val="both"/>
        <w:rPr>
          <w:sz w:val="26"/>
          <w:szCs w:val="26"/>
        </w:rPr>
      </w:pPr>
    </w:p>
    <w:p w:rsidR="00107483" w:rsidRDefault="00107483" w:rsidP="00107483">
      <w:pPr>
        <w:jc w:val="both"/>
        <w:rPr>
          <w:sz w:val="26"/>
          <w:szCs w:val="26"/>
        </w:rPr>
      </w:pPr>
    </w:p>
    <w:tbl>
      <w:tblPr>
        <w:tblW w:w="9693" w:type="dxa"/>
        <w:tblInd w:w="-106" w:type="dxa"/>
        <w:tblLook w:val="01E0" w:firstRow="1" w:lastRow="1" w:firstColumn="1" w:lastColumn="1" w:noHBand="0" w:noVBand="0"/>
      </w:tblPr>
      <w:tblGrid>
        <w:gridCol w:w="4928"/>
        <w:gridCol w:w="4765"/>
      </w:tblGrid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государственного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  </w:t>
            </w:r>
          </w:p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учреждения образования 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ind w:left="-108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профсоюзного комитета государственного учреждения образования 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</w:tr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___________Г.В.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Кирша</w:t>
            </w:r>
            <w:proofErr w:type="spellEnd"/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__________  М.Г. Комиссарова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</w:tr>
    </w:tbl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ind w:left="3545"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13</w:t>
      </w:r>
    </w:p>
    <w:p w:rsidR="00107483" w:rsidRDefault="00107483" w:rsidP="0010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107483" w:rsidRDefault="00107483" w:rsidP="0010748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помещений, которые оснащаются аптечками </w:t>
      </w:r>
    </w:p>
    <w:p w:rsidR="00107483" w:rsidRDefault="00107483" w:rsidP="0010748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первой помощи </w:t>
      </w:r>
    </w:p>
    <w:p w:rsidR="00107483" w:rsidRDefault="00107483" w:rsidP="00107483">
      <w:pPr>
        <w:numPr>
          <w:ilvl w:val="0"/>
          <w:numId w:val="10"/>
        </w:num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Кабинет физики и информатики</w:t>
      </w:r>
    </w:p>
    <w:p w:rsidR="00107483" w:rsidRDefault="00107483" w:rsidP="00107483">
      <w:pPr>
        <w:numPr>
          <w:ilvl w:val="0"/>
          <w:numId w:val="10"/>
        </w:num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Кабинет биологии и химии</w:t>
      </w:r>
    </w:p>
    <w:p w:rsidR="00107483" w:rsidRDefault="00107483" w:rsidP="00107483">
      <w:pPr>
        <w:numPr>
          <w:ilvl w:val="0"/>
          <w:numId w:val="10"/>
        </w:num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Учебные мастерские</w:t>
      </w:r>
    </w:p>
    <w:p w:rsidR="00107483" w:rsidRDefault="00107483" w:rsidP="00107483">
      <w:pPr>
        <w:numPr>
          <w:ilvl w:val="0"/>
          <w:numId w:val="10"/>
        </w:num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Спортивный зал</w:t>
      </w:r>
    </w:p>
    <w:p w:rsidR="00107483" w:rsidRDefault="00107483" w:rsidP="00107483">
      <w:pPr>
        <w:numPr>
          <w:ilvl w:val="0"/>
          <w:numId w:val="10"/>
        </w:num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Пищеблок</w:t>
      </w:r>
    </w:p>
    <w:p w:rsidR="00107483" w:rsidRDefault="00107483" w:rsidP="00107483">
      <w:pPr>
        <w:ind w:left="360"/>
        <w:rPr>
          <w:rFonts w:eastAsia="Calibri"/>
          <w:sz w:val="24"/>
          <w:szCs w:val="24"/>
          <w:lang w:val="ru-RU"/>
        </w:rPr>
      </w:pPr>
    </w:p>
    <w:p w:rsidR="00107483" w:rsidRPr="00D11762" w:rsidRDefault="00107483" w:rsidP="00107483">
      <w:pPr>
        <w:ind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</w:rPr>
        <w:t>Основание:</w:t>
      </w:r>
      <w:r w:rsidRPr="00D11762">
        <w:fldChar w:fldCharType="begin"/>
      </w:r>
      <w:r w:rsidRPr="00D11762">
        <w:instrText xml:space="preserve"> HYPERLINK "consultantplus://offline/ref=EB902BF1F3CB3D0D1A89E11A5E6DD46AFB3DA44E4E311D4DA4BF541D78FB55FF3C0D34782C67D861FD33B69AA0565AD9A710w7J" </w:instrText>
      </w:r>
      <w:r w:rsidRPr="00D11762">
        <w:fldChar w:fldCharType="separate"/>
      </w:r>
      <w:r w:rsidRPr="00D11762">
        <w:rPr>
          <w:rStyle w:val="ab"/>
          <w:color w:val="auto"/>
          <w:sz w:val="24"/>
          <w:szCs w:val="24"/>
          <w:lang w:val="ru-RU"/>
        </w:rPr>
        <w:t xml:space="preserve"> Закон Республики Беларусь «Об охране труда» 23.06.2008 № 356-З ( в редакции </w:t>
      </w:r>
      <w:r w:rsidRPr="00D11762">
        <w:rPr>
          <w:rStyle w:val="ab"/>
          <w:rFonts w:eastAsia="Calibri"/>
          <w:color w:val="auto"/>
          <w:sz w:val="24"/>
          <w:szCs w:val="24"/>
          <w:lang w:val="ru-RU"/>
        </w:rPr>
        <w:t xml:space="preserve">от 12.07.2013 № 61-З), ст. 30, </w:t>
      </w:r>
      <w:r w:rsidRPr="00D11762">
        <w:rPr>
          <w:rStyle w:val="ab"/>
          <w:color w:val="auto"/>
          <w:sz w:val="24"/>
          <w:szCs w:val="24"/>
        </w:rPr>
        <w:t xml:space="preserve">Постановление Министерства здравоохранения Республики Беларусь от 04.12.2014 N 80 "Об установлении перечней аптечек первой помощи, аптечек скорой медицинской помощи, вложений, входящих в эти аптечки, и определении порядка их комплектации" </w:t>
      </w:r>
      <w:r w:rsidRPr="00D11762">
        <w:fldChar w:fldCharType="end"/>
      </w:r>
    </w:p>
    <w:p w:rsidR="00107483" w:rsidRDefault="00107483" w:rsidP="00107483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Примечание. </w:t>
      </w:r>
      <w:r>
        <w:rPr>
          <w:sz w:val="24"/>
          <w:szCs w:val="24"/>
          <w:lang w:val="ru-RU"/>
        </w:rPr>
        <w:t xml:space="preserve"> «Состав вложений в аптечки первой помощи устанавливается нанимателями локальными распорядительными документами¸ исходя из фактической потребности и специфики работы». Разъяснение Министерства здравоохранения Республики Беларусь № 02-3-06/738-365 от 30.06.2015</w:t>
      </w:r>
    </w:p>
    <w:p w:rsidR="00107483" w:rsidRDefault="00107483" w:rsidP="00107483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Локальный распорядительный докумен</w:t>
      </w:r>
      <w:proofErr w:type="gramStart"/>
      <w:r>
        <w:rPr>
          <w:sz w:val="24"/>
          <w:szCs w:val="24"/>
          <w:lang w:val="ru-RU"/>
        </w:rPr>
        <w:t>т-</w:t>
      </w:r>
      <w:proofErr w:type="gramEnd"/>
      <w:r>
        <w:rPr>
          <w:sz w:val="24"/>
          <w:szCs w:val="24"/>
          <w:lang w:val="ru-RU"/>
        </w:rPr>
        <w:t xml:space="preserve"> приказ руководителя, согласованный с профсоюзом, определяющий перечень вложений в аптечку первой помощи для конкретных помещений.</w:t>
      </w: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  <w:lang w:val="ru-RU"/>
        </w:rPr>
      </w:pPr>
    </w:p>
    <w:p w:rsidR="00107483" w:rsidRDefault="00107483" w:rsidP="00107483">
      <w:pPr>
        <w:rPr>
          <w:b/>
          <w:i/>
          <w:sz w:val="32"/>
          <w:szCs w:val="32"/>
        </w:rPr>
      </w:pPr>
    </w:p>
    <w:tbl>
      <w:tblPr>
        <w:tblW w:w="9693" w:type="dxa"/>
        <w:tblInd w:w="-106" w:type="dxa"/>
        <w:tblLook w:val="01E0" w:firstRow="1" w:lastRow="1" w:firstColumn="1" w:lastColumn="1" w:noHBand="0" w:noVBand="0"/>
      </w:tblPr>
      <w:tblGrid>
        <w:gridCol w:w="4928"/>
        <w:gridCol w:w="4765"/>
      </w:tblGrid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государственного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  </w:t>
            </w:r>
          </w:p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учреждения образования 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ind w:left="-108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профсоюзного комитета государственного учреждения образования 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</w:tr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___________Г.В.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Кирша</w:t>
            </w:r>
            <w:proofErr w:type="spellEnd"/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__________  М.Г. Комиссарова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</w:tr>
    </w:tbl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rPr>
          <w:sz w:val="28"/>
          <w:szCs w:val="28"/>
          <w:lang w:val="ru-RU"/>
        </w:rPr>
      </w:pPr>
    </w:p>
    <w:p w:rsidR="00107483" w:rsidRDefault="00107483" w:rsidP="00107483">
      <w:pPr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jc w:val="right"/>
        <w:rPr>
          <w:sz w:val="28"/>
          <w:szCs w:val="28"/>
          <w:lang w:val="ru-RU"/>
        </w:rPr>
      </w:pPr>
    </w:p>
    <w:p w:rsidR="00107483" w:rsidRDefault="00107483" w:rsidP="0010748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 1</w:t>
      </w:r>
      <w:r>
        <w:rPr>
          <w:sz w:val="28"/>
          <w:szCs w:val="28"/>
          <w:lang w:val="ru-RU"/>
        </w:rPr>
        <w:t>4</w:t>
      </w:r>
    </w:p>
    <w:p w:rsidR="00107483" w:rsidRDefault="00107483" w:rsidP="0010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107483" w:rsidRDefault="00107483" w:rsidP="0010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служащих (профессий рабочих),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</w:t>
      </w:r>
      <w:r>
        <w:rPr>
          <w:b/>
          <w:sz w:val="28"/>
          <w:szCs w:val="28"/>
        </w:rPr>
        <w:t>на период отпусков которых требуется замена</w:t>
      </w:r>
      <w:r>
        <w:rPr>
          <w:sz w:val="28"/>
          <w:szCs w:val="28"/>
        </w:rPr>
        <w:t xml:space="preserve"> 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30"/>
          <w:lang w:val="ru-RU" w:eastAsia="en-US"/>
        </w:rPr>
        <w:t>Уборщик территорий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2. Заведующий хозяйством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3. Секретарь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4. Сторож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5. Повар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6. Кухонный рабочий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7.Уборщик помещений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8. Гардеробщик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9. Рабочий по комплексному обслуживанию зданий и сооружений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10. Воспитатель дошкольного образования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11. Учитель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>12. Помощник воспитателя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Кладовщик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 Воспитатель</w:t>
      </w:r>
    </w:p>
    <w:p w:rsidR="00107483" w:rsidRDefault="00107483" w:rsidP="00107483">
      <w:pPr>
        <w:rPr>
          <w:b/>
          <w:color w:val="FF0000"/>
          <w:sz w:val="32"/>
          <w:szCs w:val="30"/>
          <w:lang w:val="ru-RU"/>
        </w:rPr>
      </w:pPr>
    </w:p>
    <w:tbl>
      <w:tblPr>
        <w:tblW w:w="9693" w:type="dxa"/>
        <w:tblInd w:w="-106" w:type="dxa"/>
        <w:tblLook w:val="01E0" w:firstRow="1" w:lastRow="1" w:firstColumn="1" w:lastColumn="1" w:noHBand="0" w:noVBand="0"/>
      </w:tblPr>
      <w:tblGrid>
        <w:gridCol w:w="4928"/>
        <w:gridCol w:w="4765"/>
      </w:tblGrid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государственного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  </w:t>
            </w:r>
          </w:p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учреждения образования 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ind w:left="-108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профсоюзного комитета государственного учреждения образования 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</w:tr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___________Г.В.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Кирша</w:t>
            </w:r>
            <w:proofErr w:type="spellEnd"/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__________  М.Г. Комиссарова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</w:tr>
    </w:tbl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sz w:val="30"/>
          <w:szCs w:val="30"/>
          <w:lang w:val="ru-RU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1</w:t>
      </w:r>
      <w:r>
        <w:rPr>
          <w:sz w:val="28"/>
          <w:szCs w:val="28"/>
          <w:lang w:val="ru-RU"/>
        </w:rPr>
        <w:t>5</w:t>
      </w:r>
    </w:p>
    <w:p w:rsidR="00107483" w:rsidRDefault="00107483" w:rsidP="00107483">
      <w:pPr>
        <w:ind w:left="-284" w:firstLine="567"/>
        <w:contextualSpacing/>
        <w:jc w:val="center"/>
        <w:rPr>
          <w:b/>
          <w:sz w:val="32"/>
          <w:szCs w:val="30"/>
        </w:rPr>
      </w:pPr>
    </w:p>
    <w:p w:rsidR="00107483" w:rsidRDefault="00107483" w:rsidP="00107483">
      <w:pPr>
        <w:ind w:left="-284" w:firstLine="567"/>
        <w:contextualSpacing/>
        <w:jc w:val="center"/>
        <w:rPr>
          <w:b/>
          <w:sz w:val="32"/>
          <w:szCs w:val="30"/>
        </w:rPr>
      </w:pPr>
    </w:p>
    <w:p w:rsidR="00107483" w:rsidRDefault="00107483" w:rsidP="00107483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107483" w:rsidRDefault="00107483" w:rsidP="00107483">
      <w:pPr>
        <w:pStyle w:val="titlep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должностей служащих (профессий рабочих), </w:t>
      </w:r>
    </w:p>
    <w:p w:rsidR="00107483" w:rsidRDefault="00107483" w:rsidP="0010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санитарно-гигиеническому обучению и аттестации</w:t>
      </w:r>
    </w:p>
    <w:p w:rsidR="00107483" w:rsidRDefault="00107483" w:rsidP="00107483">
      <w:pPr>
        <w:jc w:val="center"/>
        <w:rPr>
          <w:b/>
          <w:sz w:val="28"/>
          <w:szCs w:val="28"/>
        </w:rPr>
      </w:pPr>
    </w:p>
    <w:p w:rsidR="00107483" w:rsidRDefault="00107483" w:rsidP="00107483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Постановление Министерства здравоохранения Республики Беларусь от 09.12.2015 №117</w:t>
      </w:r>
    </w:p>
    <w:p w:rsidR="00107483" w:rsidRDefault="00107483" w:rsidP="00107483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Министерства здравоохранения Республики Беларусь 15.08.2003 № 90 </w:t>
      </w:r>
    </w:p>
    <w:p w:rsidR="00107483" w:rsidRDefault="00107483" w:rsidP="00107483">
      <w:pPr>
        <w:jc w:val="both"/>
        <w:rPr>
          <w:sz w:val="28"/>
          <w:szCs w:val="28"/>
        </w:rPr>
      </w:pPr>
    </w:p>
    <w:p w:rsidR="00107483" w:rsidRDefault="00107483" w:rsidP="00107483">
      <w:pPr>
        <w:widowControl w:val="0"/>
        <w:spacing w:before="120" w:after="120"/>
        <w:ind w:left="5670" w:hanging="5670"/>
        <w:contextualSpacing/>
        <w:jc w:val="both"/>
        <w:rPr>
          <w:sz w:val="28"/>
          <w:szCs w:val="28"/>
        </w:rPr>
      </w:pP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 Заведующий хозяйством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 Повар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Кухонный рабочий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.Уборщик помещений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 Гардеробщик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Уборщик территорий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 Воспитатель дошкольного образования</w:t>
      </w:r>
    </w:p>
    <w:p w:rsidR="00107483" w:rsidRDefault="00107483" w:rsidP="00107483">
      <w:pPr>
        <w:ind w:left="-284" w:firstLine="567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 Помощник воспитателя</w:t>
      </w:r>
    </w:p>
    <w:p w:rsidR="00107483" w:rsidRDefault="00107483" w:rsidP="00107483">
      <w:pPr>
        <w:rPr>
          <w:b/>
          <w:sz w:val="32"/>
          <w:szCs w:val="30"/>
        </w:rPr>
      </w:pPr>
    </w:p>
    <w:tbl>
      <w:tblPr>
        <w:tblW w:w="9693" w:type="dxa"/>
        <w:tblInd w:w="-106" w:type="dxa"/>
        <w:tblLook w:val="01E0" w:firstRow="1" w:lastRow="1" w:firstColumn="1" w:lastColumn="1" w:noHBand="0" w:noVBand="0"/>
      </w:tblPr>
      <w:tblGrid>
        <w:gridCol w:w="4928"/>
        <w:gridCol w:w="4765"/>
      </w:tblGrid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государственного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  </w:t>
            </w:r>
          </w:p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учреждения образования 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ind w:left="-108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профсоюзного комитета государственного учреждения образования 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</w:tr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___________Г.В.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Кирша</w:t>
            </w:r>
            <w:proofErr w:type="spellEnd"/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__________  М.Г. Комиссарова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</w:tr>
    </w:tbl>
    <w:p w:rsidR="00107483" w:rsidRDefault="00107483" w:rsidP="00107483">
      <w:pPr>
        <w:jc w:val="both"/>
        <w:rPr>
          <w:rFonts w:eastAsia="Calibri"/>
          <w:strike/>
          <w:sz w:val="28"/>
          <w:szCs w:val="28"/>
          <w:lang w:val="ru-RU" w:eastAsia="en-US"/>
        </w:rPr>
      </w:pPr>
    </w:p>
    <w:p w:rsidR="00107483" w:rsidRDefault="00107483" w:rsidP="00107483">
      <w:pPr>
        <w:jc w:val="both"/>
        <w:rPr>
          <w:color w:val="FF0000"/>
          <w:sz w:val="30"/>
          <w:szCs w:val="30"/>
          <w:lang w:val="ru-RU"/>
        </w:rPr>
      </w:pPr>
      <w:r>
        <w:rPr>
          <w:color w:val="FF0000"/>
          <w:sz w:val="30"/>
          <w:szCs w:val="30"/>
          <w:lang w:val="ru-RU"/>
        </w:rPr>
        <w:t xml:space="preserve"> </w:t>
      </w:r>
    </w:p>
    <w:p w:rsidR="00107483" w:rsidRDefault="00107483" w:rsidP="00107483">
      <w:pPr>
        <w:jc w:val="both"/>
        <w:rPr>
          <w:color w:val="FF0000"/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color w:val="FF0000"/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color w:val="FF0000"/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color w:val="FF0000"/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color w:val="FF0000"/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color w:val="FF0000"/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color w:val="FF0000"/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color w:val="FF0000"/>
          <w:sz w:val="30"/>
          <w:szCs w:val="30"/>
          <w:lang w:val="ru-RU"/>
        </w:rPr>
      </w:pPr>
    </w:p>
    <w:p w:rsidR="00107483" w:rsidRDefault="00107483" w:rsidP="00107483">
      <w:pPr>
        <w:jc w:val="both"/>
        <w:rPr>
          <w:color w:val="FF0000"/>
          <w:sz w:val="30"/>
          <w:szCs w:val="30"/>
          <w:lang w:val="ru-RU"/>
        </w:rPr>
      </w:pPr>
    </w:p>
    <w:p w:rsidR="00107483" w:rsidRDefault="00107483" w:rsidP="0010748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16</w:t>
      </w:r>
    </w:p>
    <w:p w:rsidR="00107483" w:rsidRDefault="00107483" w:rsidP="00107483">
      <w:pPr>
        <w:rPr>
          <w:sz w:val="28"/>
          <w:szCs w:val="28"/>
        </w:rPr>
      </w:pPr>
    </w:p>
    <w:p w:rsidR="00107483" w:rsidRDefault="00107483" w:rsidP="00107483">
      <w:pPr>
        <w:rPr>
          <w:sz w:val="28"/>
          <w:szCs w:val="28"/>
        </w:rPr>
      </w:pPr>
    </w:p>
    <w:p w:rsidR="00107483" w:rsidRDefault="00107483" w:rsidP="0010748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07483" w:rsidRDefault="00107483" w:rsidP="001074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профессий рабочих, должностей служащих, которым по условиям труда (производства) нельзя установить перерыв для отдыха и питания,</w:t>
      </w:r>
    </w:p>
    <w:p w:rsidR="00107483" w:rsidRDefault="00107483" w:rsidP="001074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указанием порядка предоставления времени для приема пищи </w:t>
      </w:r>
    </w:p>
    <w:p w:rsidR="00107483" w:rsidRDefault="00107483" w:rsidP="00107483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места приема пищи</w:t>
      </w:r>
    </w:p>
    <w:p w:rsidR="00107483" w:rsidRDefault="00107483" w:rsidP="00107483">
      <w:pPr>
        <w:spacing w:line="276" w:lineRule="auto"/>
        <w:rPr>
          <w:sz w:val="28"/>
          <w:szCs w:val="28"/>
        </w:rPr>
      </w:pPr>
    </w:p>
    <w:p w:rsidR="00107483" w:rsidRDefault="00107483" w:rsidP="001074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Воспитатель</w:t>
      </w:r>
    </w:p>
    <w:p w:rsidR="00107483" w:rsidRDefault="00107483" w:rsidP="001074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Сторож </w:t>
      </w:r>
    </w:p>
    <w:p w:rsidR="00107483" w:rsidRDefault="00107483" w:rsidP="00107483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Воспитатель дошкольного образования</w:t>
      </w:r>
    </w:p>
    <w:p w:rsidR="00107483" w:rsidRDefault="00107483" w:rsidP="00107483">
      <w:pPr>
        <w:ind w:left="-284" w:firstLine="284"/>
        <w:jc w:val="both"/>
        <w:rPr>
          <w:sz w:val="28"/>
          <w:szCs w:val="28"/>
        </w:rPr>
      </w:pPr>
    </w:p>
    <w:p w:rsidR="00107483" w:rsidRDefault="00107483" w:rsidP="00107483">
      <w:pPr>
        <w:rPr>
          <w:sz w:val="28"/>
          <w:szCs w:val="28"/>
        </w:rPr>
      </w:pPr>
      <w:r>
        <w:rPr>
          <w:sz w:val="28"/>
          <w:szCs w:val="28"/>
        </w:rPr>
        <w:t>Порядок предоставления.</w:t>
      </w:r>
    </w:p>
    <w:p w:rsidR="00107483" w:rsidRDefault="00107483" w:rsidP="0010748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для приема пищи устанавливается примерно в середине рабочего дня (смены) или через 4 часа от начала рабочего дня (смены) продолжительностью 20 минут и более, по усмотрению Нанимателя.</w:t>
      </w:r>
    </w:p>
    <w:p w:rsidR="00107483" w:rsidRDefault="00107483" w:rsidP="00107483">
      <w:pPr>
        <w:jc w:val="both"/>
        <w:rPr>
          <w:sz w:val="28"/>
          <w:szCs w:val="28"/>
        </w:rPr>
      </w:pPr>
    </w:p>
    <w:p w:rsidR="00107483" w:rsidRDefault="00107483" w:rsidP="00107483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приема пищи указывается в каждом случае индивидуально.</w:t>
      </w:r>
    </w:p>
    <w:p w:rsidR="00107483" w:rsidRDefault="00107483" w:rsidP="00107483">
      <w:pPr>
        <w:jc w:val="both"/>
        <w:rPr>
          <w:sz w:val="28"/>
          <w:szCs w:val="28"/>
        </w:rPr>
      </w:pPr>
    </w:p>
    <w:p w:rsidR="00107483" w:rsidRDefault="00107483" w:rsidP="0010748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 часть 3 статьи 134 Трудового кодекса Республики Беларусь</w:t>
      </w:r>
    </w:p>
    <w:p w:rsidR="00107483" w:rsidRDefault="00107483" w:rsidP="00107483">
      <w:pPr>
        <w:jc w:val="both"/>
        <w:rPr>
          <w:color w:val="FF0000"/>
          <w:sz w:val="30"/>
          <w:szCs w:val="30"/>
        </w:rPr>
      </w:pPr>
    </w:p>
    <w:p w:rsidR="00107483" w:rsidRDefault="00107483" w:rsidP="00107483">
      <w:pPr>
        <w:jc w:val="both"/>
        <w:rPr>
          <w:color w:val="FF0000"/>
          <w:sz w:val="30"/>
          <w:szCs w:val="30"/>
        </w:rPr>
      </w:pPr>
    </w:p>
    <w:p w:rsidR="00107483" w:rsidRDefault="00107483" w:rsidP="00107483">
      <w:pPr>
        <w:jc w:val="both"/>
        <w:rPr>
          <w:color w:val="FF0000"/>
          <w:sz w:val="30"/>
          <w:szCs w:val="30"/>
        </w:rPr>
      </w:pPr>
    </w:p>
    <w:tbl>
      <w:tblPr>
        <w:tblW w:w="9693" w:type="dxa"/>
        <w:tblInd w:w="-106" w:type="dxa"/>
        <w:tblLook w:val="01E0" w:firstRow="1" w:lastRow="1" w:firstColumn="1" w:lastColumn="1" w:noHBand="0" w:noVBand="0"/>
      </w:tblPr>
      <w:tblGrid>
        <w:gridCol w:w="4928"/>
        <w:gridCol w:w="4765"/>
      </w:tblGrid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государственного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  </w:t>
            </w:r>
          </w:p>
          <w:p w:rsidR="00107483" w:rsidRDefault="00107483">
            <w:pPr>
              <w:widowControl w:val="0"/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учреждения образования 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ind w:left="-108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профсоюзного комитета государственного учреждения образования «Учебно-педагогический комплекс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Начские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ясли-сад-средняя школа»</w:t>
            </w:r>
          </w:p>
        </w:tc>
      </w:tr>
      <w:tr w:rsidR="00107483" w:rsidTr="00107483">
        <w:tc>
          <w:tcPr>
            <w:tcW w:w="4928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___________Г.В.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Кирша</w:t>
            </w:r>
            <w:proofErr w:type="spellEnd"/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  <w:tc>
          <w:tcPr>
            <w:tcW w:w="4765" w:type="dxa"/>
            <w:hideMark/>
          </w:tcPr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__________  М.Г. Комиссарова</w:t>
            </w:r>
          </w:p>
          <w:p w:rsidR="00107483" w:rsidRDefault="00107483">
            <w:pPr>
              <w:widowControl w:val="0"/>
              <w:spacing w:before="120" w:after="12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30.06.2022</w:t>
            </w:r>
          </w:p>
        </w:tc>
      </w:tr>
    </w:tbl>
    <w:p w:rsidR="00107483" w:rsidRDefault="00107483" w:rsidP="00107483">
      <w:pPr>
        <w:jc w:val="both"/>
        <w:rPr>
          <w:color w:val="FF0000"/>
          <w:sz w:val="30"/>
          <w:szCs w:val="30"/>
        </w:rPr>
      </w:pPr>
    </w:p>
    <w:p w:rsidR="00584FAB" w:rsidRDefault="00584FAB">
      <w:pPr>
        <w:spacing w:after="200" w:line="276" w:lineRule="auto"/>
        <w:rPr>
          <w:sz w:val="28"/>
          <w:szCs w:val="28"/>
        </w:rPr>
      </w:pPr>
    </w:p>
    <w:sectPr w:rsidR="00584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7F" w:rsidRDefault="00B3087F">
      <w:r>
        <w:separator/>
      </w:r>
    </w:p>
  </w:endnote>
  <w:endnote w:type="continuationSeparator" w:id="0">
    <w:p w:rsidR="00B3087F" w:rsidRDefault="00B3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2" w:rsidRDefault="00E526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349251"/>
      <w:docPartObj>
        <w:docPartGallery w:val="Page Numbers (Bottom of Page)"/>
        <w:docPartUnique/>
      </w:docPartObj>
    </w:sdtPr>
    <w:sdtContent>
      <w:p w:rsidR="00E526F2" w:rsidRDefault="00E526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F5A" w:rsidRPr="00701F5A">
          <w:rPr>
            <w:noProof/>
            <w:lang w:val="ru-RU"/>
          </w:rPr>
          <w:t>16</w:t>
        </w:r>
        <w:r>
          <w:fldChar w:fldCharType="end"/>
        </w:r>
      </w:p>
    </w:sdtContent>
  </w:sdt>
  <w:p w:rsidR="00E526F2" w:rsidRDefault="00E526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2" w:rsidRDefault="00E526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7F" w:rsidRDefault="00B3087F">
      <w:r>
        <w:separator/>
      </w:r>
    </w:p>
  </w:footnote>
  <w:footnote w:type="continuationSeparator" w:id="0">
    <w:p w:rsidR="00B3087F" w:rsidRDefault="00B30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2" w:rsidRDefault="00E526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2" w:rsidRDefault="00E526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2" w:rsidRDefault="00E526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5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6E22C3"/>
    <w:multiLevelType w:val="hybridMultilevel"/>
    <w:tmpl w:val="055A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C3C36"/>
    <w:multiLevelType w:val="multilevel"/>
    <w:tmpl w:val="6414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011"/>
    <w:multiLevelType w:val="hybridMultilevel"/>
    <w:tmpl w:val="3E000698"/>
    <w:lvl w:ilvl="0" w:tplc="87D69A7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83A30"/>
    <w:multiLevelType w:val="multilevel"/>
    <w:tmpl w:val="C5444D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575" w:hanging="144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5">
    <w:nsid w:val="5BE82ED5"/>
    <w:multiLevelType w:val="hybridMultilevel"/>
    <w:tmpl w:val="33BE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959BA"/>
    <w:multiLevelType w:val="hybridMultilevel"/>
    <w:tmpl w:val="781A0202"/>
    <w:lvl w:ilvl="0" w:tplc="D2860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FE"/>
    <w:rsid w:val="000170D9"/>
    <w:rsid w:val="00032501"/>
    <w:rsid w:val="00086051"/>
    <w:rsid w:val="0009184B"/>
    <w:rsid w:val="00094D39"/>
    <w:rsid w:val="00107483"/>
    <w:rsid w:val="00113ECC"/>
    <w:rsid w:val="0016758A"/>
    <w:rsid w:val="00173C13"/>
    <w:rsid w:val="00215CC4"/>
    <w:rsid w:val="00224CFC"/>
    <w:rsid w:val="00245F3F"/>
    <w:rsid w:val="00267884"/>
    <w:rsid w:val="002D2486"/>
    <w:rsid w:val="003011D2"/>
    <w:rsid w:val="00307DEE"/>
    <w:rsid w:val="00347E4C"/>
    <w:rsid w:val="0045099A"/>
    <w:rsid w:val="00471911"/>
    <w:rsid w:val="004B29E5"/>
    <w:rsid w:val="0051025F"/>
    <w:rsid w:val="00543CB2"/>
    <w:rsid w:val="00560C01"/>
    <w:rsid w:val="00564835"/>
    <w:rsid w:val="00584FAB"/>
    <w:rsid w:val="006045EA"/>
    <w:rsid w:val="00610494"/>
    <w:rsid w:val="00620DAA"/>
    <w:rsid w:val="00620EFC"/>
    <w:rsid w:val="00635835"/>
    <w:rsid w:val="006631E7"/>
    <w:rsid w:val="006D770F"/>
    <w:rsid w:val="006D7EED"/>
    <w:rsid w:val="006E171E"/>
    <w:rsid w:val="00701F5A"/>
    <w:rsid w:val="00727A59"/>
    <w:rsid w:val="0075213F"/>
    <w:rsid w:val="0075678A"/>
    <w:rsid w:val="007C2AA3"/>
    <w:rsid w:val="007F1483"/>
    <w:rsid w:val="00802457"/>
    <w:rsid w:val="00815D07"/>
    <w:rsid w:val="00844421"/>
    <w:rsid w:val="008D5E3E"/>
    <w:rsid w:val="00917456"/>
    <w:rsid w:val="00940AD9"/>
    <w:rsid w:val="00940D5A"/>
    <w:rsid w:val="009B51B6"/>
    <w:rsid w:val="00A3062A"/>
    <w:rsid w:val="00A4358F"/>
    <w:rsid w:val="00A978D6"/>
    <w:rsid w:val="00AA0B5A"/>
    <w:rsid w:val="00AA5108"/>
    <w:rsid w:val="00AA7FAB"/>
    <w:rsid w:val="00AC78F2"/>
    <w:rsid w:val="00B0067B"/>
    <w:rsid w:val="00B01ED7"/>
    <w:rsid w:val="00B026B5"/>
    <w:rsid w:val="00B3087F"/>
    <w:rsid w:val="00B72815"/>
    <w:rsid w:val="00BB7108"/>
    <w:rsid w:val="00BB7778"/>
    <w:rsid w:val="00C663AE"/>
    <w:rsid w:val="00CD4FAF"/>
    <w:rsid w:val="00D11762"/>
    <w:rsid w:val="00D12F64"/>
    <w:rsid w:val="00D2465D"/>
    <w:rsid w:val="00D36F23"/>
    <w:rsid w:val="00D43AD7"/>
    <w:rsid w:val="00DB61FE"/>
    <w:rsid w:val="00E1740C"/>
    <w:rsid w:val="00E2251E"/>
    <w:rsid w:val="00E276AA"/>
    <w:rsid w:val="00E526F2"/>
    <w:rsid w:val="00F07EB5"/>
    <w:rsid w:val="00F14744"/>
    <w:rsid w:val="00F91F3C"/>
    <w:rsid w:val="00FA520E"/>
    <w:rsid w:val="00F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6631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102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B61FE"/>
    <w:pPr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DB61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6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61FE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5">
    <w:name w:val="footer"/>
    <w:basedOn w:val="a"/>
    <w:link w:val="a6"/>
    <w:uiPriority w:val="99"/>
    <w:unhideWhenUsed/>
    <w:rsid w:val="00DB6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61FE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7">
    <w:name w:val="List Paragraph"/>
    <w:basedOn w:val="a"/>
    <w:uiPriority w:val="34"/>
    <w:qFormat/>
    <w:rsid w:val="00224C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6631E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a8">
    <w:name w:val="Table Grid"/>
    <w:basedOn w:val="a1"/>
    <w:uiPriority w:val="59"/>
    <w:rsid w:val="0066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102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02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be-BY" w:eastAsia="ru-RU"/>
    </w:rPr>
  </w:style>
  <w:style w:type="paragraph" w:styleId="2">
    <w:name w:val="Body Text 2"/>
    <w:basedOn w:val="a"/>
    <w:link w:val="20"/>
    <w:rsid w:val="00AA7FAB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A7F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AA7FAB"/>
    <w:pPr>
      <w:autoSpaceDE w:val="0"/>
      <w:autoSpaceDN w:val="0"/>
      <w:spacing w:after="120"/>
    </w:pPr>
    <w:rPr>
      <w:sz w:val="16"/>
      <w:szCs w:val="16"/>
      <w:lang w:val="fr-FR" w:eastAsia="x-none"/>
    </w:rPr>
  </w:style>
  <w:style w:type="character" w:customStyle="1" w:styleId="32">
    <w:name w:val="Основной текст 3 Знак"/>
    <w:basedOn w:val="a0"/>
    <w:link w:val="31"/>
    <w:rsid w:val="00AA7FAB"/>
    <w:rPr>
      <w:rFonts w:ascii="Times New Roman" w:eastAsia="Times New Roman" w:hAnsi="Times New Roman" w:cs="Times New Roman"/>
      <w:sz w:val="16"/>
      <w:szCs w:val="16"/>
      <w:lang w:val="fr-FR" w:eastAsia="x-none"/>
    </w:rPr>
  </w:style>
  <w:style w:type="paragraph" w:styleId="a9">
    <w:name w:val="Balloon Text"/>
    <w:basedOn w:val="a"/>
    <w:link w:val="aa"/>
    <w:uiPriority w:val="99"/>
    <w:semiHidden/>
    <w:unhideWhenUsed/>
    <w:rsid w:val="00940D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0D5A"/>
    <w:rPr>
      <w:rFonts w:ascii="Segoe UI" w:eastAsia="Times New Roman" w:hAnsi="Segoe UI" w:cs="Segoe UI"/>
      <w:sz w:val="18"/>
      <w:szCs w:val="18"/>
      <w:lang w:val="be-BY" w:eastAsia="ru-RU"/>
    </w:rPr>
  </w:style>
  <w:style w:type="character" w:styleId="ab">
    <w:name w:val="Hyperlink"/>
    <w:basedOn w:val="a0"/>
    <w:uiPriority w:val="99"/>
    <w:semiHidden/>
    <w:unhideWhenUsed/>
    <w:rsid w:val="0010748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07483"/>
    <w:rPr>
      <w:color w:val="800080" w:themeColor="followedHyperlink"/>
      <w:u w:val="single"/>
    </w:rPr>
  </w:style>
  <w:style w:type="paragraph" w:customStyle="1" w:styleId="titlep">
    <w:name w:val="titlep"/>
    <w:basedOn w:val="a"/>
    <w:rsid w:val="00107483"/>
    <w:pPr>
      <w:spacing w:before="240" w:after="240"/>
      <w:jc w:val="center"/>
    </w:pPr>
    <w:rPr>
      <w:b/>
      <w:bCs/>
      <w:sz w:val="24"/>
      <w:szCs w:val="24"/>
      <w:lang w:val="ru-RU"/>
    </w:rPr>
  </w:style>
  <w:style w:type="paragraph" w:customStyle="1" w:styleId="point">
    <w:name w:val="point"/>
    <w:basedOn w:val="a"/>
    <w:rsid w:val="00107483"/>
    <w:pPr>
      <w:ind w:firstLine="567"/>
      <w:jc w:val="both"/>
    </w:pPr>
    <w:rPr>
      <w:sz w:val="24"/>
      <w:szCs w:val="24"/>
      <w:lang w:val="ru-RU"/>
    </w:rPr>
  </w:style>
  <w:style w:type="paragraph" w:customStyle="1" w:styleId="underpoint">
    <w:name w:val="underpoint"/>
    <w:basedOn w:val="a"/>
    <w:rsid w:val="00107483"/>
    <w:pPr>
      <w:ind w:firstLine="567"/>
      <w:jc w:val="both"/>
    </w:pPr>
    <w:rPr>
      <w:sz w:val="24"/>
      <w:szCs w:val="24"/>
      <w:lang w:val="ru-RU"/>
    </w:rPr>
  </w:style>
  <w:style w:type="paragraph" w:customStyle="1" w:styleId="table10">
    <w:name w:val="table10"/>
    <w:basedOn w:val="a"/>
    <w:rsid w:val="00107483"/>
    <w:rPr>
      <w:lang w:val="ru-RU"/>
    </w:rPr>
  </w:style>
  <w:style w:type="character" w:customStyle="1" w:styleId="rvts20">
    <w:name w:val="rvts20"/>
    <w:basedOn w:val="a0"/>
    <w:rsid w:val="00107483"/>
  </w:style>
  <w:style w:type="character" w:customStyle="1" w:styleId="apple-converted-space">
    <w:name w:val="apple-converted-space"/>
    <w:basedOn w:val="a0"/>
    <w:rsid w:val="00107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6631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102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B61FE"/>
    <w:pPr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DB61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6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61FE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5">
    <w:name w:val="footer"/>
    <w:basedOn w:val="a"/>
    <w:link w:val="a6"/>
    <w:uiPriority w:val="99"/>
    <w:unhideWhenUsed/>
    <w:rsid w:val="00DB6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61FE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7">
    <w:name w:val="List Paragraph"/>
    <w:basedOn w:val="a"/>
    <w:uiPriority w:val="34"/>
    <w:qFormat/>
    <w:rsid w:val="00224C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6631E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a8">
    <w:name w:val="Table Grid"/>
    <w:basedOn w:val="a1"/>
    <w:uiPriority w:val="59"/>
    <w:rsid w:val="0066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102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02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be-BY" w:eastAsia="ru-RU"/>
    </w:rPr>
  </w:style>
  <w:style w:type="paragraph" w:styleId="2">
    <w:name w:val="Body Text 2"/>
    <w:basedOn w:val="a"/>
    <w:link w:val="20"/>
    <w:rsid w:val="00AA7FAB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A7F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AA7FAB"/>
    <w:pPr>
      <w:autoSpaceDE w:val="0"/>
      <w:autoSpaceDN w:val="0"/>
      <w:spacing w:after="120"/>
    </w:pPr>
    <w:rPr>
      <w:sz w:val="16"/>
      <w:szCs w:val="16"/>
      <w:lang w:val="fr-FR" w:eastAsia="x-none"/>
    </w:rPr>
  </w:style>
  <w:style w:type="character" w:customStyle="1" w:styleId="32">
    <w:name w:val="Основной текст 3 Знак"/>
    <w:basedOn w:val="a0"/>
    <w:link w:val="31"/>
    <w:rsid w:val="00AA7FAB"/>
    <w:rPr>
      <w:rFonts w:ascii="Times New Roman" w:eastAsia="Times New Roman" w:hAnsi="Times New Roman" w:cs="Times New Roman"/>
      <w:sz w:val="16"/>
      <w:szCs w:val="16"/>
      <w:lang w:val="fr-FR" w:eastAsia="x-none"/>
    </w:rPr>
  </w:style>
  <w:style w:type="paragraph" w:styleId="a9">
    <w:name w:val="Balloon Text"/>
    <w:basedOn w:val="a"/>
    <w:link w:val="aa"/>
    <w:uiPriority w:val="99"/>
    <w:semiHidden/>
    <w:unhideWhenUsed/>
    <w:rsid w:val="00940D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0D5A"/>
    <w:rPr>
      <w:rFonts w:ascii="Segoe UI" w:eastAsia="Times New Roman" w:hAnsi="Segoe UI" w:cs="Segoe UI"/>
      <w:sz w:val="18"/>
      <w:szCs w:val="18"/>
      <w:lang w:val="be-BY" w:eastAsia="ru-RU"/>
    </w:rPr>
  </w:style>
  <w:style w:type="character" w:styleId="ab">
    <w:name w:val="Hyperlink"/>
    <w:basedOn w:val="a0"/>
    <w:uiPriority w:val="99"/>
    <w:semiHidden/>
    <w:unhideWhenUsed/>
    <w:rsid w:val="0010748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07483"/>
    <w:rPr>
      <w:color w:val="800080" w:themeColor="followedHyperlink"/>
      <w:u w:val="single"/>
    </w:rPr>
  </w:style>
  <w:style w:type="paragraph" w:customStyle="1" w:styleId="titlep">
    <w:name w:val="titlep"/>
    <w:basedOn w:val="a"/>
    <w:rsid w:val="00107483"/>
    <w:pPr>
      <w:spacing w:before="240" w:after="240"/>
      <w:jc w:val="center"/>
    </w:pPr>
    <w:rPr>
      <w:b/>
      <w:bCs/>
      <w:sz w:val="24"/>
      <w:szCs w:val="24"/>
      <w:lang w:val="ru-RU"/>
    </w:rPr>
  </w:style>
  <w:style w:type="paragraph" w:customStyle="1" w:styleId="point">
    <w:name w:val="point"/>
    <w:basedOn w:val="a"/>
    <w:rsid w:val="00107483"/>
    <w:pPr>
      <w:ind w:firstLine="567"/>
      <w:jc w:val="both"/>
    </w:pPr>
    <w:rPr>
      <w:sz w:val="24"/>
      <w:szCs w:val="24"/>
      <w:lang w:val="ru-RU"/>
    </w:rPr>
  </w:style>
  <w:style w:type="paragraph" w:customStyle="1" w:styleId="underpoint">
    <w:name w:val="underpoint"/>
    <w:basedOn w:val="a"/>
    <w:rsid w:val="00107483"/>
    <w:pPr>
      <w:ind w:firstLine="567"/>
      <w:jc w:val="both"/>
    </w:pPr>
    <w:rPr>
      <w:sz w:val="24"/>
      <w:szCs w:val="24"/>
      <w:lang w:val="ru-RU"/>
    </w:rPr>
  </w:style>
  <w:style w:type="paragraph" w:customStyle="1" w:styleId="table10">
    <w:name w:val="table10"/>
    <w:basedOn w:val="a"/>
    <w:rsid w:val="00107483"/>
    <w:rPr>
      <w:lang w:val="ru-RU"/>
    </w:rPr>
  </w:style>
  <w:style w:type="character" w:customStyle="1" w:styleId="rvts20">
    <w:name w:val="rvts20"/>
    <w:basedOn w:val="a0"/>
    <w:rsid w:val="00107483"/>
  </w:style>
  <w:style w:type="character" w:customStyle="1" w:styleId="apple-converted-space">
    <w:name w:val="apple-converted-space"/>
    <w:basedOn w:val="a0"/>
    <w:rsid w:val="0010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B3A6-D6E6-458E-B186-3AC6AA24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40</Pages>
  <Words>8617</Words>
  <Characters>49118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17</cp:revision>
  <cp:lastPrinted>2022-08-02T09:51:00Z</cp:lastPrinted>
  <dcterms:created xsi:type="dcterms:W3CDTF">2022-07-01T11:17:00Z</dcterms:created>
  <dcterms:modified xsi:type="dcterms:W3CDTF">2022-12-28T15:14:00Z</dcterms:modified>
</cp:coreProperties>
</file>