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41" w:rsidRDefault="00622083" w:rsidP="0002333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22083" w:rsidRDefault="00622083" w:rsidP="0002333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государственного учреждения образования «Антоновская средняя школа»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В.В.Сугак</w:t>
      </w:r>
      <w:proofErr w:type="spellEnd"/>
    </w:p>
    <w:p w:rsidR="00622083" w:rsidRDefault="00622083" w:rsidP="0002333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«07» марта 2025г.</w:t>
      </w:r>
    </w:p>
    <w:p w:rsidR="00622083" w:rsidRDefault="00622083" w:rsidP="0062208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22083" w:rsidRDefault="00622083" w:rsidP="00023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83" w:rsidRDefault="00622083" w:rsidP="00622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мероприятий</w:t>
      </w:r>
    </w:p>
    <w:p w:rsidR="00622083" w:rsidRDefault="00622083" w:rsidP="00622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Всебелорусской гражданско-патриотической акции </w:t>
      </w:r>
    </w:p>
    <w:p w:rsidR="00622083" w:rsidRDefault="00622083" w:rsidP="00622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– граждане Беларуси»</w:t>
      </w:r>
    </w:p>
    <w:p w:rsidR="00622083" w:rsidRDefault="00622083" w:rsidP="00622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91" w:type="dxa"/>
        <w:tblInd w:w="-318" w:type="dxa"/>
        <w:tblLook w:val="04A0" w:firstRow="1" w:lastRow="0" w:firstColumn="1" w:lastColumn="0" w:noHBand="0" w:noVBand="1"/>
      </w:tblPr>
      <w:tblGrid>
        <w:gridCol w:w="568"/>
        <w:gridCol w:w="1241"/>
        <w:gridCol w:w="4996"/>
        <w:gridCol w:w="1898"/>
        <w:gridCol w:w="2388"/>
      </w:tblGrid>
      <w:tr w:rsidR="00622083" w:rsidRPr="00023331" w:rsidTr="00023331">
        <w:tc>
          <w:tcPr>
            <w:tcW w:w="568" w:type="dxa"/>
          </w:tcPr>
          <w:p w:rsidR="00622083" w:rsidRPr="00023331" w:rsidRDefault="00622083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1" w:type="dxa"/>
          </w:tcPr>
          <w:p w:rsidR="00622083" w:rsidRPr="00023331" w:rsidRDefault="00622083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96" w:type="dxa"/>
          </w:tcPr>
          <w:p w:rsidR="00622083" w:rsidRPr="00023331" w:rsidRDefault="00622083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98" w:type="dxa"/>
          </w:tcPr>
          <w:p w:rsidR="00622083" w:rsidRPr="00023331" w:rsidRDefault="00622083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88" w:type="dxa"/>
          </w:tcPr>
          <w:p w:rsidR="00622083" w:rsidRPr="00023331" w:rsidRDefault="00622083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22083" w:rsidRPr="00023331" w:rsidTr="00023331">
        <w:tc>
          <w:tcPr>
            <w:tcW w:w="568" w:type="dxa"/>
          </w:tcPr>
          <w:p w:rsidR="00622083" w:rsidRPr="00023331" w:rsidRDefault="00622083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22083" w:rsidRPr="00023331" w:rsidRDefault="00622083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4996" w:type="dxa"/>
          </w:tcPr>
          <w:p w:rsidR="00622083" w:rsidRPr="00023331" w:rsidRDefault="00622083" w:rsidP="0002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</w:t>
            </w:r>
            <w:proofErr w:type="gram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интернет-пространстве</w:t>
            </w:r>
            <w:proofErr w:type="gram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 УО о проведении акции, плане мероприятий УО, истории Конституции РБ</w:t>
            </w:r>
          </w:p>
        </w:tc>
        <w:tc>
          <w:tcPr>
            <w:tcW w:w="1898" w:type="dxa"/>
          </w:tcPr>
          <w:p w:rsidR="00622083" w:rsidRPr="00023331" w:rsidRDefault="00622083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622083" w:rsidRPr="00023331" w:rsidRDefault="00622083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Сергеенко О.М., </w:t>
            </w:r>
            <w:proofErr w:type="spell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Цурко</w:t>
            </w:r>
            <w:proofErr w:type="spell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622083" w:rsidRPr="00023331" w:rsidTr="00023331">
        <w:tc>
          <w:tcPr>
            <w:tcW w:w="568" w:type="dxa"/>
          </w:tcPr>
          <w:p w:rsidR="00622083" w:rsidRPr="00023331" w:rsidRDefault="00622083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22083" w:rsidRPr="00023331" w:rsidRDefault="00622083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4996" w:type="dxa"/>
          </w:tcPr>
          <w:p w:rsidR="00622083" w:rsidRPr="00023331" w:rsidRDefault="00622083" w:rsidP="0002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анимационных фильмов </w:t>
            </w:r>
            <w:r w:rsidRPr="0002333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«Государственные символы Республики Беларусь. Календарь праздников</w:t>
            </w:r>
            <w:r w:rsidRPr="00023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23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«Беловежская пуща»</w:t>
            </w:r>
          </w:p>
        </w:tc>
        <w:tc>
          <w:tcPr>
            <w:tcW w:w="1898" w:type="dxa"/>
          </w:tcPr>
          <w:p w:rsidR="00622083" w:rsidRPr="00023331" w:rsidRDefault="00622083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622083" w:rsidRPr="00023331" w:rsidRDefault="00622083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622083" w:rsidRPr="00023331" w:rsidTr="00023331">
        <w:tc>
          <w:tcPr>
            <w:tcW w:w="568" w:type="dxa"/>
          </w:tcPr>
          <w:p w:rsidR="00622083" w:rsidRPr="00023331" w:rsidRDefault="00622083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10.03 – 15.03</w:t>
            </w:r>
          </w:p>
        </w:tc>
        <w:tc>
          <w:tcPr>
            <w:tcW w:w="4996" w:type="dxa"/>
          </w:tcPr>
          <w:p w:rsidR="00622083" w:rsidRPr="00023331" w:rsidRDefault="00B54715" w:rsidP="0002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02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ематическая выставка «Конституция Республики Беларусь – символ белорусской государственности»</w:t>
            </w:r>
          </w:p>
        </w:tc>
        <w:tc>
          <w:tcPr>
            <w:tcW w:w="1898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Прищеп Л.В.</w:t>
            </w:r>
          </w:p>
        </w:tc>
      </w:tr>
      <w:tr w:rsidR="00023331" w:rsidRPr="00023331" w:rsidTr="00023331">
        <w:tc>
          <w:tcPr>
            <w:tcW w:w="568" w:type="dxa"/>
          </w:tcPr>
          <w:p w:rsidR="00023331" w:rsidRPr="00023331" w:rsidRDefault="00023331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10.03 – 14.03</w:t>
            </w:r>
          </w:p>
        </w:tc>
        <w:tc>
          <w:tcPr>
            <w:tcW w:w="4996" w:type="dxa"/>
          </w:tcPr>
          <w:p w:rsidR="00023331" w:rsidRPr="00023331" w:rsidRDefault="00E2772E" w:rsidP="000233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Классные часы, </w:t>
            </w:r>
            <w:r w:rsidR="00023331" w:rsidRPr="0002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часы общения «Мы – граждане Беларуси», «Основной закон государства», «</w:t>
            </w:r>
            <w:r w:rsidR="00023331" w:rsidRPr="0002333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Конституция Республики Беларусь – гарант прав и свобод граждан</w:t>
            </w:r>
            <w:r w:rsidR="00023331" w:rsidRPr="0002333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8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E2772E">
              <w:rPr>
                <w:rFonts w:ascii="Times New Roman" w:hAnsi="Times New Roman" w:cs="Times New Roman"/>
                <w:sz w:val="28"/>
                <w:szCs w:val="28"/>
              </w:rPr>
              <w:t>, рук</w:t>
            </w:r>
            <w:bookmarkStart w:id="0" w:name="_GoBack"/>
            <w:bookmarkEnd w:id="0"/>
            <w:r w:rsidR="00E2772E">
              <w:rPr>
                <w:rFonts w:ascii="Times New Roman" w:hAnsi="Times New Roman" w:cs="Times New Roman"/>
                <w:sz w:val="28"/>
                <w:szCs w:val="28"/>
              </w:rPr>
              <w:t>оводитель ВПВ Пасюк Н.И.</w:t>
            </w:r>
          </w:p>
        </w:tc>
      </w:tr>
      <w:tr w:rsidR="00622083" w:rsidRPr="00023331" w:rsidTr="00023331">
        <w:tc>
          <w:tcPr>
            <w:tcW w:w="568" w:type="dxa"/>
          </w:tcPr>
          <w:p w:rsidR="00622083" w:rsidRPr="00023331" w:rsidRDefault="00622083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11.03 – 12.03</w:t>
            </w:r>
          </w:p>
        </w:tc>
        <w:tc>
          <w:tcPr>
            <w:tcW w:w="4996" w:type="dxa"/>
          </w:tcPr>
          <w:p w:rsidR="00622083" w:rsidRPr="00023331" w:rsidRDefault="00B54715" w:rsidP="0002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«Конституция глазами детей»</w:t>
            </w:r>
          </w:p>
        </w:tc>
        <w:tc>
          <w:tcPr>
            <w:tcW w:w="1898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proofErr w:type="spell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Воспитатели ГПД</w:t>
            </w:r>
          </w:p>
        </w:tc>
      </w:tr>
      <w:tr w:rsidR="00023331" w:rsidRPr="00023331" w:rsidTr="00023331">
        <w:tc>
          <w:tcPr>
            <w:tcW w:w="568" w:type="dxa"/>
          </w:tcPr>
          <w:p w:rsidR="00023331" w:rsidRPr="00023331" w:rsidRDefault="00023331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4996" w:type="dxa"/>
          </w:tcPr>
          <w:p w:rsidR="00023331" w:rsidRPr="00023331" w:rsidRDefault="00023331" w:rsidP="0002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Конкурс сочинений на гражданско-патриотическую тематику</w:t>
            </w:r>
          </w:p>
        </w:tc>
        <w:tc>
          <w:tcPr>
            <w:tcW w:w="1898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9,11 </w:t>
            </w:r>
            <w:proofErr w:type="spell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Сергеенко О.М.</w:t>
            </w:r>
          </w:p>
        </w:tc>
      </w:tr>
      <w:tr w:rsidR="00622083" w:rsidRPr="00023331" w:rsidTr="00023331">
        <w:tc>
          <w:tcPr>
            <w:tcW w:w="568" w:type="dxa"/>
          </w:tcPr>
          <w:p w:rsidR="00622083" w:rsidRPr="00023331" w:rsidRDefault="00622083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4996" w:type="dxa"/>
          </w:tcPr>
          <w:p w:rsidR="00622083" w:rsidRPr="00023331" w:rsidRDefault="00B54715" w:rsidP="0002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  <w:r w:rsidRPr="0002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02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– гражданин Республики Беларусь</w:t>
            </w:r>
            <w:r w:rsidRPr="0002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(торжественное вручение </w:t>
            </w:r>
            <w:r w:rsidRPr="0002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подарочных изданий учащимся, достигшим 14-летнего возраста, </w:t>
            </w:r>
            <w:r w:rsidRPr="0002333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изданий Конституции Республики Беларусь </w:t>
            </w:r>
            <w:r w:rsidRPr="0002333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членам ОО «БРСМ»</w:t>
            </w:r>
            <w:r w:rsidRPr="0002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98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Сергеенко О.М., Шульга Е.Г., Прищеп Л.В.</w:t>
            </w:r>
          </w:p>
        </w:tc>
      </w:tr>
      <w:tr w:rsidR="00023331" w:rsidRPr="00023331" w:rsidTr="00023331">
        <w:tc>
          <w:tcPr>
            <w:tcW w:w="568" w:type="dxa"/>
          </w:tcPr>
          <w:p w:rsidR="00023331" w:rsidRPr="00023331" w:rsidRDefault="00023331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4996" w:type="dxa"/>
          </w:tcPr>
          <w:p w:rsidR="00023331" w:rsidRPr="00023331" w:rsidRDefault="00023331" w:rsidP="000233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33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«Споём гимн вместе!»</w:t>
            </w:r>
          </w:p>
        </w:tc>
        <w:tc>
          <w:tcPr>
            <w:tcW w:w="1898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1-11 классы, коллектив УО</w:t>
            </w:r>
          </w:p>
        </w:tc>
        <w:tc>
          <w:tcPr>
            <w:tcW w:w="2388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Сергеенко О.М., Шульга Е.Г.</w:t>
            </w:r>
          </w:p>
        </w:tc>
      </w:tr>
      <w:tr w:rsidR="00622083" w:rsidRPr="00023331" w:rsidTr="00023331">
        <w:tc>
          <w:tcPr>
            <w:tcW w:w="568" w:type="dxa"/>
          </w:tcPr>
          <w:p w:rsidR="00622083" w:rsidRPr="00023331" w:rsidRDefault="00622083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4996" w:type="dxa"/>
          </w:tcPr>
          <w:p w:rsidR="00622083" w:rsidRPr="00023331" w:rsidRDefault="00B54715" w:rsidP="0002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поездка «Познаем Беларусь» в </w:t>
            </w:r>
            <w:proofErr w:type="spell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  <w:proofErr w:type="spell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 (киностудия «</w:t>
            </w:r>
            <w:proofErr w:type="spell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Беларусьфильм</w:t>
            </w:r>
            <w:proofErr w:type="spell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», музей истории Великой Отечественной войны)</w:t>
            </w:r>
          </w:p>
        </w:tc>
        <w:tc>
          <w:tcPr>
            <w:tcW w:w="1898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Сергеенко О.М.</w:t>
            </w:r>
          </w:p>
        </w:tc>
      </w:tr>
      <w:tr w:rsidR="00622083" w:rsidRPr="00023331" w:rsidTr="00023331">
        <w:tc>
          <w:tcPr>
            <w:tcW w:w="568" w:type="dxa"/>
          </w:tcPr>
          <w:p w:rsidR="00622083" w:rsidRPr="00023331" w:rsidRDefault="00622083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4996" w:type="dxa"/>
          </w:tcPr>
          <w:p w:rsidR="00622083" w:rsidRPr="00023331" w:rsidRDefault="00B54715" w:rsidP="0002333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gram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этапе </w:t>
            </w:r>
            <w:r w:rsidRPr="00023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открытого</w:t>
            </w: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 учащихся на приз газеты «Гомельская </w:t>
            </w:r>
            <w:r w:rsidRPr="000233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праўда</w:t>
            </w: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», посвященного                   80-летию</w:t>
            </w: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3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Победы в Великой Отечественной войне и </w:t>
            </w: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 w:rsidRPr="000233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Конституции Республики Беларусь. </w:t>
            </w:r>
            <w:proofErr w:type="gramEnd"/>
          </w:p>
        </w:tc>
        <w:tc>
          <w:tcPr>
            <w:tcW w:w="1898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8-11 </w:t>
            </w:r>
            <w:proofErr w:type="spellStart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622083" w:rsidRPr="00023331" w:rsidRDefault="00B54715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331">
              <w:rPr>
                <w:rFonts w:ascii="Times New Roman" w:hAnsi="Times New Roman" w:cs="Times New Roman"/>
                <w:sz w:val="28"/>
                <w:szCs w:val="28"/>
              </w:rPr>
              <w:t>Кононова А.В.</w:t>
            </w:r>
            <w:r w:rsidR="000233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русского и белорусского языка</w:t>
            </w:r>
          </w:p>
        </w:tc>
      </w:tr>
      <w:tr w:rsidR="00023331" w:rsidRPr="00023331" w:rsidTr="00023331">
        <w:tc>
          <w:tcPr>
            <w:tcW w:w="568" w:type="dxa"/>
          </w:tcPr>
          <w:p w:rsidR="00023331" w:rsidRPr="00023331" w:rsidRDefault="00023331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4996" w:type="dxa"/>
          </w:tcPr>
          <w:p w:rsidR="00023331" w:rsidRDefault="00023331" w:rsidP="0002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«Спортивный экспресс»</w:t>
            </w:r>
          </w:p>
        </w:tc>
        <w:tc>
          <w:tcPr>
            <w:tcW w:w="1898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А.Г., Пасюк Н.И., классные руководители</w:t>
            </w:r>
          </w:p>
        </w:tc>
      </w:tr>
      <w:tr w:rsidR="00023331" w:rsidRPr="00023331" w:rsidTr="00023331">
        <w:tc>
          <w:tcPr>
            <w:tcW w:w="568" w:type="dxa"/>
          </w:tcPr>
          <w:p w:rsidR="00023331" w:rsidRPr="00023331" w:rsidRDefault="00023331" w:rsidP="000233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 – 15.03</w:t>
            </w:r>
          </w:p>
        </w:tc>
        <w:tc>
          <w:tcPr>
            <w:tcW w:w="4996" w:type="dxa"/>
          </w:tcPr>
          <w:p w:rsidR="00023331" w:rsidRPr="00023331" w:rsidRDefault="00023331" w:rsidP="0002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 в рамках акции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интернет-пространстве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</w:t>
            </w:r>
          </w:p>
        </w:tc>
        <w:tc>
          <w:tcPr>
            <w:tcW w:w="1898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023331" w:rsidRPr="00023331" w:rsidRDefault="00023331" w:rsidP="0002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Сергеенко О.М.,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Т.С., классные руководители</w:t>
            </w:r>
          </w:p>
        </w:tc>
      </w:tr>
    </w:tbl>
    <w:p w:rsidR="00622083" w:rsidRPr="00622083" w:rsidRDefault="00622083" w:rsidP="00622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22083" w:rsidRPr="00622083" w:rsidSect="00023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2C40"/>
    <w:multiLevelType w:val="hybridMultilevel"/>
    <w:tmpl w:val="B7723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83"/>
    <w:rsid w:val="00023331"/>
    <w:rsid w:val="00475241"/>
    <w:rsid w:val="00622083"/>
    <w:rsid w:val="00B54715"/>
    <w:rsid w:val="00E2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083"/>
    <w:pPr>
      <w:ind w:left="720"/>
      <w:contextualSpacing/>
    </w:pPr>
  </w:style>
  <w:style w:type="character" w:styleId="a5">
    <w:name w:val="Emphasis"/>
    <w:basedOn w:val="a0"/>
    <w:uiPriority w:val="20"/>
    <w:qFormat/>
    <w:rsid w:val="006220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2083"/>
    <w:pPr>
      <w:ind w:left="720"/>
      <w:contextualSpacing/>
    </w:pPr>
  </w:style>
  <w:style w:type="character" w:styleId="a5">
    <w:name w:val="Emphasis"/>
    <w:basedOn w:val="a0"/>
    <w:uiPriority w:val="20"/>
    <w:qFormat/>
    <w:rsid w:val="006220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антоновка</dc:creator>
  <cp:lastModifiedBy>антоновка</cp:lastModifiedBy>
  <cp:revision>1</cp:revision>
  <dcterms:created xsi:type="dcterms:W3CDTF">2025-03-06T12:29:00Z</dcterms:created>
  <dcterms:modified xsi:type="dcterms:W3CDTF">2025-03-06T13:19:00Z</dcterms:modified>
</cp:coreProperties>
</file>