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D7" w:rsidRPr="001F68D7" w:rsidRDefault="00C65314" w:rsidP="00AD7AF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Петриков.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Скажем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НЕТ</w:t>
      </w:r>
      <w:r w:rsidR="008F216A" w:rsidRPr="00AD7AF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 xml:space="preserve"> трагедии в зимние праздники</w:t>
      </w:r>
    </w:p>
    <w:p w:rsidR="001F68D7" w:rsidRPr="001F68D7" w:rsidRDefault="001F68D7" w:rsidP="00AD7AF7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F68D7" w:rsidRDefault="00D82F0A" w:rsidP="00AD7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По статистике на территории республики ежегодно происходят пожары, </w:t>
      </w:r>
      <w:r w:rsidR="00752384"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ожоги, получают травмы рук и глаз</w:t>
      </w:r>
      <w:r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</w:t>
      </w:r>
      <w:r w:rsidR="001F68D7" w:rsidRPr="001F68D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причине неосторожного обращен</w:t>
      </w:r>
      <w:r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ия с пиротехническими изделиями. К сожалению, чрезвычайные ситуации случаются и </w:t>
      </w:r>
      <w:proofErr w:type="gramStart"/>
      <w:r w:rsidR="00752384"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со</w:t>
      </w:r>
      <w:proofErr w:type="gramEnd"/>
      <w:r w:rsidR="00752384"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взрослыми,</w:t>
      </w:r>
      <w:r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 с детьми</w:t>
      </w:r>
      <w:r w:rsidR="001F68D7" w:rsidRPr="001F68D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</w:t>
      </w:r>
      <w:r w:rsidR="00752384" w:rsidRPr="00AD7AF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752384" w:rsidRPr="00AD7AF7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Начало 2024 года не стало исключением.</w:t>
      </w:r>
    </w:p>
    <w:p w:rsidR="007B7B20" w:rsidRPr="007B7B20" w:rsidRDefault="007B7B20" w:rsidP="007B7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30"/>
          <w:szCs w:val="30"/>
        </w:rPr>
      </w:pPr>
      <w:r w:rsidRPr="001F68D7">
        <w:rPr>
          <w:sz w:val="30"/>
          <w:szCs w:val="30"/>
        </w:rPr>
        <w:t>В погоне за красивыми салютами и экономией денег при приобретении</w:t>
      </w:r>
      <w:r>
        <w:rPr>
          <w:sz w:val="30"/>
          <w:szCs w:val="30"/>
        </w:rPr>
        <w:t xml:space="preserve"> пиротехники</w:t>
      </w:r>
      <w:r w:rsidRPr="001F68D7">
        <w:rPr>
          <w:sz w:val="30"/>
          <w:szCs w:val="30"/>
        </w:rPr>
        <w:t xml:space="preserve"> люди не задумываются о своей безопасности. Фейерверки, салюты и петарды – это одна из главных опасностей новогоднего периода</w:t>
      </w:r>
      <w:r>
        <w:rPr>
          <w:sz w:val="30"/>
          <w:szCs w:val="30"/>
        </w:rPr>
        <w:t xml:space="preserve"> и зимних праздников</w:t>
      </w:r>
      <w:r w:rsidRPr="001F68D7">
        <w:rPr>
          <w:sz w:val="30"/>
          <w:szCs w:val="30"/>
        </w:rPr>
        <w:t>.</w:t>
      </w:r>
    </w:p>
    <w:p w:rsidR="00AD7AF7" w:rsidRPr="00AD7AF7" w:rsidRDefault="00AD7AF7" w:rsidP="00AD7AF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i/>
          <w:sz w:val="30"/>
          <w:szCs w:val="30"/>
        </w:rPr>
      </w:pPr>
      <w:r w:rsidRPr="00AD7AF7">
        <w:rPr>
          <w:bCs/>
          <w:i/>
          <w:sz w:val="30"/>
          <w:szCs w:val="30"/>
        </w:rPr>
        <w:t xml:space="preserve">1 января в городе Витебске спасателям поступило сообщение о получении травмы ребенком от пиротехнического изделия во дворе многоквартирного жилого дома. </w:t>
      </w:r>
      <w:r w:rsidRPr="00AD7AF7">
        <w:rPr>
          <w:i/>
          <w:sz w:val="30"/>
          <w:szCs w:val="30"/>
        </w:rPr>
        <w:t>Из обстоятель</w:t>
      </w:r>
      <w:proofErr w:type="gramStart"/>
      <w:r w:rsidRPr="00AD7AF7">
        <w:rPr>
          <w:i/>
          <w:sz w:val="30"/>
          <w:szCs w:val="30"/>
        </w:rPr>
        <w:t>ств пр</w:t>
      </w:r>
      <w:proofErr w:type="gramEnd"/>
      <w:r w:rsidRPr="00AD7AF7">
        <w:rPr>
          <w:i/>
          <w:sz w:val="30"/>
          <w:szCs w:val="30"/>
        </w:rPr>
        <w:t>оизошедшего стало известно, что подросток 2009 года рождения поджог петарду, не успев ее выбросить она взорвалась в руках</w:t>
      </w:r>
      <w:r w:rsidR="007B7B20">
        <w:rPr>
          <w:i/>
          <w:sz w:val="30"/>
          <w:szCs w:val="30"/>
        </w:rPr>
        <w:t xml:space="preserve"> у ребенка</w:t>
      </w:r>
      <w:r w:rsidRPr="00AD7AF7">
        <w:rPr>
          <w:i/>
          <w:sz w:val="30"/>
          <w:szCs w:val="30"/>
        </w:rPr>
        <w:t xml:space="preserve">. </w:t>
      </w:r>
      <w:proofErr w:type="gramStart"/>
      <w:r w:rsidRPr="00AD7AF7">
        <w:rPr>
          <w:i/>
          <w:sz w:val="30"/>
          <w:szCs w:val="30"/>
        </w:rPr>
        <w:t>Прибежав домой мальчик попросил маму</w:t>
      </w:r>
      <w:proofErr w:type="gramEnd"/>
      <w:r w:rsidRPr="00AD7AF7">
        <w:rPr>
          <w:i/>
          <w:sz w:val="30"/>
          <w:szCs w:val="30"/>
        </w:rPr>
        <w:t xml:space="preserve"> вызвать скорую медицинскую помощь. После осмотра медиками парня с различными повреждениями кисти руки госпитализировали в больницу.</w:t>
      </w:r>
    </w:p>
    <w:p w:rsidR="007B7B20" w:rsidRDefault="00AD7AF7" w:rsidP="007B7B2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sz w:val="30"/>
          <w:szCs w:val="30"/>
        </w:rPr>
      </w:pPr>
      <w:r w:rsidRPr="00AD7AF7">
        <w:rPr>
          <w:bCs/>
          <w:i/>
          <w:sz w:val="30"/>
          <w:szCs w:val="30"/>
        </w:rPr>
        <w:t xml:space="preserve">Также один из случаев произошел в новогоднюю ночь в Бресте. 1 января спасателям из учреждения здравоохранения сообщили, что за медицинской помощью обратился мужчина 1987 г.р., получивший термический ожог правой кисти в результате взрыва пиротехнического изделия. </w:t>
      </w:r>
      <w:r w:rsidRPr="00AD7AF7">
        <w:rPr>
          <w:i/>
          <w:sz w:val="30"/>
          <w:szCs w:val="30"/>
        </w:rPr>
        <w:t>А вот </w:t>
      </w:r>
      <w:r w:rsidRPr="00AD7AF7">
        <w:rPr>
          <w:bCs/>
          <w:i/>
          <w:sz w:val="30"/>
          <w:szCs w:val="30"/>
        </w:rPr>
        <w:t>в</w:t>
      </w:r>
      <w:r w:rsidRPr="00AD7AF7">
        <w:rPr>
          <w:i/>
          <w:sz w:val="30"/>
          <w:szCs w:val="30"/>
        </w:rPr>
        <w:t> </w:t>
      </w:r>
      <w:proofErr w:type="spellStart"/>
      <w:r w:rsidRPr="00AD7AF7">
        <w:rPr>
          <w:bCs/>
          <w:i/>
          <w:sz w:val="30"/>
          <w:szCs w:val="30"/>
        </w:rPr>
        <w:t>агрогородке</w:t>
      </w:r>
      <w:proofErr w:type="spellEnd"/>
      <w:r w:rsidRPr="00AD7AF7">
        <w:rPr>
          <w:bCs/>
          <w:i/>
          <w:sz w:val="30"/>
          <w:szCs w:val="30"/>
        </w:rPr>
        <w:t xml:space="preserve"> Большие </w:t>
      </w:r>
      <w:proofErr w:type="spellStart"/>
      <w:r w:rsidRPr="00AD7AF7">
        <w:rPr>
          <w:bCs/>
          <w:i/>
          <w:sz w:val="30"/>
          <w:szCs w:val="30"/>
        </w:rPr>
        <w:t>Радваничи</w:t>
      </w:r>
      <w:proofErr w:type="spellEnd"/>
      <w:r w:rsidRPr="00AD7AF7">
        <w:rPr>
          <w:bCs/>
          <w:i/>
          <w:sz w:val="30"/>
          <w:szCs w:val="30"/>
        </w:rPr>
        <w:t xml:space="preserve"> Брестского района </w:t>
      </w:r>
      <w:r w:rsidRPr="00AD7AF7">
        <w:rPr>
          <w:i/>
          <w:sz w:val="30"/>
          <w:szCs w:val="30"/>
        </w:rPr>
        <w:t>мужчина 2000 г.р. получил травму барабанной перепонки от взрыва пиротехники. В 20-54 того же дня из больницы сообщили, что бригадой скорой медицинской помощи доставлен пострадавший мужчина 1997 г.р. от пиротехнической травмы. Рваные раны пальцев правой кисти получены от взрыва пиротехники </w:t>
      </w:r>
      <w:r w:rsidRPr="00AD7AF7">
        <w:rPr>
          <w:bCs/>
          <w:i/>
          <w:sz w:val="30"/>
          <w:szCs w:val="30"/>
        </w:rPr>
        <w:t xml:space="preserve">в деревне </w:t>
      </w:r>
      <w:proofErr w:type="spellStart"/>
      <w:r w:rsidRPr="00AD7AF7">
        <w:rPr>
          <w:bCs/>
          <w:i/>
          <w:sz w:val="30"/>
          <w:szCs w:val="30"/>
        </w:rPr>
        <w:t>Ганьковичи</w:t>
      </w:r>
      <w:proofErr w:type="spellEnd"/>
      <w:r w:rsidRPr="00AD7AF7">
        <w:rPr>
          <w:bCs/>
          <w:i/>
          <w:sz w:val="30"/>
          <w:szCs w:val="30"/>
        </w:rPr>
        <w:t xml:space="preserve"> </w:t>
      </w:r>
      <w:proofErr w:type="spellStart"/>
      <w:r w:rsidRPr="00AD7AF7">
        <w:rPr>
          <w:bCs/>
          <w:i/>
          <w:sz w:val="30"/>
          <w:szCs w:val="30"/>
        </w:rPr>
        <w:t>Пинского</w:t>
      </w:r>
      <w:proofErr w:type="spellEnd"/>
      <w:r w:rsidRPr="00AD7AF7">
        <w:rPr>
          <w:bCs/>
          <w:i/>
          <w:sz w:val="30"/>
          <w:szCs w:val="30"/>
        </w:rPr>
        <w:t xml:space="preserve"> района</w:t>
      </w:r>
      <w:r w:rsidRPr="00AD7AF7">
        <w:rPr>
          <w:i/>
          <w:sz w:val="30"/>
          <w:szCs w:val="30"/>
        </w:rPr>
        <w:t xml:space="preserve">. </w:t>
      </w:r>
      <w:r w:rsidR="00DD464E">
        <w:rPr>
          <w:i/>
          <w:sz w:val="30"/>
          <w:szCs w:val="30"/>
        </w:rPr>
        <w:t xml:space="preserve">Три случая произошло в Минской области. </w:t>
      </w:r>
      <w:r w:rsidR="00DD464E">
        <w:rPr>
          <w:i/>
          <w:sz w:val="30"/>
          <w:szCs w:val="30"/>
          <w:shd w:val="clear" w:color="auto" w:fill="FFFFFF"/>
        </w:rPr>
        <w:t>В Солигорске м</w:t>
      </w:r>
      <w:r w:rsidR="00DD464E" w:rsidRPr="00DD464E">
        <w:rPr>
          <w:i/>
          <w:sz w:val="30"/>
          <w:szCs w:val="30"/>
          <w:shd w:val="clear" w:color="auto" w:fill="FFFFFF"/>
        </w:rPr>
        <w:t xml:space="preserve">ужчина запускал салют и получил ожог лица. Еще один человек травмировался в Молодечно: разрыв петарды в руке привел к госпитализации. Подобная ситуация произошла и в </w:t>
      </w:r>
      <w:proofErr w:type="spellStart"/>
      <w:r w:rsidR="00DD464E" w:rsidRPr="00DD464E">
        <w:rPr>
          <w:i/>
          <w:sz w:val="30"/>
          <w:szCs w:val="30"/>
          <w:shd w:val="clear" w:color="auto" w:fill="FFFFFF"/>
        </w:rPr>
        <w:t>Пуховичском</w:t>
      </w:r>
      <w:proofErr w:type="spellEnd"/>
      <w:r w:rsidR="00DD464E" w:rsidRPr="00DD464E">
        <w:rPr>
          <w:i/>
          <w:sz w:val="30"/>
          <w:szCs w:val="30"/>
          <w:shd w:val="clear" w:color="auto" w:fill="FFFFFF"/>
        </w:rPr>
        <w:t xml:space="preserve"> районе: после разрыва хлопушки в руках мужчина попал в больницу</w:t>
      </w:r>
      <w:r w:rsidR="00DD464E">
        <w:rPr>
          <w:i/>
          <w:sz w:val="30"/>
          <w:szCs w:val="30"/>
          <w:shd w:val="clear" w:color="auto" w:fill="FFFFFF"/>
        </w:rPr>
        <w:t>.</w:t>
      </w:r>
    </w:p>
    <w:p w:rsidR="00552BC8" w:rsidRDefault="00C75E60" w:rsidP="00552BC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Советы МЧС к</w:t>
      </w:r>
      <w:r w:rsidR="001F68D7" w:rsidRPr="001F68D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ак безопасно использовать пироте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хнические изделия.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абудьте 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пиротехнике как мы называем</w:t>
      </w:r>
      <w:proofErr w:type="gramEnd"/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«из-под полы», покупайте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ее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только в специализированных магазинах.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Обязательно п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опросите у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родавца сертификат и о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бр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атите внимание на срок годности. Внимательно осмотрите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упаковку и само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зделие - дефектов быть не должно.</w:t>
      </w:r>
      <w:r w:rsidR="00552BC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B6437" w:rsidRDefault="00552BC8" w:rsidP="006B64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После приобретения пиротехники необходимо выбрать правильное место для ее для хранения: п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омещение должно быть сухим и б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ез каких-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либо источников огня. Также нельзя держать пиротехнические изделия вблизи приборов отопления.</w:t>
      </w:r>
    </w:p>
    <w:p w:rsidR="001F68D7" w:rsidRPr="001F68D7" w:rsidRDefault="006B6437" w:rsidP="006B643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П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еред запуском, обязательно прочитайте инструкцию. Дома можно использовать лишь бенгальские огни,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 и при этом соблюдать меры безопасности.</w:t>
      </w:r>
      <w:r w:rsidR="001F68D7"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F68D7" w:rsidRPr="001F68D7" w:rsidRDefault="001F68D7" w:rsidP="00B73E5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68D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Если пиротехника не сработала</w:t>
      </w:r>
      <w:r w:rsidR="006B643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B643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подождите около 30 минут на безопасном расстоянии. Если за это время фейерверк не сработал, то к нему можно подойти. Осмотрите изделие,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чтобы удостовериться в отсутствии </w:t>
      </w:r>
      <w:r w:rsidR="006B6437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тлеющих частей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. В случае</w:t>
      </w:r>
      <w:proofErr w:type="gramStart"/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если тлеющие части есть, то немедленно удалитесь от салюта на безопасное расстояние. Такое изделие все еще представляет угрозу и может нанести Ва</w:t>
      </w:r>
      <w:r w:rsidR="006B6437">
        <w:rPr>
          <w:rFonts w:ascii="Times New Roman" w:eastAsia="Times New Roman" w:hAnsi="Times New Roman" w:cs="Times New Roman"/>
          <w:sz w:val="30"/>
          <w:szCs w:val="30"/>
          <w:lang w:eastAsia="ru-RU"/>
        </w:rPr>
        <w:t>шему здоровью значительный вред.</w:t>
      </w:r>
      <w:r w:rsidR="00B73E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в коем случае </w:t>
      </w:r>
      <w:r w:rsidR="00B73E56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наклоняйтесь над несработавшим фейерверком. Н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есработавший салют необходимо пол</w:t>
      </w:r>
      <w:r w:rsidR="00B73E56">
        <w:rPr>
          <w:rFonts w:ascii="Times New Roman" w:eastAsia="Times New Roman" w:hAnsi="Times New Roman" w:cs="Times New Roman"/>
          <w:sz w:val="30"/>
          <w:szCs w:val="30"/>
          <w:lang w:eastAsia="ru-RU"/>
        </w:rPr>
        <w:t>ожить в воду на несколько часов, а после уже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выбросить вместе с бытовым или строительным мусором. С пищевыми отходами несработавш</w:t>
      </w:r>
      <w:r w:rsidR="00B73E56">
        <w:rPr>
          <w:rFonts w:ascii="Times New Roman" w:eastAsia="Times New Roman" w:hAnsi="Times New Roman" w:cs="Times New Roman"/>
          <w:sz w:val="30"/>
          <w:szCs w:val="30"/>
          <w:lang w:eastAsia="ru-RU"/>
        </w:rPr>
        <w:t>ее изделие утилизировать нельзя. К</w:t>
      </w:r>
      <w:r w:rsidRPr="001F68D7">
        <w:rPr>
          <w:rFonts w:ascii="Times New Roman" w:eastAsia="Times New Roman" w:hAnsi="Times New Roman" w:cs="Times New Roman"/>
          <w:sz w:val="30"/>
          <w:szCs w:val="30"/>
          <w:lang w:eastAsia="ru-RU"/>
        </w:rPr>
        <w:t>атегорически запрещено бросать такие изделия в костер. Последствия могут быть непредсказуемыми!</w:t>
      </w:r>
    </w:p>
    <w:p w:rsidR="001F68D7" w:rsidRDefault="001F68D7" w:rsidP="00AD7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1F68D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    </w:t>
      </w:r>
      <w:r w:rsidR="00D35D7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Помните и не пренебрегайте правилами безопасности и пусть ваши праздники пройдут без чрезвычайных ситуаций!</w:t>
      </w:r>
      <w:r w:rsidRPr="001F68D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35D7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случае пожара звоните по номеру 101 или 112!</w:t>
      </w:r>
    </w:p>
    <w:p w:rsidR="00DD464E" w:rsidRPr="00DD464E" w:rsidRDefault="00DD464E" w:rsidP="00AD7AF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DD464E">
        <w:rPr>
          <w:rFonts w:ascii="Times New Roman" w:eastAsia="Times New Roman" w:hAnsi="Times New Roman" w:cs="Times New Roman"/>
          <w:bCs/>
          <w:i/>
          <w:iCs/>
          <w:sz w:val="30"/>
          <w:szCs w:val="30"/>
          <w:lang w:eastAsia="ru-RU"/>
        </w:rPr>
        <w:t>Фото носит иллюстративный характер.</w:t>
      </w:r>
    </w:p>
    <w:p w:rsidR="006E5A01" w:rsidRDefault="006E5A01" w:rsidP="00AD7AF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055D5" w:rsidRPr="00AD7AF7" w:rsidRDefault="00D055D5" w:rsidP="00AD7AF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ms7.g-cloud.by/roundcube/?_task=mail&amp;_mbox=INBOX&amp;_uid=3975&amp;_part=3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ms7.g-cloud.by/roundcube/?_task=mail&amp;_mbox=INBOX&amp;_uid=3975&amp;_part=3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DAFo89EAwAAcw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Pr="00D055D5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133600" cy="1422400"/>
            <wp:effectExtent l="0" t="0" r="0" b="6350"/>
            <wp:docPr id="3" name="Рисунок 3" descr="C:\Users\Admin\Downloads\qi5pjg98deimbs4a8oxgu22u9ea3et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qi5pjg98deimbs4a8oxgu22u9ea3eto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60" cy="1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D055D5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10565EF" wp14:editId="5E9CF96D">
                <wp:extent cx="304800" cy="304800"/>
                <wp:effectExtent l="0" t="0" r="0" b="0"/>
                <wp:docPr id="2" name="AutoShape 2" descr="https://ms7.g-cloud.by/roundcube/?_task=mail&amp;_mbox=INBOX&amp;_uid=3975&amp;_part=3&amp;_action=get&amp;_extwin=1&amp;_framed=1&amp;_mimewarning=1&amp;_embed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ms7.g-cloud.by/roundcube/?_task=mail&amp;_mbox=INBOX&amp;_uid=3975&amp;_part=3&amp;_action=get&amp;_extwin=1&amp;_framed=1&amp;_mimewarning=1&amp;_embe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HeDQ+AaAwAAYg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055D5" w:rsidRPr="00AD7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53"/>
    <w:rsid w:val="001F68D7"/>
    <w:rsid w:val="004E0B53"/>
    <w:rsid w:val="004E1462"/>
    <w:rsid w:val="00552BC8"/>
    <w:rsid w:val="006B6437"/>
    <w:rsid w:val="006E5A01"/>
    <w:rsid w:val="00752384"/>
    <w:rsid w:val="007B7B20"/>
    <w:rsid w:val="008F216A"/>
    <w:rsid w:val="00AD7AF7"/>
    <w:rsid w:val="00B73E56"/>
    <w:rsid w:val="00C65314"/>
    <w:rsid w:val="00C75E60"/>
    <w:rsid w:val="00D055D5"/>
    <w:rsid w:val="00D35D78"/>
    <w:rsid w:val="00D82F0A"/>
    <w:rsid w:val="00D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8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F6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18</cp:revision>
  <dcterms:created xsi:type="dcterms:W3CDTF">2024-01-03T12:50:00Z</dcterms:created>
  <dcterms:modified xsi:type="dcterms:W3CDTF">2024-01-04T03:17:00Z</dcterms:modified>
</cp:coreProperties>
</file>