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0D" w:rsidRDefault="008B490D" w:rsidP="008B490D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ЗАЦВЯРДЖАЮ</w:t>
      </w:r>
    </w:p>
    <w:p w:rsidR="008B490D" w:rsidRDefault="008B490D" w:rsidP="008B490D">
      <w:pPr>
        <w:ind w:left="5664" w:firstLine="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Дырэктар дзяржаўнай установы адукацыі “Муляраўская пачатковая школа”</w:t>
      </w:r>
    </w:p>
    <w:p w:rsidR="008B490D" w:rsidRDefault="008B490D" w:rsidP="008B490D">
      <w:pPr>
        <w:ind w:left="5664" w:firstLine="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__________Л.Б.Крацюк</w:t>
      </w:r>
    </w:p>
    <w:p w:rsidR="008B490D" w:rsidRDefault="008B490D" w:rsidP="008B490D">
      <w:pPr>
        <w:ind w:left="5664" w:firstLine="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“_____”__________2025г.</w:t>
      </w:r>
    </w:p>
    <w:p w:rsidR="008B490D" w:rsidRDefault="008B490D" w:rsidP="008B490D">
      <w:pPr>
        <w:jc w:val="left"/>
        <w:rPr>
          <w:sz w:val="28"/>
          <w:szCs w:val="28"/>
          <w:lang w:val="be-BY"/>
        </w:rPr>
      </w:pPr>
    </w:p>
    <w:p w:rsidR="008B490D" w:rsidRDefault="008B490D" w:rsidP="008B490D">
      <w:pPr>
        <w:rPr>
          <w:lang w:val="be-BY"/>
        </w:rPr>
      </w:pPr>
    </w:p>
    <w:p w:rsidR="008B490D" w:rsidRDefault="008B490D" w:rsidP="008B490D">
      <w:pPr>
        <w:pStyle w:val="3"/>
        <w:tabs>
          <w:tab w:val="left" w:pos="1843"/>
        </w:tabs>
        <w:spacing w:line="280" w:lineRule="exact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bCs w:val="0"/>
          <w:caps/>
          <w:sz w:val="30"/>
          <w:szCs w:val="30"/>
        </w:rPr>
        <w:t>расп</w:t>
      </w:r>
      <w:r>
        <w:rPr>
          <w:rFonts w:ascii="Times New Roman" w:hAnsi="Times New Roman" w:cs="Times New Roman"/>
          <w:b w:val="0"/>
          <w:bCs w:val="0"/>
          <w:caps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b w:val="0"/>
          <w:bCs w:val="0"/>
          <w:caps/>
          <w:sz w:val="30"/>
          <w:szCs w:val="30"/>
        </w:rPr>
        <w:t>р</w:t>
      </w:r>
      <w:r>
        <w:rPr>
          <w:rFonts w:ascii="Times New Roman" w:hAnsi="Times New Roman" w:cs="Times New Roman"/>
          <w:b w:val="0"/>
          <w:bCs w:val="0"/>
          <w:caps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b w:val="0"/>
          <w:bCs w:val="0"/>
          <w:caps/>
          <w:sz w:val="30"/>
          <w:szCs w:val="30"/>
        </w:rPr>
        <w:t>д</w:t>
      </w:r>
      <w:r>
        <w:rPr>
          <w:rFonts w:ascii="Times New Roman" w:hAnsi="Times New Roman" w:cs="Times New Roman"/>
          <w:b w:val="0"/>
          <w:bCs w:val="0"/>
          <w:caps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b w:val="0"/>
          <w:bCs w:val="0"/>
          <w:caps/>
          <w:sz w:val="30"/>
          <w:szCs w:val="30"/>
        </w:rPr>
        <w:t>к</w:t>
      </w:r>
      <w:r>
        <w:rPr>
          <w:rFonts w:ascii="Times New Roman" w:hAnsi="Times New Roman" w:cs="Times New Roman"/>
          <w:b w:val="0"/>
          <w:bCs w:val="0"/>
          <w:caps/>
          <w:sz w:val="30"/>
          <w:szCs w:val="30"/>
          <w:lang w:val="be-BY"/>
        </w:rPr>
        <w:t xml:space="preserve">  </w:t>
      </w:r>
      <w:r>
        <w:rPr>
          <w:rFonts w:ascii="Times New Roman" w:hAnsi="Times New Roman" w:cs="Times New Roman"/>
          <w:b w:val="0"/>
          <w:bCs w:val="0"/>
          <w:caps/>
          <w:sz w:val="30"/>
          <w:szCs w:val="30"/>
        </w:rPr>
        <w:t xml:space="preserve"> дня</w:t>
      </w:r>
      <w:r>
        <w:rPr>
          <w:rFonts w:ascii="Times New Roman" w:hAnsi="Times New Roman" w:cs="Times New Roman"/>
          <w:b w:val="0"/>
          <w:bCs w:val="0"/>
          <w:caps/>
          <w:sz w:val="30"/>
          <w:szCs w:val="30"/>
          <w:lang w:val="be-BY"/>
        </w:rPr>
        <w:t xml:space="preserve">   </w:t>
      </w:r>
      <w:r>
        <w:rPr>
          <w:rFonts w:ascii="Times New Roman" w:hAnsi="Times New Roman" w:cs="Times New Roman"/>
          <w:b w:val="0"/>
          <w:sz w:val="30"/>
          <w:szCs w:val="30"/>
          <w:lang w:val="be-BY"/>
        </w:rPr>
        <w:t xml:space="preserve">РОЗНАЎЗРОСТАВАЙ   </w:t>
      </w:r>
      <w:r>
        <w:rPr>
          <w:rFonts w:ascii="Times New Roman" w:hAnsi="Times New Roman" w:cs="Times New Roman"/>
          <w:b w:val="0"/>
          <w:sz w:val="30"/>
          <w:szCs w:val="30"/>
        </w:rPr>
        <w:t>ГРУПЫ</w:t>
      </w:r>
    </w:p>
    <w:p w:rsidR="008B490D" w:rsidRDefault="008B490D" w:rsidP="008B490D">
      <w:pPr>
        <w:pStyle w:val="3"/>
        <w:tabs>
          <w:tab w:val="left" w:pos="1843"/>
        </w:tabs>
        <w:spacing w:line="280" w:lineRule="exact"/>
        <w:rPr>
          <w:rFonts w:ascii="Times New Roman" w:hAnsi="Times New Roman" w:cs="Times New Roman"/>
          <w:b w:val="0"/>
          <w:bCs w:val="0"/>
          <w:caps/>
          <w:sz w:val="30"/>
          <w:szCs w:val="30"/>
        </w:rPr>
      </w:pPr>
    </w:p>
    <w:tbl>
      <w:tblPr>
        <w:tblW w:w="98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7336"/>
      </w:tblGrid>
      <w:tr w:rsidR="008B490D" w:rsidTr="008B490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Працэсы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жыццядзейнасці</w:t>
            </w:r>
            <w:proofErr w:type="spellEnd"/>
          </w:p>
        </w:tc>
      </w:tr>
      <w:tr w:rsidR="008B490D" w:rsidTr="008B490D">
        <w:trPr>
          <w:trHeight w:val="2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7.30 – 8.30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left="72" w:hanging="45"/>
              <w:rPr>
                <w:sz w:val="28"/>
                <w:szCs w:val="28"/>
                <w:lang w:val="be-BY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</w:t>
            </w:r>
            <w:proofErr w:type="spellEnd"/>
            <w:r>
              <w:rPr>
                <w:sz w:val="28"/>
                <w:szCs w:val="28"/>
                <w:lang w:val="be-BY"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>ем</w:t>
            </w:r>
            <w:r>
              <w:rPr>
                <w:sz w:val="28"/>
                <w:szCs w:val="28"/>
                <w:lang w:val="be-BY" w:eastAsia="en-US"/>
              </w:rPr>
              <w:t xml:space="preserve">,  агляд,  дзяжурства, гульні, </w:t>
            </w:r>
            <w:r>
              <w:rPr>
                <w:bCs/>
                <w:sz w:val="28"/>
                <w:szCs w:val="28"/>
                <w:lang w:val="be-BY" w:eastAsia="en-US"/>
              </w:rPr>
              <w:t>ранішняя гімнастыка.</w:t>
            </w:r>
          </w:p>
        </w:tc>
      </w:tr>
      <w:tr w:rsidR="008B490D" w:rsidTr="008B490D">
        <w:trPr>
          <w:trHeight w:val="11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8.30 – 8.50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left="72" w:hanging="45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be-BY" w:eastAsia="en-US"/>
              </w:rPr>
              <w:t>Падрыхтоўка   да   снедання. Снеданне</w:t>
            </w:r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8B490D" w:rsidTr="008B490D">
        <w:trPr>
          <w:trHeight w:val="2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8.50 – 9.00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left="72" w:hanging="45"/>
              <w:rPr>
                <w:bCs/>
                <w:sz w:val="28"/>
                <w:szCs w:val="28"/>
                <w:lang w:val="be-BY"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Гульн</w:t>
            </w:r>
            <w:proofErr w:type="spellEnd"/>
            <w:r>
              <w:rPr>
                <w:bCs/>
                <w:sz w:val="28"/>
                <w:szCs w:val="28"/>
                <w:lang w:val="be-BY" w:eastAsia="en-US"/>
              </w:rPr>
              <w:t>і, падрыхтоўка  да  заняткаў</w:t>
            </w:r>
          </w:p>
        </w:tc>
      </w:tr>
      <w:tr w:rsidR="008B490D" w:rsidTr="008B490D">
        <w:trPr>
          <w:trHeight w:val="513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 – 10.35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 – 9.10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9.00 – 9.15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9.00 – 9.20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 – 9.25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9.25 – 9.35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9.35 – 9.45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9.35 – 9.50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9.35 – 9.55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9.35 – 10.00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 – 10.10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10.10 – 10.20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10.10 – 10.25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10.10 – 10.30</w:t>
            </w:r>
          </w:p>
          <w:p w:rsidR="008B490D" w:rsidRDefault="008B490D" w:rsidP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10.10 – 10.35 </w:t>
            </w:r>
            <w:bookmarkStart w:id="0" w:name="_GoBack"/>
            <w:bookmarkEnd w:id="0"/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left="72" w:hanging="4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</w:t>
            </w:r>
            <w:r>
              <w:rPr>
                <w:sz w:val="28"/>
                <w:szCs w:val="28"/>
                <w:lang w:val="be-BY" w:eastAsia="en-US"/>
              </w:rPr>
              <w:t>ыяльна арганізаваная  дзейнасць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1-ы </w:t>
            </w:r>
            <w:proofErr w:type="spellStart"/>
            <w:r>
              <w:rPr>
                <w:sz w:val="28"/>
                <w:szCs w:val="28"/>
                <w:lang w:eastAsia="en-US"/>
              </w:rPr>
              <w:t>занятак</w:t>
            </w:r>
            <w:proofErr w:type="spellEnd"/>
            <w:r>
              <w:rPr>
                <w:sz w:val="28"/>
                <w:szCs w:val="28"/>
                <w:lang w:val="be-BY" w:eastAsia="en-US"/>
              </w:rPr>
              <w:t xml:space="preserve"> (2-3г.)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1-ы </w:t>
            </w:r>
            <w:proofErr w:type="spellStart"/>
            <w:r>
              <w:rPr>
                <w:sz w:val="28"/>
                <w:szCs w:val="28"/>
                <w:lang w:eastAsia="en-US"/>
              </w:rPr>
              <w:t>занятак</w:t>
            </w:r>
            <w:proofErr w:type="spellEnd"/>
            <w:r>
              <w:rPr>
                <w:sz w:val="28"/>
                <w:szCs w:val="28"/>
                <w:lang w:val="be-BY" w:eastAsia="en-US"/>
              </w:rPr>
              <w:t xml:space="preserve"> (3-4г.)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1-ы </w:t>
            </w:r>
            <w:proofErr w:type="spellStart"/>
            <w:r>
              <w:rPr>
                <w:sz w:val="28"/>
                <w:szCs w:val="28"/>
                <w:lang w:eastAsia="en-US"/>
              </w:rPr>
              <w:t>занятак</w:t>
            </w:r>
            <w:proofErr w:type="spellEnd"/>
            <w:r>
              <w:rPr>
                <w:sz w:val="28"/>
                <w:szCs w:val="28"/>
                <w:lang w:val="be-BY" w:eastAsia="en-US"/>
              </w:rPr>
              <w:t xml:space="preserve"> (4-5г.)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 </w:t>
            </w:r>
            <w:r>
              <w:rPr>
                <w:sz w:val="28"/>
                <w:szCs w:val="28"/>
                <w:lang w:val="be-BY"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 xml:space="preserve"> занят</w:t>
            </w:r>
            <w:r>
              <w:rPr>
                <w:sz w:val="28"/>
                <w:szCs w:val="28"/>
                <w:lang w:val="be-BY" w:eastAsia="en-US"/>
              </w:rPr>
              <w:t>ак</w:t>
            </w:r>
            <w:r>
              <w:rPr>
                <w:sz w:val="28"/>
                <w:szCs w:val="28"/>
                <w:lang w:eastAsia="en-US"/>
              </w:rPr>
              <w:t xml:space="preserve"> (5-6</w:t>
            </w:r>
            <w:r>
              <w:rPr>
                <w:sz w:val="28"/>
                <w:szCs w:val="28"/>
                <w:lang w:val="be-BY" w:eastAsia="en-US"/>
              </w:rPr>
              <w:t>г.</w:t>
            </w:r>
            <w:r>
              <w:rPr>
                <w:sz w:val="28"/>
                <w:szCs w:val="28"/>
                <w:lang w:eastAsia="en-US"/>
              </w:rPr>
              <w:t>);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</w:t>
            </w:r>
            <w:r>
              <w:rPr>
                <w:sz w:val="28"/>
                <w:szCs w:val="28"/>
                <w:lang w:val="be-BY" w:eastAsia="en-US"/>
              </w:rPr>
              <w:t>апынак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2-і </w:t>
            </w:r>
            <w:proofErr w:type="spellStart"/>
            <w:r>
              <w:rPr>
                <w:sz w:val="28"/>
                <w:szCs w:val="28"/>
                <w:lang w:eastAsia="en-US"/>
              </w:rPr>
              <w:t>занятак</w:t>
            </w:r>
            <w:proofErr w:type="spellEnd"/>
            <w:r>
              <w:rPr>
                <w:sz w:val="28"/>
                <w:szCs w:val="28"/>
                <w:lang w:val="be-BY" w:eastAsia="en-US"/>
              </w:rPr>
              <w:t xml:space="preserve"> (2-3г.)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2-і </w:t>
            </w:r>
            <w:proofErr w:type="spellStart"/>
            <w:r>
              <w:rPr>
                <w:sz w:val="28"/>
                <w:szCs w:val="28"/>
                <w:lang w:eastAsia="en-US"/>
              </w:rPr>
              <w:t>занятак</w:t>
            </w:r>
            <w:proofErr w:type="spellEnd"/>
            <w:r>
              <w:rPr>
                <w:sz w:val="28"/>
                <w:szCs w:val="28"/>
                <w:lang w:val="be-BY" w:eastAsia="en-US"/>
              </w:rPr>
              <w:t xml:space="preserve"> (3-4г.)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2-і </w:t>
            </w:r>
            <w:proofErr w:type="spellStart"/>
            <w:r>
              <w:rPr>
                <w:sz w:val="28"/>
                <w:szCs w:val="28"/>
                <w:lang w:eastAsia="en-US"/>
              </w:rPr>
              <w:t>занятак</w:t>
            </w:r>
            <w:proofErr w:type="spellEnd"/>
            <w:r>
              <w:rPr>
                <w:sz w:val="28"/>
                <w:szCs w:val="28"/>
                <w:lang w:val="be-BY" w:eastAsia="en-US"/>
              </w:rPr>
              <w:t xml:space="preserve"> (4-5г.)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</w:t>
            </w:r>
            <w:r>
              <w:rPr>
                <w:sz w:val="28"/>
                <w:szCs w:val="28"/>
                <w:lang w:val="be-BY" w:eastAsia="en-US"/>
              </w:rPr>
              <w:t xml:space="preserve">і  </w:t>
            </w:r>
            <w:r>
              <w:rPr>
                <w:sz w:val="28"/>
                <w:szCs w:val="28"/>
                <w:lang w:eastAsia="en-US"/>
              </w:rPr>
              <w:t>занят</w:t>
            </w:r>
            <w:r>
              <w:rPr>
                <w:sz w:val="28"/>
                <w:szCs w:val="28"/>
                <w:lang w:val="be-BY" w:eastAsia="en-US"/>
              </w:rPr>
              <w:t>ак</w:t>
            </w:r>
            <w:r>
              <w:rPr>
                <w:sz w:val="28"/>
                <w:szCs w:val="28"/>
                <w:lang w:eastAsia="en-US"/>
              </w:rPr>
              <w:t xml:space="preserve">  (5-6</w:t>
            </w:r>
            <w:r>
              <w:rPr>
                <w:sz w:val="28"/>
                <w:szCs w:val="28"/>
                <w:lang w:val="be-BY" w:eastAsia="en-US"/>
              </w:rPr>
              <w:t>г.</w:t>
            </w:r>
            <w:r>
              <w:rPr>
                <w:sz w:val="28"/>
                <w:szCs w:val="28"/>
                <w:lang w:eastAsia="en-US"/>
              </w:rPr>
              <w:t>);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</w:t>
            </w:r>
            <w:r>
              <w:rPr>
                <w:sz w:val="28"/>
                <w:szCs w:val="28"/>
                <w:lang w:val="be-BY" w:eastAsia="en-US"/>
              </w:rPr>
              <w:t>апынак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3-і </w:t>
            </w:r>
            <w:proofErr w:type="spellStart"/>
            <w:r>
              <w:rPr>
                <w:sz w:val="28"/>
                <w:szCs w:val="28"/>
                <w:lang w:eastAsia="en-US"/>
              </w:rPr>
              <w:t>занятак</w:t>
            </w:r>
            <w:proofErr w:type="spellEnd"/>
            <w:r>
              <w:rPr>
                <w:sz w:val="28"/>
                <w:szCs w:val="28"/>
                <w:lang w:val="be-BY" w:eastAsia="en-US"/>
              </w:rPr>
              <w:t xml:space="preserve"> (2-3г.)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3-і </w:t>
            </w:r>
            <w:proofErr w:type="spellStart"/>
            <w:r>
              <w:rPr>
                <w:sz w:val="28"/>
                <w:szCs w:val="28"/>
                <w:lang w:eastAsia="en-US"/>
              </w:rPr>
              <w:t>занятак</w:t>
            </w:r>
            <w:proofErr w:type="spellEnd"/>
            <w:r>
              <w:rPr>
                <w:sz w:val="28"/>
                <w:szCs w:val="28"/>
                <w:lang w:val="be-BY" w:eastAsia="en-US"/>
              </w:rPr>
              <w:t xml:space="preserve"> (3-4г.)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3-і </w:t>
            </w:r>
            <w:proofErr w:type="spellStart"/>
            <w:r>
              <w:rPr>
                <w:sz w:val="28"/>
                <w:szCs w:val="28"/>
                <w:lang w:eastAsia="en-US"/>
              </w:rPr>
              <w:t>занятак</w:t>
            </w:r>
            <w:proofErr w:type="spellEnd"/>
            <w:r>
              <w:rPr>
                <w:sz w:val="28"/>
                <w:szCs w:val="28"/>
                <w:lang w:val="be-BY" w:eastAsia="en-US"/>
              </w:rPr>
              <w:t xml:space="preserve"> (4-5г.)</w:t>
            </w:r>
          </w:p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3-</w:t>
            </w:r>
            <w:r>
              <w:rPr>
                <w:sz w:val="28"/>
                <w:szCs w:val="28"/>
                <w:lang w:val="be-BY"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 xml:space="preserve"> занят</w:t>
            </w:r>
            <w:r>
              <w:rPr>
                <w:sz w:val="28"/>
                <w:szCs w:val="28"/>
                <w:lang w:val="be-BY" w:eastAsia="en-US"/>
              </w:rPr>
              <w:t>ак</w:t>
            </w:r>
            <w:r>
              <w:rPr>
                <w:sz w:val="28"/>
                <w:szCs w:val="28"/>
                <w:lang w:eastAsia="en-US"/>
              </w:rPr>
              <w:t xml:space="preserve"> (5-6</w:t>
            </w:r>
            <w:r>
              <w:rPr>
                <w:sz w:val="28"/>
                <w:szCs w:val="28"/>
                <w:lang w:val="be-BY" w:eastAsia="en-US"/>
              </w:rPr>
              <w:t>г.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B490D" w:rsidTr="008B490D">
        <w:trPr>
          <w:trHeight w:val="65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0D" w:rsidRDefault="008B490D">
            <w:pPr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10.35 – 12.30</w:t>
            </w:r>
          </w:p>
          <w:p w:rsidR="008B490D" w:rsidRDefault="008B490D">
            <w:pPr>
              <w:spacing w:line="276" w:lineRule="auto"/>
              <w:ind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 w:val="0"/>
                <w:lang w:val="be-BY"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b w:val="0"/>
                <w:lang w:val="be-BY" w:eastAsia="en-US"/>
              </w:rPr>
              <w:t>адрыхтоўка  да  прагулкі</w:t>
            </w:r>
            <w:r>
              <w:rPr>
                <w:rFonts w:ascii="Times New Roman" w:hAnsi="Times New Roman" w:cs="Times New Roman"/>
                <w:b w:val="0"/>
                <w:lang w:eastAsia="en-US"/>
              </w:rPr>
              <w:t>. П</w:t>
            </w:r>
            <w:r>
              <w:rPr>
                <w:rFonts w:ascii="Times New Roman" w:hAnsi="Times New Roman" w:cs="Times New Roman"/>
                <w:b w:val="0"/>
                <w:lang w:val="be-BY" w:eastAsia="en-US"/>
              </w:rPr>
              <w:t>рагулка  на  свежым  паветры. Рухомыя  гульні. Закальваючыя  мерапрыемствы.</w:t>
            </w:r>
          </w:p>
        </w:tc>
      </w:tr>
      <w:tr w:rsidR="008B490D" w:rsidTr="008B490D">
        <w:trPr>
          <w:trHeight w:val="44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12.30 – 12.40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Вяртанне з  прагулкі. Гігіенічныя працэдуры.</w:t>
            </w:r>
          </w:p>
        </w:tc>
      </w:tr>
      <w:tr w:rsidR="008B490D" w:rsidTr="008B490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12.40 – 13.10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бед.</w:t>
            </w:r>
          </w:p>
        </w:tc>
      </w:tr>
      <w:tr w:rsidR="008B490D" w:rsidTr="008B490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13.10 – 15.10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Падрыхтоўка  да  сну. С</w:t>
            </w:r>
            <w:r>
              <w:rPr>
                <w:sz w:val="28"/>
                <w:szCs w:val="28"/>
                <w:lang w:eastAsia="en-US"/>
              </w:rPr>
              <w:t>он.</w:t>
            </w:r>
          </w:p>
        </w:tc>
      </w:tr>
      <w:tr w:rsidR="008B490D" w:rsidTr="008B490D">
        <w:trPr>
          <w:trHeight w:val="5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 – 15.40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pStyle w:val="2"/>
              <w:spacing w:before="0" w:line="276" w:lineRule="auto"/>
              <w:ind w:left="72" w:right="0" w:hanging="45"/>
              <w:jc w:val="both"/>
              <w:rPr>
                <w:lang w:val="be-BY" w:eastAsia="en-US"/>
              </w:rPr>
            </w:pPr>
            <w:r>
              <w:rPr>
                <w:rFonts w:ascii="Times New Roman" w:hAnsi="Times New Roman" w:cs="Times New Roman"/>
                <w:lang w:val="be-BY" w:eastAsia="en-US"/>
              </w:rPr>
              <w:t>Паступовы па</w:t>
            </w:r>
            <w:r>
              <w:rPr>
                <w:rFonts w:ascii="Times New Roman" w:hAnsi="Times New Roman" w:cs="Times New Roman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lang w:val="be-BY" w:eastAsia="en-US"/>
              </w:rPr>
              <w:t>’</w:t>
            </w:r>
            <w:r>
              <w:rPr>
                <w:rFonts w:ascii="Times New Roman" w:hAnsi="Times New Roman" w:cs="Times New Roman"/>
                <w:lang w:eastAsia="en-US"/>
              </w:rPr>
              <w:t>ем</w:t>
            </w:r>
            <w:r>
              <w:rPr>
                <w:rFonts w:ascii="Times New Roman" w:hAnsi="Times New Roman" w:cs="Times New Roman"/>
                <w:sz w:val="30"/>
                <w:szCs w:val="30"/>
                <w:lang w:val="be-BY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Гі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гіен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ічныя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be-BY" w:eastAsia="en-US"/>
              </w:rPr>
              <w:t>а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ц</w:t>
            </w:r>
            <w:r>
              <w:rPr>
                <w:rFonts w:ascii="Times New Roman" w:hAnsi="Times New Roman" w:cs="Times New Roman"/>
                <w:sz w:val="30"/>
                <w:szCs w:val="30"/>
                <w:lang w:val="be-BY" w:eastAsia="en-US"/>
              </w:rPr>
              <w:t>э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дуры, </w:t>
            </w:r>
            <w:r>
              <w:rPr>
                <w:rFonts w:ascii="Times New Roman" w:hAnsi="Times New Roman" w:cs="Times New Roman"/>
                <w:sz w:val="30"/>
                <w:szCs w:val="30"/>
                <w:lang w:val="be-BY" w:eastAsia="en-US"/>
              </w:rPr>
              <w:t>самастойная  рухальная  дзейнасць.</w:t>
            </w:r>
          </w:p>
        </w:tc>
      </w:tr>
      <w:tr w:rsidR="008B490D" w:rsidTr="008B490D">
        <w:trPr>
          <w:trHeight w:val="2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15.40 – 16.00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pStyle w:val="2"/>
              <w:spacing w:before="0" w:line="276" w:lineRule="auto"/>
              <w:ind w:left="72" w:right="0" w:hanging="45"/>
              <w:jc w:val="both"/>
              <w:rPr>
                <w:rFonts w:ascii="Times New Roman" w:hAnsi="Times New Roman" w:cs="Times New Roman"/>
                <w:lang w:val="be-BY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lang w:val="be-BY" w:eastAsia="en-US"/>
              </w:rPr>
              <w:t>лудзень</w:t>
            </w:r>
          </w:p>
        </w:tc>
      </w:tr>
      <w:tr w:rsidR="008B490D" w:rsidTr="008B490D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</w:t>
            </w:r>
            <w:r>
              <w:rPr>
                <w:sz w:val="28"/>
                <w:szCs w:val="28"/>
                <w:lang w:val="be-BY" w:eastAsia="en-US"/>
              </w:rPr>
              <w:t>00</w:t>
            </w:r>
            <w:r>
              <w:rPr>
                <w:sz w:val="28"/>
                <w:szCs w:val="28"/>
                <w:lang w:eastAsia="en-US"/>
              </w:rPr>
              <w:t xml:space="preserve"> – 16.30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left="72" w:hanging="4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Гульні, </w:t>
            </w:r>
            <w:r>
              <w:rPr>
                <w:sz w:val="28"/>
                <w:szCs w:val="28"/>
                <w:lang w:eastAsia="en-US"/>
              </w:rPr>
              <w:t>занят</w:t>
            </w:r>
            <w:r>
              <w:rPr>
                <w:sz w:val="28"/>
                <w:szCs w:val="28"/>
                <w:lang w:val="be-BY" w:eastAsia="en-US"/>
              </w:rPr>
              <w:t>кі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val="be-BY" w:eastAsia="en-US"/>
              </w:rPr>
              <w:t>самастойная</w:t>
            </w:r>
            <w:r>
              <w:rPr>
                <w:sz w:val="28"/>
                <w:szCs w:val="28"/>
                <w:lang w:eastAsia="en-US"/>
              </w:rPr>
              <w:t xml:space="preserve"> д</w:t>
            </w:r>
            <w:r>
              <w:rPr>
                <w:sz w:val="28"/>
                <w:szCs w:val="28"/>
                <w:lang w:val="be-BY" w:eastAsia="en-US"/>
              </w:rPr>
              <w:t>зейнасць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8B490D" w:rsidTr="008B490D">
        <w:trPr>
          <w:trHeight w:val="30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16.30 – </w:t>
            </w:r>
            <w:r>
              <w:rPr>
                <w:sz w:val="28"/>
                <w:szCs w:val="28"/>
                <w:lang w:val="be-BY" w:eastAsia="en-US"/>
              </w:rPr>
              <w:t>16.40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left="72" w:hanging="45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val="be-BY" w:eastAsia="en-US"/>
              </w:rPr>
              <w:t xml:space="preserve">адрыхтоўка  да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</w:t>
            </w:r>
            <w:proofErr w:type="spellEnd"/>
            <w:r>
              <w:rPr>
                <w:sz w:val="28"/>
                <w:szCs w:val="28"/>
                <w:lang w:val="be-BY" w:eastAsia="en-US"/>
              </w:rPr>
              <w:t>агулкі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8B490D" w:rsidTr="008B490D">
        <w:trPr>
          <w:trHeight w:val="6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be-BY" w:eastAsia="en-US"/>
              </w:rPr>
              <w:lastRenderedPageBreak/>
              <w:t xml:space="preserve">16.40 – </w:t>
            </w:r>
            <w:r>
              <w:rPr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90D" w:rsidRDefault="008B490D">
            <w:pPr>
              <w:spacing w:line="276" w:lineRule="auto"/>
              <w:ind w:left="72" w:hanging="45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</w:t>
            </w:r>
            <w:proofErr w:type="spellEnd"/>
            <w:r>
              <w:rPr>
                <w:sz w:val="28"/>
                <w:szCs w:val="28"/>
                <w:lang w:val="be-BY"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гулка.</w:t>
            </w:r>
            <w:r>
              <w:rPr>
                <w:sz w:val="28"/>
                <w:szCs w:val="28"/>
                <w:lang w:val="be-BY" w:eastAsia="en-US"/>
              </w:rPr>
              <w:t xml:space="preserve"> Індывідуальная  дзейнасць  выхаванцаў</w:t>
            </w:r>
            <w:r>
              <w:rPr>
                <w:sz w:val="28"/>
                <w:szCs w:val="28"/>
                <w:lang w:eastAsia="en-US"/>
              </w:rPr>
              <w:t xml:space="preserve">. Работа </w:t>
            </w:r>
            <w:r>
              <w:rPr>
                <w:sz w:val="28"/>
                <w:szCs w:val="28"/>
                <w:lang w:val="be-BY" w:eastAsia="en-US"/>
              </w:rPr>
              <w:t>з  бацькамі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val="be-BY" w:eastAsia="en-US"/>
              </w:rPr>
              <w:t>Гульні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val="be-BY" w:eastAsia="en-US"/>
              </w:rPr>
              <w:t>Адыход  дзяцей дадому</w:t>
            </w:r>
          </w:p>
        </w:tc>
      </w:tr>
    </w:tbl>
    <w:p w:rsidR="008B490D" w:rsidRDefault="008B490D" w:rsidP="008B490D"/>
    <w:p w:rsidR="008770F0" w:rsidRDefault="008770F0"/>
    <w:sectPr w:rsidR="008770F0" w:rsidSect="008B49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0D"/>
    <w:rsid w:val="008770F0"/>
    <w:rsid w:val="008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0D"/>
    <w:pPr>
      <w:widowControl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90D"/>
    <w:pPr>
      <w:keepNext/>
      <w:widowControl/>
      <w:overflowPunct w:val="0"/>
      <w:autoSpaceDE w:val="0"/>
      <w:autoSpaceDN w:val="0"/>
      <w:adjustRightInd w:val="0"/>
      <w:spacing w:before="80"/>
      <w:ind w:firstLine="0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B490D"/>
    <w:pPr>
      <w:keepNext/>
      <w:autoSpaceDE w:val="0"/>
      <w:autoSpaceDN w:val="0"/>
      <w:adjustRightInd w:val="0"/>
      <w:spacing w:before="240" w:after="60"/>
      <w:ind w:firstLine="0"/>
      <w:jc w:val="left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B490D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490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8B490D"/>
    <w:pPr>
      <w:widowControl/>
      <w:overflowPunct w:val="0"/>
      <w:autoSpaceDE w:val="0"/>
      <w:autoSpaceDN w:val="0"/>
      <w:adjustRightInd w:val="0"/>
      <w:spacing w:before="80"/>
      <w:ind w:right="355" w:firstLine="0"/>
      <w:jc w:val="center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B490D"/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0D"/>
    <w:pPr>
      <w:widowControl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90D"/>
    <w:pPr>
      <w:keepNext/>
      <w:widowControl/>
      <w:overflowPunct w:val="0"/>
      <w:autoSpaceDE w:val="0"/>
      <w:autoSpaceDN w:val="0"/>
      <w:adjustRightInd w:val="0"/>
      <w:spacing w:before="80"/>
      <w:ind w:firstLine="0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B490D"/>
    <w:pPr>
      <w:keepNext/>
      <w:autoSpaceDE w:val="0"/>
      <w:autoSpaceDN w:val="0"/>
      <w:adjustRightInd w:val="0"/>
      <w:spacing w:before="240" w:after="60"/>
      <w:ind w:firstLine="0"/>
      <w:jc w:val="left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B490D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490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8B490D"/>
    <w:pPr>
      <w:widowControl/>
      <w:overflowPunct w:val="0"/>
      <w:autoSpaceDE w:val="0"/>
      <w:autoSpaceDN w:val="0"/>
      <w:adjustRightInd w:val="0"/>
      <w:spacing w:before="80"/>
      <w:ind w:right="355" w:firstLine="0"/>
      <w:jc w:val="center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B490D"/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Company>*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2025-09-02T17:15:00Z</dcterms:created>
  <dcterms:modified xsi:type="dcterms:W3CDTF">2025-09-02T17:16:00Z</dcterms:modified>
</cp:coreProperties>
</file>