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AE" w:rsidRPr="00A55AAE" w:rsidRDefault="00A55AAE" w:rsidP="00A55AAE">
      <w:pPr>
        <w:spacing w:after="0" w:line="240" w:lineRule="auto"/>
        <w:contextualSpacing/>
        <w:rPr>
          <w:rFonts w:ascii="Times New Roman" w:hAnsi="Times New Roman" w:cs="Times New Roman"/>
          <w:b/>
          <w:sz w:val="80"/>
          <w:szCs w:val="80"/>
          <w:u w:val="double"/>
        </w:rPr>
      </w:pPr>
      <w:bookmarkStart w:id="0" w:name="_GoBack"/>
      <w:bookmarkEnd w:id="0"/>
      <w:r w:rsidRPr="00A55AAE">
        <w:rPr>
          <w:rFonts w:ascii="Times New Roman" w:hAnsi="Times New Roman" w:cs="Times New Roman"/>
          <w:b/>
          <w:bCs/>
          <w:noProof/>
          <w:sz w:val="80"/>
          <w:szCs w:val="80"/>
          <w:u w:val="double"/>
          <w:lang w:eastAsia="ru-RU"/>
        </w:rPr>
        <w:drawing>
          <wp:anchor distT="0" distB="0" distL="114300" distR="114300" simplePos="0" relativeHeight="251642368" behindDoc="0" locked="0" layoutInCell="1" allowOverlap="1" wp14:anchorId="68178493" wp14:editId="6945E486">
            <wp:simplePos x="0" y="0"/>
            <wp:positionH relativeFrom="margin">
              <wp:posOffset>4451985</wp:posOffset>
            </wp:positionH>
            <wp:positionV relativeFrom="margin">
              <wp:posOffset>-140970</wp:posOffset>
            </wp:positionV>
            <wp:extent cx="2391410" cy="1590675"/>
            <wp:effectExtent l="0" t="0" r="8890" b="9525"/>
            <wp:wrapSquare wrapText="bothSides"/>
            <wp:docPr id="4" name="Рисунок 4" descr="http://www.rbs-kuzbass.ru/images/rbs/Uh_mat/2013/beskonflikt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bs-kuzbass.ru/images/rbs/Uh_mat/2013/beskonflikt20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141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5AAE">
        <w:rPr>
          <w:rFonts w:ascii="Times New Roman" w:hAnsi="Times New Roman" w:cs="Times New Roman"/>
          <w:b/>
          <w:sz w:val="80"/>
          <w:szCs w:val="80"/>
          <w:u w:val="double"/>
        </w:rPr>
        <w:t>Бесконфликтные способы общения</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Конфликт</w:t>
      </w:r>
      <w:r w:rsidRPr="00A55AAE">
        <w:rPr>
          <w:rFonts w:ascii="Times New Roman" w:hAnsi="Times New Roman" w:cs="Times New Roman"/>
          <w:sz w:val="24"/>
          <w:szCs w:val="24"/>
        </w:rPr>
        <w:t> – это взаимодействие двух или нескольких людей, имеющих взаимоисключающие цели (по крайней мере, воспринимаемые ими как таковые) и реализующих их один в ущерб другому. В основе любого конфликта – </w:t>
      </w:r>
      <w:r w:rsidRPr="00A55AAE">
        <w:rPr>
          <w:rFonts w:ascii="Times New Roman" w:hAnsi="Times New Roman" w:cs="Times New Roman"/>
          <w:b/>
          <w:bCs/>
          <w:i/>
          <w:iCs/>
          <w:sz w:val="24"/>
          <w:szCs w:val="24"/>
        </w:rPr>
        <w:t>конфликтная ситуация</w:t>
      </w:r>
      <w:r w:rsidRPr="00A55AAE">
        <w:rPr>
          <w:rFonts w:ascii="Times New Roman" w:hAnsi="Times New Roman" w:cs="Times New Roman"/>
          <w:b/>
          <w:bCs/>
          <w:sz w:val="24"/>
          <w:szCs w:val="24"/>
        </w:rPr>
        <w:t>.</w:t>
      </w:r>
      <w:r w:rsidRPr="00A55AAE">
        <w:rPr>
          <w:rFonts w:ascii="Times New Roman" w:hAnsi="Times New Roman" w:cs="Times New Roman"/>
          <w:sz w:val="24"/>
          <w:szCs w:val="24"/>
        </w:rPr>
        <w:t> В свою очередь в структуре конфликтной ситуации можно выделить </w:t>
      </w:r>
      <w:r w:rsidRPr="00A55AAE">
        <w:rPr>
          <w:rFonts w:ascii="Times New Roman" w:hAnsi="Times New Roman" w:cs="Times New Roman"/>
          <w:b/>
          <w:bCs/>
          <w:i/>
          <w:iCs/>
          <w:sz w:val="24"/>
          <w:szCs w:val="24"/>
        </w:rPr>
        <w:t>участников конфликта</w:t>
      </w:r>
      <w:r w:rsidRPr="00A55AAE">
        <w:rPr>
          <w:rFonts w:ascii="Times New Roman" w:hAnsi="Times New Roman" w:cs="Times New Roman"/>
          <w:sz w:val="24"/>
          <w:szCs w:val="24"/>
        </w:rPr>
        <w:t> и его объект – то, из-за чего возник конфликт, на что претендует каждый из его участников.</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Объект </w:t>
      </w:r>
      <w:r w:rsidRPr="00A55AAE">
        <w:rPr>
          <w:rFonts w:ascii="Times New Roman" w:hAnsi="Times New Roman" w:cs="Times New Roman"/>
          <w:b/>
          <w:bCs/>
          <w:i/>
          <w:iCs/>
          <w:sz w:val="24"/>
          <w:szCs w:val="24"/>
        </w:rPr>
        <w:t>конфликта </w:t>
      </w:r>
      <w:proofErr w:type="gramStart"/>
      <w:r w:rsidRPr="00A55AAE">
        <w:rPr>
          <w:rFonts w:ascii="Times New Roman" w:hAnsi="Times New Roman" w:cs="Times New Roman"/>
          <w:sz w:val="24"/>
          <w:szCs w:val="24"/>
        </w:rPr>
        <w:t>может быть</w:t>
      </w:r>
      <w:proofErr w:type="gramEnd"/>
      <w:r w:rsidRPr="00A55AAE">
        <w:rPr>
          <w:rFonts w:ascii="Times New Roman" w:hAnsi="Times New Roman" w:cs="Times New Roman"/>
          <w:sz w:val="24"/>
          <w:szCs w:val="24"/>
        </w:rPr>
        <w:t xml:space="preserve"> как материальным (например, какая-либо престижная вещь), так и идеальным (правила поведения, статус в группе и т.д.). Конфликтная ситуация может существовать задолго до возникновения конфликта, никак не проявляясь. К примеру, в комнате, в которой проживают поэт, музыкант и футболист, - один телевизор. Конфликт может возникнуть только тогда, когда они одновременно выразят желание посмотреть свои любимые передачи: один – вечер поэзии, другой – концерт, третий – футбол – и попытаются завладеть пультом управления. Такие действия условных жителей комнаты называют </w:t>
      </w:r>
      <w:r w:rsidRPr="00A55AAE">
        <w:rPr>
          <w:rFonts w:ascii="Times New Roman" w:hAnsi="Times New Roman" w:cs="Times New Roman"/>
          <w:b/>
          <w:bCs/>
          <w:i/>
          <w:iCs/>
          <w:sz w:val="24"/>
          <w:szCs w:val="24"/>
        </w:rPr>
        <w:t>инцидентом</w:t>
      </w:r>
      <w:r w:rsidRPr="00A55AAE">
        <w:rPr>
          <w:rFonts w:ascii="Times New Roman" w:hAnsi="Times New Roman" w:cs="Times New Roman"/>
          <w:b/>
          <w:bCs/>
          <w:sz w:val="24"/>
          <w:szCs w:val="24"/>
        </w:rPr>
        <w:t>.</w:t>
      </w:r>
    </w:p>
    <w:p w:rsid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Немало конфликтов между людьми осложняется наличием невысказанных мыслей и чувств. При этом рекомендуется использовать тип «я-высказываний»: «я обиделся». «я рассердился» и т.д. При этом «нападайте» на проблему, а не на личность. Это, к примеру, значит, что высказывание «вы нарочно ставите громкую музыку, чтобы раздражать меня» должно быть перефразировано примерно так: «Когда я слышу громкую музыку у вас, мне трудно сосредоточиться, так как это вызывает у меня раздражение». Важно также узнать о том, что думает и чувствует другой человек. Попытайтесь встать на позицию другого человека и взглянуть на ситуацию «его глазами». </w:t>
      </w:r>
    </w:p>
    <w:p w:rsidR="00A55AAE" w:rsidRDefault="00A55AAE" w:rsidP="00A55AA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516255</wp:posOffset>
                </wp:positionH>
                <wp:positionV relativeFrom="paragraph">
                  <wp:posOffset>169545</wp:posOffset>
                </wp:positionV>
                <wp:extent cx="6305550" cy="400050"/>
                <wp:effectExtent l="0" t="0" r="1905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6305550" cy="40005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AAE" w:rsidRPr="00A55AAE" w:rsidRDefault="00A55AAE" w:rsidP="00A55AAE">
                            <w:pPr>
                              <w:spacing w:after="0" w:line="240" w:lineRule="auto"/>
                              <w:ind w:firstLine="709"/>
                              <w:contextualSpacing/>
                              <w:jc w:val="center"/>
                              <w:rPr>
                                <w:rFonts w:ascii="Times New Roman" w:hAnsi="Times New Roman" w:cs="Times New Roman"/>
                                <w:sz w:val="28"/>
                                <w:szCs w:val="28"/>
                              </w:rPr>
                            </w:pPr>
                            <w:r w:rsidRPr="00A55AAE">
                              <w:rPr>
                                <w:rFonts w:ascii="Times New Roman" w:hAnsi="Times New Roman" w:cs="Times New Roman"/>
                                <w:b/>
                                <w:bCs/>
                                <w:sz w:val="28"/>
                                <w:szCs w:val="28"/>
                              </w:rPr>
                              <w:t>Правила бесконфликтного общения:</w:t>
                            </w:r>
                          </w:p>
                          <w:p w:rsidR="00A55AAE" w:rsidRDefault="00A55AAE" w:rsidP="00A55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left:0;text-align:left;margin-left:40.65pt;margin-top:13.35pt;width:49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" fillcolor="#92d050" strokecolor="#243f60 [1604]" strokeweight="2pt">
                <v:textbox>
                  <w:txbxContent>
                    <w:p w:rsidR="00A55AAE" w:rsidRPr="00A55AAE" w:rsidRDefault="00A55AAE" w:rsidP="00A55AAE">
                      <w:pPr>
                        <w:spacing w:after="0" w:line="240" w:lineRule="auto"/>
                        <w:ind w:firstLine="709"/>
                        <w:contextualSpacing/>
                        <w:jc w:val="center"/>
                        <w:rPr>
                          <w:rFonts w:ascii="Times New Roman" w:hAnsi="Times New Roman" w:cs="Times New Roman"/>
                          <w:sz w:val="28"/>
                          <w:szCs w:val="28"/>
                        </w:rPr>
                      </w:pPr>
                      <w:r w:rsidRPr="00A55AAE">
                        <w:rPr>
                          <w:rFonts w:ascii="Times New Roman" w:hAnsi="Times New Roman" w:cs="Times New Roman"/>
                          <w:b/>
                          <w:bCs/>
                          <w:sz w:val="28"/>
                          <w:szCs w:val="28"/>
                        </w:rPr>
                        <w:t>Правила бесконфликтного общения:</w:t>
                      </w:r>
                    </w:p>
                    <w:p w:rsidR="00A55AAE" w:rsidRDefault="00A55AAE" w:rsidP="00A55AAE">
                      <w:pPr>
                        <w:jc w:val="center"/>
                      </w:pPr>
                    </w:p>
                  </w:txbxContent>
                </v:textbox>
              </v:roundrect>
            </w:pict>
          </mc:Fallback>
        </mc:AlternateConten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В своей речи следите за словами, которые могут вызвать обиду или негативную реакцию сотрудника и спровоцировать конфликтную ситуации в коллективе. Эти слова или фразы называют </w:t>
      </w:r>
      <w:proofErr w:type="spellStart"/>
      <w:r w:rsidRPr="00A55AAE">
        <w:rPr>
          <w:rFonts w:ascii="Times New Roman" w:hAnsi="Times New Roman" w:cs="Times New Roman"/>
          <w:sz w:val="24"/>
          <w:szCs w:val="24"/>
        </w:rPr>
        <w:t>конфликтогенами</w:t>
      </w:r>
      <w:proofErr w:type="spellEnd"/>
      <w:r w:rsidRPr="00A55AAE">
        <w:rPr>
          <w:rFonts w:ascii="Times New Roman" w:hAnsi="Times New Roman" w:cs="Times New Roman"/>
          <w:sz w:val="24"/>
          <w:szCs w:val="24"/>
        </w:rPr>
        <w:t xml:space="preserve">, так как они направлены на провоцирование такого же общения, с взаимодействующей с Вами стороны. Никогда не употребляйте </w:t>
      </w:r>
      <w:proofErr w:type="spellStart"/>
      <w:r w:rsidRPr="00A55AAE">
        <w:rPr>
          <w:rFonts w:ascii="Times New Roman" w:hAnsi="Times New Roman" w:cs="Times New Roman"/>
          <w:sz w:val="24"/>
          <w:szCs w:val="24"/>
        </w:rPr>
        <w:t>конфликтогены</w:t>
      </w:r>
      <w:proofErr w:type="spellEnd"/>
      <w:r w:rsidRPr="00A55AAE">
        <w:rPr>
          <w:rFonts w:ascii="Times New Roman" w:hAnsi="Times New Roman" w:cs="Times New Roman"/>
          <w:sz w:val="24"/>
          <w:szCs w:val="24"/>
        </w:rPr>
        <w:t xml:space="preserve"> в общении с людьми с которыми у вас общая деятельность.</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Если Вы услышали в обращении к Вам коллеги слова – </w:t>
      </w:r>
      <w:proofErr w:type="spellStart"/>
      <w:r w:rsidRPr="00A55AAE">
        <w:rPr>
          <w:rFonts w:ascii="Times New Roman" w:hAnsi="Times New Roman" w:cs="Times New Roman"/>
          <w:sz w:val="24"/>
          <w:szCs w:val="24"/>
        </w:rPr>
        <w:t>конфликтогены</w:t>
      </w:r>
      <w:proofErr w:type="spellEnd"/>
      <w:r w:rsidRPr="00A55AAE">
        <w:rPr>
          <w:rFonts w:ascii="Times New Roman" w:hAnsi="Times New Roman" w:cs="Times New Roman"/>
          <w:sz w:val="24"/>
          <w:szCs w:val="24"/>
        </w:rPr>
        <w:t xml:space="preserve">, не отвечайте ему тем же, чтобы не позволить распространиться конфликтной ситуации. Поверьте, игнорирование подобных слов не означает Вашу слабость и подчинение, а напротив подчеркивает Вашу силу, как специалиста. Для коллеги направляющего против Вас </w:t>
      </w:r>
      <w:proofErr w:type="spellStart"/>
      <w:r w:rsidRPr="00A55AAE">
        <w:rPr>
          <w:rFonts w:ascii="Times New Roman" w:hAnsi="Times New Roman" w:cs="Times New Roman"/>
          <w:sz w:val="24"/>
          <w:szCs w:val="24"/>
        </w:rPr>
        <w:t>конфликтогены</w:t>
      </w:r>
      <w:proofErr w:type="spellEnd"/>
      <w:r w:rsidRPr="00A55AAE">
        <w:rPr>
          <w:rFonts w:ascii="Times New Roman" w:hAnsi="Times New Roman" w:cs="Times New Roman"/>
          <w:sz w:val="24"/>
          <w:szCs w:val="24"/>
        </w:rPr>
        <w:t xml:space="preserve"> Ваша подобная неожиданная реакция сделает его слова бессмысленными. </w:t>
      </w:r>
      <w:proofErr w:type="spellStart"/>
      <w:r w:rsidRPr="00A55AAE">
        <w:rPr>
          <w:rFonts w:ascii="Times New Roman" w:hAnsi="Times New Roman" w:cs="Times New Roman"/>
          <w:sz w:val="24"/>
          <w:szCs w:val="24"/>
        </w:rPr>
        <w:t>Конфликтогены</w:t>
      </w:r>
      <w:proofErr w:type="spellEnd"/>
      <w:r w:rsidRPr="00A55AAE">
        <w:rPr>
          <w:rFonts w:ascii="Times New Roman" w:hAnsi="Times New Roman" w:cs="Times New Roman"/>
          <w:sz w:val="24"/>
          <w:szCs w:val="24"/>
        </w:rPr>
        <w:t>, направленные на Вас, потеряют свою силу и значимость;</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При взаимодействии и обсуждении непонятного Вам вопроса или </w:t>
      </w:r>
      <w:proofErr w:type="gramStart"/>
      <w:r w:rsidRPr="00A55AAE">
        <w:rPr>
          <w:rFonts w:ascii="Times New Roman" w:hAnsi="Times New Roman" w:cs="Times New Roman"/>
          <w:sz w:val="24"/>
          <w:szCs w:val="24"/>
        </w:rPr>
        <w:t>вопроса</w:t>
      </w:r>
      <w:proofErr w:type="gramEnd"/>
      <w:r w:rsidRPr="00A55AAE">
        <w:rPr>
          <w:rFonts w:ascii="Times New Roman" w:hAnsi="Times New Roman" w:cs="Times New Roman"/>
          <w:sz w:val="24"/>
          <w:szCs w:val="24"/>
        </w:rPr>
        <w:t xml:space="preserve"> с которым Вы не согласны, попытайтесь поставить себя на место Вашего собеседника и понять его точку зрения и чувства, движимые в этом случае им. Демонстрируйте уважение к мнению коллеги. Создавайте дружеский настрой при любом взаимодействии;</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Подходите к любому человеку с позиций гуманистического отношения: доброжелательно, сочувственно, уважительно. Добро и дружеское участие есть в каждом коллеге, если Вы изначально предполагаете эти качества у него.</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Старайтесь быть уравновешенными, спокойными и уверенными в общении с людьми. Помните, что уверенность и высокомерие не тождественные понятия;</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При агрессии и </w:t>
      </w:r>
      <w:proofErr w:type="spellStart"/>
      <w:r w:rsidRPr="00A55AAE">
        <w:rPr>
          <w:rFonts w:ascii="Times New Roman" w:hAnsi="Times New Roman" w:cs="Times New Roman"/>
          <w:sz w:val="24"/>
          <w:szCs w:val="24"/>
        </w:rPr>
        <w:t>конфликтогенах</w:t>
      </w:r>
      <w:proofErr w:type="spellEnd"/>
      <w:r w:rsidRPr="00A55AAE">
        <w:rPr>
          <w:rFonts w:ascii="Times New Roman" w:hAnsi="Times New Roman" w:cs="Times New Roman"/>
          <w:sz w:val="24"/>
          <w:szCs w:val="24"/>
        </w:rPr>
        <w:t>, направленных против Вас, смените на некоторое время тему разговора.;</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lastRenderedPageBreak/>
        <w:t>Не скрывайте своих негативных чувств, вызванных обсуждением от Вашего собеседника. Спокойно, и в правильной форме демонстрируйте их, как лично Ваши переживания и сомнения;</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Не ущемляйте </w:t>
      </w:r>
      <w:proofErr w:type="gramStart"/>
      <w:r w:rsidRPr="00A55AAE">
        <w:rPr>
          <w:rFonts w:ascii="Times New Roman" w:hAnsi="Times New Roman" w:cs="Times New Roman"/>
          <w:sz w:val="24"/>
          <w:szCs w:val="24"/>
        </w:rPr>
        <w:t>права человека</w:t>
      </w:r>
      <w:proofErr w:type="gramEnd"/>
      <w:r w:rsidRPr="00A55AAE">
        <w:rPr>
          <w:rFonts w:ascii="Times New Roman" w:hAnsi="Times New Roman" w:cs="Times New Roman"/>
          <w:sz w:val="24"/>
          <w:szCs w:val="24"/>
        </w:rPr>
        <w:t xml:space="preserve"> с которым взаимодействуете. Не задевайте его чувств, говоря о качествах его личности. Лучше апеллируйте к их внешнему проявлению в поведении;</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Всегда своевременно разъясняйте возникшие в ходе обсуждения недоразумения, задавая уточняющие вопросы;</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Уверенные в себе люди и хорошие специалисты умеют признавать свои ошибки, так как это делает их сильнее. Свободно и своевременно извиняйтесь, если знаете о своей ошибке. Умейте признавать свою неправоту. В другой раз Вы сможете рассчитывать на такое же признание со стороны Ваших знакомых или друзей.</w:t>
      </w:r>
    </w:p>
    <w:p w:rsidR="00A55AAE" w:rsidRP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Если Вы обнаруживаете, что Ваше взаимодействие с кем-</w:t>
      </w:r>
      <w:proofErr w:type="gramStart"/>
      <w:r w:rsidRPr="00A55AAE">
        <w:rPr>
          <w:rFonts w:ascii="Times New Roman" w:hAnsi="Times New Roman" w:cs="Times New Roman"/>
          <w:sz w:val="24"/>
          <w:szCs w:val="24"/>
        </w:rPr>
        <w:t>либо ,</w:t>
      </w:r>
      <w:proofErr w:type="gramEnd"/>
      <w:r w:rsidRPr="00A55AAE">
        <w:rPr>
          <w:rFonts w:ascii="Times New Roman" w:hAnsi="Times New Roman" w:cs="Times New Roman"/>
          <w:sz w:val="24"/>
          <w:szCs w:val="24"/>
        </w:rPr>
        <w:t xml:space="preserve"> превращается в напряженный похожий на открытый конфликт процесс, сделайте в Ваших переговорах паузу. Молчание и пауза даст Вам время успокоиться и спокойно продолжить разговор;</w:t>
      </w:r>
    </w:p>
    <w:p w:rsidR="00A55AAE" w:rsidRDefault="00A55AAE" w:rsidP="00A55AAE">
      <w:pPr>
        <w:numPr>
          <w:ilvl w:val="0"/>
          <w:numId w:val="2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Каждый заслуживает уважения. Во избежание наиболее вероятных здесь конфликтов, сохраняйте уже установленные отношения, не разрушайте даже слабых связей между Вами.</w:t>
      </w:r>
    </w:p>
    <w:p w:rsidR="00A55AAE" w:rsidRDefault="00A55AAE" w:rsidP="00A55AAE">
      <w:pPr>
        <w:spacing w:after="0" w:line="240" w:lineRule="auto"/>
        <w:contextualSpacing/>
        <w:jc w:val="both"/>
        <w:rPr>
          <w:rFonts w:ascii="Times New Roman" w:hAnsi="Times New Roman" w:cs="Times New Roman"/>
          <w:sz w:val="24"/>
          <w:szCs w:val="24"/>
        </w:rPr>
      </w:pPr>
    </w:p>
    <w:p w:rsidR="00A55AAE" w:rsidRDefault="00A55AAE" w:rsidP="00A55AAE">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3392" behindDoc="0" locked="0" layoutInCell="1" allowOverlap="1" wp14:anchorId="104FB500" wp14:editId="5CDF7B98">
                <wp:simplePos x="0" y="0"/>
                <wp:positionH relativeFrom="column">
                  <wp:posOffset>478155</wp:posOffset>
                </wp:positionH>
                <wp:positionV relativeFrom="paragraph">
                  <wp:posOffset>62865</wp:posOffset>
                </wp:positionV>
                <wp:extent cx="6343650" cy="371475"/>
                <wp:effectExtent l="0" t="0" r="19050"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343650" cy="37147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AAE" w:rsidRPr="00A55AAE" w:rsidRDefault="00A55AAE" w:rsidP="00A55AAE">
                            <w:pPr>
                              <w:spacing w:after="0" w:line="240" w:lineRule="auto"/>
                              <w:ind w:firstLine="709"/>
                              <w:contextualSpacing/>
                              <w:jc w:val="center"/>
                              <w:rPr>
                                <w:rFonts w:ascii="Times New Roman" w:hAnsi="Times New Roman" w:cs="Times New Roman"/>
                                <w:sz w:val="28"/>
                                <w:szCs w:val="28"/>
                              </w:rPr>
                            </w:pPr>
                            <w:r w:rsidRPr="00A55AAE">
                              <w:rPr>
                                <w:rFonts w:ascii="Times New Roman" w:hAnsi="Times New Roman" w:cs="Times New Roman"/>
                                <w:b/>
                                <w:bCs/>
                                <w:sz w:val="28"/>
                                <w:szCs w:val="28"/>
                              </w:rPr>
                              <w:t>Как научиться слушать и слышать?</w:t>
                            </w:r>
                          </w:p>
                          <w:p w:rsidR="00A55AAE" w:rsidRDefault="00A55AAE" w:rsidP="00A55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4FB500" id="Скругленный прямоугольник 6" o:spid="_x0000_s1027" style="position:absolute;left:0;text-align:left;margin-left:37.65pt;margin-top:4.95pt;width:499.5pt;height:29.2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" fillcolor="#ffc000" strokecolor="#243f60 [1604]" strokeweight="2pt">
                <v:textbox>
                  <w:txbxContent>
                    <w:p w:rsidR="00A55AAE" w:rsidRPr="00A55AAE" w:rsidRDefault="00A55AAE" w:rsidP="00A55AAE">
                      <w:pPr>
                        <w:spacing w:after="0" w:line="240" w:lineRule="auto"/>
                        <w:ind w:firstLine="709"/>
                        <w:contextualSpacing/>
                        <w:jc w:val="center"/>
                        <w:rPr>
                          <w:rFonts w:ascii="Times New Roman" w:hAnsi="Times New Roman" w:cs="Times New Roman"/>
                          <w:sz w:val="28"/>
                          <w:szCs w:val="28"/>
                        </w:rPr>
                      </w:pPr>
                      <w:r w:rsidRPr="00A55AAE">
                        <w:rPr>
                          <w:rFonts w:ascii="Times New Roman" w:hAnsi="Times New Roman" w:cs="Times New Roman"/>
                          <w:b/>
                          <w:bCs/>
                          <w:sz w:val="28"/>
                          <w:szCs w:val="28"/>
                        </w:rPr>
                        <w:t>Как научиться слушать и слышать?</w:t>
                      </w:r>
                    </w:p>
                    <w:p w:rsidR="00A55AAE" w:rsidRDefault="00A55AAE" w:rsidP="00A55AAE">
                      <w:pPr>
                        <w:jc w:val="center"/>
                      </w:pPr>
                    </w:p>
                  </w:txbxContent>
                </v:textbox>
              </v:roundrect>
            </w:pict>
          </mc:Fallback>
        </mc:AlternateContent>
      </w:r>
    </w:p>
    <w:p w:rsidR="00A55AAE" w:rsidRPr="00A55AAE" w:rsidRDefault="00A55AAE" w:rsidP="00A55AAE">
      <w:pPr>
        <w:spacing w:after="0" w:line="240" w:lineRule="auto"/>
        <w:contextualSpacing/>
        <w:jc w:val="both"/>
        <w:rPr>
          <w:rFonts w:ascii="Times New Roman" w:hAnsi="Times New Roman" w:cs="Times New Roman"/>
          <w:sz w:val="24"/>
          <w:szCs w:val="24"/>
        </w:rPr>
      </w:pP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w:t>
      </w:r>
    </w:p>
    <w:p w:rsidR="00A55AAE" w:rsidRPr="00A55AAE" w:rsidRDefault="00A55AAE" w:rsidP="00A55AAE">
      <w:pPr>
        <w:numPr>
          <w:ilvl w:val="0"/>
          <w:numId w:val="2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Помолчите.</w:t>
      </w:r>
      <w:r w:rsidRPr="00A55AAE">
        <w:rPr>
          <w:rFonts w:ascii="Times New Roman" w:hAnsi="Times New Roman" w:cs="Times New Roman"/>
          <w:sz w:val="24"/>
          <w:szCs w:val="24"/>
        </w:rPr>
        <w:t> Перестаньте говорить. Невозможно слушать разговаривая. Будьте терпеливы, не экономьте время, не перебивайте, сдерживайте свой характер. Покажите взглядом, позой и жестами, что слушаете и понимаете клиента. Подавайте подтверждающие сигналы, поддакивайте, кивайте головой. Будьте внимательны, не притворяйтесь, что слушаете. Проявите интерес, сопереживайте говорящему. Помогите ему раскрепоститься, создайте ощущение свободы. Не давайте совета, если Вас не просят. Избегайте критиковать, не вступайте в дискуссии, не допускайте споров. Это заставляет говорящего занять защитную позицию, он может замолчать или рассердиться. Именно победив в споре, Вы проиграете.</w:t>
      </w:r>
    </w:p>
    <w:p w:rsidR="00A55AAE" w:rsidRPr="00A55AAE" w:rsidRDefault="00A55AAE" w:rsidP="00A55AAE">
      <w:pPr>
        <w:numPr>
          <w:ilvl w:val="0"/>
          <w:numId w:val="2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Выясняйте. </w:t>
      </w:r>
      <w:r w:rsidRPr="00A55AAE">
        <w:rPr>
          <w:rFonts w:ascii="Times New Roman" w:hAnsi="Times New Roman" w:cs="Times New Roman"/>
          <w:sz w:val="24"/>
          <w:szCs w:val="24"/>
        </w:rPr>
        <w:t>Не пытайтесь догадаться, что думает, чувствует и хочет клиент, спрашивайте. Чтобы активизировать клиента, задавайте открытые вопросы, требующие развернутых ответов, на которые нельзя было бы ответить лишь "да" или "нет". Вопросы должны помочь клиенту открыть что-либо, задуматься, развить свои мысли. Уточняйте неясные стороны сказанного, просите повторить, объяснить. Краткие и закрытые вопросы используйте только в том случае, если клиент торопится, много говорит, затрудняется в высказываниях или очень напряжен.</w:t>
      </w:r>
    </w:p>
    <w:p w:rsidR="00A55AAE" w:rsidRPr="00A55AAE" w:rsidRDefault="00A55AAE" w:rsidP="00A55AAE">
      <w:pPr>
        <w:numPr>
          <w:ilvl w:val="0"/>
          <w:numId w:val="2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Проговаривайте сказанное, повторяйте то, что было услышано.</w:t>
      </w:r>
      <w:r w:rsidRPr="00A55AAE">
        <w:rPr>
          <w:rFonts w:ascii="Times New Roman" w:hAnsi="Times New Roman" w:cs="Times New Roman"/>
          <w:sz w:val="24"/>
          <w:szCs w:val="24"/>
        </w:rPr>
        <w:t xml:space="preserve"> Перефразируйте, изменяйте формулировки, передавайте своими словами высказанные клиентом мысли и чувства ("Как я понял вас…", "Другими словами…", "Вы сказали, что…"). Подтверждайте, уточняйте, проверяйте значение полученных от клиента сообщений. Резюмируйте, воспроизводите высказывания клиента в сокращенном, обобщенном виде, выделяйте самое важное в сообщении ("Итак…", "Вашими основными идеями являются…"). Расширяйте смысл сказанного, помогите клиенту выразить свои чувства и мысли. Развивайте идеи, делайте выводы и следствия из слов клиента, предположения о причинах высказываний ("Вы так считаете, видимо, потому что…", "Если исходить из того, что Вы сказали…"). Расшифруйте проблему клиента, опишите, как Вы ее поняли, покажите, как Вы видите ее ("Похоже, что Вы…", "Мне показалось, что…", "Вы, </w:t>
      </w:r>
      <w:proofErr w:type="gramStart"/>
      <w:r w:rsidRPr="00A55AAE">
        <w:rPr>
          <w:rFonts w:ascii="Times New Roman" w:hAnsi="Times New Roman" w:cs="Times New Roman"/>
          <w:sz w:val="24"/>
          <w:szCs w:val="24"/>
        </w:rPr>
        <w:t>наверное</w:t>
      </w:r>
      <w:proofErr w:type="gramEnd"/>
      <w:r w:rsidRPr="00A55AAE">
        <w:rPr>
          <w:rFonts w:ascii="Times New Roman" w:hAnsi="Times New Roman" w:cs="Times New Roman"/>
          <w:sz w:val="24"/>
          <w:szCs w:val="24"/>
        </w:rPr>
        <w:t>…"). Проявите сочувствие, поставьте себя на место клиента ("Я бы на Вашем месте тоже…"). Пересказ Вами услышанного показывает, что Вы слушаете и интересуетесь. Чувство, что его поняли, побуждает клиента к дальнейшей открытости.</w:t>
      </w:r>
    </w:p>
    <w:p w:rsidR="00A55AAE" w:rsidRPr="00A55AAE" w:rsidRDefault="00A55AAE" w:rsidP="00A55AAE">
      <w:pPr>
        <w:numPr>
          <w:ilvl w:val="0"/>
          <w:numId w:val="2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Будьте наблюдательны, следите за неречевыми сигналами говорящего.</w:t>
      </w:r>
      <w:r w:rsidRPr="00A55AAE">
        <w:rPr>
          <w:rFonts w:ascii="Times New Roman" w:hAnsi="Times New Roman" w:cs="Times New Roman"/>
          <w:sz w:val="24"/>
          <w:szCs w:val="24"/>
        </w:rPr>
        <w:t xml:space="preserve"> Как он смотрит, стоит, сидит, соответствуют ли его поза и жесты тому, что он говорит? Сосредотачивайтесь не только на том, что клиент говорит, но и на том, как он это говорит. Старайтесь понять чувства и мысли, которые не были прямо высказаны клиентом, но, видимо, </w:t>
      </w:r>
      <w:r w:rsidRPr="00A55AAE">
        <w:rPr>
          <w:rFonts w:ascii="Times New Roman" w:hAnsi="Times New Roman" w:cs="Times New Roman"/>
          <w:sz w:val="24"/>
          <w:szCs w:val="24"/>
        </w:rPr>
        <w:lastRenderedPageBreak/>
        <w:t>подразумевались в сообщении. Стремитесь понять не только смысл слов, но и переживания клиента.</w:t>
      </w:r>
    </w:p>
    <w:p w:rsidR="00A55AAE" w:rsidRPr="00A55AAE" w:rsidRDefault="00A55AAE" w:rsidP="00A55AAE">
      <w:pPr>
        <w:numPr>
          <w:ilvl w:val="0"/>
          <w:numId w:val="2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Прислушайтесь к себе.</w:t>
      </w:r>
      <w:r w:rsidRPr="00A55AAE">
        <w:rPr>
          <w:rFonts w:ascii="Times New Roman" w:hAnsi="Times New Roman" w:cs="Times New Roman"/>
          <w:sz w:val="24"/>
          <w:szCs w:val="24"/>
        </w:rPr>
        <w:t> Ваша озабоченность мешает Вам слушать клиента. Не отвлекайтесь на плохие привычки говорящего, думайте о том, что нравится в собеседнике. Не грезьте наяву, делайте выводы, оценивайте аргументы, прислушивайтесь к тону говорящего. Старайтесь понять, а не искать поводов для возражений. Не делайте оценок и поспешных выводов до полного понимания. Если Вы не согласны с чем-то, не прекращайте слушать, ждите своей очереди высказаться. Сначала выслушайте до конца, чтобы понять, с чем не согласны, а потом излагайте свою точку зрения.</w:t>
      </w:r>
    </w:p>
    <w:p w:rsidR="00A55AAE" w:rsidRDefault="00A55AAE" w:rsidP="00A55AAE">
      <w:pPr>
        <w:numPr>
          <w:ilvl w:val="0"/>
          <w:numId w:val="2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Делайте замечания о ходе беседы.</w:t>
      </w:r>
      <w:r w:rsidRPr="00A55AAE">
        <w:rPr>
          <w:rFonts w:ascii="Times New Roman" w:hAnsi="Times New Roman" w:cs="Times New Roman"/>
          <w:sz w:val="24"/>
          <w:szCs w:val="24"/>
        </w:rPr>
        <w:t> Держитесь в русле проблемы. Если Вы отвлеклись или перебили собеседника, восстановите ход его мысли.</w:t>
      </w:r>
    </w:p>
    <w:p w:rsidR="00A55AAE" w:rsidRPr="00A55AAE" w:rsidRDefault="00A55AAE" w:rsidP="00A55AAE">
      <w:pPr>
        <w:spacing w:after="0" w:line="240" w:lineRule="auto"/>
        <w:ind w:left="1429"/>
        <w:contextualSpacing/>
        <w:jc w:val="both"/>
        <w:rPr>
          <w:rFonts w:ascii="Times New Roman" w:hAnsi="Times New Roman" w:cs="Times New Roman"/>
          <w:sz w:val="24"/>
          <w:szCs w:val="24"/>
        </w:rPr>
      </w:pP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4416" behindDoc="0" locked="0" layoutInCell="1" allowOverlap="1" wp14:anchorId="35046056" wp14:editId="03F08555">
                <wp:simplePos x="0" y="0"/>
                <wp:positionH relativeFrom="column">
                  <wp:posOffset>523875</wp:posOffset>
                </wp:positionH>
                <wp:positionV relativeFrom="paragraph">
                  <wp:posOffset>142240</wp:posOffset>
                </wp:positionV>
                <wp:extent cx="6343650" cy="371475"/>
                <wp:effectExtent l="0" t="0" r="19050"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343650" cy="37147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AAE" w:rsidRDefault="00A55AAE" w:rsidP="00A55AAE">
                            <w:pPr>
                              <w:jc w:val="center"/>
                            </w:pPr>
                            <w:r w:rsidRPr="00A55AAE">
                              <w:rPr>
                                <w:rFonts w:ascii="Times New Roman" w:hAnsi="Times New Roman" w:cs="Times New Roman"/>
                                <w:b/>
                                <w:bCs/>
                                <w:sz w:val="28"/>
                                <w:szCs w:val="28"/>
                              </w:rPr>
                              <w:t>Что делать для осуществления обратной связи?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046056" id="Скругленный прямоугольник 7" o:spid="_x0000_s1028" style="position:absolute;left:0;text-align:left;margin-left:41.25pt;margin-top:11.2pt;width:499.5pt;height:29.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" fillcolor="#00b0f0" strokecolor="#243f60 [1604]" strokeweight="2pt">
                <v:textbox>
                  <w:txbxContent>
                    <w:p w:rsidR="00A55AAE" w:rsidRDefault="00A55AAE" w:rsidP="00A55AAE">
                      <w:pPr>
                        <w:jc w:val="center"/>
                      </w:pPr>
                      <w:r w:rsidRPr="00A55AAE">
                        <w:rPr>
                          <w:rFonts w:ascii="Times New Roman" w:hAnsi="Times New Roman" w:cs="Times New Roman"/>
                          <w:b/>
                          <w:bCs/>
                          <w:sz w:val="28"/>
                          <w:szCs w:val="28"/>
                        </w:rPr>
                        <w:t>Что делать для осуществления обратной связи?</w:t>
                      </w:r>
                    </w:p>
                  </w:txbxContent>
                </v:textbox>
              </v:roundrect>
            </w:pict>
          </mc:Fallback>
        </mc:AlternateContent>
      </w:r>
      <w:r w:rsidRPr="00A55AAE">
        <w:rPr>
          <w:rFonts w:ascii="Times New Roman" w:hAnsi="Times New Roman" w:cs="Times New Roman"/>
          <w:sz w:val="24"/>
          <w:szCs w:val="24"/>
        </w:rPr>
        <w:t> </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w:t>
      </w: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Pr="00A55AAE" w:rsidRDefault="00A55AAE" w:rsidP="00A55AAE">
      <w:pPr>
        <w:numPr>
          <w:ilvl w:val="0"/>
          <w:numId w:val="24"/>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Описывайте</w:t>
      </w:r>
      <w:r w:rsidRPr="00A55AAE">
        <w:rPr>
          <w:rFonts w:ascii="Times New Roman" w:hAnsi="Times New Roman" w:cs="Times New Roman"/>
          <w:sz w:val="24"/>
          <w:szCs w:val="24"/>
        </w:rPr>
        <w:t xml:space="preserve"> поведение собеседника, сообщайте о его наблюдаемых действиях без приписывания им мотивов и оценочных черт ("Вы опоздали", но не "Вы необязательны", "Вы кричите", но не "Вечно Вы кричите"). Учитесь излагать результаты наблюдений, а не выводы, факты, а не их оценки. Описание позволяет человеку делать собственные выводы и оценки и выбирать, хочет ли он принимать информацию и хочет ли он менять что-либо. Дайте клиенту возможность воспринять то, что он считает приемлемым для себя. Описание дает получателю альтернативные возможности: менять или не менять свое поведение, в то время как оценка указывает на то, что он должен делать. При описании поведения сосредотачивайтесь на том, что существенно, а не на том, что не относится к делу. Ограничивайтесь действиями </w:t>
      </w:r>
      <w:proofErr w:type="gramStart"/>
      <w:r w:rsidRPr="00A55AAE">
        <w:rPr>
          <w:rFonts w:ascii="Times New Roman" w:hAnsi="Times New Roman" w:cs="Times New Roman"/>
          <w:sz w:val="24"/>
          <w:szCs w:val="24"/>
        </w:rPr>
        <w:t>собеседника ,</w:t>
      </w:r>
      <w:proofErr w:type="gramEnd"/>
      <w:r w:rsidRPr="00A55AAE">
        <w:rPr>
          <w:rFonts w:ascii="Times New Roman" w:hAnsi="Times New Roman" w:cs="Times New Roman"/>
          <w:sz w:val="24"/>
          <w:szCs w:val="24"/>
        </w:rPr>
        <w:t xml:space="preserve"> которые можно изменить. Фиксируйтесь на том, что произошло недавно. Выражайтесь конкретно, а не в общих словах.</w:t>
      </w:r>
    </w:p>
    <w:p w:rsidR="00A55AAE" w:rsidRPr="00A55AAE" w:rsidRDefault="00A55AAE" w:rsidP="00A55AAE">
      <w:pPr>
        <w:numPr>
          <w:ilvl w:val="0"/>
          <w:numId w:val="24"/>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Описывайте собственные чувства</w:t>
      </w:r>
      <w:r w:rsidRPr="00A55AAE">
        <w:rPr>
          <w:rFonts w:ascii="Times New Roman" w:hAnsi="Times New Roman" w:cs="Times New Roman"/>
          <w:sz w:val="24"/>
          <w:szCs w:val="24"/>
        </w:rPr>
        <w:t xml:space="preserve">. Непосредственно высказывайтесь о своих переживаниях. Называйте собственные чувства ("Я беспокоюсь", "Я чувствую…", "Я испытываю…"). Сравнивайте свое состояние с чем-либо ("Я словно (будто, </w:t>
      </w:r>
      <w:proofErr w:type="gramStart"/>
      <w:r w:rsidRPr="00A55AAE">
        <w:rPr>
          <w:rFonts w:ascii="Times New Roman" w:hAnsi="Times New Roman" w:cs="Times New Roman"/>
          <w:sz w:val="24"/>
          <w:szCs w:val="24"/>
        </w:rPr>
        <w:t>как)…</w:t>
      </w:r>
      <w:proofErr w:type="gramEnd"/>
      <w:r w:rsidRPr="00A55AAE">
        <w:rPr>
          <w:rFonts w:ascii="Times New Roman" w:hAnsi="Times New Roman" w:cs="Times New Roman"/>
          <w:sz w:val="24"/>
          <w:szCs w:val="24"/>
        </w:rPr>
        <w:t>"). Описывайте свое физическое самочувствие ("Мне…", "Меня…", "У меня…"). Обозначайте свои желания ("Я хочу…", "Мне бы хотелось…", "Я надеюсь…"). Описание своего эмоционального состояния позволяет избежать у другого человека возникновения защитной реакции.</w:t>
      </w:r>
    </w:p>
    <w:p w:rsidR="00A55AAE" w:rsidRPr="00A55AAE" w:rsidRDefault="00A55AAE" w:rsidP="00A55AAE">
      <w:pPr>
        <w:numPr>
          <w:ilvl w:val="0"/>
          <w:numId w:val="24"/>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Говорите, что Вы хотите или что Вы будете делать</w:t>
      </w:r>
      <w:r w:rsidRPr="00A55AAE">
        <w:rPr>
          <w:rFonts w:ascii="Times New Roman" w:hAnsi="Times New Roman" w:cs="Times New Roman"/>
          <w:sz w:val="24"/>
          <w:szCs w:val="24"/>
        </w:rPr>
        <w:t>. Не думайте, что собеседник знает, чего Вы хотите. Скорее всего, он этого не знает. Назовите Ваш выбор, скажите, что Вы хотите и чего Вы не хотите. Скажите ему, что Вы ждете от него. Спросите, хочет ли он это делать. Просите то, что Вы хотите, будьте добрыми, но твердыми, уважайте не только клиента, но и себя, спокойно и доброжелательно стойте на своем. Вам не нужно извиняться или защищать Ваш выбор. У Вас есть право хотеть то, что Вы хотите. Не оправдывайтесь и не занимайте оборонительную позицию, иначе Вы нарушите взаимное уважение, что может вызвать защитную реакцию у Вас. Не уступайте, позволяя ему Вас обижать или запугивать. Не соглашайтесь делать ничего из того, что Вы не желаете делать. Скажите собеседнику, почему Вы не хотите делать то, что он предлагает, объясняйте причины всякого нежелания согласиться. Скажите, какие его идеи для Вас приемлемы. Опишите условия, при которых Вы можете согласиться. Предлагайте альтернативные планы.</w:t>
      </w:r>
    </w:p>
    <w:p w:rsidR="00A55AAE" w:rsidRPr="00A55AAE" w:rsidRDefault="00A55AAE" w:rsidP="00A55AAE">
      <w:pPr>
        <w:numPr>
          <w:ilvl w:val="0"/>
          <w:numId w:val="24"/>
        </w:numPr>
        <w:spacing w:after="0" w:line="240" w:lineRule="auto"/>
        <w:ind w:firstLine="709"/>
        <w:contextualSpacing/>
        <w:jc w:val="both"/>
        <w:rPr>
          <w:rFonts w:ascii="Times New Roman" w:hAnsi="Times New Roman" w:cs="Times New Roman"/>
          <w:sz w:val="24"/>
          <w:szCs w:val="24"/>
        </w:rPr>
      </w:pPr>
      <w:proofErr w:type="gramStart"/>
      <w:r w:rsidRPr="00A55AAE">
        <w:rPr>
          <w:rFonts w:ascii="Times New Roman" w:hAnsi="Times New Roman" w:cs="Times New Roman"/>
          <w:b/>
          <w:bCs/>
          <w:sz w:val="24"/>
          <w:szCs w:val="24"/>
        </w:rPr>
        <w:t>Говорите</w:t>
      </w:r>
      <w:proofErr w:type="gramEnd"/>
      <w:r w:rsidRPr="00A55AAE">
        <w:rPr>
          <w:rFonts w:ascii="Times New Roman" w:hAnsi="Times New Roman" w:cs="Times New Roman"/>
          <w:b/>
          <w:bCs/>
          <w:sz w:val="24"/>
          <w:szCs w:val="24"/>
        </w:rPr>
        <w:t xml:space="preserve"> "Я хочу",</w:t>
      </w:r>
      <w:r w:rsidRPr="00A55AAE">
        <w:rPr>
          <w:rFonts w:ascii="Times New Roman" w:hAnsi="Times New Roman" w:cs="Times New Roman"/>
          <w:sz w:val="24"/>
          <w:szCs w:val="24"/>
        </w:rPr>
        <w:t xml:space="preserve"> а не "Вы должны", "Я хочу", а не "Мне нужно". Когда Вы </w:t>
      </w:r>
      <w:proofErr w:type="gramStart"/>
      <w:r w:rsidRPr="00A55AAE">
        <w:rPr>
          <w:rFonts w:ascii="Times New Roman" w:hAnsi="Times New Roman" w:cs="Times New Roman"/>
          <w:sz w:val="24"/>
          <w:szCs w:val="24"/>
        </w:rPr>
        <w:t>говорите</w:t>
      </w:r>
      <w:proofErr w:type="gramEnd"/>
      <w:r w:rsidRPr="00A55AAE">
        <w:rPr>
          <w:rFonts w:ascii="Times New Roman" w:hAnsi="Times New Roman" w:cs="Times New Roman"/>
          <w:sz w:val="24"/>
          <w:szCs w:val="24"/>
        </w:rPr>
        <w:t xml:space="preserve"> "Мне надо", Вы просто боитесь взять на себя ответственность, как будто кто-то заставляет Вас и Вы вынуждены это делать, несмотря на Ваше нежелание.</w:t>
      </w:r>
    </w:p>
    <w:p w:rsidR="00A55AAE" w:rsidRPr="00A55AAE" w:rsidRDefault="00A55AAE" w:rsidP="00A55AAE">
      <w:pPr>
        <w:numPr>
          <w:ilvl w:val="0"/>
          <w:numId w:val="24"/>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Обсуждайте, </w:t>
      </w:r>
      <w:r w:rsidRPr="00A55AAE">
        <w:rPr>
          <w:rFonts w:ascii="Times New Roman" w:hAnsi="Times New Roman" w:cs="Times New Roman"/>
          <w:sz w:val="24"/>
          <w:szCs w:val="24"/>
        </w:rPr>
        <w:t>что Вы можете, а не то, что не может быть сделано. "Не могу" - отговорка, форма сопротивления, протеста, нежелания. Мы привыкли переоценивать то, что должны сделать другие, и недооценивать то, что можем сделать мы. Легче изменить то, что Вы делаете, чем изменить другого человека. Спросите себя, что Вы можете предпринять, если клиент отказывается решать эту проблему?</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w:t>
      </w: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478155</wp:posOffset>
                </wp:positionH>
                <wp:positionV relativeFrom="paragraph">
                  <wp:posOffset>-140970</wp:posOffset>
                </wp:positionV>
                <wp:extent cx="6372225" cy="571500"/>
                <wp:effectExtent l="0" t="0" r="28575" b="19050"/>
                <wp:wrapNone/>
                <wp:docPr id="8" name="Прямоугольник с двумя скругленными противолежащими углами 8"/>
                <wp:cNvGraphicFramePr/>
                <a:graphic xmlns:a="http://schemas.openxmlformats.org/drawingml/2006/main">
                  <a:graphicData uri="http://schemas.microsoft.com/office/word/2010/wordprocessingShape">
                    <wps:wsp>
                      <wps:cNvSpPr/>
                      <wps:spPr>
                        <a:xfrm>
                          <a:off x="0" y="0"/>
                          <a:ext cx="6372225" cy="571500"/>
                        </a:xfrm>
                        <a:prstGeom prst="round2DiagRect">
                          <a:avLst/>
                        </a:prstGeom>
                        <a:solidFill>
                          <a:srgbClr val="FF5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AAE" w:rsidRPr="00A55AAE" w:rsidRDefault="00A55AAE" w:rsidP="00A55AAE">
                            <w:pPr>
                              <w:spacing w:after="0" w:line="240" w:lineRule="auto"/>
                              <w:ind w:firstLine="709"/>
                              <w:contextualSpacing/>
                              <w:jc w:val="center"/>
                              <w:rPr>
                                <w:rFonts w:ascii="Times New Roman" w:hAnsi="Times New Roman" w:cs="Times New Roman"/>
                                <w:sz w:val="28"/>
                                <w:szCs w:val="28"/>
                              </w:rPr>
                            </w:pPr>
                            <w:r w:rsidRPr="00A55AAE">
                              <w:rPr>
                                <w:rFonts w:ascii="Times New Roman" w:hAnsi="Times New Roman" w:cs="Times New Roman"/>
                                <w:b/>
                                <w:bCs/>
                                <w:sz w:val="28"/>
                                <w:szCs w:val="28"/>
                              </w:rPr>
                              <w:t>Выделяют 5 основных стилей поведения людей в конфликтных ситуациях:</w:t>
                            </w:r>
                          </w:p>
                          <w:p w:rsidR="00A55AAE" w:rsidRDefault="00A55AAE" w:rsidP="00A55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Прямоугольник с двумя скругленными противолежащими углами 8" o:spid="_x0000_s1029" style="position:absolute;left:0;text-align:left;margin-left:37.65pt;margin-top:-11.1pt;width:501.7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7222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" adj="-11796480,,5400" path="m95252,l6372225,r,l6372225,476248v,52606,-42646,95252,-95252,95252l,571500r,l,95252c,42646,42646,,95252,xe" fillcolor="#ff5050" strokecolor="#243f60 [1604]" strokeweight="2pt">
                <v:stroke joinstyle="miter"/>
                <v:formulas/>
                <v:path arrowok="t" o:connecttype="custom" o:connectlocs="95252,0;6372225,0;6372225,0;6372225,476248;6276973,571500;0,571500;0,571500;0,95252;95252,0" o:connectangles="0,0,0,0,0,0,0,0,0" textboxrect="0,0,6372225,571500"/>
                <v:textbox>
                  <w:txbxContent>
                    <w:p w:rsidR="00A55AAE" w:rsidRPr="00A55AAE" w:rsidRDefault="00A55AAE" w:rsidP="00A55AAE">
                      <w:pPr>
                        <w:spacing w:after="0" w:line="240" w:lineRule="auto"/>
                        <w:ind w:firstLine="709"/>
                        <w:contextualSpacing/>
                        <w:jc w:val="center"/>
                        <w:rPr>
                          <w:rFonts w:ascii="Times New Roman" w:hAnsi="Times New Roman" w:cs="Times New Roman"/>
                          <w:sz w:val="28"/>
                          <w:szCs w:val="28"/>
                        </w:rPr>
                      </w:pPr>
                      <w:r w:rsidRPr="00A55AAE">
                        <w:rPr>
                          <w:rFonts w:ascii="Times New Roman" w:hAnsi="Times New Roman" w:cs="Times New Roman"/>
                          <w:b/>
                          <w:bCs/>
                          <w:sz w:val="28"/>
                          <w:szCs w:val="28"/>
                        </w:rPr>
                        <w:t>Выделяют 5 основных стилей поведения людей в конфликтных ситуациях:</w:t>
                      </w:r>
                    </w:p>
                    <w:p w:rsidR="00A55AAE" w:rsidRDefault="00A55AAE" w:rsidP="00A55AAE">
                      <w:pPr>
                        <w:jc w:val="center"/>
                      </w:pPr>
                    </w:p>
                  </w:txbxContent>
                </v:textbox>
              </v:shape>
            </w:pict>
          </mc:Fallback>
        </mc:AlternateContent>
      </w: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Pr="00A55AAE" w:rsidRDefault="00A55AAE" w:rsidP="00A55AAE">
      <w:pPr>
        <w:numPr>
          <w:ilvl w:val="0"/>
          <w:numId w:val="25"/>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Уклонение </w:t>
      </w:r>
      <w:r w:rsidRPr="00A55AAE">
        <w:rPr>
          <w:rFonts w:ascii="Times New Roman" w:hAnsi="Times New Roman" w:cs="Times New Roman"/>
          <w:sz w:val="24"/>
          <w:szCs w:val="24"/>
        </w:rPr>
        <w:t>(уход, избегание): действия направлены на то, чтобы выйти из ситуации не уступая, но и не настаивая на своем, воздерживаясь от вступления в споры и дискуссии; в ответ на обвинения проявляется стремлении перевести разговор на другую тему. Для человека, использующего этот стиль поведения, прежде всего важно сохранить взаимоотношения, что в ряде жизненных ситуаций целесообразно. Вместе с тем, конфликт не разрешается и, при наличии объективной конфликтной ситуации, может возникнуть снова.</w:t>
      </w:r>
    </w:p>
    <w:p w:rsidR="00A55AAE" w:rsidRPr="00A55AAE" w:rsidRDefault="00A55AAE" w:rsidP="00A55AAE">
      <w:pPr>
        <w:numPr>
          <w:ilvl w:val="0"/>
          <w:numId w:val="25"/>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Приспособление</w:t>
      </w:r>
      <w:r w:rsidRPr="00A55AAE">
        <w:rPr>
          <w:rFonts w:ascii="Times New Roman" w:hAnsi="Times New Roman" w:cs="Times New Roman"/>
          <w:sz w:val="24"/>
          <w:szCs w:val="24"/>
        </w:rPr>
        <w:t> (уступка): также выражается в стремлении уйти от конфликта, но при этом человек готов пренебречь своими интересами в пользу другого. Такой стиль поведения может быть характерен человеку в силу его индивидуально - психологических особенностей, а также проявляться во взаимоотношениях «подчиненный – руководитель». Целесообразен, когда исход дела не существенен для данного человека, но весьма значим для другого, а также – на этапе поиска путей разрешения другой, более сложной конфликтной ситуации.</w:t>
      </w:r>
    </w:p>
    <w:p w:rsidR="00A55AAE" w:rsidRPr="00A55AAE" w:rsidRDefault="00A55AAE" w:rsidP="00A55AAE">
      <w:pPr>
        <w:numPr>
          <w:ilvl w:val="0"/>
          <w:numId w:val="25"/>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Конкуренция</w:t>
      </w:r>
      <w:r w:rsidRPr="00A55AAE">
        <w:rPr>
          <w:rFonts w:ascii="Times New Roman" w:hAnsi="Times New Roman" w:cs="Times New Roman"/>
          <w:sz w:val="24"/>
          <w:szCs w:val="24"/>
        </w:rPr>
        <w:t xml:space="preserve"> (противоборство): действия человека направлены на то, чтобы настоять </w:t>
      </w:r>
      <w:proofErr w:type="gramStart"/>
      <w:r w:rsidRPr="00A55AAE">
        <w:rPr>
          <w:rFonts w:ascii="Times New Roman" w:hAnsi="Times New Roman" w:cs="Times New Roman"/>
          <w:sz w:val="24"/>
          <w:szCs w:val="24"/>
        </w:rPr>
        <w:t>на своем путем открытой борьбы</w:t>
      </w:r>
      <w:proofErr w:type="gramEnd"/>
      <w:r w:rsidRPr="00A55AAE">
        <w:rPr>
          <w:rFonts w:ascii="Times New Roman" w:hAnsi="Times New Roman" w:cs="Times New Roman"/>
          <w:sz w:val="24"/>
          <w:szCs w:val="24"/>
        </w:rPr>
        <w:t xml:space="preserve"> за свои интересы (с использованием принуждения, психологических средств давления). Этот стиль поведения целесообразен в экстремальных ситуациях. Если используется постоянно, без учета объективных обстоятельств и интересов группы, приводит к нарушению взаимоотношений и психологического климата в группе.</w:t>
      </w:r>
    </w:p>
    <w:p w:rsidR="00A55AAE" w:rsidRPr="00A55AAE" w:rsidRDefault="00A55AAE" w:rsidP="00A55AAE">
      <w:pPr>
        <w:numPr>
          <w:ilvl w:val="0"/>
          <w:numId w:val="25"/>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Компромисс</w:t>
      </w:r>
      <w:r w:rsidRPr="00A55AAE">
        <w:rPr>
          <w:rFonts w:ascii="Times New Roman" w:hAnsi="Times New Roman" w:cs="Times New Roman"/>
          <w:sz w:val="24"/>
          <w:szCs w:val="24"/>
        </w:rPr>
        <w:t>: действия человека направлены на то, чтобы урегулировать разногласия, уступая в чем-то в обмен на уступки другой стороны. Принимается «среднее» решение, устраивающее в основном всех участников, несмотря на сохраняющуюся «зону взаимного несогласия». Преимущества данного стиля в быстром разрешении конфликта. Однако это решение не всегда справедливое, а потому, хотя и не так выражено, как в других ситуациях, сохраняется эмоциональная неудовлетворенность у участников конфликта.</w:t>
      </w:r>
    </w:p>
    <w:p w:rsidR="00A55AAE" w:rsidRPr="00A55AAE" w:rsidRDefault="00A55AAE" w:rsidP="00A55AAE">
      <w:pPr>
        <w:numPr>
          <w:ilvl w:val="0"/>
          <w:numId w:val="25"/>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rPr>
        <w:t>Сотрудничество</w:t>
      </w:r>
      <w:r w:rsidRPr="00A55AAE">
        <w:rPr>
          <w:rFonts w:ascii="Times New Roman" w:hAnsi="Times New Roman" w:cs="Times New Roman"/>
          <w:sz w:val="24"/>
          <w:szCs w:val="24"/>
        </w:rPr>
        <w:t> предполагает поиск решения, полностью удовлетворяющего интересы всех участников конфликта, в ходе открытого обмена мнениями. Этот способ - самый трудоемкий, требующий времени и внимания к партнеру. Вместе с тем, это - единственный путь, который может привести к справедливому и окончательному разрешению конфликта.</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821055</wp:posOffset>
                </wp:positionH>
                <wp:positionV relativeFrom="paragraph">
                  <wp:posOffset>103505</wp:posOffset>
                </wp:positionV>
                <wp:extent cx="5562600" cy="695325"/>
                <wp:effectExtent l="0" t="0" r="19050" b="28575"/>
                <wp:wrapNone/>
                <wp:docPr id="9" name="Овал 9"/>
                <wp:cNvGraphicFramePr/>
                <a:graphic xmlns:a="http://schemas.openxmlformats.org/drawingml/2006/main">
                  <a:graphicData uri="http://schemas.microsoft.com/office/word/2010/wordprocessingShape">
                    <wps:wsp>
                      <wps:cNvSpPr/>
                      <wps:spPr>
                        <a:xfrm>
                          <a:off x="0" y="0"/>
                          <a:ext cx="5562600" cy="695325"/>
                        </a:xfrm>
                        <a:prstGeom prst="ellipse">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AAE" w:rsidRPr="00A55AAE" w:rsidRDefault="00A55AAE" w:rsidP="00A55AAE">
                            <w:pPr>
                              <w:spacing w:after="0" w:line="240" w:lineRule="auto"/>
                              <w:ind w:firstLine="709"/>
                              <w:contextualSpacing/>
                              <w:jc w:val="center"/>
                              <w:rPr>
                                <w:rFonts w:ascii="Times New Roman" w:hAnsi="Times New Roman" w:cs="Times New Roman"/>
                                <w:sz w:val="36"/>
                                <w:szCs w:val="36"/>
                              </w:rPr>
                            </w:pPr>
                            <w:r w:rsidRPr="00A55AAE">
                              <w:rPr>
                                <w:rFonts w:ascii="Times New Roman" w:hAnsi="Times New Roman" w:cs="Times New Roman"/>
                                <w:b/>
                                <w:bCs/>
                                <w:sz w:val="36"/>
                                <w:szCs w:val="36"/>
                              </w:rPr>
                              <w:t>Пути разрешения конфликтов</w:t>
                            </w:r>
                          </w:p>
                          <w:p w:rsidR="00A55AAE" w:rsidRDefault="00A55AAE" w:rsidP="00A55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9" o:spid="_x0000_s1030" style="position:absolute;left:0;text-align:left;margin-left:64.65pt;margin-top:8.15pt;width:438pt;height:5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" fillcolor="fuchsia" strokecolor="#243f60 [1604]" strokeweight="2pt">
                <v:textbox>
                  <w:txbxContent>
                    <w:p w:rsidR="00A55AAE" w:rsidRPr="00A55AAE" w:rsidRDefault="00A55AAE" w:rsidP="00A55AAE">
                      <w:pPr>
                        <w:spacing w:after="0" w:line="240" w:lineRule="auto"/>
                        <w:ind w:firstLine="709"/>
                        <w:contextualSpacing/>
                        <w:jc w:val="center"/>
                        <w:rPr>
                          <w:rFonts w:ascii="Times New Roman" w:hAnsi="Times New Roman" w:cs="Times New Roman"/>
                          <w:sz w:val="36"/>
                          <w:szCs w:val="36"/>
                        </w:rPr>
                      </w:pPr>
                      <w:r w:rsidRPr="00A55AAE">
                        <w:rPr>
                          <w:rFonts w:ascii="Times New Roman" w:hAnsi="Times New Roman" w:cs="Times New Roman"/>
                          <w:b/>
                          <w:bCs/>
                          <w:sz w:val="36"/>
                          <w:szCs w:val="36"/>
                        </w:rPr>
                        <w:t>Пути разрешения конфликтов</w:t>
                      </w:r>
                    </w:p>
                    <w:p w:rsidR="00A55AAE" w:rsidRDefault="00A55AAE" w:rsidP="00A55AAE">
                      <w:pPr>
                        <w:jc w:val="center"/>
                      </w:pPr>
                    </w:p>
                  </w:txbxContent>
                </v:textbox>
              </v:oval>
            </w:pict>
          </mc:Fallback>
        </mc:AlternateContent>
      </w: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Default="00A55AAE" w:rsidP="00A55AAE">
      <w:pPr>
        <w:spacing w:after="0" w:line="240" w:lineRule="auto"/>
        <w:ind w:firstLine="709"/>
        <w:contextualSpacing/>
        <w:jc w:val="both"/>
        <w:rPr>
          <w:rFonts w:ascii="Times New Roman" w:hAnsi="Times New Roman" w:cs="Times New Roman"/>
          <w:b/>
          <w:bCs/>
          <w:sz w:val="24"/>
          <w:szCs w:val="24"/>
        </w:rPr>
      </w:pP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Участники конфликта могут как самостоятельно предпринимать соответствующие действия по разрешению конфликта, так и обратиться за помощью к «постороннему» человеку – посреднику, который поможет организовать диалог между ними.</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В любом случае </w:t>
      </w:r>
      <w:r w:rsidRPr="00A55AAE">
        <w:rPr>
          <w:rFonts w:ascii="Times New Roman" w:hAnsi="Times New Roman" w:cs="Times New Roman"/>
          <w:b/>
          <w:bCs/>
          <w:i/>
          <w:iCs/>
          <w:sz w:val="24"/>
          <w:szCs w:val="24"/>
        </w:rPr>
        <w:t>для конструктивного разрешения конфликта важны следующие условия</w:t>
      </w:r>
      <w:r w:rsidRPr="00A55AAE">
        <w:rPr>
          <w:rFonts w:ascii="Times New Roman" w:hAnsi="Times New Roman" w:cs="Times New Roman"/>
          <w:sz w:val="24"/>
          <w:szCs w:val="24"/>
        </w:rPr>
        <w:t>:</w:t>
      </w:r>
    </w:p>
    <w:p w:rsidR="00A55AAE" w:rsidRPr="00A55AAE" w:rsidRDefault="00A55AAE" w:rsidP="00A55AAE">
      <w:pPr>
        <w:numPr>
          <w:ilvl w:val="0"/>
          <w:numId w:val="26"/>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адекватность восприятия конфликта</w:t>
      </w:r>
      <w:r w:rsidRPr="00A55AAE">
        <w:rPr>
          <w:rFonts w:ascii="Times New Roman" w:hAnsi="Times New Roman" w:cs="Times New Roman"/>
          <w:sz w:val="24"/>
          <w:szCs w:val="24"/>
        </w:rPr>
        <w:t>,</w:t>
      </w:r>
    </w:p>
    <w:p w:rsidR="00A55AAE" w:rsidRPr="00A55AAE" w:rsidRDefault="00A55AAE" w:rsidP="00A55AAE">
      <w:pPr>
        <w:numPr>
          <w:ilvl w:val="0"/>
          <w:numId w:val="26"/>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открытость и эффективность общения конфликтующих сторон,</w:t>
      </w:r>
    </w:p>
    <w:p w:rsidR="00A55AAE" w:rsidRPr="00A55AAE" w:rsidRDefault="00A55AAE" w:rsidP="00A55AAE">
      <w:pPr>
        <w:numPr>
          <w:ilvl w:val="0"/>
          <w:numId w:val="26"/>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создание климата взаимного доверия и сотрудничества,</w:t>
      </w:r>
    </w:p>
    <w:p w:rsidR="00A55AAE" w:rsidRPr="00A55AAE" w:rsidRDefault="00A55AAE" w:rsidP="00A55AAE">
      <w:pPr>
        <w:numPr>
          <w:ilvl w:val="0"/>
          <w:numId w:val="26"/>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совместный поиск взаимных интересов, альтернативных способов выхода из конфликта и решения по разрешению конфликта.</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i/>
          <w:iCs/>
          <w:sz w:val="24"/>
          <w:szCs w:val="24"/>
        </w:rPr>
        <w:t>Последовательность совместных действий, направленных на преодоление конфликта, предполагает несколько этапов</w:t>
      </w:r>
      <w:r w:rsidRPr="00A55AAE">
        <w:rPr>
          <w:rFonts w:ascii="Times New Roman" w:hAnsi="Times New Roman" w:cs="Times New Roman"/>
          <w:b/>
          <w:bCs/>
          <w:sz w:val="24"/>
          <w:szCs w:val="24"/>
        </w:rPr>
        <w:t>:</w:t>
      </w:r>
    </w:p>
    <w:p w:rsidR="00A55AAE" w:rsidRPr="00A55AAE" w:rsidRDefault="00A55AAE" w:rsidP="00A55AAE">
      <w:pPr>
        <w:numPr>
          <w:ilvl w:val="0"/>
          <w:numId w:val="27"/>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определение основной проблемы,</w:t>
      </w:r>
    </w:p>
    <w:p w:rsidR="00A55AAE" w:rsidRPr="00A55AAE" w:rsidRDefault="00A55AAE" w:rsidP="00A55AAE">
      <w:pPr>
        <w:numPr>
          <w:ilvl w:val="0"/>
          <w:numId w:val="27"/>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определение вторичных причин конфликта,</w:t>
      </w:r>
    </w:p>
    <w:p w:rsidR="00A55AAE" w:rsidRPr="00A55AAE" w:rsidRDefault="00A55AAE" w:rsidP="00A55AAE">
      <w:pPr>
        <w:numPr>
          <w:ilvl w:val="0"/>
          <w:numId w:val="27"/>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поиск возможных способов разрешения конфликта,</w:t>
      </w:r>
    </w:p>
    <w:p w:rsidR="00A55AAE" w:rsidRPr="00A55AAE" w:rsidRDefault="00A55AAE" w:rsidP="00A55AAE">
      <w:pPr>
        <w:numPr>
          <w:ilvl w:val="0"/>
          <w:numId w:val="27"/>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принятие общего решения о выходе из конфликта,</w:t>
      </w:r>
    </w:p>
    <w:p w:rsidR="00A55AAE" w:rsidRPr="00A55AAE" w:rsidRDefault="00A55AAE" w:rsidP="00A55AAE">
      <w:pPr>
        <w:numPr>
          <w:ilvl w:val="0"/>
          <w:numId w:val="27"/>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реализация намеченного плана,</w:t>
      </w:r>
    </w:p>
    <w:p w:rsidR="00A55AAE" w:rsidRPr="00A55AAE" w:rsidRDefault="00A55AAE" w:rsidP="00A55AAE">
      <w:pPr>
        <w:numPr>
          <w:ilvl w:val="0"/>
          <w:numId w:val="27"/>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оценка эффективности предпринятых усилий. Большинство конфликтов имеет несколько причин, и этот факт делает возможным взаимовыгодные решения. Ключ к получению </w:t>
      </w:r>
      <w:proofErr w:type="spellStart"/>
      <w:r w:rsidRPr="00A55AAE">
        <w:rPr>
          <w:rFonts w:ascii="Times New Roman" w:hAnsi="Times New Roman" w:cs="Times New Roman"/>
          <w:sz w:val="24"/>
          <w:szCs w:val="24"/>
        </w:rPr>
        <w:t>взаимовыигрышного</w:t>
      </w:r>
      <w:proofErr w:type="spellEnd"/>
      <w:r w:rsidRPr="00A55AAE">
        <w:rPr>
          <w:rFonts w:ascii="Times New Roman" w:hAnsi="Times New Roman" w:cs="Times New Roman"/>
          <w:sz w:val="24"/>
          <w:szCs w:val="24"/>
        </w:rPr>
        <w:t xml:space="preserve"> решения проблемы состоит в том, чтобы удовлетворить важное для человека желание, а взамен добиться уступок в других, не очень важных для него, вопросах.</w:t>
      </w:r>
    </w:p>
    <w:p w:rsidR="00A55AAE" w:rsidRPr="00A55AAE" w:rsidRDefault="00A55AAE" w:rsidP="00A55AAE">
      <w:pPr>
        <w:spacing w:after="0" w:line="240" w:lineRule="auto"/>
        <w:ind w:firstLine="709"/>
        <w:contextualSpacing/>
        <w:jc w:val="both"/>
        <w:rPr>
          <w:rFonts w:ascii="Times New Roman" w:hAnsi="Times New Roman" w:cs="Times New Roman"/>
          <w:sz w:val="24"/>
          <w:szCs w:val="24"/>
          <w:highlight w:val="magenta"/>
        </w:rPr>
      </w:pPr>
      <w:r w:rsidRPr="00A55AAE">
        <w:rPr>
          <w:rFonts w:ascii="Times New Roman" w:hAnsi="Times New Roman" w:cs="Times New Roman"/>
          <w:b/>
          <w:bCs/>
          <w:sz w:val="24"/>
          <w:szCs w:val="24"/>
          <w:highlight w:val="magenta"/>
        </w:rPr>
        <w:lastRenderedPageBreak/>
        <w:t>Налаживание контактов</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highlight w:val="magenta"/>
        </w:rPr>
        <w:t>Взаимосвязь бесконфликтного общения и искусства налаживания контактов.</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Преимущества налаживания связей между людьми:</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В то время как успех начинается с вас, благодаря связям с людьми и отношениям он поднимается к более высокому уровню. Вы не можете достичь успеха, используя только шкалу своих возможностей.</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Вот почему контакты с другими людьми важны. Для лучшего понимания этого урока давайте рассмотрим словосочетание «налаживание связей» — это развитие отношений с людьми для выгоды с обеих сторон.</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Вы получите от жизни все что хотите, если поможете другим получить то, что хотят они.</w:t>
      </w:r>
      <w:r w:rsidRPr="00A55AAE">
        <w:rPr>
          <w:rFonts w:ascii="Times New Roman" w:hAnsi="Times New Roman" w:cs="Times New Roman"/>
          <w:sz w:val="24"/>
          <w:szCs w:val="24"/>
        </w:rPr>
        <w:br/>
      </w:r>
      <w:r w:rsidRPr="00A55AAE">
        <w:rPr>
          <w:rFonts w:ascii="Times New Roman" w:hAnsi="Times New Roman" w:cs="Times New Roman"/>
          <w:i/>
          <w:iCs/>
          <w:sz w:val="24"/>
          <w:szCs w:val="24"/>
        </w:rPr>
        <w:t xml:space="preserve">Зиг </w:t>
      </w:r>
      <w:proofErr w:type="spellStart"/>
      <w:r w:rsidRPr="00A55AAE">
        <w:rPr>
          <w:rFonts w:ascii="Times New Roman" w:hAnsi="Times New Roman" w:cs="Times New Roman"/>
          <w:i/>
          <w:iCs/>
          <w:sz w:val="24"/>
          <w:szCs w:val="24"/>
        </w:rPr>
        <w:t>Зиглар</w:t>
      </w:r>
      <w:proofErr w:type="spellEnd"/>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highlight w:val="magenta"/>
        </w:rPr>
        <w:t>Результативное налаживание контактов:</w:t>
      </w:r>
    </w:p>
    <w:p w:rsidR="00A55AAE" w:rsidRPr="00A55AAE" w:rsidRDefault="00A55AAE" w:rsidP="00A55AAE">
      <w:pPr>
        <w:numPr>
          <w:ilvl w:val="0"/>
          <w:numId w:val="28"/>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Каждую секунду помните, что все люди вокруг являются вашими потенциальными деловыми связями. Иногда случайное стечение обстоятельств оборачивается крайне полезным знакомством. Просто будьте приветливы и общительны — зачастую этого достаточно.</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Имидж современного человека имеет большое значение для завязывания нужных контактов. Вы можете встретить полезного человека на вечеринке или даже в очереди в поликлинике — всякое в жизни случается. И глупо будет упустить шанс потому, что вы в этот момент выглядели не слишком опрятно. Это не говорит о том, что нужно ходить в костюме 24 часа. Просто следите за собой — банальная ухоженность и аккуратность могут сослужить вам добрую службу, ведь встречают по одежке.</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Будьте вежливы и открыты. Внешний вид производит лишь первое впечатление, дальнейший успех общения зависит от ваших навыков деловой коммуникации и личностных качеств. </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Улыбайтесь — улыбка открывает многие двери. Вот только искусственная натянутая улыбка вряд ли поможет вам завязать деловые контакты. Постарайтесь, чтобы она была искренней (а искренняя улыбка, как известно, видна не только на губах, но и в глазах). </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Искренность, уверенность в себе (не путать с самоуверенностью), отсутствие боязни высказать свою точку зрения (естественно, в корректной форме, никому ее не навязывая).</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Не нужно откровенно демонстрировать желание получить от человека выгоду. Не пытайтесь сразу брать «быка за рога»: даже если собеседник прекрасно понимает, зачем вы на самом деле с ним заговорили, это не значит, что нужно сразу переходить к делу. </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Добившись своего, ни в коем случае не прерывайте разговор резко: ваш собеседник может почувствовать себя использованным, и вы потеряете новый деловой контакт, не успев его завести. Разговор нужно завершать на позитивной ноте, дайте собеседнику понять, что вам было приятно с ним общаться.</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Обязательно систематизируйте контактную информацию (номера телефонов, адреса электронной почты и т. п.) и всегда держите ее под рукой. Не полагайтесь на визитки — они имеют свойство теряться, для подстраховки перенесите контакты в свой мобильный телефон или на компьютер (а лучше и туда, и туда).</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Люди заводят деловые контакты для обоюдной выгоды. Поэтому будьте готовы не только получать помощь, но и оказывать ее. Таким образом вы выражаете свою благодарность и не даете заглохнуть вашему плодотворному сотрудничеству. Постоянно поддерживайте связь: даже если вам ничего не нужно от этих людей на данном этапе, время от времени связывайтесь с ними, чтобы узнать, как у них дела. Только не делайте этого слишком часто, чтобы не показаться навязчивым. </w:t>
      </w:r>
    </w:p>
    <w:p w:rsidR="00A55AAE" w:rsidRPr="00A55AAE" w:rsidRDefault="00A55AAE" w:rsidP="00A55AAE">
      <w:pPr>
        <w:numPr>
          <w:ilvl w:val="0"/>
          <w:numId w:val="29"/>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Не пренебрегайте налаживанием связей: никогда не знаешь, чем может обернуться то или иное знакомство, и лучше воспользоваться шансом, чем упустить его.</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highlight w:val="magenta"/>
        </w:rPr>
        <w:t>Умение принять неудачу</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i/>
          <w:iCs/>
          <w:sz w:val="24"/>
          <w:szCs w:val="24"/>
        </w:rPr>
        <w:t>Неудача — это только повод начать заново, на сей раз умнее.</w:t>
      </w:r>
      <w:r w:rsidRPr="00A55AAE">
        <w:rPr>
          <w:rFonts w:ascii="Times New Roman" w:hAnsi="Times New Roman" w:cs="Times New Roman"/>
          <w:sz w:val="24"/>
          <w:szCs w:val="24"/>
        </w:rPr>
        <w:br/>
      </w:r>
      <w:r w:rsidRPr="00A55AAE">
        <w:rPr>
          <w:rFonts w:ascii="Times New Roman" w:hAnsi="Times New Roman" w:cs="Times New Roman"/>
          <w:i/>
          <w:iCs/>
          <w:sz w:val="24"/>
          <w:szCs w:val="24"/>
        </w:rPr>
        <w:t>Генри Форд</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Помните, как вы учились ездить на велосипеде? Скорее всего, вы начинали с дополнительными колесами. Когда защитные опоры были сняты, намного тяжелее стало держать равновесие. Вы старались держаться прямо, возможно, несколько раз падали и ударялись. Вы учились важному уроку — принимать неудачи.</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Когда вы начинали практиковаться, скорее всего, кто-то из родителей был недалеко и кричал вам что надо делать, подбадривая вас. Вам было страшно, но интересно! Вы с нетерпением ждали момента, </w:t>
      </w:r>
      <w:r w:rsidRPr="00A55AAE">
        <w:rPr>
          <w:rFonts w:ascii="Times New Roman" w:hAnsi="Times New Roman" w:cs="Times New Roman"/>
          <w:sz w:val="24"/>
          <w:szCs w:val="24"/>
        </w:rPr>
        <w:lastRenderedPageBreak/>
        <w:t>когда вам удастся все сделать правильно, когда вы поедете сами. Вы практиковались каждый день и в конце концов довели навыки езды на велосипеде до мастерства.</w:t>
      </w:r>
    </w:p>
    <w:p w:rsidR="00A55AAE" w:rsidRPr="00A55AAE" w:rsidRDefault="00A55AAE" w:rsidP="00A55AAE">
      <w:p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b/>
          <w:bCs/>
          <w:sz w:val="24"/>
          <w:szCs w:val="24"/>
          <w:highlight w:val="magenta"/>
        </w:rPr>
        <w:t>Что поможет?</w:t>
      </w:r>
    </w:p>
    <w:p w:rsidR="00A55AAE" w:rsidRPr="00A55AAE" w:rsidRDefault="00A55AAE" w:rsidP="00A55AAE">
      <w:pPr>
        <w:numPr>
          <w:ilvl w:val="0"/>
          <w:numId w:val="3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Настойчивость и повторение самого действия.</w:t>
      </w:r>
    </w:p>
    <w:p w:rsidR="00A55AAE" w:rsidRPr="00A55AAE" w:rsidRDefault="00A55AAE" w:rsidP="00A55AAE">
      <w:pPr>
        <w:numPr>
          <w:ilvl w:val="0"/>
          <w:numId w:val="3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Энтузиазм</w:t>
      </w:r>
    </w:p>
    <w:p w:rsidR="00A55AAE" w:rsidRPr="00A55AAE" w:rsidRDefault="00A55AAE" w:rsidP="00A55AAE">
      <w:pPr>
        <w:numPr>
          <w:ilvl w:val="0"/>
          <w:numId w:val="3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Содействие и помощь других.</w:t>
      </w:r>
    </w:p>
    <w:p w:rsidR="00A55AAE" w:rsidRDefault="00A55AAE" w:rsidP="00A55AAE">
      <w:pPr>
        <w:numPr>
          <w:ilvl w:val="0"/>
          <w:numId w:val="30"/>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Делать то, что потребуется, даже если это негативная реакция окружающих или падение «в грязь лицом» время от времени.</w:t>
      </w:r>
    </w:p>
    <w:p w:rsidR="00A44909" w:rsidRDefault="00A44909" w:rsidP="00A44909">
      <w:pPr>
        <w:spacing w:after="0" w:line="240" w:lineRule="auto"/>
        <w:contextualSpacing/>
        <w:jc w:val="both"/>
        <w:rPr>
          <w:rFonts w:ascii="Times New Roman" w:hAnsi="Times New Roman" w:cs="Times New Roman"/>
          <w:sz w:val="24"/>
          <w:szCs w:val="24"/>
        </w:rPr>
      </w:pPr>
    </w:p>
    <w:p w:rsidR="00A44909" w:rsidRDefault="00A44909" w:rsidP="00A44909">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506730</wp:posOffset>
                </wp:positionH>
                <wp:positionV relativeFrom="paragraph">
                  <wp:posOffset>68580</wp:posOffset>
                </wp:positionV>
                <wp:extent cx="6400800" cy="752475"/>
                <wp:effectExtent l="0" t="0" r="19050"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6400800" cy="752475"/>
                        </a:xfrm>
                        <a:prstGeom prst="roundRect">
                          <a:avLst/>
                        </a:prstGeom>
                        <a:solidFill>
                          <a:srgbClr val="CC66FF"/>
                        </a:solidFill>
                      </wps:spPr>
                      <wps:style>
                        <a:lnRef idx="2">
                          <a:schemeClr val="accent1">
                            <a:shade val="50000"/>
                          </a:schemeClr>
                        </a:lnRef>
                        <a:fillRef idx="1">
                          <a:schemeClr val="accent1"/>
                        </a:fillRef>
                        <a:effectRef idx="0">
                          <a:schemeClr val="accent1"/>
                        </a:effectRef>
                        <a:fontRef idx="minor">
                          <a:schemeClr val="lt1"/>
                        </a:fontRef>
                      </wps:style>
                      <wps:txbx>
                        <w:txbxContent>
                          <w:p w:rsidR="00A44909" w:rsidRPr="00A44909" w:rsidRDefault="00A44909" w:rsidP="00A44909">
                            <w:pPr>
                              <w:spacing w:after="0" w:line="240" w:lineRule="auto"/>
                              <w:ind w:firstLine="709"/>
                              <w:contextualSpacing/>
                              <w:jc w:val="center"/>
                              <w:rPr>
                                <w:rFonts w:ascii="Times New Roman" w:hAnsi="Times New Roman" w:cs="Times New Roman"/>
                                <w:sz w:val="28"/>
                                <w:szCs w:val="28"/>
                              </w:rPr>
                            </w:pPr>
                            <w:r w:rsidRPr="00A44909">
                              <w:rPr>
                                <w:rFonts w:ascii="Times New Roman" w:hAnsi="Times New Roman" w:cs="Times New Roman"/>
                                <w:b/>
                                <w:bCs/>
                                <w:sz w:val="28"/>
                                <w:szCs w:val="28"/>
                              </w:rPr>
                              <w:t>С чего начать?</w:t>
                            </w:r>
                          </w:p>
                          <w:p w:rsidR="00A44909" w:rsidRPr="00A44909" w:rsidRDefault="00A44909" w:rsidP="00A44909">
                            <w:pPr>
                              <w:spacing w:after="0" w:line="240" w:lineRule="auto"/>
                              <w:ind w:firstLine="709"/>
                              <w:contextualSpacing/>
                              <w:jc w:val="center"/>
                              <w:rPr>
                                <w:rFonts w:ascii="Times New Roman" w:hAnsi="Times New Roman" w:cs="Times New Roman"/>
                                <w:sz w:val="28"/>
                                <w:szCs w:val="28"/>
                              </w:rPr>
                            </w:pPr>
                            <w:r w:rsidRPr="00A44909">
                              <w:rPr>
                                <w:rFonts w:ascii="Times New Roman" w:hAnsi="Times New Roman" w:cs="Times New Roman"/>
                                <w:b/>
                                <w:bCs/>
                                <w:sz w:val="28"/>
                                <w:szCs w:val="28"/>
                              </w:rPr>
                              <w:t>Примерный алгоритм действий:</w:t>
                            </w:r>
                          </w:p>
                          <w:p w:rsidR="00A44909" w:rsidRDefault="00A44909" w:rsidP="00A449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0" o:spid="_x0000_s1031" style="position:absolute;left:0;text-align:left;margin-left:39.9pt;margin-top:5.4pt;width:7in;height:5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" fillcolor="#c6f" strokecolor="#243f60 [1604]" strokeweight="2pt">
                <v:textbox>
                  <w:txbxContent>
                    <w:p w:rsidR="00A44909" w:rsidRPr="00A44909" w:rsidRDefault="00A44909" w:rsidP="00A44909">
                      <w:pPr>
                        <w:spacing w:after="0" w:line="240" w:lineRule="auto"/>
                        <w:ind w:firstLine="709"/>
                        <w:contextualSpacing/>
                        <w:jc w:val="center"/>
                        <w:rPr>
                          <w:rFonts w:ascii="Times New Roman" w:hAnsi="Times New Roman" w:cs="Times New Roman"/>
                          <w:sz w:val="28"/>
                          <w:szCs w:val="28"/>
                        </w:rPr>
                      </w:pPr>
                      <w:r w:rsidRPr="00A44909">
                        <w:rPr>
                          <w:rFonts w:ascii="Times New Roman" w:hAnsi="Times New Roman" w:cs="Times New Roman"/>
                          <w:b/>
                          <w:bCs/>
                          <w:sz w:val="28"/>
                          <w:szCs w:val="28"/>
                        </w:rPr>
                        <w:t>С чего начать?</w:t>
                      </w:r>
                    </w:p>
                    <w:p w:rsidR="00A44909" w:rsidRPr="00A44909" w:rsidRDefault="00A44909" w:rsidP="00A44909">
                      <w:pPr>
                        <w:spacing w:after="0" w:line="240" w:lineRule="auto"/>
                        <w:ind w:firstLine="709"/>
                        <w:contextualSpacing/>
                        <w:jc w:val="center"/>
                        <w:rPr>
                          <w:rFonts w:ascii="Times New Roman" w:hAnsi="Times New Roman" w:cs="Times New Roman"/>
                          <w:sz w:val="28"/>
                          <w:szCs w:val="28"/>
                        </w:rPr>
                      </w:pPr>
                      <w:r w:rsidRPr="00A44909">
                        <w:rPr>
                          <w:rFonts w:ascii="Times New Roman" w:hAnsi="Times New Roman" w:cs="Times New Roman"/>
                          <w:b/>
                          <w:bCs/>
                          <w:sz w:val="28"/>
                          <w:szCs w:val="28"/>
                        </w:rPr>
                        <w:t>Примерный алгоритм действий:</w:t>
                      </w:r>
                    </w:p>
                    <w:p w:rsidR="00A44909" w:rsidRDefault="00A44909" w:rsidP="00A44909">
                      <w:pPr>
                        <w:jc w:val="center"/>
                      </w:pPr>
                    </w:p>
                  </w:txbxContent>
                </v:textbox>
              </v:roundrect>
            </w:pict>
          </mc:Fallback>
        </mc:AlternateContent>
      </w:r>
    </w:p>
    <w:p w:rsidR="00A44909" w:rsidRDefault="00A44909" w:rsidP="00A44909">
      <w:pPr>
        <w:spacing w:after="0" w:line="240" w:lineRule="auto"/>
        <w:contextualSpacing/>
        <w:jc w:val="both"/>
        <w:rPr>
          <w:rFonts w:ascii="Times New Roman" w:hAnsi="Times New Roman" w:cs="Times New Roman"/>
          <w:sz w:val="24"/>
          <w:szCs w:val="24"/>
        </w:rPr>
      </w:pPr>
    </w:p>
    <w:p w:rsidR="00A44909" w:rsidRDefault="00A44909" w:rsidP="00A44909">
      <w:pPr>
        <w:spacing w:after="0" w:line="240" w:lineRule="auto"/>
        <w:contextualSpacing/>
        <w:jc w:val="both"/>
        <w:rPr>
          <w:rFonts w:ascii="Times New Roman" w:hAnsi="Times New Roman" w:cs="Times New Roman"/>
          <w:sz w:val="24"/>
          <w:szCs w:val="24"/>
        </w:rPr>
      </w:pPr>
    </w:p>
    <w:p w:rsidR="00A44909" w:rsidRPr="00A55AAE" w:rsidRDefault="00A44909" w:rsidP="00A44909">
      <w:pPr>
        <w:spacing w:after="0" w:line="240" w:lineRule="auto"/>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A55AAE" w:rsidRPr="00A55AAE" w:rsidRDefault="00A55AAE" w:rsidP="00A55AAE">
      <w:pPr>
        <w:numPr>
          <w:ilvl w:val="0"/>
          <w:numId w:val="3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Вам следует обменяться взглядами с человеком, установить и периодически поддерживать контакт глаз. Если Вы избегаете смотреть в глаза собеседнику, он может испытывать недоверие к Вам, чувствовать Вашу неискренность, недоброжелательность или пренебрежение к нему.</w:t>
      </w:r>
    </w:p>
    <w:p w:rsidR="00A55AAE" w:rsidRPr="00A55AAE" w:rsidRDefault="00A55AAE" w:rsidP="00A55AAE">
      <w:pPr>
        <w:numPr>
          <w:ilvl w:val="0"/>
          <w:numId w:val="3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 xml:space="preserve">Улыбнитесь при встрече и поддерживайте приветливое выражение лица в течение беседы. Сухая и застывшая мимика, так </w:t>
      </w:r>
      <w:proofErr w:type="gramStart"/>
      <w:r w:rsidRPr="00A55AAE">
        <w:rPr>
          <w:rFonts w:ascii="Times New Roman" w:hAnsi="Times New Roman" w:cs="Times New Roman"/>
          <w:sz w:val="24"/>
          <w:szCs w:val="24"/>
        </w:rPr>
        <w:t>же</w:t>
      </w:r>
      <w:proofErr w:type="gramEnd"/>
      <w:r w:rsidRPr="00A55AAE">
        <w:rPr>
          <w:rFonts w:ascii="Times New Roman" w:hAnsi="Times New Roman" w:cs="Times New Roman"/>
          <w:sz w:val="24"/>
          <w:szCs w:val="24"/>
        </w:rPr>
        <w:t xml:space="preserve"> как и избегание зрительного контакта, может ощущаться собеседником как отсутствие Вашего к нему интереса.</w:t>
      </w:r>
    </w:p>
    <w:p w:rsidR="00A55AAE" w:rsidRPr="00A55AAE" w:rsidRDefault="00A55AAE" w:rsidP="00A55AAE">
      <w:pPr>
        <w:numPr>
          <w:ilvl w:val="0"/>
          <w:numId w:val="3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При первой встрече представьтесь: "Меня зовут… Я постараюсь помочь… Мы будем…". Определенность Вашей роли поможет взаимному контакту и доверию между Вами. Он должен знать, что можно от вас ожидать.</w:t>
      </w:r>
    </w:p>
    <w:p w:rsidR="00A55AAE" w:rsidRPr="00A55AAE" w:rsidRDefault="00A55AAE" w:rsidP="00A55AAE">
      <w:pPr>
        <w:numPr>
          <w:ilvl w:val="0"/>
          <w:numId w:val="3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Обращайте внимание на свои выражения, интонации, громкость голоса и темп речи. Их лучше соизмерять с соответствующими характеристиками, которые Вы наблюдаете у клиента. Если клиент возбужден, старайтесь говорить чуть тише и медленнее, это успокаивает и снимает излишнее напряжение.</w:t>
      </w:r>
    </w:p>
    <w:p w:rsidR="00A55AAE" w:rsidRDefault="00A55AAE" w:rsidP="00A55AAE">
      <w:pPr>
        <w:numPr>
          <w:ilvl w:val="0"/>
          <w:numId w:val="32"/>
        </w:numPr>
        <w:spacing w:after="0" w:line="240" w:lineRule="auto"/>
        <w:ind w:firstLine="709"/>
        <w:contextualSpacing/>
        <w:jc w:val="both"/>
        <w:rPr>
          <w:rFonts w:ascii="Times New Roman" w:hAnsi="Times New Roman" w:cs="Times New Roman"/>
          <w:sz w:val="24"/>
          <w:szCs w:val="24"/>
        </w:rPr>
      </w:pPr>
      <w:r w:rsidRPr="00A55AAE">
        <w:rPr>
          <w:rFonts w:ascii="Times New Roman" w:hAnsi="Times New Roman" w:cs="Times New Roman"/>
          <w:sz w:val="24"/>
          <w:szCs w:val="24"/>
        </w:rPr>
        <w:t>Установлению контакта способствует Ваша открытая поза, прямое положение головы. Соединенные, скрещенные или спрятанные в карманах или за спиной руки могут бессознательно восприниматься собеседником как несогласие с ним, сопротивление, упрямство или скрытность.</w:t>
      </w:r>
    </w:p>
    <w:p w:rsidR="00A44909" w:rsidRDefault="00A44909" w:rsidP="00A44909">
      <w:pPr>
        <w:spacing w:after="0" w:line="240" w:lineRule="auto"/>
        <w:contextualSpacing/>
        <w:jc w:val="both"/>
        <w:rPr>
          <w:rFonts w:ascii="Times New Roman" w:hAnsi="Times New Roman" w:cs="Times New Roman"/>
          <w:sz w:val="24"/>
          <w:szCs w:val="24"/>
        </w:rPr>
      </w:pPr>
    </w:p>
    <w:p w:rsidR="00A44909" w:rsidRPr="00A55AAE" w:rsidRDefault="00A44909" w:rsidP="00A44909">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5440" behindDoc="0" locked="0" layoutInCell="1" allowOverlap="1" wp14:anchorId="08011152" wp14:editId="2C0238A7">
                <wp:simplePos x="0" y="0"/>
                <wp:positionH relativeFrom="column">
                  <wp:posOffset>1421130</wp:posOffset>
                </wp:positionH>
                <wp:positionV relativeFrom="paragraph">
                  <wp:posOffset>34925</wp:posOffset>
                </wp:positionV>
                <wp:extent cx="3971925" cy="2638425"/>
                <wp:effectExtent l="0" t="0" r="28575" b="285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3971925" cy="2638425"/>
                        </a:xfrm>
                        <a:prstGeom prst="roundRect">
                          <a:avLst/>
                        </a:prstGeom>
                        <a:solidFill>
                          <a:srgbClr val="00CC66"/>
                        </a:solidFill>
                      </wps:spPr>
                      <wps:style>
                        <a:lnRef idx="2">
                          <a:schemeClr val="accent1">
                            <a:shade val="50000"/>
                          </a:schemeClr>
                        </a:lnRef>
                        <a:fillRef idx="1">
                          <a:schemeClr val="accent1"/>
                        </a:fillRef>
                        <a:effectRef idx="0">
                          <a:schemeClr val="accent1"/>
                        </a:effectRef>
                        <a:fontRef idx="minor">
                          <a:schemeClr val="lt1"/>
                        </a:fontRef>
                      </wps:style>
                      <wps:txbx>
                        <w:txbxContent>
                          <w:p w:rsidR="00A44909" w:rsidRPr="00A44909" w:rsidRDefault="00A44909" w:rsidP="00A44909">
                            <w:pPr>
                              <w:jc w:val="center"/>
                              <w:rPr>
                                <w:rFonts w:ascii="Times New Roman" w:hAnsi="Times New Roman" w:cs="Times New Roman"/>
                                <w:b/>
                                <w:bCs/>
                                <w:color w:val="002060"/>
                                <w:sz w:val="28"/>
                                <w:szCs w:val="28"/>
                              </w:rPr>
                            </w:pPr>
                            <w:r w:rsidRPr="00A44909">
                              <w:rPr>
                                <w:rFonts w:ascii="Times New Roman" w:hAnsi="Times New Roman" w:cs="Times New Roman"/>
                                <w:b/>
                                <w:bCs/>
                                <w:color w:val="002060"/>
                                <w:sz w:val="28"/>
                                <w:szCs w:val="28"/>
                              </w:rPr>
                              <w:t>Итак, для установления контакта:</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1.</w:t>
                            </w:r>
                            <w:r w:rsidRPr="00A44909">
                              <w:rPr>
                                <w:rFonts w:ascii="Times New Roman" w:hAnsi="Times New Roman" w:cs="Times New Roman"/>
                                <w:b/>
                                <w:bCs/>
                                <w:sz w:val="28"/>
                                <w:szCs w:val="28"/>
                              </w:rPr>
                              <w:tab/>
                              <w:t>смотрите на собеседника,</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2.</w:t>
                            </w:r>
                            <w:r w:rsidRPr="00A44909">
                              <w:rPr>
                                <w:rFonts w:ascii="Times New Roman" w:hAnsi="Times New Roman" w:cs="Times New Roman"/>
                                <w:b/>
                                <w:bCs/>
                                <w:sz w:val="28"/>
                                <w:szCs w:val="28"/>
                              </w:rPr>
                              <w:tab/>
                              <w:t>улыбайтесь,</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3.</w:t>
                            </w:r>
                            <w:r w:rsidRPr="00A44909">
                              <w:rPr>
                                <w:rFonts w:ascii="Times New Roman" w:hAnsi="Times New Roman" w:cs="Times New Roman"/>
                                <w:b/>
                                <w:bCs/>
                                <w:sz w:val="28"/>
                                <w:szCs w:val="28"/>
                              </w:rPr>
                              <w:tab/>
                            </w:r>
                            <w:proofErr w:type="gramStart"/>
                            <w:r w:rsidRPr="00A44909">
                              <w:rPr>
                                <w:rFonts w:ascii="Times New Roman" w:hAnsi="Times New Roman" w:cs="Times New Roman"/>
                                <w:b/>
                                <w:bCs/>
                                <w:sz w:val="28"/>
                                <w:szCs w:val="28"/>
                              </w:rPr>
                              <w:t>приветствуйте ,</w:t>
                            </w:r>
                            <w:proofErr w:type="gramEnd"/>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4.</w:t>
                            </w:r>
                            <w:r w:rsidRPr="00A44909">
                              <w:rPr>
                                <w:rFonts w:ascii="Times New Roman" w:hAnsi="Times New Roman" w:cs="Times New Roman"/>
                                <w:b/>
                                <w:bCs/>
                                <w:sz w:val="28"/>
                                <w:szCs w:val="28"/>
                              </w:rPr>
                              <w:tab/>
                              <w:t>представьтесь при первой встрече,</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5.</w:t>
                            </w:r>
                            <w:r w:rsidRPr="00A44909">
                              <w:rPr>
                                <w:rFonts w:ascii="Times New Roman" w:hAnsi="Times New Roman" w:cs="Times New Roman"/>
                                <w:b/>
                                <w:bCs/>
                                <w:sz w:val="28"/>
                                <w:szCs w:val="28"/>
                              </w:rPr>
                              <w:tab/>
                              <w:t>следите за своей речью,</w:t>
                            </w:r>
                          </w:p>
                          <w:p w:rsidR="00A44909" w:rsidRDefault="00A44909" w:rsidP="00A44909">
                            <w:pPr>
                              <w:jc w:val="center"/>
                            </w:pPr>
                            <w:r w:rsidRPr="00A44909">
                              <w:rPr>
                                <w:rFonts w:ascii="Times New Roman" w:hAnsi="Times New Roman" w:cs="Times New Roman"/>
                                <w:b/>
                                <w:bCs/>
                                <w:sz w:val="28"/>
                                <w:szCs w:val="28"/>
                              </w:rPr>
                              <w:t>6.</w:t>
                            </w:r>
                            <w:r w:rsidRPr="00A44909">
                              <w:rPr>
                                <w:rFonts w:ascii="Times New Roman" w:hAnsi="Times New Roman" w:cs="Times New Roman"/>
                                <w:b/>
                                <w:bCs/>
                                <w:sz w:val="28"/>
                                <w:szCs w:val="28"/>
                              </w:rPr>
                              <w:tab/>
                              <w:t>держитесь открыто.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11152" id="Скругленный прямоугольник 11" o:spid="_x0000_s1032" style="position:absolute;left:0;text-align:left;margin-left:111.9pt;margin-top:2.75pt;width:312.75pt;height:20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" fillcolor="#0c6" strokecolor="#243f60 [1604]" strokeweight="2pt">
                <v:textbox>
                  <w:txbxContent>
                    <w:p w:rsidR="00A44909" w:rsidRPr="00A44909" w:rsidRDefault="00A44909" w:rsidP="00A44909">
                      <w:pPr>
                        <w:jc w:val="center"/>
                        <w:rPr>
                          <w:rFonts w:ascii="Times New Roman" w:hAnsi="Times New Roman" w:cs="Times New Roman"/>
                          <w:b/>
                          <w:bCs/>
                          <w:color w:val="002060"/>
                          <w:sz w:val="28"/>
                          <w:szCs w:val="28"/>
                        </w:rPr>
                      </w:pPr>
                      <w:r w:rsidRPr="00A44909">
                        <w:rPr>
                          <w:rFonts w:ascii="Times New Roman" w:hAnsi="Times New Roman" w:cs="Times New Roman"/>
                          <w:b/>
                          <w:bCs/>
                          <w:color w:val="002060"/>
                          <w:sz w:val="28"/>
                          <w:szCs w:val="28"/>
                        </w:rPr>
                        <w:t>Итак, для установления контакта:</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1.</w:t>
                      </w:r>
                      <w:r w:rsidRPr="00A44909">
                        <w:rPr>
                          <w:rFonts w:ascii="Times New Roman" w:hAnsi="Times New Roman" w:cs="Times New Roman"/>
                          <w:b/>
                          <w:bCs/>
                          <w:sz w:val="28"/>
                          <w:szCs w:val="28"/>
                        </w:rPr>
                        <w:tab/>
                        <w:t>смотрите на собеседника,</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2.</w:t>
                      </w:r>
                      <w:r w:rsidRPr="00A44909">
                        <w:rPr>
                          <w:rFonts w:ascii="Times New Roman" w:hAnsi="Times New Roman" w:cs="Times New Roman"/>
                          <w:b/>
                          <w:bCs/>
                          <w:sz w:val="28"/>
                          <w:szCs w:val="28"/>
                        </w:rPr>
                        <w:tab/>
                        <w:t>улыбайтесь,</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3.</w:t>
                      </w:r>
                      <w:r w:rsidRPr="00A44909">
                        <w:rPr>
                          <w:rFonts w:ascii="Times New Roman" w:hAnsi="Times New Roman" w:cs="Times New Roman"/>
                          <w:b/>
                          <w:bCs/>
                          <w:sz w:val="28"/>
                          <w:szCs w:val="28"/>
                        </w:rPr>
                        <w:tab/>
                      </w:r>
                      <w:proofErr w:type="gramStart"/>
                      <w:r w:rsidRPr="00A44909">
                        <w:rPr>
                          <w:rFonts w:ascii="Times New Roman" w:hAnsi="Times New Roman" w:cs="Times New Roman"/>
                          <w:b/>
                          <w:bCs/>
                          <w:sz w:val="28"/>
                          <w:szCs w:val="28"/>
                        </w:rPr>
                        <w:t>приветствуйте ,</w:t>
                      </w:r>
                      <w:proofErr w:type="gramEnd"/>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4.</w:t>
                      </w:r>
                      <w:r w:rsidRPr="00A44909">
                        <w:rPr>
                          <w:rFonts w:ascii="Times New Roman" w:hAnsi="Times New Roman" w:cs="Times New Roman"/>
                          <w:b/>
                          <w:bCs/>
                          <w:sz w:val="28"/>
                          <w:szCs w:val="28"/>
                        </w:rPr>
                        <w:tab/>
                        <w:t>представьтесь при первой встрече,</w:t>
                      </w:r>
                    </w:p>
                    <w:p w:rsidR="00A44909" w:rsidRPr="00A44909" w:rsidRDefault="00A44909" w:rsidP="00A44909">
                      <w:pPr>
                        <w:jc w:val="center"/>
                        <w:rPr>
                          <w:rFonts w:ascii="Times New Roman" w:hAnsi="Times New Roman" w:cs="Times New Roman"/>
                          <w:b/>
                          <w:bCs/>
                          <w:sz w:val="28"/>
                          <w:szCs w:val="28"/>
                        </w:rPr>
                      </w:pPr>
                      <w:r w:rsidRPr="00A44909">
                        <w:rPr>
                          <w:rFonts w:ascii="Times New Roman" w:hAnsi="Times New Roman" w:cs="Times New Roman"/>
                          <w:b/>
                          <w:bCs/>
                          <w:sz w:val="28"/>
                          <w:szCs w:val="28"/>
                        </w:rPr>
                        <w:t>5.</w:t>
                      </w:r>
                      <w:r w:rsidRPr="00A44909">
                        <w:rPr>
                          <w:rFonts w:ascii="Times New Roman" w:hAnsi="Times New Roman" w:cs="Times New Roman"/>
                          <w:b/>
                          <w:bCs/>
                          <w:sz w:val="28"/>
                          <w:szCs w:val="28"/>
                        </w:rPr>
                        <w:tab/>
                        <w:t>следите за своей речью,</w:t>
                      </w:r>
                    </w:p>
                    <w:p w:rsidR="00A44909" w:rsidRDefault="00A44909" w:rsidP="00A44909">
                      <w:pPr>
                        <w:jc w:val="center"/>
                      </w:pPr>
                      <w:r w:rsidRPr="00A44909">
                        <w:rPr>
                          <w:rFonts w:ascii="Times New Roman" w:hAnsi="Times New Roman" w:cs="Times New Roman"/>
                          <w:b/>
                          <w:bCs/>
                          <w:sz w:val="28"/>
                          <w:szCs w:val="28"/>
                        </w:rPr>
                        <w:t>6.</w:t>
                      </w:r>
                      <w:r w:rsidRPr="00A44909">
                        <w:rPr>
                          <w:rFonts w:ascii="Times New Roman" w:hAnsi="Times New Roman" w:cs="Times New Roman"/>
                          <w:b/>
                          <w:bCs/>
                          <w:sz w:val="28"/>
                          <w:szCs w:val="28"/>
                        </w:rPr>
                        <w:tab/>
                        <w:t>держитесь открыто.</w:t>
                      </w:r>
                    </w:p>
                  </w:txbxContent>
                </v:textbox>
              </v:roundrect>
            </w:pict>
          </mc:Fallback>
        </mc:AlternateContent>
      </w: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A44909" w:rsidRDefault="00A44909" w:rsidP="00A55AAE">
      <w:pPr>
        <w:spacing w:after="0" w:line="240" w:lineRule="auto"/>
        <w:ind w:firstLine="709"/>
        <w:contextualSpacing/>
        <w:jc w:val="both"/>
        <w:rPr>
          <w:rFonts w:ascii="Times New Roman" w:hAnsi="Times New Roman" w:cs="Times New Roman"/>
          <w:b/>
          <w:bCs/>
          <w:sz w:val="24"/>
          <w:szCs w:val="24"/>
        </w:rPr>
      </w:pPr>
    </w:p>
    <w:p w:rsidR="003C56D2" w:rsidRDefault="003C56D2"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464A7D" w:rsidRDefault="00464A7D" w:rsidP="00A55AAE">
      <w:pPr>
        <w:spacing w:after="0" w:line="240" w:lineRule="auto"/>
        <w:ind w:firstLine="709"/>
        <w:contextualSpacing/>
        <w:jc w:val="both"/>
        <w:rPr>
          <w:rFonts w:ascii="Times New Roman" w:hAnsi="Times New Roman" w:cs="Times New Roman"/>
          <w:sz w:val="24"/>
          <w:szCs w:val="24"/>
        </w:rPr>
      </w:pPr>
    </w:p>
    <w:p w:rsidR="00464A7D" w:rsidRDefault="00464A7D" w:rsidP="00A55AAE">
      <w:pPr>
        <w:spacing w:after="0" w:line="240" w:lineRule="auto"/>
        <w:ind w:firstLine="709"/>
        <w:contextualSpacing/>
        <w:jc w:val="both"/>
        <w:rPr>
          <w:rFonts w:ascii="Times New Roman" w:hAnsi="Times New Roman" w:cs="Times New Roman"/>
          <w:sz w:val="24"/>
          <w:szCs w:val="24"/>
        </w:rPr>
      </w:pPr>
    </w:p>
    <w:p w:rsidR="00464A7D" w:rsidRDefault="00464A7D" w:rsidP="00A55AAE">
      <w:pPr>
        <w:spacing w:after="0" w:line="240" w:lineRule="auto"/>
        <w:ind w:firstLine="709"/>
        <w:contextualSpacing/>
        <w:jc w:val="both"/>
        <w:rPr>
          <w:rFonts w:ascii="Times New Roman" w:hAnsi="Times New Roman" w:cs="Times New Roman"/>
          <w:sz w:val="24"/>
          <w:szCs w:val="24"/>
        </w:rPr>
      </w:pPr>
    </w:p>
    <w:p w:rsidR="00464A7D" w:rsidRDefault="00464A7D" w:rsidP="00A55AAE">
      <w:pPr>
        <w:spacing w:after="0" w:line="240" w:lineRule="auto"/>
        <w:ind w:firstLine="709"/>
        <w:contextualSpacing/>
        <w:jc w:val="both"/>
        <w:rPr>
          <w:rFonts w:ascii="Times New Roman" w:hAnsi="Times New Roman" w:cs="Times New Roman"/>
          <w:sz w:val="24"/>
          <w:szCs w:val="24"/>
        </w:rPr>
      </w:pPr>
    </w:p>
    <w:p w:rsidR="00464A7D" w:rsidRDefault="00464A7D" w:rsidP="00A55AAE">
      <w:pPr>
        <w:spacing w:after="0" w:line="240" w:lineRule="auto"/>
        <w:ind w:firstLine="709"/>
        <w:contextualSpacing/>
        <w:jc w:val="both"/>
        <w:rPr>
          <w:rFonts w:ascii="Times New Roman" w:hAnsi="Times New Roman" w:cs="Times New Roman"/>
          <w:sz w:val="24"/>
          <w:szCs w:val="24"/>
        </w:rPr>
      </w:pPr>
    </w:p>
    <w:p w:rsidR="00464A7D" w:rsidRDefault="00464A7D"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230505</wp:posOffset>
                </wp:positionH>
                <wp:positionV relativeFrom="paragraph">
                  <wp:posOffset>-226694</wp:posOffset>
                </wp:positionV>
                <wp:extent cx="6581775" cy="647700"/>
                <wp:effectExtent l="0" t="0" r="28575"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6581775" cy="647700"/>
                        </a:xfrm>
                        <a:prstGeom prst="roundRect">
                          <a:avLst/>
                        </a:prstGeom>
                        <a:solidFill>
                          <a:srgbClr val="FF0066"/>
                        </a:solidFill>
                      </wps:spPr>
                      <wps:style>
                        <a:lnRef idx="2">
                          <a:schemeClr val="accent1">
                            <a:shade val="50000"/>
                          </a:schemeClr>
                        </a:lnRef>
                        <a:fillRef idx="1">
                          <a:schemeClr val="accent1"/>
                        </a:fillRef>
                        <a:effectRef idx="0">
                          <a:schemeClr val="accent1"/>
                        </a:effectRef>
                        <a:fontRef idx="minor">
                          <a:schemeClr val="lt1"/>
                        </a:fontRef>
                      </wps:style>
                      <wps:txbx>
                        <w:txbxContent>
                          <w:p w:rsidR="00A44909" w:rsidRPr="00A44909" w:rsidRDefault="00A44909" w:rsidP="00A44909">
                            <w:pPr>
                              <w:spacing w:after="0" w:line="240" w:lineRule="auto"/>
                              <w:contextualSpacing/>
                              <w:jc w:val="center"/>
                              <w:rPr>
                                <w:rFonts w:ascii="Times New Roman" w:hAnsi="Times New Roman" w:cs="Times New Roman"/>
                                <w:b/>
                                <w:bCs/>
                                <w:sz w:val="30"/>
                                <w:szCs w:val="30"/>
                              </w:rPr>
                            </w:pPr>
                            <w:r w:rsidRPr="00A44909">
                              <w:rPr>
                                <w:rFonts w:ascii="Times New Roman" w:hAnsi="Times New Roman" w:cs="Times New Roman"/>
                                <w:b/>
                                <w:bCs/>
                                <w:sz w:val="30"/>
                                <w:szCs w:val="30"/>
                              </w:rPr>
                              <w:t>5 ПСИХОЛОГИЧЕСКИХ УЛОВОК,</w:t>
                            </w:r>
                          </w:p>
                          <w:p w:rsidR="00A44909" w:rsidRPr="00A44909" w:rsidRDefault="00A44909" w:rsidP="00A44909">
                            <w:pPr>
                              <w:spacing w:after="0" w:line="240" w:lineRule="auto"/>
                              <w:contextualSpacing/>
                              <w:jc w:val="center"/>
                              <w:rPr>
                                <w:rFonts w:ascii="Times New Roman" w:hAnsi="Times New Roman" w:cs="Times New Roman"/>
                                <w:b/>
                                <w:bCs/>
                                <w:sz w:val="40"/>
                                <w:szCs w:val="40"/>
                              </w:rPr>
                            </w:pPr>
                            <w:r w:rsidRPr="00A44909">
                              <w:rPr>
                                <w:rFonts w:ascii="Times New Roman" w:hAnsi="Times New Roman" w:cs="Times New Roman"/>
                                <w:b/>
                                <w:bCs/>
                                <w:sz w:val="30"/>
                                <w:szCs w:val="30"/>
                              </w:rPr>
                              <w:t>которые сделают жизнь проще</w:t>
                            </w:r>
                          </w:p>
                          <w:p w:rsidR="00A44909" w:rsidRDefault="00A44909" w:rsidP="00A449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3" style="position:absolute;left:0;text-align:left;margin-left:18.15pt;margin-top:-17.85pt;width:518.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" fillcolor="#f06" strokecolor="#243f60 [1604]" strokeweight="2pt">
                <v:textbox>
                  <w:txbxContent>
                    <w:p w:rsidR="00A44909" w:rsidRPr="00A44909" w:rsidRDefault="00A44909" w:rsidP="00A44909">
                      <w:pPr>
                        <w:spacing w:after="0" w:line="240" w:lineRule="auto"/>
                        <w:contextualSpacing/>
                        <w:jc w:val="center"/>
                        <w:rPr>
                          <w:rFonts w:ascii="Times New Roman" w:hAnsi="Times New Roman" w:cs="Times New Roman"/>
                          <w:b/>
                          <w:bCs/>
                          <w:sz w:val="30"/>
                          <w:szCs w:val="30"/>
                        </w:rPr>
                      </w:pPr>
                      <w:r w:rsidRPr="00A44909">
                        <w:rPr>
                          <w:rFonts w:ascii="Times New Roman" w:hAnsi="Times New Roman" w:cs="Times New Roman"/>
                          <w:b/>
                          <w:bCs/>
                          <w:sz w:val="30"/>
                          <w:szCs w:val="30"/>
                        </w:rPr>
                        <w:t>5 ПСИХОЛОГИЧЕСКИХ УЛОВОК,</w:t>
                      </w:r>
                    </w:p>
                    <w:p w:rsidR="00A44909" w:rsidRPr="00A44909" w:rsidRDefault="00A44909" w:rsidP="00A44909">
                      <w:pPr>
                        <w:spacing w:after="0" w:line="240" w:lineRule="auto"/>
                        <w:contextualSpacing/>
                        <w:jc w:val="center"/>
                        <w:rPr>
                          <w:rFonts w:ascii="Times New Roman" w:hAnsi="Times New Roman" w:cs="Times New Roman"/>
                          <w:b/>
                          <w:bCs/>
                          <w:sz w:val="40"/>
                          <w:szCs w:val="40"/>
                        </w:rPr>
                      </w:pPr>
                      <w:r w:rsidRPr="00A44909">
                        <w:rPr>
                          <w:rFonts w:ascii="Times New Roman" w:hAnsi="Times New Roman" w:cs="Times New Roman"/>
                          <w:b/>
                          <w:bCs/>
                          <w:sz w:val="30"/>
                          <w:szCs w:val="30"/>
                        </w:rPr>
                        <w:t>которые сделают жизнь проще</w:t>
                      </w:r>
                    </w:p>
                    <w:p w:rsidR="00A44909" w:rsidRDefault="00A44909" w:rsidP="00A44909">
                      <w:pPr>
                        <w:jc w:val="center"/>
                      </w:pPr>
                    </w:p>
                  </w:txbxContent>
                </v:textbox>
              </v:roundrect>
            </w:pict>
          </mc:Fallback>
        </mc:AlternateContent>
      </w: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47488" behindDoc="0" locked="0" layoutInCell="1" allowOverlap="1" wp14:anchorId="1F7FAE97" wp14:editId="00599460">
                <wp:simplePos x="0" y="0"/>
                <wp:positionH relativeFrom="column">
                  <wp:posOffset>-131445</wp:posOffset>
                </wp:positionH>
                <wp:positionV relativeFrom="paragraph">
                  <wp:posOffset>203835</wp:posOffset>
                </wp:positionV>
                <wp:extent cx="7200900" cy="4667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7200900" cy="46672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4909" w:rsidRPr="00A44909" w:rsidRDefault="00A44909" w:rsidP="00A44909">
                            <w:pPr>
                              <w:spacing w:after="0" w:line="240" w:lineRule="auto"/>
                              <w:contextualSpacing/>
                              <w:jc w:val="right"/>
                              <w:rPr>
                                <w:rFonts w:ascii="Times New Roman" w:hAnsi="Times New Roman" w:cs="Times New Roman"/>
                                <w:sz w:val="24"/>
                                <w:szCs w:val="24"/>
                              </w:rPr>
                            </w:pPr>
                            <w:r w:rsidRPr="006032A3">
                              <w:rPr>
                                <w:rFonts w:ascii="Times New Roman" w:hAnsi="Times New Roman" w:cs="Times New Roman"/>
                                <w:b/>
                                <w:bCs/>
                                <w:i/>
                                <w:iCs/>
                                <w:color w:val="002060"/>
                                <w:sz w:val="24"/>
                                <w:szCs w:val="24"/>
                              </w:rPr>
                              <w:t xml:space="preserve">5 хитростей </w:t>
                            </w:r>
                            <w:proofErr w:type="spellStart"/>
                            <w:proofErr w:type="gramStart"/>
                            <w:r w:rsidRPr="006032A3">
                              <w:rPr>
                                <w:rFonts w:ascii="Times New Roman" w:hAnsi="Times New Roman" w:cs="Times New Roman"/>
                                <w:b/>
                                <w:bCs/>
                                <w:i/>
                                <w:iCs/>
                                <w:color w:val="002060"/>
                                <w:sz w:val="24"/>
                                <w:szCs w:val="24"/>
                              </w:rPr>
                              <w:t>психологии</w:t>
                            </w:r>
                            <w:r w:rsidRPr="006032A3">
                              <w:rPr>
                                <w:rFonts w:ascii="Times New Roman" w:hAnsi="Times New Roman" w:cs="Times New Roman"/>
                                <w:i/>
                                <w:iCs/>
                                <w:color w:val="002060"/>
                                <w:sz w:val="24"/>
                                <w:szCs w:val="24"/>
                              </w:rPr>
                              <w:t>,</w:t>
                            </w:r>
                            <w:r w:rsidRPr="006032A3">
                              <w:rPr>
                                <w:rFonts w:ascii="Times New Roman" w:hAnsi="Times New Roman" w:cs="Times New Roman"/>
                                <w:b/>
                                <w:bCs/>
                                <w:i/>
                                <w:iCs/>
                                <w:color w:val="002060"/>
                                <w:sz w:val="24"/>
                                <w:szCs w:val="24"/>
                              </w:rPr>
                              <w:t>которые</w:t>
                            </w:r>
                            <w:proofErr w:type="spellEnd"/>
                            <w:proofErr w:type="gramEnd"/>
                            <w:r w:rsidRPr="006032A3">
                              <w:rPr>
                                <w:rFonts w:ascii="Times New Roman" w:hAnsi="Times New Roman" w:cs="Times New Roman"/>
                                <w:b/>
                                <w:bCs/>
                                <w:i/>
                                <w:iCs/>
                                <w:color w:val="002060"/>
                                <w:sz w:val="24"/>
                                <w:szCs w:val="24"/>
                              </w:rPr>
                              <w:t xml:space="preserve"> помогут расположить к себе людей</w:t>
                            </w:r>
                            <w:r w:rsidRPr="006032A3">
                              <w:rPr>
                                <w:rFonts w:ascii="Times New Roman" w:hAnsi="Times New Roman" w:cs="Times New Roman"/>
                                <w:i/>
                                <w:iCs/>
                                <w:color w:val="002060"/>
                                <w:sz w:val="24"/>
                                <w:szCs w:val="24"/>
                              </w:rPr>
                              <w:t>,</w:t>
                            </w:r>
                            <w:r w:rsidRPr="006032A3">
                              <w:rPr>
                                <w:rFonts w:ascii="Times New Roman" w:hAnsi="Times New Roman" w:cs="Times New Roman"/>
                                <w:color w:val="002060"/>
                                <w:sz w:val="24"/>
                                <w:szCs w:val="24"/>
                              </w:rPr>
                              <w:t xml:space="preserve"> </w:t>
                            </w:r>
                            <w:r w:rsidRPr="006032A3">
                              <w:rPr>
                                <w:rFonts w:ascii="Times New Roman" w:hAnsi="Times New Roman" w:cs="Times New Roman"/>
                                <w:b/>
                                <w:bCs/>
                                <w:i/>
                                <w:iCs/>
                                <w:color w:val="002060"/>
                                <w:sz w:val="24"/>
                                <w:szCs w:val="24"/>
                              </w:rPr>
                              <w:t>завести новые знакомства и стать душой любой компании.</w:t>
                            </w:r>
                          </w:p>
                          <w:p w:rsidR="00A44909" w:rsidRDefault="00A44909" w:rsidP="00A449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FAE97" id="Прямоугольник 15" o:spid="_x0000_s1034" style="position:absolute;left:0;text-align:left;margin-left:-10.35pt;margin-top:16.05pt;width:567pt;height:36.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" fillcolor="#00b0f0" strokecolor="#243f60 [1604]" strokeweight="2pt">
                <v:textbox>
                  <w:txbxContent>
                    <w:p w:rsidR="00A44909" w:rsidRPr="00A44909" w:rsidRDefault="00A44909" w:rsidP="00A44909">
                      <w:pPr>
                        <w:spacing w:after="0" w:line="240" w:lineRule="auto"/>
                        <w:contextualSpacing/>
                        <w:jc w:val="right"/>
                        <w:rPr>
                          <w:rFonts w:ascii="Times New Roman" w:hAnsi="Times New Roman" w:cs="Times New Roman"/>
                          <w:sz w:val="24"/>
                          <w:szCs w:val="24"/>
                        </w:rPr>
                      </w:pPr>
                      <w:r w:rsidRPr="006032A3">
                        <w:rPr>
                          <w:rFonts w:ascii="Times New Roman" w:hAnsi="Times New Roman" w:cs="Times New Roman"/>
                          <w:b/>
                          <w:bCs/>
                          <w:i/>
                          <w:iCs/>
                          <w:color w:val="002060"/>
                          <w:sz w:val="24"/>
                          <w:szCs w:val="24"/>
                        </w:rPr>
                        <w:t xml:space="preserve">5 хитростей </w:t>
                      </w:r>
                      <w:proofErr w:type="spellStart"/>
                      <w:proofErr w:type="gramStart"/>
                      <w:r w:rsidRPr="006032A3">
                        <w:rPr>
                          <w:rFonts w:ascii="Times New Roman" w:hAnsi="Times New Roman" w:cs="Times New Roman"/>
                          <w:b/>
                          <w:bCs/>
                          <w:i/>
                          <w:iCs/>
                          <w:color w:val="002060"/>
                          <w:sz w:val="24"/>
                          <w:szCs w:val="24"/>
                        </w:rPr>
                        <w:t>психологии</w:t>
                      </w:r>
                      <w:r w:rsidRPr="006032A3">
                        <w:rPr>
                          <w:rFonts w:ascii="Times New Roman" w:hAnsi="Times New Roman" w:cs="Times New Roman"/>
                          <w:i/>
                          <w:iCs/>
                          <w:color w:val="002060"/>
                          <w:sz w:val="24"/>
                          <w:szCs w:val="24"/>
                        </w:rPr>
                        <w:t>,</w:t>
                      </w:r>
                      <w:r w:rsidRPr="006032A3">
                        <w:rPr>
                          <w:rFonts w:ascii="Times New Roman" w:hAnsi="Times New Roman" w:cs="Times New Roman"/>
                          <w:b/>
                          <w:bCs/>
                          <w:i/>
                          <w:iCs/>
                          <w:color w:val="002060"/>
                          <w:sz w:val="24"/>
                          <w:szCs w:val="24"/>
                        </w:rPr>
                        <w:t>которые</w:t>
                      </w:r>
                      <w:proofErr w:type="spellEnd"/>
                      <w:proofErr w:type="gramEnd"/>
                      <w:r w:rsidRPr="006032A3">
                        <w:rPr>
                          <w:rFonts w:ascii="Times New Roman" w:hAnsi="Times New Roman" w:cs="Times New Roman"/>
                          <w:b/>
                          <w:bCs/>
                          <w:i/>
                          <w:iCs/>
                          <w:color w:val="002060"/>
                          <w:sz w:val="24"/>
                          <w:szCs w:val="24"/>
                        </w:rPr>
                        <w:t xml:space="preserve"> помогут расположить к себе людей</w:t>
                      </w:r>
                      <w:r w:rsidRPr="006032A3">
                        <w:rPr>
                          <w:rFonts w:ascii="Times New Roman" w:hAnsi="Times New Roman" w:cs="Times New Roman"/>
                          <w:i/>
                          <w:iCs/>
                          <w:color w:val="002060"/>
                          <w:sz w:val="24"/>
                          <w:szCs w:val="24"/>
                        </w:rPr>
                        <w:t>,</w:t>
                      </w:r>
                      <w:r w:rsidRPr="006032A3">
                        <w:rPr>
                          <w:rFonts w:ascii="Times New Roman" w:hAnsi="Times New Roman" w:cs="Times New Roman"/>
                          <w:color w:val="002060"/>
                          <w:sz w:val="24"/>
                          <w:szCs w:val="24"/>
                        </w:rPr>
                        <w:t xml:space="preserve"> </w:t>
                      </w:r>
                      <w:r w:rsidRPr="006032A3">
                        <w:rPr>
                          <w:rFonts w:ascii="Times New Roman" w:hAnsi="Times New Roman" w:cs="Times New Roman"/>
                          <w:b/>
                          <w:bCs/>
                          <w:i/>
                          <w:iCs/>
                          <w:color w:val="002060"/>
                          <w:sz w:val="24"/>
                          <w:szCs w:val="24"/>
                        </w:rPr>
                        <w:t>завести новые знакомства и стать душой любой компании.</w:t>
                      </w:r>
                    </w:p>
                    <w:p w:rsidR="00A44909" w:rsidRDefault="00A44909" w:rsidP="00A44909">
                      <w:pPr>
                        <w:jc w:val="center"/>
                      </w:pPr>
                    </w:p>
                  </w:txbxContent>
                </v:textbox>
              </v:rect>
            </w:pict>
          </mc:Fallback>
        </mc:AlternateContent>
      </w: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6032A3" w:rsidP="00A44909">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51584" behindDoc="0" locked="0" layoutInCell="1" allowOverlap="1" wp14:anchorId="78ECCE8F" wp14:editId="2FBD4042">
                <wp:simplePos x="0" y="0"/>
                <wp:positionH relativeFrom="column">
                  <wp:posOffset>-169545</wp:posOffset>
                </wp:positionH>
                <wp:positionV relativeFrom="paragraph">
                  <wp:posOffset>83820</wp:posOffset>
                </wp:positionV>
                <wp:extent cx="2971800" cy="3333750"/>
                <wp:effectExtent l="0" t="0" r="19050" b="19050"/>
                <wp:wrapNone/>
                <wp:docPr id="16" name="Прямоугольник с двумя скругленными противолежащими углами 16"/>
                <wp:cNvGraphicFramePr/>
                <a:graphic xmlns:a="http://schemas.openxmlformats.org/drawingml/2006/main">
                  <a:graphicData uri="http://schemas.microsoft.com/office/word/2010/wordprocessingShape">
                    <wps:wsp>
                      <wps:cNvSpPr/>
                      <wps:spPr>
                        <a:xfrm>
                          <a:off x="0" y="0"/>
                          <a:ext cx="2971800" cy="3333750"/>
                        </a:xfrm>
                        <a:prstGeom prst="round2Diag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4909" w:rsidRPr="006032A3" w:rsidRDefault="00A44909" w:rsidP="006032A3">
                            <w:pPr>
                              <w:spacing w:after="0" w:line="240" w:lineRule="exact"/>
                              <w:contextualSpacing/>
                              <w:jc w:val="center"/>
                              <w:rPr>
                                <w:rFonts w:ascii="Times New Roman" w:hAnsi="Times New Roman" w:cs="Times New Roman"/>
                                <w:b/>
                                <w:bCs/>
                                <w:color w:val="002060"/>
                              </w:rPr>
                            </w:pPr>
                            <w:r w:rsidRPr="006032A3">
                              <w:rPr>
                                <w:rFonts w:ascii="Times New Roman" w:hAnsi="Times New Roman" w:cs="Times New Roman"/>
                                <w:b/>
                                <w:bCs/>
                                <w:color w:val="002060"/>
                              </w:rPr>
                              <w:t>Уловка № 1: Эффект Бенджамина Франклина</w:t>
                            </w:r>
                          </w:p>
                          <w:p w:rsidR="00A44909" w:rsidRPr="006032A3" w:rsidRDefault="00464A7D" w:rsidP="00A44909">
                            <w:pPr>
                              <w:spacing w:after="0" w:line="240" w:lineRule="exact"/>
                              <w:contextualSpacing/>
                              <w:jc w:val="both"/>
                              <w:rPr>
                                <w:rFonts w:ascii="Times New Roman" w:hAnsi="Times New Roman" w:cs="Times New Roman"/>
                                <w:color w:val="002060"/>
                              </w:rPr>
                            </w:pPr>
                            <w:r>
                              <w:rPr>
                                <w:rFonts w:ascii="Times New Roman" w:hAnsi="Times New Roman" w:cs="Times New Roman"/>
                                <w:color w:val="002060"/>
                              </w:rPr>
                              <w:t xml:space="preserve">   </w:t>
                            </w:r>
                            <w:r w:rsidR="00A44909" w:rsidRPr="006032A3">
                              <w:rPr>
                                <w:rFonts w:ascii="Times New Roman" w:hAnsi="Times New Roman" w:cs="Times New Roman"/>
                                <w:color w:val="002060"/>
                              </w:rPr>
                              <w:t>Бытует мнение, что одну из главных хитростей, помогающих расположить к себе людей, выявил Бенджамин Франклин — американский политический деятель. Однажды он решил завоевать симпатию человека, который явно относился к Франклину с недоверием, прибегнув к психологической уловке: он попросил этого человека одолжить ему редкую книгу, а затем любезно поблагодарил его. В результате они подружились, найдя общие интересы и темы для общения.</w:t>
                            </w:r>
                          </w:p>
                          <w:p w:rsidR="00A44909" w:rsidRPr="006032A3" w:rsidRDefault="00464A7D" w:rsidP="00A44909">
                            <w:pPr>
                              <w:spacing w:after="0" w:line="240" w:lineRule="exact"/>
                              <w:contextualSpacing/>
                              <w:jc w:val="both"/>
                              <w:rPr>
                                <w:rFonts w:ascii="Times New Roman" w:hAnsi="Times New Roman" w:cs="Times New Roman"/>
                                <w:color w:val="002060"/>
                              </w:rPr>
                            </w:pPr>
                            <w:r>
                              <w:rPr>
                                <w:rFonts w:ascii="Times New Roman" w:hAnsi="Times New Roman" w:cs="Times New Roman"/>
                                <w:b/>
                                <w:bCs/>
                                <w:color w:val="002060"/>
                              </w:rPr>
                              <w:t xml:space="preserve">   </w:t>
                            </w:r>
                            <w:r w:rsidR="00A44909" w:rsidRPr="006032A3">
                              <w:rPr>
                                <w:rFonts w:ascii="Times New Roman" w:hAnsi="Times New Roman" w:cs="Times New Roman"/>
                                <w:b/>
                                <w:bCs/>
                                <w:color w:val="002060"/>
                              </w:rPr>
                              <w:t xml:space="preserve">Дело в том, что человек становится более благосклонен к тем, кому сделал добро, чем </w:t>
                            </w:r>
                            <w:proofErr w:type="gramStart"/>
                            <w:r w:rsidR="00A44909" w:rsidRPr="006032A3">
                              <w:rPr>
                                <w:rFonts w:ascii="Times New Roman" w:hAnsi="Times New Roman" w:cs="Times New Roman"/>
                                <w:b/>
                                <w:bCs/>
                                <w:color w:val="002060"/>
                              </w:rPr>
                              <w:t>к</w:t>
                            </w:r>
                            <w:proofErr w:type="gramEnd"/>
                            <w:r w:rsidR="00A44909" w:rsidRPr="006032A3">
                              <w:rPr>
                                <w:rFonts w:ascii="Times New Roman" w:hAnsi="Times New Roman" w:cs="Times New Roman"/>
                                <w:b/>
                                <w:bCs/>
                                <w:color w:val="002060"/>
                              </w:rPr>
                              <w:t xml:space="preserve"> тем, кому обязан он сам.</w:t>
                            </w:r>
                          </w:p>
                          <w:p w:rsidR="00A44909" w:rsidRPr="00A44909" w:rsidRDefault="00A44909" w:rsidP="00A44909">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CE8F" id="Прямоугольник с двумя скругленными противолежащими углами 16" o:spid="_x0000_s1035" style="position:absolute;left:0;text-align:left;margin-left:-13.35pt;margin-top:6.6pt;width:234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0,3333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" adj="-11796480,,5400" path="m495310,l2971800,r,l2971800,2838440v,273552,-221758,495310,-495310,495310l,3333750r,l,495310c,221758,221758,,495310,xe" fillcolor="#92d050" strokecolor="#243f60 [1604]" strokeweight="2pt">
                <v:stroke joinstyle="miter"/>
                <v:formulas/>
                <v:path arrowok="t" o:connecttype="custom" o:connectlocs="495310,0;2971800,0;2971800,0;2971800,2838440;2476490,3333750;0,3333750;0,3333750;0,495310;495310,0" o:connectangles="0,0,0,0,0,0,0,0,0" textboxrect="0,0,2971800,3333750"/>
                <v:textbox>
                  <w:txbxContent>
                    <w:p w:rsidR="00A44909" w:rsidRPr="006032A3" w:rsidRDefault="00A44909" w:rsidP="006032A3">
                      <w:pPr>
                        <w:spacing w:after="0" w:line="240" w:lineRule="exact"/>
                        <w:contextualSpacing/>
                        <w:jc w:val="center"/>
                        <w:rPr>
                          <w:rFonts w:ascii="Times New Roman" w:hAnsi="Times New Roman" w:cs="Times New Roman"/>
                          <w:b/>
                          <w:bCs/>
                          <w:color w:val="002060"/>
                        </w:rPr>
                      </w:pPr>
                      <w:r w:rsidRPr="006032A3">
                        <w:rPr>
                          <w:rFonts w:ascii="Times New Roman" w:hAnsi="Times New Roman" w:cs="Times New Roman"/>
                          <w:b/>
                          <w:bCs/>
                          <w:color w:val="002060"/>
                        </w:rPr>
                        <w:t>Уловка № 1: Эффект Бенджамина Франклина</w:t>
                      </w:r>
                    </w:p>
                    <w:p w:rsidR="00A44909" w:rsidRPr="006032A3" w:rsidRDefault="00464A7D" w:rsidP="00A44909">
                      <w:pPr>
                        <w:spacing w:after="0" w:line="240" w:lineRule="exact"/>
                        <w:contextualSpacing/>
                        <w:jc w:val="both"/>
                        <w:rPr>
                          <w:rFonts w:ascii="Times New Roman" w:hAnsi="Times New Roman" w:cs="Times New Roman"/>
                          <w:color w:val="002060"/>
                        </w:rPr>
                      </w:pPr>
                      <w:r>
                        <w:rPr>
                          <w:rFonts w:ascii="Times New Roman" w:hAnsi="Times New Roman" w:cs="Times New Roman"/>
                          <w:color w:val="002060"/>
                        </w:rPr>
                        <w:t xml:space="preserve">   </w:t>
                      </w:r>
                      <w:r w:rsidR="00A44909" w:rsidRPr="006032A3">
                        <w:rPr>
                          <w:rFonts w:ascii="Times New Roman" w:hAnsi="Times New Roman" w:cs="Times New Roman"/>
                          <w:color w:val="002060"/>
                        </w:rPr>
                        <w:t>Бытует мнение, что одну из главных хитростей, помогающих расположить к себе людей, выявил Бенджамин Франклин — американский политический деятель. Однажды он решил завоевать симпатию человека, который явно относился к Франклину с недоверием, прибегнув к психологической уловке: он попросил этого человека одолжить ему редкую книгу, а затем любезно поблагодарил его. В результате они подружились, найдя общие интересы и темы для общения.</w:t>
                      </w:r>
                    </w:p>
                    <w:p w:rsidR="00A44909" w:rsidRPr="006032A3" w:rsidRDefault="00464A7D" w:rsidP="00A44909">
                      <w:pPr>
                        <w:spacing w:after="0" w:line="240" w:lineRule="exact"/>
                        <w:contextualSpacing/>
                        <w:jc w:val="both"/>
                        <w:rPr>
                          <w:rFonts w:ascii="Times New Roman" w:hAnsi="Times New Roman" w:cs="Times New Roman"/>
                          <w:color w:val="002060"/>
                        </w:rPr>
                      </w:pPr>
                      <w:r>
                        <w:rPr>
                          <w:rFonts w:ascii="Times New Roman" w:hAnsi="Times New Roman" w:cs="Times New Roman"/>
                          <w:b/>
                          <w:bCs/>
                          <w:color w:val="002060"/>
                        </w:rPr>
                        <w:t xml:space="preserve">   </w:t>
                      </w:r>
                      <w:r w:rsidR="00A44909" w:rsidRPr="006032A3">
                        <w:rPr>
                          <w:rFonts w:ascii="Times New Roman" w:hAnsi="Times New Roman" w:cs="Times New Roman"/>
                          <w:b/>
                          <w:bCs/>
                          <w:color w:val="002060"/>
                        </w:rPr>
                        <w:t xml:space="preserve">Дело в том, что человек становится более благосклонен к тем, кому сделал добро, чем </w:t>
                      </w:r>
                      <w:proofErr w:type="gramStart"/>
                      <w:r w:rsidR="00A44909" w:rsidRPr="006032A3">
                        <w:rPr>
                          <w:rFonts w:ascii="Times New Roman" w:hAnsi="Times New Roman" w:cs="Times New Roman"/>
                          <w:b/>
                          <w:bCs/>
                          <w:color w:val="002060"/>
                        </w:rPr>
                        <w:t>к</w:t>
                      </w:r>
                      <w:proofErr w:type="gramEnd"/>
                      <w:r w:rsidR="00A44909" w:rsidRPr="006032A3">
                        <w:rPr>
                          <w:rFonts w:ascii="Times New Roman" w:hAnsi="Times New Roman" w:cs="Times New Roman"/>
                          <w:b/>
                          <w:bCs/>
                          <w:color w:val="002060"/>
                        </w:rPr>
                        <w:t xml:space="preserve"> тем, кому обязан он сам.</w:t>
                      </w:r>
                    </w:p>
                    <w:p w:rsidR="00A44909" w:rsidRPr="00A44909" w:rsidRDefault="00A44909" w:rsidP="00A44909">
                      <w:pPr>
                        <w:jc w:val="center"/>
                        <w:rPr>
                          <w:color w:val="002060"/>
                        </w:rPr>
                      </w:pPr>
                    </w:p>
                  </w:txbxContent>
                </v:textbox>
              </v:shape>
            </w:pict>
          </mc:Fallback>
        </mc:AlternateContent>
      </w:r>
    </w:p>
    <w:p w:rsidR="00A44909" w:rsidRDefault="006032A3" w:rsidP="00A44909">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55680" behindDoc="0" locked="0" layoutInCell="1" allowOverlap="1" wp14:anchorId="57FFB760" wp14:editId="082AB3BF">
                <wp:simplePos x="0" y="0"/>
                <wp:positionH relativeFrom="column">
                  <wp:posOffset>4202430</wp:posOffset>
                </wp:positionH>
                <wp:positionV relativeFrom="paragraph">
                  <wp:posOffset>13335</wp:posOffset>
                </wp:positionV>
                <wp:extent cx="2819400" cy="3495675"/>
                <wp:effectExtent l="0" t="0" r="19050" b="28575"/>
                <wp:wrapNone/>
                <wp:docPr id="17" name="Прямоугольник с двумя скругленными противолежащими углами 17"/>
                <wp:cNvGraphicFramePr/>
                <a:graphic xmlns:a="http://schemas.openxmlformats.org/drawingml/2006/main">
                  <a:graphicData uri="http://schemas.microsoft.com/office/word/2010/wordprocessingShape">
                    <wps:wsp>
                      <wps:cNvSpPr/>
                      <wps:spPr>
                        <a:xfrm>
                          <a:off x="0" y="0"/>
                          <a:ext cx="2819400" cy="3495675"/>
                        </a:xfrm>
                        <a:prstGeom prst="round2Diag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4909" w:rsidRPr="006032A3" w:rsidRDefault="006032A3" w:rsidP="006032A3">
                            <w:pPr>
                              <w:spacing w:after="0" w:line="240" w:lineRule="exact"/>
                              <w:contextualSpacing/>
                              <w:jc w:val="center"/>
                              <w:rPr>
                                <w:rFonts w:ascii="Times New Roman" w:hAnsi="Times New Roman" w:cs="Times New Roman"/>
                                <w:b/>
                                <w:bCs/>
                                <w:color w:val="002060"/>
                              </w:rPr>
                            </w:pPr>
                            <w:r w:rsidRPr="006032A3">
                              <w:rPr>
                                <w:rFonts w:ascii="Times New Roman" w:hAnsi="Times New Roman" w:cs="Times New Roman"/>
                                <w:b/>
                                <w:bCs/>
                                <w:color w:val="002060"/>
                              </w:rPr>
                              <w:t>Уловка № 2</w:t>
                            </w:r>
                            <w:r w:rsidR="00A44909" w:rsidRPr="006032A3">
                              <w:rPr>
                                <w:rFonts w:ascii="Times New Roman" w:hAnsi="Times New Roman" w:cs="Times New Roman"/>
                                <w:b/>
                                <w:bCs/>
                                <w:color w:val="002060"/>
                              </w:rPr>
                              <w:t>: Называйте человека по имени</w:t>
                            </w:r>
                          </w:p>
                          <w:p w:rsidR="00A44909" w:rsidRPr="00464A7D" w:rsidRDefault="00464A7D" w:rsidP="00A44909">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A44909" w:rsidRPr="00464A7D">
                              <w:rPr>
                                <w:rFonts w:ascii="Times New Roman" w:hAnsi="Times New Roman" w:cs="Times New Roman"/>
                                <w:bCs/>
                                <w:color w:val="002060"/>
                              </w:rPr>
                              <w:t>Так уж устроен человек, что ему всегда по душе слышать свое имя — это самое приятное созвучие звуков, которое только можно придумать. И согласитесь, когда любимый ласково произносит «Ты моя милая Машенька/Настенька/Леночка», то внутри становится так тепло и уютно. И ведь это действительно мощный психологический трюк, позволяющий расположить к себе любого!</w:t>
                            </w:r>
                          </w:p>
                          <w:p w:rsidR="00A44909" w:rsidRPr="00464A7D" w:rsidRDefault="00464A7D" w:rsidP="00A44909">
                            <w:pPr>
                              <w:spacing w:after="0" w:line="240" w:lineRule="exact"/>
                              <w:contextualSpacing/>
                              <w:jc w:val="both"/>
                              <w:rPr>
                                <w:color w:val="002060"/>
                              </w:rPr>
                            </w:pPr>
                            <w:r>
                              <w:rPr>
                                <w:rFonts w:ascii="Times New Roman" w:hAnsi="Times New Roman" w:cs="Times New Roman"/>
                                <w:bCs/>
                                <w:color w:val="002060"/>
                              </w:rPr>
                              <w:t xml:space="preserve">   </w:t>
                            </w:r>
                            <w:r w:rsidR="00A44909" w:rsidRPr="00464A7D">
                              <w:rPr>
                                <w:rFonts w:ascii="Times New Roman" w:hAnsi="Times New Roman" w:cs="Times New Roman"/>
                                <w:bCs/>
                                <w:color w:val="002060"/>
                              </w:rPr>
                              <w:t>Дейл Карнеги, знаменитый психолог, писатель и педагог, писал в своей книге «Как завоевать друзей и оказывать влияние на людей» о том, что частое упоминание имени человека способно преобразить любые отношения в лучшую сторону.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B760" id="Прямоугольник с двумя скругленными противолежащими углами 17" o:spid="_x0000_s1036" style="position:absolute;left:0;text-align:left;margin-left:330.9pt;margin-top:1.05pt;width:222pt;height:27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9400,3495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" adj="-11796480,,5400" path="m469909,l2819400,r,l2819400,3025766v,259524,-210385,469909,-469909,469909l,3495675r,l,469909c,210385,210385,,469909,xe" fillcolor="#ffc000" strokecolor="#243f60 [1604]" strokeweight="2pt">
                <v:stroke joinstyle="miter"/>
                <v:formulas/>
                <v:path arrowok="t" o:connecttype="custom" o:connectlocs="469909,0;2819400,0;2819400,0;2819400,3025766;2349491,3495675;0,3495675;0,3495675;0,469909;469909,0" o:connectangles="0,0,0,0,0,0,0,0,0" textboxrect="0,0,2819400,3495675"/>
                <v:textbox>
                  <w:txbxContent>
                    <w:p w:rsidR="00A44909" w:rsidRPr="006032A3" w:rsidRDefault="006032A3" w:rsidP="006032A3">
                      <w:pPr>
                        <w:spacing w:after="0" w:line="240" w:lineRule="exact"/>
                        <w:contextualSpacing/>
                        <w:jc w:val="center"/>
                        <w:rPr>
                          <w:rFonts w:ascii="Times New Roman" w:hAnsi="Times New Roman" w:cs="Times New Roman"/>
                          <w:b/>
                          <w:bCs/>
                          <w:color w:val="002060"/>
                        </w:rPr>
                      </w:pPr>
                      <w:r w:rsidRPr="006032A3">
                        <w:rPr>
                          <w:rFonts w:ascii="Times New Roman" w:hAnsi="Times New Roman" w:cs="Times New Roman"/>
                          <w:b/>
                          <w:bCs/>
                          <w:color w:val="002060"/>
                        </w:rPr>
                        <w:t>Уловка № 2</w:t>
                      </w:r>
                      <w:r w:rsidR="00A44909" w:rsidRPr="006032A3">
                        <w:rPr>
                          <w:rFonts w:ascii="Times New Roman" w:hAnsi="Times New Roman" w:cs="Times New Roman"/>
                          <w:b/>
                          <w:bCs/>
                          <w:color w:val="002060"/>
                        </w:rPr>
                        <w:t>: Называйте человека по имени</w:t>
                      </w:r>
                    </w:p>
                    <w:p w:rsidR="00A44909" w:rsidRPr="00464A7D" w:rsidRDefault="00464A7D" w:rsidP="00A44909">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A44909" w:rsidRPr="00464A7D">
                        <w:rPr>
                          <w:rFonts w:ascii="Times New Roman" w:hAnsi="Times New Roman" w:cs="Times New Roman"/>
                          <w:bCs/>
                          <w:color w:val="002060"/>
                        </w:rPr>
                        <w:t>Так уж устроен человек, что ему всегда по душе слышать свое имя — это самое приятное созвучие звуков, которое только можно придумать. И согласитесь, когда любимый ласково произносит «Ты моя милая Машенька/Настенька/Леночка», то внутри становится так тепло и уютно. И ведь это действительно мощный психологический трюк, позволяющий расположить к себе любого!</w:t>
                      </w:r>
                    </w:p>
                    <w:p w:rsidR="00A44909" w:rsidRPr="00464A7D" w:rsidRDefault="00464A7D" w:rsidP="00A44909">
                      <w:pPr>
                        <w:spacing w:after="0" w:line="240" w:lineRule="exact"/>
                        <w:contextualSpacing/>
                        <w:jc w:val="both"/>
                        <w:rPr>
                          <w:color w:val="002060"/>
                        </w:rPr>
                      </w:pPr>
                      <w:r>
                        <w:rPr>
                          <w:rFonts w:ascii="Times New Roman" w:hAnsi="Times New Roman" w:cs="Times New Roman"/>
                          <w:bCs/>
                          <w:color w:val="002060"/>
                        </w:rPr>
                        <w:t xml:space="preserve">   </w:t>
                      </w:r>
                      <w:r w:rsidR="00A44909" w:rsidRPr="00464A7D">
                        <w:rPr>
                          <w:rFonts w:ascii="Times New Roman" w:hAnsi="Times New Roman" w:cs="Times New Roman"/>
                          <w:bCs/>
                          <w:color w:val="002060"/>
                        </w:rPr>
                        <w:t>Дейл Карнеги, знаменитый психолог, писатель и педагог, писал в своей книге «Как завоевать друзей и оказывать влияние на людей» о том, что частое упоминание имени человека способно преобразить любые отношения в лучшую сторону.</w:t>
                      </w:r>
                    </w:p>
                  </w:txbxContent>
                </v:textbox>
              </v:shape>
            </w:pict>
          </mc:Fallback>
        </mc:AlternateContent>
      </w:r>
      <w:r w:rsidRPr="00A44909">
        <w:rPr>
          <w:rFonts w:ascii="Times New Roman" w:hAnsi="Times New Roman" w:cs="Times New Roman"/>
          <w:b/>
          <w:bCs/>
          <w:i/>
          <w:iCs/>
          <w:noProof/>
          <w:sz w:val="24"/>
          <w:szCs w:val="24"/>
          <w:lang w:eastAsia="ru-RU"/>
        </w:rPr>
        <w:drawing>
          <wp:anchor distT="0" distB="0" distL="114300" distR="114300" simplePos="0" relativeHeight="251662848" behindDoc="0" locked="0" layoutInCell="1" allowOverlap="1" wp14:anchorId="0F91CC33" wp14:editId="67537DE4">
            <wp:simplePos x="0" y="0"/>
            <wp:positionH relativeFrom="margin">
              <wp:posOffset>2583180</wp:posOffset>
            </wp:positionH>
            <wp:positionV relativeFrom="margin">
              <wp:posOffset>1240155</wp:posOffset>
            </wp:positionV>
            <wp:extent cx="1190625" cy="1434465"/>
            <wp:effectExtent l="0" t="0" r="9525" b="0"/>
            <wp:wrapSquare wrapText="bothSides"/>
            <wp:docPr id="13" name="Рисунок 13" descr="http://bgd-isaev.ru/attachments/Image/0_10bdf1_9354c234_M.pn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1110" descr="http://bgd-isaev.ru/attachments/Image/0_10bdf1_9354c234_M.png?template=gener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464A7D" w:rsidP="00A44909">
      <w:pPr>
        <w:spacing w:after="0" w:line="240" w:lineRule="auto"/>
        <w:ind w:firstLine="709"/>
        <w:contextualSpacing/>
        <w:jc w:val="both"/>
        <w:rPr>
          <w:rFonts w:ascii="Times New Roman" w:hAnsi="Times New Roman" w:cs="Times New Roman"/>
          <w:b/>
          <w:bCs/>
          <w:sz w:val="24"/>
          <w:szCs w:val="24"/>
        </w:rPr>
      </w:pPr>
      <w:r>
        <w:rPr>
          <w:noProof/>
          <w:lang w:eastAsia="ru-RU"/>
        </w:rPr>
        <w:drawing>
          <wp:anchor distT="0" distB="0" distL="114300" distR="114300" simplePos="0" relativeHeight="251648512" behindDoc="0" locked="0" layoutInCell="1" allowOverlap="1" wp14:anchorId="0C55CF0E" wp14:editId="52F4F67F">
            <wp:simplePos x="0" y="0"/>
            <wp:positionH relativeFrom="margin">
              <wp:posOffset>2954020</wp:posOffset>
            </wp:positionH>
            <wp:positionV relativeFrom="margin">
              <wp:posOffset>3592830</wp:posOffset>
            </wp:positionV>
            <wp:extent cx="1457325" cy="971550"/>
            <wp:effectExtent l="0" t="0" r="9525" b="0"/>
            <wp:wrapSquare wrapText="bothSides"/>
            <wp:docPr id="18" name="Рисунок 18" descr="ÐÐ°ÑÑÐ¸Ð½ÐºÐ¸ Ð¿Ð¾ Ð·Ð°Ð¿ÑÐ¾ÑÑ ÐºÐ°ÑÑÐ¸Ð½ÐºÐ¸ Ð½Ð°Ð·ÑÐ²Ð°ÑÑ ÑÐµÐ»Ð¾Ð²ÐµÐºÐ° Ð¿Ð¾ Ð¸Ð¼Ðµ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ÐÐ°ÑÑÐ¸Ð½ÐºÐ¸ Ð¿Ð¾ Ð·Ð°Ð¿ÑÐ¾ÑÑ ÐºÐ°ÑÑÐ¸Ð½ÐºÐ¸ Ð½Ð°Ð·ÑÐ²Ð°ÑÑ ÑÐµÐ»Ð¾Ð²ÐµÐºÐ° Ð¿Ð¾ Ð¸Ð¼ÐµÐ½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6032A3" w:rsidP="00A44909">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71040" behindDoc="0" locked="0" layoutInCell="1" allowOverlap="1" wp14:anchorId="535CACEA" wp14:editId="25625DEF">
                <wp:simplePos x="0" y="0"/>
                <wp:positionH relativeFrom="column">
                  <wp:posOffset>802005</wp:posOffset>
                </wp:positionH>
                <wp:positionV relativeFrom="paragraph">
                  <wp:posOffset>17779</wp:posOffset>
                </wp:positionV>
                <wp:extent cx="2647950" cy="3571875"/>
                <wp:effectExtent l="0" t="0" r="19050" b="28575"/>
                <wp:wrapNone/>
                <wp:docPr id="19" name="Прямоугольник с двумя скругленными противолежащими углами 19"/>
                <wp:cNvGraphicFramePr/>
                <a:graphic xmlns:a="http://schemas.openxmlformats.org/drawingml/2006/main">
                  <a:graphicData uri="http://schemas.microsoft.com/office/word/2010/wordprocessingShape">
                    <wps:wsp>
                      <wps:cNvSpPr/>
                      <wps:spPr>
                        <a:xfrm>
                          <a:off x="0" y="0"/>
                          <a:ext cx="2647950" cy="3571875"/>
                        </a:xfrm>
                        <a:prstGeom prst="round2DiagRect">
                          <a:avLst/>
                        </a:prstGeom>
                        <a:solidFill>
                          <a:srgbClr val="66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6032A3" w:rsidRPr="00322408" w:rsidRDefault="006032A3" w:rsidP="006032A3">
                            <w:pPr>
                              <w:spacing w:after="0" w:line="240" w:lineRule="exact"/>
                              <w:contextualSpacing/>
                              <w:jc w:val="center"/>
                              <w:rPr>
                                <w:rFonts w:ascii="Times New Roman" w:hAnsi="Times New Roman" w:cs="Times New Roman"/>
                                <w:b/>
                                <w:bCs/>
                                <w:color w:val="002060"/>
                              </w:rPr>
                            </w:pPr>
                            <w:r w:rsidRPr="00322408">
                              <w:rPr>
                                <w:rFonts w:ascii="Times New Roman" w:hAnsi="Times New Roman" w:cs="Times New Roman"/>
                                <w:b/>
                                <w:bCs/>
                                <w:color w:val="002060"/>
                              </w:rPr>
                              <w:t>Уловка № 3: Эффект зеркала</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В театральных вузах и школах актерского мастерства очень часто используют упражнение «Зеркало», главная задача которого — научиться улавливать настроение своего собеседника и чувствовать его, будто вы сиамские близнецы. Используйте его в своей жизни и результат не заставить себя долго ждать!</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Чтобы научиться мастерски владеть «зеркалом», попробуй тренироваться на близких и друзьях: обращай внимание на их жестикуляцию, манеры, выражения лица и тела при любых обстоятельствах. А затем, общаясь с ними наедине, повторяй эти движения. Это позволит создать доверительные отношения.</w:t>
                            </w:r>
                          </w:p>
                          <w:p w:rsidR="006032A3" w:rsidRPr="00464A7D" w:rsidRDefault="006032A3" w:rsidP="006032A3">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CACEA" id="Прямоугольник с двумя скругленными противолежащими углами 19" o:spid="_x0000_s1037" style="position:absolute;left:0;text-align:left;margin-left:63.15pt;margin-top:1.4pt;width:208.5pt;height:28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950,3571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" adj="-11796480,,5400" path="m441334,l2647950,r,l2647950,3130541v,243742,-197592,441334,-441334,441334l,3571875r,l,441334c,197592,197592,,441334,xe" fillcolor="#6cf" strokecolor="#243f60 [1604]" strokeweight="2pt">
                <v:stroke joinstyle="miter"/>
                <v:formulas/>
                <v:path arrowok="t" o:connecttype="custom" o:connectlocs="441334,0;2647950,0;2647950,0;2647950,3130541;2206616,3571875;0,3571875;0,3571875;0,441334;441334,0" o:connectangles="0,0,0,0,0,0,0,0,0" textboxrect="0,0,2647950,3571875"/>
                <v:textbox>
                  <w:txbxContent>
                    <w:p w:rsidR="006032A3" w:rsidRPr="00322408" w:rsidRDefault="006032A3" w:rsidP="006032A3">
                      <w:pPr>
                        <w:spacing w:after="0" w:line="240" w:lineRule="exact"/>
                        <w:contextualSpacing/>
                        <w:jc w:val="center"/>
                        <w:rPr>
                          <w:rFonts w:ascii="Times New Roman" w:hAnsi="Times New Roman" w:cs="Times New Roman"/>
                          <w:b/>
                          <w:bCs/>
                          <w:color w:val="002060"/>
                        </w:rPr>
                      </w:pPr>
                      <w:r w:rsidRPr="00322408">
                        <w:rPr>
                          <w:rFonts w:ascii="Times New Roman" w:hAnsi="Times New Roman" w:cs="Times New Roman"/>
                          <w:b/>
                          <w:bCs/>
                          <w:color w:val="002060"/>
                        </w:rPr>
                        <w:t>Уловка № 3: Эффект зеркала</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В театральных вузах и школах актерского мастерства очень часто используют упражнение «Зеркало», главная задача которого — научиться улавливать настроение своего собеседника и чувствовать его, будто вы сиамские близнецы. Используйте его в своей жизни и результат не заставить себя долго ждать!</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Чтобы научиться мастерски владеть «зеркалом», попробуй тренироваться на близких и друзьях: обращай внимание на их жестикуляцию, манеры, выражения лица и тела при любых обстоятельствах. А затем, общаясь с ними наедине, повторяй эти движения. Это позволит создать доверительные отношения.</w:t>
                      </w:r>
                    </w:p>
                    <w:p w:rsidR="006032A3" w:rsidRPr="00464A7D" w:rsidRDefault="006032A3" w:rsidP="006032A3">
                      <w:pPr>
                        <w:jc w:val="center"/>
                        <w:rPr>
                          <w:color w:val="002060"/>
                        </w:rPr>
                      </w:pPr>
                    </w:p>
                  </w:txbxContent>
                </v:textbox>
              </v:shape>
            </w:pict>
          </mc:Fallback>
        </mc:AlternateContent>
      </w: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6032A3" w:rsidP="00A44909">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50560" behindDoc="0" locked="0" layoutInCell="1" allowOverlap="1" wp14:anchorId="3A27DFF9" wp14:editId="26C81CD0">
                <wp:simplePos x="0" y="0"/>
                <wp:positionH relativeFrom="column">
                  <wp:posOffset>3573780</wp:posOffset>
                </wp:positionH>
                <wp:positionV relativeFrom="paragraph">
                  <wp:posOffset>57785</wp:posOffset>
                </wp:positionV>
                <wp:extent cx="2552700" cy="3295650"/>
                <wp:effectExtent l="0" t="0" r="19050" b="19050"/>
                <wp:wrapNone/>
                <wp:docPr id="20" name="Прямоугольник с двумя скругленными противолежащими углами 20"/>
                <wp:cNvGraphicFramePr/>
                <a:graphic xmlns:a="http://schemas.openxmlformats.org/drawingml/2006/main">
                  <a:graphicData uri="http://schemas.microsoft.com/office/word/2010/wordprocessingShape">
                    <wps:wsp>
                      <wps:cNvSpPr/>
                      <wps:spPr>
                        <a:xfrm>
                          <a:off x="0" y="0"/>
                          <a:ext cx="2552700" cy="3295650"/>
                        </a:xfrm>
                        <a:prstGeom prst="round2DiagRect">
                          <a:avLst/>
                        </a:prstGeom>
                        <a:solidFill>
                          <a:srgbClr val="CC66FF"/>
                        </a:solidFill>
                      </wps:spPr>
                      <wps:style>
                        <a:lnRef idx="2">
                          <a:schemeClr val="accent1">
                            <a:shade val="50000"/>
                          </a:schemeClr>
                        </a:lnRef>
                        <a:fillRef idx="1">
                          <a:schemeClr val="accent1"/>
                        </a:fillRef>
                        <a:effectRef idx="0">
                          <a:schemeClr val="accent1"/>
                        </a:effectRef>
                        <a:fontRef idx="minor">
                          <a:schemeClr val="lt1"/>
                        </a:fontRef>
                      </wps:style>
                      <wps:txbx>
                        <w:txbxContent>
                          <w:p w:rsidR="006032A3" w:rsidRPr="00322408" w:rsidRDefault="006032A3" w:rsidP="006032A3">
                            <w:pPr>
                              <w:spacing w:after="0" w:line="240" w:lineRule="exact"/>
                              <w:contextualSpacing/>
                              <w:jc w:val="center"/>
                              <w:rPr>
                                <w:rFonts w:ascii="Times New Roman" w:hAnsi="Times New Roman" w:cs="Times New Roman"/>
                                <w:b/>
                                <w:bCs/>
                                <w:color w:val="002060"/>
                              </w:rPr>
                            </w:pPr>
                            <w:r w:rsidRPr="00322408">
                              <w:rPr>
                                <w:rFonts w:ascii="Times New Roman" w:hAnsi="Times New Roman" w:cs="Times New Roman"/>
                                <w:b/>
                                <w:bCs/>
                                <w:color w:val="002060"/>
                              </w:rPr>
                              <w:t>Уловка № 4: Держись ближе к критикану</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Критикан — человек, склонный высказывать свое мнение, зачастую негативное, чтобы увеличить свой вес в обществе. В общем, персонаж малоприятный для всех, однако он все еще существует и способен хорошенько испортить если не жизнь, то день из жизни.</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Чтобы избежать чрезмерной критики такого человека, постарайтесь держаться поближе к нему. Мы не говорим о дружбе или близких отношениях, тут дело в другом: человек склонен меньше или мягче высказываться о тех, кто находится рядом.</w:t>
                            </w:r>
                          </w:p>
                          <w:p w:rsidR="006032A3" w:rsidRPr="00A44909" w:rsidRDefault="006032A3" w:rsidP="006032A3">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DFF9" id="Прямоугольник с двумя скругленными противолежащими углами 20" o:spid="_x0000_s1038" style="position:absolute;left:0;text-align:left;margin-left:281.4pt;margin-top:4.55pt;width:201pt;height:2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2700,3295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" adj="-11796480,,5400" path="m425459,l2552700,r,l2552700,2870191v,234975,-190484,425459,-425459,425459l,3295650r,l,425459c,190484,190484,,425459,xe" fillcolor="#c6f" strokecolor="#243f60 [1604]" strokeweight="2pt">
                <v:stroke joinstyle="miter"/>
                <v:formulas/>
                <v:path arrowok="t" o:connecttype="custom" o:connectlocs="425459,0;2552700,0;2552700,0;2552700,2870191;2127241,3295650;0,3295650;0,3295650;0,425459;425459,0" o:connectangles="0,0,0,0,0,0,0,0,0" textboxrect="0,0,2552700,3295650"/>
                <v:textbox>
                  <w:txbxContent>
                    <w:p w:rsidR="006032A3" w:rsidRPr="00322408" w:rsidRDefault="006032A3" w:rsidP="006032A3">
                      <w:pPr>
                        <w:spacing w:after="0" w:line="240" w:lineRule="exact"/>
                        <w:contextualSpacing/>
                        <w:jc w:val="center"/>
                        <w:rPr>
                          <w:rFonts w:ascii="Times New Roman" w:hAnsi="Times New Roman" w:cs="Times New Roman"/>
                          <w:b/>
                          <w:bCs/>
                          <w:color w:val="002060"/>
                        </w:rPr>
                      </w:pPr>
                      <w:r w:rsidRPr="00322408">
                        <w:rPr>
                          <w:rFonts w:ascii="Times New Roman" w:hAnsi="Times New Roman" w:cs="Times New Roman"/>
                          <w:b/>
                          <w:bCs/>
                          <w:color w:val="002060"/>
                        </w:rPr>
                        <w:t>Уловка № 4: Держись ближе к критикану</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Критикан — человек, склонный высказывать свое мнение, зачастую негативное, чтобы увеличить свой вес в обществе. В общем, персонаж малоприятный для всех, однако он все еще существует и способен хорошенько испортить если не жизнь, то день из жизни.</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Чтобы избежать чрезмерной критики такого человека, постарайтесь держаться поближе к нему. Мы не говорим о дружбе или близких отношениях, тут дело в другом: человек склонен меньше или мягче высказываться о тех, кто находится рядом.</w:t>
                      </w:r>
                    </w:p>
                    <w:p w:rsidR="006032A3" w:rsidRPr="00A44909" w:rsidRDefault="006032A3" w:rsidP="006032A3">
                      <w:pPr>
                        <w:jc w:val="center"/>
                        <w:rPr>
                          <w:color w:val="002060"/>
                        </w:rPr>
                      </w:pPr>
                    </w:p>
                  </w:txbxContent>
                </v:textbox>
              </v:shape>
            </w:pict>
          </mc:Fallback>
        </mc:AlternateContent>
      </w: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925A2F" w:rsidP="00A44909">
      <w:pPr>
        <w:spacing w:after="0" w:line="240" w:lineRule="auto"/>
        <w:ind w:firstLine="709"/>
        <w:contextualSpacing/>
        <w:jc w:val="both"/>
        <w:rPr>
          <w:rFonts w:ascii="Times New Roman" w:hAnsi="Times New Roman" w:cs="Times New Roman"/>
          <w:b/>
          <w:bCs/>
          <w:sz w:val="24"/>
          <w:szCs w:val="24"/>
        </w:rPr>
      </w:pPr>
      <w:r>
        <w:rPr>
          <w:noProof/>
          <w:lang w:eastAsia="ru-RU"/>
        </w:rPr>
        <w:drawing>
          <wp:anchor distT="0" distB="0" distL="114300" distR="114300" simplePos="0" relativeHeight="251662848" behindDoc="0" locked="0" layoutInCell="1" allowOverlap="1" wp14:anchorId="69376A29" wp14:editId="0DF08B74">
            <wp:simplePos x="0" y="0"/>
            <wp:positionH relativeFrom="margin">
              <wp:posOffset>6011545</wp:posOffset>
            </wp:positionH>
            <wp:positionV relativeFrom="margin">
              <wp:posOffset>5269230</wp:posOffset>
            </wp:positionV>
            <wp:extent cx="1038225" cy="1130300"/>
            <wp:effectExtent l="0" t="0" r="9525" b="0"/>
            <wp:wrapSquare wrapText="bothSides"/>
            <wp:docPr id="2" name="Рисунок 2" descr="ÐÐ°ÑÑÐ¸Ð½ÐºÐ¸ Ð¿Ð¾ Ð·Ð°Ð¿ÑÐ¾ÑÑ ÐºÐ°ÑÑÐ¸Ð½ÐºÐ° ÐºÑÐ¸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ºÐ°ÑÑÐ¸Ð½ÐºÐ° ÐºÑÐ¸ÑÐ¸Ðº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130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925A2F" w:rsidP="00A44909">
      <w:pPr>
        <w:spacing w:after="0" w:line="240" w:lineRule="auto"/>
        <w:ind w:firstLine="709"/>
        <w:contextualSpacing/>
        <w:jc w:val="both"/>
        <w:rPr>
          <w:rFonts w:ascii="Times New Roman" w:hAnsi="Times New Roman" w:cs="Times New Roman"/>
          <w:b/>
          <w:bCs/>
          <w:sz w:val="24"/>
          <w:szCs w:val="24"/>
        </w:rPr>
      </w:pPr>
      <w:r w:rsidRPr="00464A7D">
        <w:rPr>
          <w:rFonts w:ascii="Times New Roman" w:hAnsi="Times New Roman" w:cs="Times New Roman"/>
          <w:b/>
          <w:bCs/>
          <w:noProof/>
          <w:sz w:val="24"/>
          <w:szCs w:val="24"/>
          <w:lang w:eastAsia="ru-RU"/>
        </w:rPr>
        <w:drawing>
          <wp:anchor distT="0" distB="0" distL="114300" distR="114300" simplePos="0" relativeHeight="251657728" behindDoc="0" locked="0" layoutInCell="1" allowOverlap="1" wp14:anchorId="43076C45" wp14:editId="0ED159F4">
            <wp:simplePos x="0" y="0"/>
            <wp:positionH relativeFrom="margin">
              <wp:posOffset>-198120</wp:posOffset>
            </wp:positionH>
            <wp:positionV relativeFrom="margin">
              <wp:posOffset>6002655</wp:posOffset>
            </wp:positionV>
            <wp:extent cx="1047750" cy="876300"/>
            <wp:effectExtent l="0" t="0" r="0" b="0"/>
            <wp:wrapSquare wrapText="bothSides"/>
            <wp:docPr id="1" name="Рисунок 1" descr="C:\Users\Admin\Downloads\че-овек-с-пантомимой-стороны-смотрит-в-компьтер-книжке-как-зерка-о-4728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че-овек-с-пантомимой-стороны-смотрит-в-компьтер-книжке-как-зерка-о-4728213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617" r="8519"/>
                    <a:stretch/>
                  </pic:blipFill>
                  <pic:spPr bwMode="auto">
                    <a:xfrm>
                      <a:off x="0" y="0"/>
                      <a:ext cx="1047750" cy="8763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Default="00A44909" w:rsidP="00A44909">
      <w:pPr>
        <w:spacing w:after="0" w:line="240" w:lineRule="auto"/>
        <w:ind w:firstLine="709"/>
        <w:contextualSpacing/>
        <w:jc w:val="both"/>
        <w:rPr>
          <w:rFonts w:ascii="Times New Roman" w:hAnsi="Times New Roman" w:cs="Times New Roman"/>
          <w:b/>
          <w:bCs/>
          <w:sz w:val="24"/>
          <w:szCs w:val="24"/>
        </w:rPr>
      </w:pPr>
    </w:p>
    <w:p w:rsidR="00A44909" w:rsidRPr="00A44909" w:rsidRDefault="00A44909" w:rsidP="00A44909">
      <w:pPr>
        <w:spacing w:after="0" w:line="240" w:lineRule="auto"/>
        <w:ind w:firstLine="709"/>
        <w:contextualSpacing/>
        <w:jc w:val="both"/>
        <w:rPr>
          <w:rFonts w:ascii="Times New Roman" w:hAnsi="Times New Roman" w:cs="Times New Roman"/>
          <w:sz w:val="24"/>
          <w:szCs w:val="24"/>
        </w:rPr>
      </w:pPr>
      <w:r w:rsidRPr="00A44909">
        <w:rPr>
          <w:rFonts w:ascii="Times New Roman" w:hAnsi="Times New Roman" w:cs="Times New Roman"/>
          <w:b/>
          <w:bCs/>
          <w:i/>
          <w:iCs/>
          <w:sz w:val="24"/>
          <w:szCs w:val="24"/>
        </w:rPr>
        <w:t> </w:t>
      </w: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925A2F" w:rsidP="00A44909">
      <w:pPr>
        <w:spacing w:after="0" w:line="240" w:lineRule="auto"/>
        <w:ind w:firstLine="709"/>
        <w:contextualSpacing/>
        <w:jc w:val="both"/>
        <w:rPr>
          <w:rFonts w:ascii="Times New Roman" w:hAnsi="Times New Roman" w:cs="Times New Roman"/>
          <w:b/>
          <w:bCs/>
          <w:sz w:val="24"/>
          <w:szCs w:val="24"/>
        </w:rPr>
      </w:pPr>
      <w:r>
        <w:rPr>
          <w:noProof/>
          <w:lang w:eastAsia="ru-RU"/>
        </w:rPr>
        <w:drawing>
          <wp:anchor distT="0" distB="0" distL="114300" distR="114300" simplePos="0" relativeHeight="251666944" behindDoc="0" locked="0" layoutInCell="1" allowOverlap="1" wp14:anchorId="236F90E7" wp14:editId="0A16A811">
            <wp:simplePos x="0" y="0"/>
            <wp:positionH relativeFrom="margin">
              <wp:posOffset>5507355</wp:posOffset>
            </wp:positionH>
            <wp:positionV relativeFrom="margin">
              <wp:posOffset>8411845</wp:posOffset>
            </wp:positionV>
            <wp:extent cx="1539875" cy="866775"/>
            <wp:effectExtent l="0" t="0" r="3175" b="9525"/>
            <wp:wrapSquare wrapText="bothSides"/>
            <wp:docPr id="3" name="Рисунок 3" descr="ÐÐ°ÑÑÐ¸Ð½ÐºÐ¸ Ð¿Ð¾ Ð·Ð°Ð¿ÑÐ¾ÑÑ ÐºÐ°ÑÑÐ¸Ð½ÐºÐ° Ð¿ÑÐ¾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ÑÑÐ¸Ð½ÐºÐ° Ð¿ÑÐ¾ÑÐ¸Ñ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875" cy="866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032A3">
        <w:rPr>
          <w:rFonts w:ascii="Times New Roman" w:hAnsi="Times New Roman" w:cs="Times New Roman"/>
          <w:b/>
          <w:bCs/>
          <w:noProof/>
          <w:sz w:val="24"/>
          <w:szCs w:val="24"/>
          <w:lang w:eastAsia="ru-RU"/>
        </w:rPr>
        <mc:AlternateContent>
          <mc:Choice Requires="wps">
            <w:drawing>
              <wp:anchor distT="0" distB="0" distL="114300" distR="114300" simplePos="0" relativeHeight="251653632" behindDoc="0" locked="0" layoutInCell="1" allowOverlap="1" wp14:anchorId="24F7FFAA" wp14:editId="5917F5FF">
                <wp:simplePos x="0" y="0"/>
                <wp:positionH relativeFrom="column">
                  <wp:posOffset>-140970</wp:posOffset>
                </wp:positionH>
                <wp:positionV relativeFrom="paragraph">
                  <wp:posOffset>194944</wp:posOffset>
                </wp:positionV>
                <wp:extent cx="5838825" cy="1495425"/>
                <wp:effectExtent l="0" t="0" r="28575" b="28575"/>
                <wp:wrapNone/>
                <wp:docPr id="21" name="Прямоугольник с двумя скругленными противолежащими углами 21"/>
                <wp:cNvGraphicFramePr/>
                <a:graphic xmlns:a="http://schemas.openxmlformats.org/drawingml/2006/main">
                  <a:graphicData uri="http://schemas.microsoft.com/office/word/2010/wordprocessingShape">
                    <wps:wsp>
                      <wps:cNvSpPr/>
                      <wps:spPr>
                        <a:xfrm>
                          <a:off x="0" y="0"/>
                          <a:ext cx="5838825" cy="1495425"/>
                        </a:xfrm>
                        <a:prstGeom prst="round2DiagRect">
                          <a:avLst/>
                        </a:prstGeom>
                        <a:solidFill>
                          <a:srgbClr val="FF5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032A3" w:rsidRPr="00322408" w:rsidRDefault="006032A3" w:rsidP="006032A3">
                            <w:pPr>
                              <w:spacing w:after="0" w:line="240" w:lineRule="exact"/>
                              <w:contextualSpacing/>
                              <w:jc w:val="center"/>
                              <w:rPr>
                                <w:rFonts w:ascii="Times New Roman" w:hAnsi="Times New Roman" w:cs="Times New Roman"/>
                                <w:b/>
                                <w:bCs/>
                                <w:color w:val="002060"/>
                              </w:rPr>
                            </w:pPr>
                            <w:r w:rsidRPr="00322408">
                              <w:rPr>
                                <w:rFonts w:ascii="Times New Roman" w:hAnsi="Times New Roman" w:cs="Times New Roman"/>
                                <w:b/>
                                <w:bCs/>
                                <w:color w:val="002060"/>
                              </w:rPr>
                              <w:t>Уловка № 5: Просите больше, чем нужно</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Этот прием действует каждый раз, позволяя нам получать ровно то, что необходимо. Главная его прелесть заключается именно в хитрости: если тебе необходимо получить что-то от своего работодателя, супруга или даже собственных детей, то заранее проси больше, чем ожидаешь получить.</w:t>
                            </w:r>
                          </w:p>
                          <w:p w:rsidR="006032A3" w:rsidRPr="00464A7D" w:rsidRDefault="00464A7D" w:rsidP="006032A3">
                            <w:pPr>
                              <w:spacing w:after="0" w:line="240" w:lineRule="exact"/>
                              <w:contextualSpacing/>
                              <w:jc w:val="both"/>
                              <w:rPr>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Человек, который не захочет полностью удовлетворить твою огромную потребность, предложит, скорее всего, вариант полегче. И именно то, что было нужно! Браво, вы — виртуозный манипулятор!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FFAA" id="Прямоугольник с двумя скругленными противолежащими углами 21" o:spid="_x0000_s1039" style="position:absolute;left:0;text-align:left;margin-left:-11.1pt;margin-top:15.35pt;width:459.75pt;height:11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8825,149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" adj="-11796480,,5400" path="m249242,l5838825,r,l5838825,1246183v,137653,-111589,249242,-249242,249242l,1495425r,l,249242c,111589,111589,,249242,xe" fillcolor="#ff5050" strokecolor="#243f60 [1604]" strokeweight="2pt">
                <v:stroke joinstyle="miter"/>
                <v:formulas/>
                <v:path arrowok="t" o:connecttype="custom" o:connectlocs="249242,0;5838825,0;5838825,0;5838825,1246183;5589583,1495425;0,1495425;0,1495425;0,249242;249242,0" o:connectangles="0,0,0,0,0,0,0,0,0" textboxrect="0,0,5838825,1495425"/>
                <v:textbox>
                  <w:txbxContent>
                    <w:p w:rsidR="006032A3" w:rsidRPr="00322408" w:rsidRDefault="006032A3" w:rsidP="006032A3">
                      <w:pPr>
                        <w:spacing w:after="0" w:line="240" w:lineRule="exact"/>
                        <w:contextualSpacing/>
                        <w:jc w:val="center"/>
                        <w:rPr>
                          <w:rFonts w:ascii="Times New Roman" w:hAnsi="Times New Roman" w:cs="Times New Roman"/>
                          <w:b/>
                          <w:bCs/>
                          <w:color w:val="002060"/>
                        </w:rPr>
                      </w:pPr>
                      <w:r w:rsidRPr="00322408">
                        <w:rPr>
                          <w:rFonts w:ascii="Times New Roman" w:hAnsi="Times New Roman" w:cs="Times New Roman"/>
                          <w:b/>
                          <w:bCs/>
                          <w:color w:val="002060"/>
                        </w:rPr>
                        <w:t>Уловка № 5: Просите больше, чем нужно</w:t>
                      </w:r>
                    </w:p>
                    <w:p w:rsidR="006032A3" w:rsidRPr="00464A7D" w:rsidRDefault="00464A7D" w:rsidP="006032A3">
                      <w:pPr>
                        <w:spacing w:after="0" w:line="240" w:lineRule="exact"/>
                        <w:contextualSpacing/>
                        <w:jc w:val="both"/>
                        <w:rPr>
                          <w:rFonts w:ascii="Times New Roman" w:hAnsi="Times New Roman" w:cs="Times New Roman"/>
                          <w:bCs/>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Этот прием действует каждый раз, позволяя нам получать ровно то, что необходимо. Главная его прелесть заключается именно в хитрости: если тебе необходимо получить что-то от своего работодателя, супруга или даже собственных детей, то заранее проси больше, чем ожидаешь получить.</w:t>
                      </w:r>
                    </w:p>
                    <w:p w:rsidR="006032A3" w:rsidRPr="00464A7D" w:rsidRDefault="00464A7D" w:rsidP="006032A3">
                      <w:pPr>
                        <w:spacing w:after="0" w:line="240" w:lineRule="exact"/>
                        <w:contextualSpacing/>
                        <w:jc w:val="both"/>
                        <w:rPr>
                          <w:color w:val="002060"/>
                        </w:rPr>
                      </w:pPr>
                      <w:r>
                        <w:rPr>
                          <w:rFonts w:ascii="Times New Roman" w:hAnsi="Times New Roman" w:cs="Times New Roman"/>
                          <w:bCs/>
                          <w:color w:val="002060"/>
                        </w:rPr>
                        <w:t xml:space="preserve">   </w:t>
                      </w:r>
                      <w:r w:rsidR="006032A3" w:rsidRPr="00464A7D">
                        <w:rPr>
                          <w:rFonts w:ascii="Times New Roman" w:hAnsi="Times New Roman" w:cs="Times New Roman"/>
                          <w:bCs/>
                          <w:color w:val="002060"/>
                        </w:rPr>
                        <w:t>Человек, который не захочет полностью удовлетворить твою огромную потребность, предложит, скорее всего, вариант полегче. И именно то, что было нужно! Браво, вы — виртуозный манипулятор!</w:t>
                      </w:r>
                    </w:p>
                  </w:txbxContent>
                </v:textbox>
              </v:shape>
            </w:pict>
          </mc:Fallback>
        </mc:AlternateContent>
      </w: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6032A3" w:rsidRDefault="006032A3" w:rsidP="00A44909">
      <w:pPr>
        <w:spacing w:after="0" w:line="240" w:lineRule="auto"/>
        <w:ind w:firstLine="709"/>
        <w:contextualSpacing/>
        <w:jc w:val="both"/>
        <w:rPr>
          <w:rFonts w:ascii="Times New Roman" w:hAnsi="Times New Roman" w:cs="Times New Roman"/>
          <w:b/>
          <w:bCs/>
          <w:sz w:val="24"/>
          <w:szCs w:val="24"/>
        </w:rPr>
      </w:pPr>
    </w:p>
    <w:p w:rsidR="00A44909" w:rsidRPr="00A44909" w:rsidRDefault="00A44909" w:rsidP="00A44909">
      <w:pPr>
        <w:spacing w:after="0" w:line="240" w:lineRule="auto"/>
        <w:ind w:firstLine="709"/>
        <w:contextualSpacing/>
        <w:jc w:val="both"/>
        <w:rPr>
          <w:rFonts w:ascii="Times New Roman" w:hAnsi="Times New Roman" w:cs="Times New Roman"/>
          <w:sz w:val="24"/>
          <w:szCs w:val="24"/>
        </w:rPr>
      </w:pPr>
    </w:p>
    <w:p w:rsidR="00A44909" w:rsidRPr="00A44909" w:rsidRDefault="00A44909" w:rsidP="00A44909">
      <w:pPr>
        <w:spacing w:after="0" w:line="240" w:lineRule="auto"/>
        <w:ind w:firstLine="709"/>
        <w:contextualSpacing/>
        <w:jc w:val="both"/>
        <w:rPr>
          <w:rFonts w:ascii="Times New Roman" w:hAnsi="Times New Roman" w:cs="Times New Roman"/>
          <w:sz w:val="24"/>
          <w:szCs w:val="24"/>
        </w:rPr>
      </w:pPr>
      <w:r w:rsidRPr="00A44909">
        <w:rPr>
          <w:rFonts w:ascii="Times New Roman" w:hAnsi="Times New Roman" w:cs="Times New Roman"/>
          <w:sz w:val="24"/>
          <w:szCs w:val="24"/>
        </w:rPr>
        <w:t> </w:t>
      </w: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Default="00A44909" w:rsidP="00A55AAE">
      <w:pPr>
        <w:spacing w:after="0" w:line="240" w:lineRule="auto"/>
        <w:ind w:firstLine="709"/>
        <w:contextualSpacing/>
        <w:jc w:val="both"/>
        <w:rPr>
          <w:rFonts w:ascii="Times New Roman" w:hAnsi="Times New Roman" w:cs="Times New Roman"/>
          <w:sz w:val="24"/>
          <w:szCs w:val="24"/>
        </w:rPr>
      </w:pPr>
    </w:p>
    <w:p w:rsidR="00A44909" w:rsidRPr="00A55AAE" w:rsidRDefault="00A44909" w:rsidP="00A55AAE">
      <w:pPr>
        <w:spacing w:after="0" w:line="240" w:lineRule="auto"/>
        <w:ind w:firstLine="709"/>
        <w:contextualSpacing/>
        <w:jc w:val="both"/>
        <w:rPr>
          <w:rFonts w:ascii="Times New Roman" w:hAnsi="Times New Roman" w:cs="Times New Roman"/>
          <w:sz w:val="24"/>
          <w:szCs w:val="24"/>
        </w:rPr>
      </w:pPr>
    </w:p>
    <w:sectPr w:rsidR="00A44909" w:rsidRPr="00A55AAE" w:rsidSect="00A55A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B50"/>
    <w:multiLevelType w:val="multilevel"/>
    <w:tmpl w:val="5590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D76C4"/>
    <w:multiLevelType w:val="multilevel"/>
    <w:tmpl w:val="162E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E4384"/>
    <w:multiLevelType w:val="multilevel"/>
    <w:tmpl w:val="C4A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B215A"/>
    <w:multiLevelType w:val="multilevel"/>
    <w:tmpl w:val="4AFC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01E17"/>
    <w:multiLevelType w:val="multilevel"/>
    <w:tmpl w:val="1FD0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A0ABA"/>
    <w:multiLevelType w:val="multilevel"/>
    <w:tmpl w:val="80EA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72E34"/>
    <w:multiLevelType w:val="multilevel"/>
    <w:tmpl w:val="7DEA1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44F57"/>
    <w:multiLevelType w:val="multilevel"/>
    <w:tmpl w:val="1B06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710F7"/>
    <w:multiLevelType w:val="multilevel"/>
    <w:tmpl w:val="0264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94351"/>
    <w:multiLevelType w:val="multilevel"/>
    <w:tmpl w:val="8540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951ED"/>
    <w:multiLevelType w:val="multilevel"/>
    <w:tmpl w:val="84042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304B3"/>
    <w:multiLevelType w:val="multilevel"/>
    <w:tmpl w:val="DD20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F112C"/>
    <w:multiLevelType w:val="multilevel"/>
    <w:tmpl w:val="1118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A4787"/>
    <w:multiLevelType w:val="multilevel"/>
    <w:tmpl w:val="A7DE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62671"/>
    <w:multiLevelType w:val="multilevel"/>
    <w:tmpl w:val="D19E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C116C"/>
    <w:multiLevelType w:val="multilevel"/>
    <w:tmpl w:val="3680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A0983"/>
    <w:multiLevelType w:val="multilevel"/>
    <w:tmpl w:val="1C64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D1A41"/>
    <w:multiLevelType w:val="multilevel"/>
    <w:tmpl w:val="E0DE4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D6CC1"/>
    <w:multiLevelType w:val="multilevel"/>
    <w:tmpl w:val="F3D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C47C5E"/>
    <w:multiLevelType w:val="multilevel"/>
    <w:tmpl w:val="D36E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2302F"/>
    <w:multiLevelType w:val="multilevel"/>
    <w:tmpl w:val="92A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25062"/>
    <w:multiLevelType w:val="multilevel"/>
    <w:tmpl w:val="FC98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26D5B"/>
    <w:multiLevelType w:val="multilevel"/>
    <w:tmpl w:val="1686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E6EDD"/>
    <w:multiLevelType w:val="multilevel"/>
    <w:tmpl w:val="C8E4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E0F11"/>
    <w:multiLevelType w:val="multilevel"/>
    <w:tmpl w:val="888E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541EDB"/>
    <w:multiLevelType w:val="multilevel"/>
    <w:tmpl w:val="E28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52EA3"/>
    <w:multiLevelType w:val="multilevel"/>
    <w:tmpl w:val="9F1A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C06BF8"/>
    <w:multiLevelType w:val="multilevel"/>
    <w:tmpl w:val="9738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E2FE9"/>
    <w:multiLevelType w:val="multilevel"/>
    <w:tmpl w:val="9542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173CC3"/>
    <w:multiLevelType w:val="multilevel"/>
    <w:tmpl w:val="9962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D6C0D"/>
    <w:multiLevelType w:val="multilevel"/>
    <w:tmpl w:val="1E36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0556B2"/>
    <w:multiLevelType w:val="multilevel"/>
    <w:tmpl w:val="44F4C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1E06D4"/>
    <w:multiLevelType w:val="multilevel"/>
    <w:tmpl w:val="66CE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5"/>
  </w:num>
  <w:num w:numId="3">
    <w:abstractNumId w:val="20"/>
  </w:num>
  <w:num w:numId="4">
    <w:abstractNumId w:val="2"/>
  </w:num>
  <w:num w:numId="5">
    <w:abstractNumId w:val="18"/>
  </w:num>
  <w:num w:numId="6">
    <w:abstractNumId w:val="16"/>
  </w:num>
  <w:num w:numId="7">
    <w:abstractNumId w:val="15"/>
  </w:num>
  <w:num w:numId="8">
    <w:abstractNumId w:val="21"/>
  </w:num>
  <w:num w:numId="9">
    <w:abstractNumId w:val="28"/>
  </w:num>
  <w:num w:numId="10">
    <w:abstractNumId w:val="9"/>
  </w:num>
  <w:num w:numId="11">
    <w:abstractNumId w:val="5"/>
  </w:num>
  <w:num w:numId="12">
    <w:abstractNumId w:val="4"/>
  </w:num>
  <w:num w:numId="13">
    <w:abstractNumId w:val="26"/>
  </w:num>
  <w:num w:numId="14">
    <w:abstractNumId w:val="27"/>
  </w:num>
  <w:num w:numId="15">
    <w:abstractNumId w:val="12"/>
  </w:num>
  <w:num w:numId="16">
    <w:abstractNumId w:val="24"/>
  </w:num>
  <w:num w:numId="17">
    <w:abstractNumId w:val="31"/>
  </w:num>
  <w:num w:numId="18">
    <w:abstractNumId w:val="10"/>
  </w:num>
  <w:num w:numId="19">
    <w:abstractNumId w:val="23"/>
  </w:num>
  <w:num w:numId="20">
    <w:abstractNumId w:val="32"/>
  </w:num>
  <w:num w:numId="21">
    <w:abstractNumId w:val="1"/>
  </w:num>
  <w:num w:numId="22">
    <w:abstractNumId w:val="30"/>
  </w:num>
  <w:num w:numId="23">
    <w:abstractNumId w:val="0"/>
  </w:num>
  <w:num w:numId="24">
    <w:abstractNumId w:val="8"/>
  </w:num>
  <w:num w:numId="25">
    <w:abstractNumId w:val="7"/>
  </w:num>
  <w:num w:numId="26">
    <w:abstractNumId w:val="22"/>
  </w:num>
  <w:num w:numId="27">
    <w:abstractNumId w:val="11"/>
  </w:num>
  <w:num w:numId="28">
    <w:abstractNumId w:val="14"/>
  </w:num>
  <w:num w:numId="29">
    <w:abstractNumId w:val="19"/>
  </w:num>
  <w:num w:numId="30">
    <w:abstractNumId w:val="3"/>
  </w:num>
  <w:num w:numId="31">
    <w:abstractNumId w:val="17"/>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0A"/>
    <w:rsid w:val="00322408"/>
    <w:rsid w:val="003C56D2"/>
    <w:rsid w:val="00464A7D"/>
    <w:rsid w:val="004F230A"/>
    <w:rsid w:val="005E4434"/>
    <w:rsid w:val="006032A3"/>
    <w:rsid w:val="006034DC"/>
    <w:rsid w:val="00843029"/>
    <w:rsid w:val="00925A2F"/>
    <w:rsid w:val="00A44909"/>
    <w:rsid w:val="00A55AAE"/>
    <w:rsid w:val="00C149A2"/>
    <w:rsid w:val="00EC3970"/>
    <w:rsid w:val="00EF149C"/>
    <w:rsid w:val="00F9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CD13"/>
  <w15:docId w15:val="{F9674E2F-ECAD-4EE8-B9ED-F9711536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5A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C56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6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6D2"/>
    <w:rPr>
      <w:b/>
      <w:bCs/>
    </w:rPr>
  </w:style>
  <w:style w:type="character" w:styleId="a5">
    <w:name w:val="Emphasis"/>
    <w:basedOn w:val="a0"/>
    <w:uiPriority w:val="20"/>
    <w:qFormat/>
    <w:rsid w:val="003C56D2"/>
    <w:rPr>
      <w:i/>
      <w:iCs/>
    </w:rPr>
  </w:style>
  <w:style w:type="character" w:customStyle="1" w:styleId="apple-converted-space">
    <w:name w:val="apple-converted-space"/>
    <w:basedOn w:val="a0"/>
    <w:rsid w:val="003C56D2"/>
  </w:style>
  <w:style w:type="paragraph" w:customStyle="1" w:styleId="c3">
    <w:name w:val="c3"/>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56D2"/>
  </w:style>
  <w:style w:type="paragraph" w:customStyle="1" w:styleId="c16">
    <w:name w:val="c16"/>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56D2"/>
  </w:style>
  <w:style w:type="paragraph" w:customStyle="1" w:styleId="c0">
    <w:name w:val="c0"/>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5A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84955">
      <w:bodyDiv w:val="1"/>
      <w:marLeft w:val="0"/>
      <w:marRight w:val="0"/>
      <w:marTop w:val="0"/>
      <w:marBottom w:val="0"/>
      <w:divBdr>
        <w:top w:val="none" w:sz="0" w:space="0" w:color="auto"/>
        <w:left w:val="none" w:sz="0" w:space="0" w:color="auto"/>
        <w:bottom w:val="none" w:sz="0" w:space="0" w:color="auto"/>
        <w:right w:val="none" w:sz="0" w:space="0" w:color="auto"/>
      </w:divBdr>
    </w:div>
    <w:div w:id="1127818413">
      <w:bodyDiv w:val="1"/>
      <w:marLeft w:val="0"/>
      <w:marRight w:val="0"/>
      <w:marTop w:val="0"/>
      <w:marBottom w:val="0"/>
      <w:divBdr>
        <w:top w:val="none" w:sz="0" w:space="0" w:color="auto"/>
        <w:left w:val="none" w:sz="0" w:space="0" w:color="auto"/>
        <w:bottom w:val="none" w:sz="0" w:space="0" w:color="auto"/>
        <w:right w:val="none" w:sz="0" w:space="0" w:color="auto"/>
      </w:divBdr>
    </w:div>
    <w:div w:id="1270698980">
      <w:bodyDiv w:val="1"/>
      <w:marLeft w:val="0"/>
      <w:marRight w:val="0"/>
      <w:marTop w:val="0"/>
      <w:marBottom w:val="0"/>
      <w:divBdr>
        <w:top w:val="none" w:sz="0" w:space="0" w:color="auto"/>
        <w:left w:val="none" w:sz="0" w:space="0" w:color="auto"/>
        <w:bottom w:val="none" w:sz="0" w:space="0" w:color="auto"/>
        <w:right w:val="none" w:sz="0" w:space="0" w:color="auto"/>
      </w:divBdr>
    </w:div>
    <w:div w:id="1450275960">
      <w:bodyDiv w:val="1"/>
      <w:marLeft w:val="0"/>
      <w:marRight w:val="0"/>
      <w:marTop w:val="0"/>
      <w:marBottom w:val="0"/>
      <w:divBdr>
        <w:top w:val="none" w:sz="0" w:space="0" w:color="auto"/>
        <w:left w:val="none" w:sz="0" w:space="0" w:color="auto"/>
        <w:bottom w:val="none" w:sz="0" w:space="0" w:color="auto"/>
        <w:right w:val="none" w:sz="0" w:space="0" w:color="auto"/>
      </w:divBdr>
    </w:div>
    <w:div w:id="1491288627">
      <w:bodyDiv w:val="1"/>
      <w:marLeft w:val="0"/>
      <w:marRight w:val="0"/>
      <w:marTop w:val="0"/>
      <w:marBottom w:val="0"/>
      <w:divBdr>
        <w:top w:val="none" w:sz="0" w:space="0" w:color="auto"/>
        <w:left w:val="none" w:sz="0" w:space="0" w:color="auto"/>
        <w:bottom w:val="none" w:sz="0" w:space="0" w:color="auto"/>
        <w:right w:val="none" w:sz="0" w:space="0" w:color="auto"/>
      </w:divBdr>
    </w:div>
    <w:div w:id="1515879569">
      <w:bodyDiv w:val="1"/>
      <w:marLeft w:val="0"/>
      <w:marRight w:val="0"/>
      <w:marTop w:val="0"/>
      <w:marBottom w:val="0"/>
      <w:divBdr>
        <w:top w:val="none" w:sz="0" w:space="0" w:color="auto"/>
        <w:left w:val="none" w:sz="0" w:space="0" w:color="auto"/>
        <w:bottom w:val="none" w:sz="0" w:space="0" w:color="auto"/>
        <w:right w:val="none" w:sz="0" w:space="0" w:color="auto"/>
      </w:divBdr>
    </w:div>
    <w:div w:id="1590650076">
      <w:bodyDiv w:val="1"/>
      <w:marLeft w:val="0"/>
      <w:marRight w:val="0"/>
      <w:marTop w:val="0"/>
      <w:marBottom w:val="0"/>
      <w:divBdr>
        <w:top w:val="none" w:sz="0" w:space="0" w:color="auto"/>
        <w:left w:val="none" w:sz="0" w:space="0" w:color="auto"/>
        <w:bottom w:val="none" w:sz="0" w:space="0" w:color="auto"/>
        <w:right w:val="none" w:sz="0" w:space="0" w:color="auto"/>
      </w:divBdr>
    </w:div>
    <w:div w:id="1732343595">
      <w:bodyDiv w:val="1"/>
      <w:marLeft w:val="0"/>
      <w:marRight w:val="0"/>
      <w:marTop w:val="0"/>
      <w:marBottom w:val="0"/>
      <w:divBdr>
        <w:top w:val="none" w:sz="0" w:space="0" w:color="auto"/>
        <w:left w:val="none" w:sz="0" w:space="0" w:color="auto"/>
        <w:bottom w:val="none" w:sz="0" w:space="0" w:color="auto"/>
        <w:right w:val="none" w:sz="0" w:space="0" w:color="auto"/>
      </w:divBdr>
    </w:div>
    <w:div w:id="17831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2992</Words>
  <Characters>17058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dcterms:created xsi:type="dcterms:W3CDTF">2015-10-07T14:54:00Z</dcterms:created>
  <dcterms:modified xsi:type="dcterms:W3CDTF">2018-09-07T19:28:00Z</dcterms:modified>
</cp:coreProperties>
</file>