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74" w:rsidRDefault="00275074" w:rsidP="002750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750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Беда не приходит одна</w:t>
      </w:r>
    </w:p>
    <w:p w:rsidR="00C63A29" w:rsidRPr="00275074" w:rsidRDefault="00C63A29" w:rsidP="002750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F0FEF" w:rsidRDefault="00275074" w:rsidP="0027507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75074">
        <w:rPr>
          <w:sz w:val="30"/>
          <w:szCs w:val="30"/>
        </w:rPr>
        <w:t xml:space="preserve">Каждый год с наступлением весны спасатели не прекращают говорить об опасности выжигания сухой растительности. Весенние палы ежегодно наносят серьезный урон окружающей среде. В результате таких действий нарушается естественный природный баланс. Кроме этого, палы могут привести к масштабным пожарам в лесах и на торфяниках. Огонь губит зверей и пресмыкающихся, уничтожает кладки и места гнездования птиц, обедняет видовой состав луговой растительности. В местах, где прошли палы, уже не будет прежнего разнотравья, освободившуюся территорию захватят сорняки. Ежегодно весенние палы приводят к несчастным случаям — возгораниям жилых домов, хозяйственных построек, травматизму и гибели людей. И хотя в Беларуси выжигание сухой растительности запрещено законом, желание избавиться с помощью зажжённой спички от мусора и сухой травы у наших граждан не пропадает. </w:t>
      </w:r>
    </w:p>
    <w:p w:rsidR="00275074" w:rsidRPr="00275074" w:rsidRDefault="00275074" w:rsidP="0027507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75074">
        <w:rPr>
          <w:sz w:val="30"/>
          <w:szCs w:val="30"/>
        </w:rPr>
        <w:t xml:space="preserve">В связи с этим работники Ошмянского РОЧС призывают жителей района беречь себя и своё имущество от губительной силы огня и воздержаться от выжигания сухой травы и мусора. </w:t>
      </w:r>
    </w:p>
    <w:p w:rsidR="00275074" w:rsidRPr="00275074" w:rsidRDefault="00275074" w:rsidP="0027507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75074">
        <w:rPr>
          <w:sz w:val="30"/>
          <w:szCs w:val="30"/>
        </w:rPr>
        <w:t>В соответствии со ст. 15.57 Кодекса Республики Беларусь об административных правонарушениях «За выжигание сухой растительности, трав на корню, а также стерни и пожнивных остатков на полях либо за непринятие мер по ликвидации палов» предусмотрена ответственность в виде наложения штрафа от 10 до 40 базовых величин. Согласно статье 15.58 «За разжигание костров в запрещённых местах» предусмотрена ответственность в виде предупреждения или наложения штрафа до 12 базовых величин.</w:t>
      </w:r>
    </w:p>
    <w:p w:rsidR="00275074" w:rsidRDefault="00275074" w:rsidP="0027507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63A29" w:rsidRPr="00275074" w:rsidRDefault="00C63A29" w:rsidP="0027507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275074" w:rsidRPr="00275074" w:rsidRDefault="00C63A29" w:rsidP="00275074">
      <w:pPr>
        <w:pStyle w:val="a3"/>
        <w:spacing w:before="0" w:beforeAutospacing="0" w:after="0" w:afterAutospacing="0"/>
        <w:ind w:firstLine="709"/>
        <w:jc w:val="right"/>
        <w:rPr>
          <w:sz w:val="30"/>
          <w:szCs w:val="30"/>
        </w:rPr>
      </w:pPr>
      <w:r w:rsidRPr="00275074">
        <w:rPr>
          <w:sz w:val="30"/>
          <w:szCs w:val="30"/>
        </w:rPr>
        <w:t>Ошмянский РОЧС</w:t>
      </w:r>
    </w:p>
    <w:p w:rsidR="00275074" w:rsidRPr="00275074" w:rsidRDefault="00DF0FEF" w:rsidP="00C63A29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bookmarkStart w:id="0" w:name="_GoBack"/>
      <w:r w:rsidRPr="00DF0FEF">
        <w:rPr>
          <w:noProof/>
          <w:sz w:val="20"/>
          <w:szCs w:val="20"/>
        </w:rPr>
        <w:lastRenderedPageBreak/>
        <w:drawing>
          <wp:inline distT="0" distB="0" distL="0" distR="0" wp14:anchorId="5D2CC9F6" wp14:editId="1A4CCABF">
            <wp:extent cx="5940425" cy="8292465"/>
            <wp:effectExtent l="0" t="0" r="0" b="0"/>
            <wp:docPr id="2" name="Рисунок 2" descr="C:\Users\Admin\Desktop\listovk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istovki_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3D07" w:rsidRPr="00275074" w:rsidRDefault="00DF0FEF" w:rsidP="00275074">
      <w:pPr>
        <w:spacing w:after="0" w:line="240" w:lineRule="auto"/>
        <w:ind w:firstLine="709"/>
        <w:jc w:val="both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F43D07" w:rsidRPr="00275074" w:rsidSect="00F4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074"/>
    <w:rsid w:val="00275074"/>
    <w:rsid w:val="00C63A29"/>
    <w:rsid w:val="00CA13B0"/>
    <w:rsid w:val="00D046C0"/>
    <w:rsid w:val="00DF0FEF"/>
    <w:rsid w:val="00F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C8605-4C62-44E7-936F-01497EF9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07"/>
  </w:style>
  <w:style w:type="paragraph" w:styleId="3">
    <w:name w:val="heading 3"/>
    <w:basedOn w:val="a"/>
    <w:link w:val="30"/>
    <w:uiPriority w:val="9"/>
    <w:qFormat/>
    <w:rsid w:val="00275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1322</Characters>
  <Application>Microsoft Office Word</Application>
  <DocSecurity>0</DocSecurity>
  <Lines>11</Lines>
  <Paragraphs>3</Paragraphs>
  <ScaleCrop>false</ScaleCrop>
  <Company>mchs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Admin</cp:lastModifiedBy>
  <cp:revision>4</cp:revision>
  <dcterms:created xsi:type="dcterms:W3CDTF">2017-03-07T08:15:00Z</dcterms:created>
  <dcterms:modified xsi:type="dcterms:W3CDTF">2021-03-05T06:10:00Z</dcterms:modified>
</cp:coreProperties>
</file>