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3073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2AA4D52" wp14:editId="6A6534C1">
            <wp:simplePos x="0" y="0"/>
            <wp:positionH relativeFrom="margin">
              <wp:posOffset>3515360</wp:posOffset>
            </wp:positionH>
            <wp:positionV relativeFrom="margin">
              <wp:posOffset>-100965</wp:posOffset>
            </wp:positionV>
            <wp:extent cx="3009265" cy="1610360"/>
            <wp:effectExtent l="0" t="0" r="635" b="8890"/>
            <wp:wrapSquare wrapText="bothSides"/>
            <wp:docPr id="15" name="Рисунок 15" descr="C:\Users\antonina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ntonina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39">
        <w:rPr>
          <w:rFonts w:ascii="Times New Roman" w:hAnsi="Times New Roman"/>
          <w:b/>
          <w:color w:val="FF0000"/>
          <w:sz w:val="24"/>
          <w:szCs w:val="24"/>
        </w:rPr>
        <w:t>КОМУ НУЖНО СДАВАТЬ ТЕСТ НА ВИЧ?</w:t>
      </w:r>
    </w:p>
    <w:p w:rsidR="006D234C" w:rsidRDefault="006D234C" w:rsidP="006D23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Любому человеку, который хотя бы раз оказывался в ситуации, когда инфицирование ВИЧ могло произойти, то есть:</w:t>
      </w:r>
    </w:p>
    <w:p w:rsidR="006D234C" w:rsidRDefault="006D234C" w:rsidP="006D23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 xml:space="preserve">практиковал </w:t>
      </w:r>
      <w:r w:rsidRPr="00430739">
        <w:rPr>
          <w:rFonts w:ascii="Times New Roman" w:hAnsi="Times New Roman"/>
          <w:b/>
          <w:color w:val="00B050"/>
          <w:sz w:val="24"/>
          <w:szCs w:val="24"/>
        </w:rPr>
        <w:t>секс без презерватива</w:t>
      </w:r>
      <w:r w:rsidRPr="0043073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30739">
        <w:rPr>
          <w:rFonts w:ascii="Times New Roman" w:hAnsi="Times New Roman"/>
          <w:sz w:val="24"/>
          <w:szCs w:val="24"/>
        </w:rPr>
        <w:t>с любым партнером, ВИЧ-статус которого не известен (либо презерватив порвался, либо соскользнул);</w:t>
      </w:r>
    </w:p>
    <w:p w:rsidR="006D234C" w:rsidRPr="00430739" w:rsidRDefault="006D234C" w:rsidP="006D23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b/>
          <w:color w:val="00B050"/>
          <w:sz w:val="24"/>
          <w:szCs w:val="24"/>
        </w:rPr>
        <w:t>употреблял наркотики</w:t>
      </w:r>
      <w:r w:rsidRPr="0043073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30739">
        <w:rPr>
          <w:rFonts w:ascii="Times New Roman" w:hAnsi="Times New Roman"/>
          <w:sz w:val="24"/>
          <w:szCs w:val="24"/>
        </w:rPr>
        <w:t>инъекционным путем. Кроме того, рекомендуется обследоваться на ВИЧ людям, у которых был обнаружен гепатит</w:t>
      </w:r>
      <w:proofErr w:type="gramStart"/>
      <w:r w:rsidRPr="0043073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30739">
        <w:rPr>
          <w:rFonts w:ascii="Times New Roman" w:hAnsi="Times New Roman"/>
          <w:sz w:val="24"/>
          <w:szCs w:val="24"/>
        </w:rPr>
        <w:t xml:space="preserve"> или С, или любое заболевание, передающееся половым путем.</w:t>
      </w:r>
    </w:p>
    <w:p w:rsidR="006D234C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234C" w:rsidRPr="006D234C" w:rsidRDefault="006D234C" w:rsidP="006D234C">
      <w:pPr>
        <w:spacing w:after="0" w:line="240" w:lineRule="auto"/>
        <w:ind w:left="57"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D234C">
        <w:rPr>
          <w:rFonts w:ascii="Times New Roman" w:hAnsi="Times New Roman"/>
          <w:b/>
          <w:color w:val="FF0000"/>
          <w:sz w:val="24"/>
          <w:szCs w:val="24"/>
        </w:rPr>
        <w:t>КОГДА НУЖНО СДАВАТЬ ТЕСТ НА ВИЧ?</w:t>
      </w:r>
    </w:p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Первый раз нужно одеть анализ через 3 месяца после ситуации, опасной в плане заражения ВИЧ. Если результат отрицательный, то тестирование желательно повторить еще раз через 3 месяца. Отрицательный результат может означать, что:</w:t>
      </w:r>
    </w:p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 в организме нет вируса;</w:t>
      </w:r>
    </w:p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739">
        <w:rPr>
          <w:rFonts w:ascii="Times New Roman" w:hAnsi="Times New Roman"/>
          <w:sz w:val="24"/>
          <w:szCs w:val="24"/>
        </w:rPr>
        <w:t>это период «окна», то есть в организме есть вирус, но заражение произошло недавно, антител пока мало и тест их «не видит».</w:t>
      </w:r>
    </w:p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b/>
          <w:color w:val="0000FF"/>
          <w:sz w:val="24"/>
          <w:szCs w:val="24"/>
        </w:rPr>
        <w:t>Тест на ВИЧ обнаруживает не сам вирус</w:t>
      </w:r>
      <w:r w:rsidRPr="00430739"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739">
        <w:rPr>
          <w:rFonts w:ascii="Times New Roman" w:hAnsi="Times New Roman"/>
          <w:sz w:val="24"/>
          <w:szCs w:val="24"/>
        </w:rPr>
        <w:t>антитела к нему. Организму требуется время для того, чтобы наработать антитела. Скорость наработки антител может быть различной. Но, если за 3 месяца других опасных ситуаций не было, и тестирование не обнаружило антител к ВИЧ, значит, человек не инфицирован.</w:t>
      </w:r>
    </w:p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34C" w:rsidRPr="00430739" w:rsidRDefault="006D234C" w:rsidP="006D234C">
      <w:pPr>
        <w:spacing w:after="0" w:line="240" w:lineRule="auto"/>
        <w:ind w:left="57" w:firstLine="709"/>
        <w:contextualSpacing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430739">
        <w:rPr>
          <w:rFonts w:ascii="Times New Roman" w:hAnsi="Times New Roman"/>
          <w:b/>
          <w:color w:val="FF0000"/>
          <w:sz w:val="24"/>
          <w:szCs w:val="24"/>
        </w:rPr>
        <w:t>ЗАЧЕМ НУЖНО СДАВАТЬ ТЕСТ НА ВИЧ?</w:t>
      </w:r>
    </w:p>
    <w:p w:rsidR="006D234C" w:rsidRPr="00430739" w:rsidRDefault="006D234C" w:rsidP="006D234C">
      <w:pPr>
        <w:tabs>
          <w:tab w:val="left" w:pos="198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Чтобы снять тревогу, когда человек понял, что в его жизни был риск заражения ВИЧ.</w:t>
      </w:r>
    </w:p>
    <w:p w:rsidR="006D234C" w:rsidRPr="00430739" w:rsidRDefault="006D234C" w:rsidP="006D234C">
      <w:pPr>
        <w:tabs>
          <w:tab w:val="left" w:pos="201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Чтобы не поставить в опасность заражения близкого человека.</w:t>
      </w:r>
    </w:p>
    <w:p w:rsidR="006D234C" w:rsidRPr="00430739" w:rsidRDefault="006D234C" w:rsidP="006D234C">
      <w:pPr>
        <w:tabs>
          <w:tab w:val="left" w:pos="195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Чтобы выяснить причину плохого самочувствия и/или получить информацию о состоянии своего здоровья.</w:t>
      </w:r>
    </w:p>
    <w:p w:rsidR="006D234C" w:rsidRPr="00430739" w:rsidRDefault="006D234C" w:rsidP="006D234C">
      <w:pPr>
        <w:tabs>
          <w:tab w:val="left" w:pos="201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173195" wp14:editId="18D5F3C7">
            <wp:simplePos x="0" y="0"/>
            <wp:positionH relativeFrom="margin">
              <wp:posOffset>7315200</wp:posOffset>
            </wp:positionH>
            <wp:positionV relativeFrom="margin">
              <wp:posOffset>3561080</wp:posOffset>
            </wp:positionV>
            <wp:extent cx="2407285" cy="2237740"/>
            <wp:effectExtent l="0" t="0" r="0" b="0"/>
            <wp:wrapSquare wrapText="bothSides"/>
            <wp:docPr id="1" name="Рисунок 1" descr="Картинки по запросу картинки воздушный з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воздушный зм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Чтобы подать пример своему партнеру, который пока не потов обследоваться.</w:t>
      </w:r>
    </w:p>
    <w:p w:rsidR="006D234C" w:rsidRDefault="006D234C" w:rsidP="006D234C">
      <w:pPr>
        <w:tabs>
          <w:tab w:val="left" w:pos="198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Чтобы подготовиться к наступлению беременности.•</w:t>
      </w:r>
      <w:r w:rsidRPr="00430739">
        <w:rPr>
          <w:rFonts w:ascii="Times New Roman" w:hAnsi="Times New Roman"/>
          <w:sz w:val="24"/>
          <w:szCs w:val="24"/>
        </w:rPr>
        <w:tab/>
        <w:t>Чтобы своевременно начать лечение, если ВИ</w:t>
      </w:r>
      <w:proofErr w:type="gramStart"/>
      <w:r w:rsidRPr="00430739">
        <w:rPr>
          <w:rFonts w:ascii="Times New Roman" w:hAnsi="Times New Roman"/>
          <w:sz w:val="24"/>
          <w:szCs w:val="24"/>
        </w:rPr>
        <w:t>Ч-</w:t>
      </w:r>
      <w:proofErr w:type="gramEnd"/>
      <w:r w:rsidRPr="00430739">
        <w:rPr>
          <w:rFonts w:ascii="Times New Roman" w:hAnsi="Times New Roman"/>
          <w:sz w:val="24"/>
          <w:szCs w:val="24"/>
        </w:rPr>
        <w:t xml:space="preserve"> инфекция будет обнаружена.</w:t>
      </w:r>
    </w:p>
    <w:p w:rsidR="00D77C41" w:rsidRPr="005D7A69" w:rsidRDefault="006D234C" w:rsidP="006D234C">
      <w:pPr>
        <w:tabs>
          <w:tab w:val="left" w:pos="198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43073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9AA4FCD" wp14:editId="05C43AFA">
            <wp:simplePos x="0" y="0"/>
            <wp:positionH relativeFrom="margin">
              <wp:posOffset>3515360</wp:posOffset>
            </wp:positionH>
            <wp:positionV relativeFrom="margin">
              <wp:posOffset>4777740</wp:posOffset>
            </wp:positionV>
            <wp:extent cx="2906395" cy="2108200"/>
            <wp:effectExtent l="0" t="0" r="8255" b="6350"/>
            <wp:wrapSquare wrapText="bothSides"/>
            <wp:docPr id="16" name="Рисунок 16" descr="C:\Users\antonina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tonina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34C" w:rsidRPr="006D234C" w:rsidRDefault="006D234C" w:rsidP="006D234C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6"/>
          <w:szCs w:val="26"/>
        </w:rPr>
      </w:pPr>
      <w:r w:rsidRPr="006D234C">
        <w:rPr>
          <w:rFonts w:ascii="Times New Roman" w:hAnsi="Times New Roman"/>
          <w:color w:val="002060"/>
          <w:sz w:val="26"/>
          <w:szCs w:val="26"/>
        </w:rPr>
        <w:t>Государственное учреждение образования</w:t>
      </w:r>
    </w:p>
    <w:p w:rsidR="006D234C" w:rsidRPr="006D234C" w:rsidRDefault="006D234C" w:rsidP="006D234C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6"/>
          <w:szCs w:val="26"/>
        </w:rPr>
      </w:pPr>
      <w:r w:rsidRPr="006D234C">
        <w:rPr>
          <w:rFonts w:ascii="Times New Roman" w:hAnsi="Times New Roman"/>
          <w:color w:val="002060"/>
          <w:sz w:val="26"/>
          <w:szCs w:val="26"/>
        </w:rPr>
        <w:t>«</w:t>
      </w:r>
      <w:proofErr w:type="spellStart"/>
      <w:r w:rsidRPr="006D234C">
        <w:rPr>
          <w:rFonts w:ascii="Times New Roman" w:hAnsi="Times New Roman"/>
          <w:color w:val="002060"/>
          <w:sz w:val="26"/>
          <w:szCs w:val="26"/>
        </w:rPr>
        <w:t>Мураваноошмянковский</w:t>
      </w:r>
      <w:proofErr w:type="spellEnd"/>
      <w:r w:rsidRPr="006D234C">
        <w:rPr>
          <w:rFonts w:ascii="Times New Roman" w:hAnsi="Times New Roman"/>
          <w:color w:val="002060"/>
          <w:sz w:val="26"/>
          <w:szCs w:val="26"/>
        </w:rPr>
        <w:t xml:space="preserve"> учебно-педагогический комплекс ясли-сада-средняя школа»</w:t>
      </w:r>
    </w:p>
    <w:p w:rsidR="00D77C41" w:rsidRDefault="00D77C41" w:rsidP="00D77C4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77C41">
        <w:rPr>
          <w:rFonts w:ascii="Times New Roman" w:hAnsi="Times New Roman"/>
          <w:b/>
          <w:i/>
          <w:sz w:val="28"/>
          <w:szCs w:val="28"/>
        </w:rPr>
        <w:t>Буклет для подростков по профилактики ВИЧ/СПИДа</w:t>
      </w:r>
    </w:p>
    <w:p w:rsidR="006D234C" w:rsidRDefault="006D234C" w:rsidP="00D77C4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7C41" w:rsidRPr="00D77C41" w:rsidRDefault="00D77C41" w:rsidP="00D77C41">
      <w:pPr>
        <w:spacing w:after="0"/>
        <w:jc w:val="center"/>
        <w:rPr>
          <w:rFonts w:ascii="Times New Roman" w:hAnsi="Times New Roman"/>
          <w:b/>
          <w:color w:val="FF0000"/>
          <w:sz w:val="60"/>
          <w:szCs w:val="60"/>
        </w:rPr>
      </w:pPr>
      <w:r w:rsidRPr="00D77C41">
        <w:rPr>
          <w:rFonts w:ascii="Times New Roman" w:hAnsi="Times New Roman"/>
          <w:b/>
          <w:color w:val="FF0000"/>
          <w:sz w:val="60"/>
          <w:szCs w:val="60"/>
        </w:rPr>
        <w:t>ПРОЧИТАЙ</w:t>
      </w:r>
    </w:p>
    <w:p w:rsidR="00D77C41" w:rsidRPr="00D77C41" w:rsidRDefault="00D77C41" w:rsidP="00D77C41">
      <w:pPr>
        <w:spacing w:after="0"/>
        <w:jc w:val="center"/>
        <w:rPr>
          <w:rFonts w:ascii="Times New Roman" w:hAnsi="Times New Roman"/>
          <w:b/>
          <w:color w:val="FF0000"/>
          <w:sz w:val="60"/>
          <w:szCs w:val="60"/>
        </w:rPr>
      </w:pPr>
      <w:r w:rsidRPr="00D77C41">
        <w:rPr>
          <w:rFonts w:ascii="Times New Roman" w:hAnsi="Times New Roman"/>
          <w:b/>
          <w:color w:val="FF0000"/>
          <w:sz w:val="60"/>
          <w:szCs w:val="60"/>
        </w:rPr>
        <w:t>ПОДУМАЙ</w:t>
      </w:r>
    </w:p>
    <w:p w:rsidR="00D77C41" w:rsidRPr="00D77C41" w:rsidRDefault="00D77C41" w:rsidP="00D77C41">
      <w:pPr>
        <w:spacing w:after="0"/>
        <w:jc w:val="center"/>
        <w:rPr>
          <w:rFonts w:ascii="Times New Roman" w:hAnsi="Times New Roman"/>
          <w:b/>
          <w:color w:val="FF0000"/>
          <w:sz w:val="100"/>
          <w:szCs w:val="100"/>
        </w:rPr>
      </w:pPr>
      <w:r w:rsidRPr="00D77C41">
        <w:rPr>
          <w:rFonts w:ascii="Times New Roman" w:hAnsi="Times New Roman"/>
          <w:b/>
          <w:color w:val="FF0000"/>
          <w:sz w:val="100"/>
          <w:szCs w:val="100"/>
        </w:rPr>
        <w:t>РЕШИ</w:t>
      </w:r>
    </w:p>
    <w:p w:rsidR="00D77C41" w:rsidRDefault="00D77C41"/>
    <w:p w:rsidR="00D77C41" w:rsidRDefault="00D77C41"/>
    <w:p w:rsidR="00D77C41" w:rsidRDefault="00D77C41"/>
    <w:p w:rsidR="00D77C41" w:rsidRDefault="006D234C">
      <w:r w:rsidRPr="00D77C41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0F7321" wp14:editId="3DC0ADCD">
            <wp:simplePos x="0" y="0"/>
            <wp:positionH relativeFrom="margin">
              <wp:posOffset>9304655</wp:posOffset>
            </wp:positionH>
            <wp:positionV relativeFrom="margin">
              <wp:posOffset>4488815</wp:posOffset>
            </wp:positionV>
            <wp:extent cx="805815" cy="1405255"/>
            <wp:effectExtent l="0" t="0" r="165735" b="118745"/>
            <wp:wrapSquare wrapText="bothSides"/>
            <wp:docPr id="2" name="Рисунок 2" descr="Картинки по запросу картинки осторожно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осторожно спи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5227">
                      <a:off x="0" y="0"/>
                      <a:ext cx="80581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34C" w:rsidRDefault="006D234C"/>
    <w:p w:rsidR="006D234C" w:rsidRDefault="006D234C"/>
    <w:p w:rsidR="006D234C" w:rsidRDefault="006D234C"/>
    <w:p w:rsidR="006D234C" w:rsidRDefault="006D234C"/>
    <w:p w:rsidR="00D77C41" w:rsidRPr="005D7A69" w:rsidRDefault="00D77C41" w:rsidP="00D77C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="Times New Roman" w:hAnsi="Times New Roman"/>
          <w:color w:val="333333"/>
          <w:sz w:val="26"/>
          <w:szCs w:val="26"/>
        </w:rPr>
      </w:pPr>
      <w:r w:rsidRPr="005D7A69">
        <w:rPr>
          <w:rFonts w:ascii="Times New Roman" w:hAnsi="Times New Roman"/>
          <w:color w:val="333333"/>
          <w:sz w:val="26"/>
          <w:szCs w:val="26"/>
        </w:rPr>
        <w:t>Подготовила: педагог-психолог</w:t>
      </w:r>
    </w:p>
    <w:p w:rsidR="00D77C41" w:rsidRPr="005D7A69" w:rsidRDefault="00D77C41" w:rsidP="00D77C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contextualSpacing/>
        <w:jc w:val="center"/>
        <w:rPr>
          <w:rFonts w:ascii="Times New Roman" w:hAnsi="Times New Roman"/>
          <w:color w:val="333333"/>
        </w:rPr>
      </w:pPr>
      <w:r w:rsidRPr="005D7A69">
        <w:rPr>
          <w:rFonts w:ascii="Times New Roman" w:hAnsi="Times New Roman"/>
          <w:color w:val="333333"/>
          <w:sz w:val="26"/>
          <w:szCs w:val="26"/>
        </w:rPr>
        <w:t>А.И. Томашевич</w:t>
      </w:r>
    </w:p>
    <w:p w:rsidR="00D25CAB" w:rsidRDefault="00D25CAB" w:rsidP="00430739">
      <w:pPr>
        <w:spacing w:after="0" w:line="240" w:lineRule="auto"/>
        <w:contextualSpacing/>
        <w:jc w:val="center"/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30739" w:rsidRPr="00430739" w:rsidRDefault="006D234C" w:rsidP="00430739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E64A05" wp14:editId="46B26B65">
            <wp:simplePos x="0" y="0"/>
            <wp:positionH relativeFrom="margin">
              <wp:posOffset>499745</wp:posOffset>
            </wp:positionH>
            <wp:positionV relativeFrom="margin">
              <wp:posOffset>-246380</wp:posOffset>
            </wp:positionV>
            <wp:extent cx="2033270" cy="1433195"/>
            <wp:effectExtent l="0" t="0" r="5080" b="0"/>
            <wp:wrapSquare wrapText="bothSides"/>
            <wp:docPr id="13" name="Рисунок 13" descr="C:\Users\anton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nton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0739" w:rsidRPr="00430739">
        <w:rPr>
          <w:rFonts w:ascii="Times New Roman" w:hAnsi="Times New Roman"/>
          <w:b/>
          <w:color w:val="FF0000"/>
          <w:sz w:val="24"/>
          <w:szCs w:val="24"/>
        </w:rPr>
        <w:t>ЧТО ТАКОЕ ВИЧ? ЧТО ТАКОЕ СПИД?</w:t>
      </w:r>
    </w:p>
    <w:p w:rsidR="00ED2628" w:rsidRPr="00430739" w:rsidRDefault="00ED2628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b/>
          <w:color w:val="0070C0"/>
          <w:sz w:val="24"/>
          <w:szCs w:val="24"/>
        </w:rPr>
        <w:t xml:space="preserve">ВИЧ </w:t>
      </w:r>
      <w:r w:rsidRPr="00430739">
        <w:rPr>
          <w:rFonts w:ascii="Times New Roman" w:hAnsi="Times New Roman"/>
          <w:sz w:val="24"/>
          <w:szCs w:val="24"/>
        </w:rPr>
        <w:t>— это вирус иммунодефицита человека, который разрушает иммунную систему. Это заболевание называется ВИЧ-инфекция. Последней стадией ВИ</w:t>
      </w:r>
      <w:proofErr w:type="gramStart"/>
      <w:r w:rsidRPr="00430739">
        <w:rPr>
          <w:rFonts w:ascii="Times New Roman" w:hAnsi="Times New Roman"/>
          <w:sz w:val="24"/>
          <w:szCs w:val="24"/>
        </w:rPr>
        <w:t>Ч-</w:t>
      </w:r>
      <w:proofErr w:type="gramEnd"/>
      <w:r w:rsidRPr="00430739">
        <w:rPr>
          <w:rFonts w:ascii="Times New Roman" w:hAnsi="Times New Roman"/>
          <w:sz w:val="24"/>
          <w:szCs w:val="24"/>
        </w:rPr>
        <w:t xml:space="preserve"> инфекции является СПИД.</w:t>
      </w:r>
    </w:p>
    <w:p w:rsidR="00ED2628" w:rsidRPr="00430739" w:rsidRDefault="00ED2628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color w:val="0070C0"/>
          <w:sz w:val="24"/>
          <w:szCs w:val="24"/>
        </w:rPr>
        <w:t xml:space="preserve">СПИД </w:t>
      </w:r>
      <w:r w:rsidRPr="00430739">
        <w:rPr>
          <w:rFonts w:ascii="Times New Roman" w:hAnsi="Times New Roman"/>
          <w:sz w:val="24"/>
          <w:szCs w:val="24"/>
        </w:rPr>
        <w:t>- это синдром приобретенного иммунодефицита. Это особое состояние, при котором иммунная система сильно повреждена вирусом, и уже не выполняет своих защитных функций. Можно предотвратить развитие СПИД, если вовремя начать лечение. Противовирусные препараты предоставляются бесплатно.</w:t>
      </w:r>
    </w:p>
    <w:p w:rsidR="00ED2628" w:rsidRPr="00430739" w:rsidRDefault="00ED2628" w:rsidP="00430739">
      <w:pPr>
        <w:spacing w:after="0" w:line="240" w:lineRule="auto"/>
        <w:ind w:left="57" w:firstLine="709"/>
        <w:contextualSpacing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bookmarkStart w:id="0" w:name="bookmark3"/>
      <w:r w:rsidRPr="00430739">
        <w:rPr>
          <w:rFonts w:ascii="Times New Roman" w:hAnsi="Times New Roman"/>
          <w:b/>
          <w:color w:val="FF0000"/>
          <w:sz w:val="24"/>
          <w:szCs w:val="24"/>
        </w:rPr>
        <w:t>КАК ПЕРЕДАЕТСЯ ВИЧ?</w:t>
      </w:r>
      <w:bookmarkEnd w:id="0"/>
    </w:p>
    <w:p w:rsidR="00ED2628" w:rsidRPr="00430739" w:rsidRDefault="00ED2628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ВИЧ может передаваться от человека к человеку:</w:t>
      </w:r>
    </w:p>
    <w:p w:rsidR="00ED2628" w:rsidRPr="00430739" w:rsidRDefault="00ED2628" w:rsidP="00430739">
      <w:pPr>
        <w:tabs>
          <w:tab w:val="left" w:pos="331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</w:r>
      <w:r w:rsidRPr="00430739">
        <w:rPr>
          <w:rFonts w:ascii="Times New Roman" w:hAnsi="Times New Roman"/>
          <w:b/>
          <w:color w:val="002060"/>
          <w:sz w:val="24"/>
          <w:szCs w:val="24"/>
        </w:rPr>
        <w:t>Половым путем</w:t>
      </w:r>
      <w:r w:rsidRPr="0043073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30739">
        <w:rPr>
          <w:rFonts w:ascii="Times New Roman" w:hAnsi="Times New Roman"/>
          <w:sz w:val="24"/>
          <w:szCs w:val="24"/>
        </w:rPr>
        <w:t>- при любых сексуальных контактах без презерватива.</w:t>
      </w:r>
    </w:p>
    <w:p w:rsidR="00ED2628" w:rsidRPr="00430739" w:rsidRDefault="00ED2628" w:rsidP="00430739">
      <w:pPr>
        <w:tabs>
          <w:tab w:val="left" w:pos="391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</w:r>
      <w:r w:rsidRPr="00430739">
        <w:rPr>
          <w:rFonts w:ascii="Times New Roman" w:hAnsi="Times New Roman"/>
          <w:b/>
          <w:color w:val="002060"/>
          <w:sz w:val="24"/>
          <w:szCs w:val="24"/>
        </w:rPr>
        <w:t>Через кровь:</w:t>
      </w:r>
    </w:p>
    <w:p w:rsidR="00ED2628" w:rsidRPr="00430739" w:rsidRDefault="00ED2628" w:rsidP="00430739">
      <w:pPr>
        <w:tabs>
          <w:tab w:val="left" w:pos="210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-</w:t>
      </w:r>
      <w:r w:rsidRPr="00430739">
        <w:rPr>
          <w:rFonts w:ascii="Times New Roman" w:hAnsi="Times New Roman"/>
          <w:sz w:val="24"/>
          <w:szCs w:val="24"/>
        </w:rPr>
        <w:tab/>
        <w:t>при совместном приготовлении и употреблении инъекционных наркотиков;</w:t>
      </w:r>
    </w:p>
    <w:p w:rsidR="00ED2628" w:rsidRPr="00430739" w:rsidRDefault="00ED2628" w:rsidP="00430739">
      <w:pPr>
        <w:tabs>
          <w:tab w:val="left" w:pos="206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-</w:t>
      </w:r>
      <w:r w:rsidRPr="00430739">
        <w:rPr>
          <w:rFonts w:ascii="Times New Roman" w:hAnsi="Times New Roman"/>
          <w:sz w:val="24"/>
          <w:szCs w:val="24"/>
        </w:rPr>
        <w:tab/>
        <w:t>при использовании нестерильных хирургических инструментов, шприцев и игл;</w:t>
      </w:r>
    </w:p>
    <w:p w:rsidR="006D234C" w:rsidRDefault="00ED2628" w:rsidP="006D234C">
      <w:pPr>
        <w:tabs>
          <w:tab w:val="left" w:pos="194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-</w:t>
      </w:r>
      <w:r w:rsidRPr="00430739">
        <w:rPr>
          <w:rFonts w:ascii="Times New Roman" w:hAnsi="Times New Roman"/>
          <w:sz w:val="24"/>
          <w:szCs w:val="24"/>
        </w:rPr>
        <w:tab/>
        <w:t>при переливании инфицированной крови или ее компонентов, пересадке донорских органов, не прошедших тестирование на ВИЧ.</w:t>
      </w:r>
    </w:p>
    <w:p w:rsidR="00ED2628" w:rsidRDefault="00ED2628" w:rsidP="006D234C">
      <w:pPr>
        <w:tabs>
          <w:tab w:val="left" w:pos="194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</w:r>
      <w:r w:rsidRPr="00430739">
        <w:rPr>
          <w:rFonts w:ascii="Times New Roman" w:hAnsi="Times New Roman"/>
          <w:b/>
          <w:color w:val="002060"/>
          <w:sz w:val="24"/>
          <w:szCs w:val="24"/>
        </w:rPr>
        <w:t>От матери ребенку во время беременности,</w:t>
      </w:r>
      <w:r w:rsidRPr="00430739">
        <w:rPr>
          <w:rFonts w:ascii="Times New Roman" w:hAnsi="Times New Roman"/>
          <w:sz w:val="24"/>
          <w:szCs w:val="24"/>
        </w:rPr>
        <w:t xml:space="preserve"> родов и/или кормления грудью.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430739">
        <w:rPr>
          <w:rFonts w:ascii="Times New Roman" w:hAnsi="Times New Roman"/>
          <w:b/>
          <w:color w:val="FF0000"/>
          <w:sz w:val="24"/>
          <w:szCs w:val="24"/>
        </w:rPr>
        <w:lastRenderedPageBreak/>
        <w:t>КАК НЕ ПЕРЕДАЕТСЯ ВИЧ?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b/>
          <w:color w:val="FF0066"/>
          <w:sz w:val="24"/>
          <w:szCs w:val="24"/>
        </w:rPr>
        <w:t>ВИЧ не передается в быту.</w:t>
      </w:r>
      <w:r w:rsidRPr="00430739">
        <w:rPr>
          <w:rFonts w:ascii="Times New Roman" w:hAnsi="Times New Roman"/>
          <w:sz w:val="24"/>
          <w:szCs w:val="24"/>
        </w:rPr>
        <w:t xml:space="preserve"> ВИЧ способен размножаться только внутри клеток организма человека, во внешней среде вирус очень быстро погибает.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FF0066"/>
          <w:sz w:val="24"/>
          <w:szCs w:val="24"/>
        </w:rPr>
      </w:pPr>
      <w:r w:rsidRPr="00430739">
        <w:rPr>
          <w:rFonts w:ascii="Times New Roman" w:hAnsi="Times New Roman"/>
          <w:color w:val="FF0066"/>
          <w:sz w:val="24"/>
          <w:szCs w:val="24"/>
        </w:rPr>
        <w:t>НЕЛЬЗЯ ЗАРАЗИТЬСЯ:</w:t>
      </w:r>
    </w:p>
    <w:p w:rsidR="00430739" w:rsidRPr="00430739" w:rsidRDefault="00430739" w:rsidP="00430739">
      <w:pPr>
        <w:tabs>
          <w:tab w:val="left" w:pos="347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через мокроту при кашле, слюну, слезы, пот, и мочу;</w:t>
      </w:r>
    </w:p>
    <w:p w:rsidR="00430739" w:rsidRPr="00430739" w:rsidRDefault="00430739" w:rsidP="00430739">
      <w:pPr>
        <w:tabs>
          <w:tab w:val="left" w:pos="343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через укусы насекомых, общение с животными и птицами;</w:t>
      </w:r>
    </w:p>
    <w:p w:rsidR="00430739" w:rsidRPr="00430739" w:rsidRDefault="00430739" w:rsidP="00430739">
      <w:pPr>
        <w:tabs>
          <w:tab w:val="left" w:pos="347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при дружеском общении, пользуясь общими предметами на работе, в быту;</w:t>
      </w:r>
    </w:p>
    <w:p w:rsidR="00430739" w:rsidRPr="00430739" w:rsidRDefault="00430739" w:rsidP="00430739">
      <w:pPr>
        <w:tabs>
          <w:tab w:val="left" w:pos="347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в бассейне, бане, сауне, транспорте, дискотеке, при рукопожатиях, объятиях, поцелуях.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bookmarkStart w:id="1" w:name="bookmark1"/>
      <w:r w:rsidRPr="00430739">
        <w:rPr>
          <w:rFonts w:ascii="Times New Roman" w:hAnsi="Times New Roman"/>
          <w:b/>
          <w:color w:val="FF0000"/>
          <w:sz w:val="24"/>
          <w:szCs w:val="24"/>
        </w:rPr>
        <w:t>КАК ЗАЩИТИТЬ СЕБЯ ОТ ЗАРАЖЕНИЯ ВИЧ?</w:t>
      </w:r>
      <w:bookmarkEnd w:id="1"/>
    </w:p>
    <w:p w:rsidR="00430739" w:rsidRPr="00430739" w:rsidRDefault="00430739" w:rsidP="00430739">
      <w:pPr>
        <w:tabs>
          <w:tab w:val="left" w:pos="294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Использовать презервативы при каждом сексуаль</w:t>
      </w:r>
      <w:r w:rsidRPr="00430739">
        <w:rPr>
          <w:rFonts w:ascii="Times New Roman" w:hAnsi="Times New Roman"/>
          <w:sz w:val="24"/>
          <w:szCs w:val="24"/>
        </w:rPr>
        <w:softHyphen/>
        <w:t>ном контакте.</w:t>
      </w:r>
    </w:p>
    <w:p w:rsidR="00430739" w:rsidRPr="00430739" w:rsidRDefault="00430739" w:rsidP="00430739">
      <w:pPr>
        <w:tabs>
          <w:tab w:val="left" w:pos="304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>Не употреблять наркотики, особенно инъекцион</w:t>
      </w:r>
      <w:r w:rsidRPr="00430739">
        <w:rPr>
          <w:rFonts w:ascii="Times New Roman" w:hAnsi="Times New Roman"/>
          <w:sz w:val="24"/>
          <w:szCs w:val="24"/>
        </w:rPr>
        <w:softHyphen/>
        <w:t>ным путем.</w:t>
      </w:r>
    </w:p>
    <w:p w:rsidR="00430739" w:rsidRPr="00430739" w:rsidRDefault="00430739" w:rsidP="00430739">
      <w:pPr>
        <w:tabs>
          <w:tab w:val="left" w:pos="307"/>
        </w:tabs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•</w:t>
      </w:r>
      <w:r w:rsidRPr="00430739">
        <w:rPr>
          <w:rFonts w:ascii="Times New Roman" w:hAnsi="Times New Roman"/>
          <w:sz w:val="24"/>
          <w:szCs w:val="24"/>
        </w:rPr>
        <w:tab/>
        <w:t xml:space="preserve">Не использовать совместно с другими людьми, </w:t>
      </w:r>
      <w:proofErr w:type="spellStart"/>
      <w:r w:rsidRPr="00430739">
        <w:rPr>
          <w:rFonts w:ascii="Times New Roman" w:hAnsi="Times New Roman"/>
          <w:sz w:val="24"/>
          <w:szCs w:val="24"/>
        </w:rPr>
        <w:t>иты</w:t>
      </w:r>
      <w:proofErr w:type="spellEnd"/>
      <w:r w:rsidRPr="00430739">
        <w:rPr>
          <w:rFonts w:ascii="Times New Roman" w:hAnsi="Times New Roman"/>
          <w:sz w:val="24"/>
          <w:szCs w:val="24"/>
        </w:rPr>
        <w:t>, шприцы, бритвы.</w:t>
      </w:r>
    </w:p>
    <w:p w:rsidR="00430739" w:rsidRPr="00430739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465B36" wp14:editId="5D25DCF0">
            <wp:simplePos x="0" y="0"/>
            <wp:positionH relativeFrom="margin">
              <wp:posOffset>7295515</wp:posOffset>
            </wp:positionH>
            <wp:positionV relativeFrom="margin">
              <wp:posOffset>5270500</wp:posOffset>
            </wp:positionV>
            <wp:extent cx="2672080" cy="1801495"/>
            <wp:effectExtent l="0" t="0" r="0" b="8255"/>
            <wp:wrapSquare wrapText="bothSides"/>
            <wp:docPr id="14" name="Рисунок 14" descr="Картинки по запросу картинки осторожно 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ртинки по запросу картинки осторожно спид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04"/>
                    <a:stretch/>
                  </pic:blipFill>
                  <pic:spPr bwMode="auto">
                    <a:xfrm>
                      <a:off x="0" y="0"/>
                      <a:ext cx="267208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3073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DD8CA4B" wp14:editId="50D555B8">
            <wp:simplePos x="0" y="0"/>
            <wp:positionH relativeFrom="margin">
              <wp:posOffset>4361815</wp:posOffset>
            </wp:positionH>
            <wp:positionV relativeFrom="margin">
              <wp:posOffset>5483860</wp:posOffset>
            </wp:positionV>
            <wp:extent cx="1882775" cy="1600835"/>
            <wp:effectExtent l="0" t="0" r="3175" b="0"/>
            <wp:wrapSquare wrapText="bothSides"/>
            <wp:docPr id="11" name="Рисунок 11" descr="C:\Users\antonin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tonin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739" w:rsidRPr="00430739">
        <w:rPr>
          <w:rFonts w:ascii="Times New Roman" w:hAnsi="Times New Roman"/>
          <w:sz w:val="24"/>
          <w:szCs w:val="24"/>
        </w:rPr>
        <w:t>Консультирование - это беседа между врачом и человеком, который собирается сдать анализ крови на ВИЧ или уже сдал этот анализ и готовится узнать результат. Все, о чем идет речь в ходе консуль</w:t>
      </w:r>
      <w:r w:rsidR="00430739" w:rsidRPr="00430739">
        <w:rPr>
          <w:rFonts w:ascii="Times New Roman" w:hAnsi="Times New Roman"/>
          <w:sz w:val="24"/>
          <w:szCs w:val="24"/>
        </w:rPr>
        <w:softHyphen/>
        <w:t>тирования, не разглашается, так как является врачебной тайной, то есть остается между врачом и пациентом.</w:t>
      </w: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lastRenderedPageBreak/>
        <w:t>Во всех лечебно-профилактических учреждениях, любому человеку должна быть предоставлена возможность получить бесплатную консультаци</w:t>
      </w:r>
      <w:r w:rsidR="006D234C">
        <w:rPr>
          <w:rFonts w:ascii="Times New Roman" w:hAnsi="Times New Roman"/>
          <w:sz w:val="24"/>
          <w:szCs w:val="24"/>
        </w:rPr>
        <w:t xml:space="preserve">ю до и после теста на антитела </w:t>
      </w:r>
      <w:r w:rsidRPr="00430739">
        <w:rPr>
          <w:rFonts w:ascii="Times New Roman" w:hAnsi="Times New Roman"/>
          <w:sz w:val="24"/>
          <w:szCs w:val="24"/>
        </w:rPr>
        <w:t xml:space="preserve"> ВИЧ.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430739">
        <w:rPr>
          <w:rFonts w:ascii="Times New Roman" w:hAnsi="Times New Roman"/>
          <w:b/>
          <w:color w:val="FF0000"/>
          <w:sz w:val="24"/>
          <w:szCs w:val="24"/>
        </w:rPr>
        <w:t>ЧТО ТАКОЕ ТЕСТ НА ВИЧ?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Тест на ВИЧ - это специальный анализ крови, который определяет наличие антител к вирусу иммунодефицита человека. Антитела - это особые вещества, которые вырабатывает организм в ответ на проникновение вируса.</w:t>
      </w: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C89E7D9" wp14:editId="41902911">
            <wp:simplePos x="0" y="0"/>
            <wp:positionH relativeFrom="margin">
              <wp:posOffset>7044690</wp:posOffset>
            </wp:positionH>
            <wp:positionV relativeFrom="margin">
              <wp:posOffset>2287270</wp:posOffset>
            </wp:positionV>
            <wp:extent cx="2912745" cy="1528445"/>
            <wp:effectExtent l="0" t="0" r="1905" b="0"/>
            <wp:wrapSquare wrapText="bothSides"/>
            <wp:docPr id="12" name="Рисунок 12" descr="C:\Users\antonin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ntonin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На анализ забирают небольшое количество крови из вены. Результат анализа, обычно, бывает готов в течение 2-3 дней.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9">
        <w:rPr>
          <w:rFonts w:ascii="Times New Roman" w:hAnsi="Times New Roman"/>
          <w:sz w:val="24"/>
          <w:szCs w:val="24"/>
        </w:rPr>
        <w:t>Если есть желание обследоваться анонимно, нужно заявить об этом.</w:t>
      </w:r>
    </w:p>
    <w:p w:rsidR="00430739" w:rsidRPr="00430739" w:rsidRDefault="00430739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430739">
        <w:rPr>
          <w:rFonts w:ascii="Times New Roman" w:hAnsi="Times New Roman"/>
          <w:b/>
          <w:color w:val="0070C0"/>
          <w:sz w:val="24"/>
          <w:szCs w:val="24"/>
        </w:rPr>
        <w:t>Законодательством запрещено принудительное тестирование на ВИЧ.</w:t>
      </w: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234C" w:rsidRDefault="006D234C" w:rsidP="0043073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2" w:name="_GoBack"/>
      <w:bookmarkEnd w:id="2"/>
    </w:p>
    <w:sectPr w:rsidR="006D234C" w:rsidSect="00D77C41">
      <w:pgSz w:w="16838" w:h="11906" w:orient="landscape"/>
      <w:pgMar w:top="567" w:right="567" w:bottom="567" w:left="567" w:header="708" w:footer="708" w:gutter="0"/>
      <w:cols w:num="3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75pt;height:10.75pt" o:bullet="t">
        <v:imagedata r:id="rId1" o:title="msoFD76"/>
      </v:shape>
    </w:pict>
  </w:numPicBullet>
  <w:abstractNum w:abstractNumId="0">
    <w:nsid w:val="45F03E30"/>
    <w:multiLevelType w:val="hybridMultilevel"/>
    <w:tmpl w:val="FD543A9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0"/>
    <w:rsid w:val="003F6150"/>
    <w:rsid w:val="00430739"/>
    <w:rsid w:val="006D234C"/>
    <w:rsid w:val="00C41B50"/>
    <w:rsid w:val="00D25CAB"/>
    <w:rsid w:val="00D77C41"/>
    <w:rsid w:val="00DA1F71"/>
    <w:rsid w:val="00E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a4">
    <w:name w:val="Название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C4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0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a4">
    <w:name w:val="Название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C4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3</cp:revision>
  <dcterms:created xsi:type="dcterms:W3CDTF">2017-02-17T08:15:00Z</dcterms:created>
  <dcterms:modified xsi:type="dcterms:W3CDTF">2017-02-17T09:06:00Z</dcterms:modified>
</cp:coreProperties>
</file>