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18" w:rsidRPr="00F079FB" w:rsidRDefault="00CB4F18" w:rsidP="00CB4F18">
      <w:pPr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477A3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ПРОТОКОЛ</w:t>
      </w:r>
      <w:r w:rsidRPr="00477A3A">
        <w:rPr>
          <w:color w:val="000000"/>
          <w:sz w:val="28"/>
          <w:szCs w:val="28"/>
        </w:rPr>
        <w:br/>
      </w:r>
      <w:r w:rsidRPr="009F41B6">
        <w:rPr>
          <w:b/>
          <w:bCs/>
          <w:color w:val="000000"/>
          <w:sz w:val="28"/>
          <w:szCs w:val="28"/>
          <w:shd w:val="clear" w:color="auto" w:fill="FFFFFF"/>
        </w:rPr>
        <w:t xml:space="preserve">избирательной комиссии </w:t>
      </w:r>
      <w:r w:rsidRPr="009F41B6">
        <w:rPr>
          <w:b/>
          <w:sz w:val="28"/>
          <w:szCs w:val="28"/>
        </w:rPr>
        <w:t>государственно</w:t>
      </w:r>
      <w:r w:rsidRPr="009F41B6">
        <w:rPr>
          <w:b/>
          <w:sz w:val="28"/>
          <w:szCs w:val="28"/>
          <w:lang w:val="be-BY"/>
        </w:rPr>
        <w:t>го</w:t>
      </w:r>
      <w:r w:rsidRPr="009F41B6">
        <w:rPr>
          <w:b/>
          <w:sz w:val="28"/>
          <w:szCs w:val="28"/>
        </w:rPr>
        <w:t xml:space="preserve"> </w:t>
      </w:r>
      <w:proofErr w:type="spellStart"/>
      <w:r w:rsidRPr="009F41B6">
        <w:rPr>
          <w:b/>
          <w:sz w:val="28"/>
          <w:szCs w:val="28"/>
        </w:rPr>
        <w:t>учреждени</w:t>
      </w:r>
      <w:proofErr w:type="spellEnd"/>
      <w:r w:rsidRPr="009F41B6">
        <w:rPr>
          <w:b/>
          <w:sz w:val="28"/>
          <w:szCs w:val="28"/>
          <w:lang w:val="be-BY"/>
        </w:rPr>
        <w:t>я</w:t>
      </w:r>
      <w:r w:rsidRPr="009F41B6">
        <w:rPr>
          <w:b/>
          <w:sz w:val="28"/>
          <w:szCs w:val="28"/>
        </w:rPr>
        <w:t xml:space="preserve"> образования «</w:t>
      </w:r>
      <w:proofErr w:type="spellStart"/>
      <w:r w:rsidRPr="009F41B6">
        <w:rPr>
          <w:b/>
          <w:sz w:val="28"/>
          <w:szCs w:val="28"/>
        </w:rPr>
        <w:t>Мурованоошмянковский</w:t>
      </w:r>
      <w:proofErr w:type="spellEnd"/>
      <w:r w:rsidRPr="009F41B6">
        <w:rPr>
          <w:b/>
          <w:sz w:val="28"/>
          <w:szCs w:val="28"/>
        </w:rPr>
        <w:t xml:space="preserve"> учебно-педагогический комплекс </w:t>
      </w:r>
      <w:proofErr w:type="spellStart"/>
      <w:r w:rsidRPr="009F41B6">
        <w:rPr>
          <w:b/>
          <w:sz w:val="28"/>
          <w:szCs w:val="28"/>
        </w:rPr>
        <w:t>ясли-сад-средняя</w:t>
      </w:r>
      <w:proofErr w:type="spellEnd"/>
      <w:r w:rsidRPr="009F41B6">
        <w:rPr>
          <w:b/>
          <w:sz w:val="28"/>
          <w:szCs w:val="28"/>
        </w:rPr>
        <w:t xml:space="preserve"> школа»</w:t>
      </w:r>
    </w:p>
    <w:p w:rsidR="00CB4F18" w:rsidRDefault="00CB4F18" w:rsidP="00CB4F18">
      <w:pPr>
        <w:jc w:val="center"/>
        <w:rPr>
          <w:bCs/>
          <w:i/>
          <w:color w:val="000000"/>
          <w:shd w:val="clear" w:color="auto" w:fill="FFFFFF"/>
        </w:rPr>
      </w:pPr>
      <w:r w:rsidRPr="00477A3A">
        <w:rPr>
          <w:color w:val="000000"/>
          <w:sz w:val="28"/>
          <w:szCs w:val="28"/>
          <w:shd w:val="clear" w:color="auto" w:fill="FFFFFF"/>
        </w:rPr>
        <w:t>______________________________________________________________</w:t>
      </w:r>
      <w:r w:rsidRPr="00477A3A">
        <w:rPr>
          <w:color w:val="000000"/>
          <w:sz w:val="28"/>
          <w:szCs w:val="28"/>
        </w:rPr>
        <w:br/>
      </w:r>
      <w:r w:rsidRPr="00477A3A">
        <w:rPr>
          <w:bCs/>
          <w:i/>
          <w:color w:val="000000"/>
          <w:shd w:val="clear" w:color="auto" w:fill="FFFFFF"/>
        </w:rPr>
        <w:t>(адрес помещения для голо</w:t>
      </w:r>
      <w:r>
        <w:rPr>
          <w:bCs/>
          <w:i/>
          <w:color w:val="000000"/>
          <w:shd w:val="clear" w:color="auto" w:fill="FFFFFF"/>
        </w:rPr>
        <w:t xml:space="preserve">сования избирательного </w:t>
      </w:r>
      <w:proofErr w:type="spellStart"/>
      <w:proofErr w:type="gramStart"/>
      <w:r>
        <w:rPr>
          <w:bCs/>
          <w:i/>
          <w:color w:val="000000"/>
          <w:shd w:val="clear" w:color="auto" w:fill="FFFFFF"/>
        </w:rPr>
        <w:t>участка-</w:t>
      </w:r>
      <w:r w:rsidRPr="00477A3A">
        <w:rPr>
          <w:bCs/>
          <w:i/>
          <w:color w:val="000000"/>
          <w:shd w:val="clear" w:color="auto" w:fill="FFFFFF"/>
        </w:rPr>
        <w:t>город</w:t>
      </w:r>
      <w:proofErr w:type="spellEnd"/>
      <w:proofErr w:type="gramEnd"/>
      <w:r w:rsidRPr="00477A3A">
        <w:rPr>
          <w:bCs/>
          <w:i/>
          <w:color w:val="000000"/>
          <w:shd w:val="clear" w:color="auto" w:fill="FFFFFF"/>
        </w:rPr>
        <w:t>, улица, дом)</w:t>
      </w:r>
    </w:p>
    <w:p w:rsidR="00CB4F18" w:rsidRPr="00477A3A" w:rsidRDefault="00CB4F18" w:rsidP="00CB4F18">
      <w:pPr>
        <w:jc w:val="center"/>
        <w:rPr>
          <w:sz w:val="28"/>
          <w:szCs w:val="28"/>
        </w:rPr>
      </w:pPr>
      <w:r w:rsidRPr="00477A3A">
        <w:rPr>
          <w:color w:val="000000"/>
        </w:rPr>
        <w:br/>
      </w:r>
      <w:r w:rsidRPr="00477A3A">
        <w:rPr>
          <w:b/>
          <w:bCs/>
          <w:color w:val="000000"/>
          <w:sz w:val="28"/>
          <w:szCs w:val="28"/>
          <w:shd w:val="clear" w:color="auto" w:fill="FFFFFF"/>
        </w:rPr>
        <w:t>избирательн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ая комиссия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с т а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о в и л а</w:t>
      </w:r>
      <w:r w:rsidRPr="00477A3A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5730"/>
        <w:gridCol w:w="291"/>
        <w:gridCol w:w="2888"/>
        <w:gridCol w:w="31"/>
      </w:tblGrid>
      <w:tr w:rsidR="00CB4F18" w:rsidRPr="00477A3A" w:rsidTr="00787D0F">
        <w:tc>
          <w:tcPr>
            <w:tcW w:w="466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color w:val="000000"/>
                <w:sz w:val="28"/>
                <w:szCs w:val="28"/>
              </w:rPr>
              <w:br/>
            </w:r>
            <w:r w:rsidRPr="00477A3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30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color w:val="000000"/>
                <w:sz w:val="28"/>
                <w:szCs w:val="28"/>
              </w:rPr>
              <w:t xml:space="preserve">Число избирателей, внесенных в список избирателей на момент окончания голосования               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gridSpan w:val="2"/>
          </w:tcPr>
          <w:p w:rsidR="00CB4F18" w:rsidRPr="00CB4F18" w:rsidRDefault="00CB4F18" w:rsidP="00787D0F">
            <w:pPr>
              <w:rPr>
                <w:color w:val="000000"/>
                <w:sz w:val="28"/>
                <w:szCs w:val="28"/>
                <w:lang w:val="be-BY"/>
              </w:rPr>
            </w:pPr>
            <w:r w:rsidRPr="00477A3A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lang w:val="be-BY"/>
              </w:rPr>
              <w:t>15</w:t>
            </w:r>
          </w:p>
        </w:tc>
      </w:tr>
      <w:tr w:rsidR="00CB4F18" w:rsidRPr="00477A3A" w:rsidTr="00787D0F">
        <w:trPr>
          <w:trHeight w:val="726"/>
        </w:trPr>
        <w:tc>
          <w:tcPr>
            <w:tcW w:w="466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30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color w:val="000000"/>
                <w:sz w:val="28"/>
                <w:szCs w:val="28"/>
              </w:rPr>
              <w:t>Число избирательных бюллетеней, изготовленных избирательной комиссией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gridSpan w:val="2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lang w:val="be-BY"/>
              </w:rPr>
              <w:t>15</w:t>
            </w:r>
          </w:p>
        </w:tc>
      </w:tr>
      <w:tr w:rsidR="00CB4F18" w:rsidRPr="00477A3A" w:rsidTr="00787D0F">
        <w:tc>
          <w:tcPr>
            <w:tcW w:w="466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30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color w:val="000000"/>
                <w:sz w:val="28"/>
                <w:szCs w:val="2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gridSpan w:val="2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lang w:val="be-BY"/>
              </w:rPr>
              <w:t>15</w:t>
            </w:r>
          </w:p>
        </w:tc>
      </w:tr>
      <w:tr w:rsidR="00CB4F18" w:rsidRPr="00477A3A" w:rsidTr="00787D0F">
        <w:tc>
          <w:tcPr>
            <w:tcW w:w="466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30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color w:val="000000"/>
                <w:sz w:val="28"/>
                <w:szCs w:val="28"/>
              </w:rPr>
              <w:t>Число погашенных избирательных бюллетеней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gridSpan w:val="2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-</w:t>
            </w:r>
            <w:r w:rsidRPr="00477A3A">
              <w:rPr>
                <w:color w:val="000000"/>
                <w:sz w:val="28"/>
                <w:szCs w:val="28"/>
              </w:rPr>
              <w:br/>
            </w:r>
          </w:p>
        </w:tc>
      </w:tr>
      <w:tr w:rsidR="00CB4F18" w:rsidRPr="00477A3A" w:rsidTr="00787D0F">
        <w:tc>
          <w:tcPr>
            <w:tcW w:w="466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30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color w:val="000000"/>
                <w:sz w:val="28"/>
                <w:szCs w:val="28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gridSpan w:val="2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lang w:val="be-BY"/>
              </w:rPr>
              <w:t>15</w:t>
            </w:r>
          </w:p>
        </w:tc>
      </w:tr>
      <w:tr w:rsidR="00CB4F18" w:rsidRPr="00477A3A" w:rsidTr="00787D0F">
        <w:tc>
          <w:tcPr>
            <w:tcW w:w="466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30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color w:val="000000"/>
                <w:sz w:val="28"/>
                <w:szCs w:val="28"/>
              </w:rPr>
              <w:t>Число недействительных избирательных бюллетеней (испорченных)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gridSpan w:val="2"/>
          </w:tcPr>
          <w:p w:rsidR="00CB4F18" w:rsidRPr="00CB4F18" w:rsidRDefault="00CB4F18" w:rsidP="00787D0F">
            <w:pPr>
              <w:rPr>
                <w:color w:val="000000"/>
                <w:sz w:val="28"/>
                <w:szCs w:val="28"/>
                <w:lang w:val="be-BY"/>
              </w:rPr>
            </w:pPr>
            <w:r w:rsidRPr="00477A3A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lang w:val="be-BY"/>
              </w:rPr>
              <w:t>-</w:t>
            </w:r>
          </w:p>
        </w:tc>
      </w:tr>
      <w:tr w:rsidR="00CB4F18" w:rsidRPr="00477A3A" w:rsidTr="00787D0F">
        <w:tc>
          <w:tcPr>
            <w:tcW w:w="466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30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 w:rsidRPr="00477A3A">
              <w:rPr>
                <w:color w:val="000000"/>
                <w:sz w:val="28"/>
                <w:szCs w:val="28"/>
              </w:rPr>
              <w:t>Число действительных избирательных бюллетеней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gridSpan w:val="2"/>
          </w:tcPr>
          <w:p w:rsidR="00CB4F18" w:rsidRPr="00477A3A" w:rsidRDefault="00CB4F18" w:rsidP="00787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15</w:t>
            </w:r>
            <w:r w:rsidRPr="00477A3A">
              <w:rPr>
                <w:color w:val="000000"/>
                <w:sz w:val="28"/>
                <w:szCs w:val="28"/>
              </w:rPr>
              <w:br/>
            </w:r>
          </w:p>
        </w:tc>
      </w:tr>
      <w:tr w:rsidR="00CB4F18" w:rsidRPr="00477A3A" w:rsidTr="00787D0F">
        <w:trPr>
          <w:gridAfter w:val="1"/>
          <w:wAfter w:w="31" w:type="dxa"/>
        </w:trPr>
        <w:tc>
          <w:tcPr>
            <w:tcW w:w="6196" w:type="dxa"/>
            <w:gridSpan w:val="2"/>
            <w:hideMark/>
          </w:tcPr>
          <w:p w:rsidR="00CB4F18" w:rsidRPr="00477A3A" w:rsidRDefault="00CB4F18" w:rsidP="00787D0F">
            <w:pPr>
              <w:rPr>
                <w:color w:val="000000"/>
              </w:rPr>
            </w:pPr>
            <w:r w:rsidRPr="00477A3A">
              <w:rPr>
                <w:b/>
                <w:bCs/>
                <w:color w:val="000000"/>
              </w:rPr>
              <w:t>Фамилии, имена, отчества,</w:t>
            </w:r>
            <w:r w:rsidRPr="00477A3A">
              <w:rPr>
                <w:color w:val="000000"/>
              </w:rPr>
              <w:br/>
            </w:r>
            <w:r w:rsidRPr="00477A3A">
              <w:rPr>
                <w:b/>
                <w:bCs/>
                <w:color w:val="000000"/>
              </w:rPr>
              <w:t>внесенных в избирательный бюллетень зарегистрированных кандидатов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</w:rPr>
            </w:pPr>
          </w:p>
          <w:p w:rsidR="00CB4F18" w:rsidRPr="00477A3A" w:rsidRDefault="00CB4F18" w:rsidP="00787D0F">
            <w:pPr>
              <w:rPr>
                <w:color w:val="000000"/>
              </w:rPr>
            </w:pPr>
          </w:p>
          <w:p w:rsidR="00CB4F18" w:rsidRPr="00477A3A" w:rsidRDefault="00CB4F18" w:rsidP="00787D0F">
            <w:pPr>
              <w:rPr>
                <w:color w:val="000000"/>
              </w:rPr>
            </w:pPr>
          </w:p>
        </w:tc>
        <w:tc>
          <w:tcPr>
            <w:tcW w:w="2888" w:type="dxa"/>
            <w:hideMark/>
          </w:tcPr>
          <w:p w:rsidR="00CB4F18" w:rsidRPr="00477A3A" w:rsidRDefault="00CB4F18" w:rsidP="00787D0F">
            <w:pPr>
              <w:rPr>
                <w:color w:val="000000"/>
              </w:rPr>
            </w:pPr>
            <w:r w:rsidRPr="00477A3A">
              <w:rPr>
                <w:b/>
                <w:bCs/>
                <w:color w:val="00000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B4F18" w:rsidRPr="00477A3A" w:rsidTr="00787D0F">
        <w:trPr>
          <w:gridAfter w:val="1"/>
          <w:wAfter w:w="31" w:type="dxa"/>
        </w:trPr>
        <w:tc>
          <w:tcPr>
            <w:tcW w:w="466" w:type="dxa"/>
            <w:hideMark/>
          </w:tcPr>
          <w:p w:rsidR="00CB4F18" w:rsidRPr="00477A3A" w:rsidRDefault="00CB4F18" w:rsidP="00787D0F">
            <w:pPr>
              <w:rPr>
                <w:color w:val="000000"/>
              </w:rPr>
            </w:pPr>
            <w:r w:rsidRPr="00477A3A">
              <w:rPr>
                <w:color w:val="000000"/>
              </w:rPr>
              <w:br/>
            </w:r>
            <w:r w:rsidRPr="00477A3A">
              <w:rPr>
                <w:b/>
                <w:bCs/>
                <w:color w:val="000000"/>
              </w:rPr>
              <w:t>8</w:t>
            </w:r>
          </w:p>
        </w:tc>
        <w:tc>
          <w:tcPr>
            <w:tcW w:w="5730" w:type="dxa"/>
            <w:hideMark/>
          </w:tcPr>
          <w:p w:rsidR="00CB4F18" w:rsidRPr="000601B4" w:rsidRDefault="00CB4F18" w:rsidP="00787D0F">
            <w:pPr>
              <w:rPr>
                <w:sz w:val="28"/>
                <w:szCs w:val="28"/>
              </w:rPr>
            </w:pPr>
            <w:r w:rsidRPr="000601B4">
              <w:rPr>
                <w:sz w:val="28"/>
                <w:szCs w:val="28"/>
                <w:lang w:val="be-BY"/>
              </w:rPr>
              <w:t>Фомк</w:t>
            </w:r>
            <w:proofErr w:type="spellStart"/>
            <w:r w:rsidRPr="000601B4">
              <w:rPr>
                <w:sz w:val="28"/>
                <w:szCs w:val="28"/>
              </w:rPr>
              <w:t>ина</w:t>
            </w:r>
            <w:proofErr w:type="spellEnd"/>
            <w:r w:rsidRPr="000601B4">
              <w:rPr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</w:rPr>
            </w:pPr>
          </w:p>
          <w:p w:rsidR="00CB4F18" w:rsidRPr="00477A3A" w:rsidRDefault="00CB4F18" w:rsidP="00787D0F">
            <w:pPr>
              <w:rPr>
                <w:color w:val="000000"/>
              </w:rPr>
            </w:pPr>
          </w:p>
        </w:tc>
        <w:tc>
          <w:tcPr>
            <w:tcW w:w="2888" w:type="dxa"/>
            <w:hideMark/>
          </w:tcPr>
          <w:p w:rsidR="00CB4F18" w:rsidRPr="00477A3A" w:rsidRDefault="00CB4F18" w:rsidP="00787D0F">
            <w:pPr>
              <w:rPr>
                <w:color w:val="000000"/>
              </w:rPr>
            </w:pPr>
            <w:r>
              <w:rPr>
                <w:color w:val="000000"/>
                <w:lang w:val="be-BY"/>
              </w:rPr>
              <w:t>10</w:t>
            </w:r>
            <w:r w:rsidRPr="00477A3A">
              <w:rPr>
                <w:color w:val="000000"/>
              </w:rPr>
              <w:br/>
            </w:r>
          </w:p>
        </w:tc>
      </w:tr>
      <w:tr w:rsidR="00CB4F18" w:rsidRPr="00477A3A" w:rsidTr="00787D0F">
        <w:trPr>
          <w:gridAfter w:val="1"/>
          <w:wAfter w:w="31" w:type="dxa"/>
        </w:trPr>
        <w:tc>
          <w:tcPr>
            <w:tcW w:w="466" w:type="dxa"/>
            <w:hideMark/>
          </w:tcPr>
          <w:p w:rsidR="00CB4F18" w:rsidRPr="00477A3A" w:rsidRDefault="00CB4F18" w:rsidP="00787D0F">
            <w:pPr>
              <w:rPr>
                <w:color w:val="000000"/>
              </w:rPr>
            </w:pPr>
            <w:r w:rsidRPr="00477A3A">
              <w:rPr>
                <w:b/>
                <w:bCs/>
                <w:color w:val="000000"/>
              </w:rPr>
              <w:t>9</w:t>
            </w:r>
          </w:p>
        </w:tc>
        <w:tc>
          <w:tcPr>
            <w:tcW w:w="5730" w:type="dxa"/>
            <w:hideMark/>
          </w:tcPr>
          <w:p w:rsidR="00CB4F18" w:rsidRPr="000601B4" w:rsidRDefault="00CB4F18" w:rsidP="00787D0F">
            <w:pPr>
              <w:rPr>
                <w:b/>
                <w:bCs/>
                <w:sz w:val="28"/>
                <w:szCs w:val="28"/>
              </w:rPr>
            </w:pPr>
            <w:r w:rsidRPr="000601B4">
              <w:rPr>
                <w:sz w:val="28"/>
                <w:szCs w:val="28"/>
                <w:lang w:val="be-BY"/>
              </w:rPr>
              <w:t>Борткевич Юлия Станиславовна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</w:rPr>
            </w:pPr>
          </w:p>
          <w:p w:rsidR="00CB4F18" w:rsidRPr="00477A3A" w:rsidRDefault="00CB4F18" w:rsidP="00787D0F">
            <w:pPr>
              <w:rPr>
                <w:color w:val="000000"/>
              </w:rPr>
            </w:pPr>
          </w:p>
        </w:tc>
        <w:tc>
          <w:tcPr>
            <w:tcW w:w="2888" w:type="dxa"/>
            <w:hideMark/>
          </w:tcPr>
          <w:p w:rsidR="00CB4F18" w:rsidRPr="00477A3A" w:rsidRDefault="00CB4F18" w:rsidP="00787D0F">
            <w:pPr>
              <w:rPr>
                <w:color w:val="000000"/>
              </w:rPr>
            </w:pPr>
            <w:r>
              <w:rPr>
                <w:color w:val="000000"/>
                <w:lang w:val="be-BY"/>
              </w:rPr>
              <w:t>3</w:t>
            </w:r>
            <w:r w:rsidRPr="00477A3A">
              <w:rPr>
                <w:color w:val="000000"/>
              </w:rPr>
              <w:br/>
            </w:r>
          </w:p>
        </w:tc>
      </w:tr>
      <w:tr w:rsidR="00CB4F18" w:rsidRPr="00477A3A" w:rsidTr="00787D0F">
        <w:trPr>
          <w:gridAfter w:val="1"/>
          <w:wAfter w:w="31" w:type="dxa"/>
        </w:trPr>
        <w:tc>
          <w:tcPr>
            <w:tcW w:w="466" w:type="dxa"/>
            <w:hideMark/>
          </w:tcPr>
          <w:p w:rsidR="00CB4F18" w:rsidRPr="00477A3A" w:rsidRDefault="00CB4F18" w:rsidP="00787D0F">
            <w:pPr>
              <w:rPr>
                <w:color w:val="000000"/>
              </w:rPr>
            </w:pPr>
            <w:r w:rsidRPr="00477A3A">
              <w:rPr>
                <w:b/>
                <w:bCs/>
                <w:color w:val="000000"/>
              </w:rPr>
              <w:t>10</w:t>
            </w:r>
          </w:p>
        </w:tc>
        <w:tc>
          <w:tcPr>
            <w:tcW w:w="5730" w:type="dxa"/>
            <w:hideMark/>
          </w:tcPr>
          <w:p w:rsidR="00CB4F18" w:rsidRPr="000601B4" w:rsidRDefault="00CB4F18" w:rsidP="00787D0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Будько </w:t>
            </w:r>
            <w:r w:rsidRPr="000601B4">
              <w:rPr>
                <w:sz w:val="28"/>
                <w:szCs w:val="28"/>
                <w:lang w:val="be-BY"/>
              </w:rPr>
              <w:t>Андрей Владимирович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</w:rPr>
            </w:pPr>
          </w:p>
          <w:p w:rsidR="00CB4F18" w:rsidRPr="00477A3A" w:rsidRDefault="00CB4F18" w:rsidP="00787D0F">
            <w:pPr>
              <w:rPr>
                <w:color w:val="000000"/>
              </w:rPr>
            </w:pPr>
          </w:p>
        </w:tc>
        <w:tc>
          <w:tcPr>
            <w:tcW w:w="2888" w:type="dxa"/>
            <w:hideMark/>
          </w:tcPr>
          <w:p w:rsidR="00CB4F18" w:rsidRPr="00477A3A" w:rsidRDefault="00CB4F18" w:rsidP="00787D0F">
            <w:pPr>
              <w:rPr>
                <w:color w:val="000000"/>
              </w:rPr>
            </w:pPr>
            <w:r>
              <w:rPr>
                <w:color w:val="000000"/>
                <w:lang w:val="be-BY"/>
              </w:rPr>
              <w:t>2</w:t>
            </w:r>
            <w:r w:rsidRPr="00477A3A">
              <w:rPr>
                <w:color w:val="000000"/>
              </w:rPr>
              <w:br/>
            </w:r>
          </w:p>
        </w:tc>
      </w:tr>
      <w:tr w:rsidR="00CB4F18" w:rsidRPr="00477A3A" w:rsidTr="00787D0F">
        <w:trPr>
          <w:gridAfter w:val="1"/>
          <w:wAfter w:w="31" w:type="dxa"/>
        </w:trPr>
        <w:tc>
          <w:tcPr>
            <w:tcW w:w="466" w:type="dxa"/>
            <w:hideMark/>
          </w:tcPr>
          <w:p w:rsidR="00CB4F18" w:rsidRPr="00477A3A" w:rsidRDefault="00CB4F18" w:rsidP="00787D0F">
            <w:pPr>
              <w:rPr>
                <w:color w:val="000000"/>
              </w:rPr>
            </w:pPr>
            <w:r w:rsidRPr="00477A3A">
              <w:rPr>
                <w:b/>
                <w:bCs/>
                <w:color w:val="000000"/>
              </w:rPr>
              <w:t>11</w:t>
            </w:r>
          </w:p>
        </w:tc>
        <w:tc>
          <w:tcPr>
            <w:tcW w:w="5730" w:type="dxa"/>
            <w:hideMark/>
          </w:tcPr>
          <w:p w:rsidR="00CB4F18" w:rsidRPr="00477A3A" w:rsidRDefault="00CB4F18" w:rsidP="00787D0F">
            <w:pPr>
              <w:rPr>
                <w:color w:val="000000"/>
              </w:rPr>
            </w:pPr>
            <w:r w:rsidRPr="00477A3A">
              <w:rPr>
                <w:b/>
                <w:bCs/>
                <w:color w:val="000000"/>
              </w:rPr>
              <w:t>Число голосов избирателей, поданных</w:t>
            </w:r>
            <w:r>
              <w:rPr>
                <w:b/>
                <w:bCs/>
                <w:color w:val="000000"/>
              </w:rPr>
              <w:t xml:space="preserve"> </w:t>
            </w:r>
            <w:r w:rsidRPr="00477A3A">
              <w:rPr>
                <w:b/>
                <w:bCs/>
                <w:color w:val="000000"/>
              </w:rPr>
              <w:t>против всех кандидатов</w:t>
            </w:r>
          </w:p>
        </w:tc>
        <w:tc>
          <w:tcPr>
            <w:tcW w:w="291" w:type="dxa"/>
          </w:tcPr>
          <w:p w:rsidR="00CB4F18" w:rsidRPr="00477A3A" w:rsidRDefault="00CB4F18" w:rsidP="00787D0F">
            <w:pPr>
              <w:rPr>
                <w:color w:val="000000"/>
              </w:rPr>
            </w:pPr>
          </w:p>
          <w:p w:rsidR="00CB4F18" w:rsidRPr="00477A3A" w:rsidRDefault="00CB4F18" w:rsidP="00787D0F">
            <w:pPr>
              <w:rPr>
                <w:color w:val="000000"/>
              </w:rPr>
            </w:pPr>
          </w:p>
        </w:tc>
        <w:tc>
          <w:tcPr>
            <w:tcW w:w="2888" w:type="dxa"/>
            <w:hideMark/>
          </w:tcPr>
          <w:p w:rsidR="00CB4F18" w:rsidRPr="00477A3A" w:rsidRDefault="00CB4F18" w:rsidP="00787D0F">
            <w:pPr>
              <w:rPr>
                <w:color w:val="000000"/>
              </w:rPr>
            </w:pPr>
            <w:r>
              <w:rPr>
                <w:color w:val="000000"/>
                <w:lang w:val="be-BY"/>
              </w:rPr>
              <w:t>-</w:t>
            </w:r>
            <w:r w:rsidRPr="00477A3A">
              <w:rPr>
                <w:color w:val="000000"/>
              </w:rPr>
              <w:br/>
            </w:r>
          </w:p>
        </w:tc>
      </w:tr>
    </w:tbl>
    <w:p w:rsidR="00CB4F18" w:rsidRDefault="00CB4F18" w:rsidP="00CB4F18">
      <w:pPr>
        <w:spacing w:line="276" w:lineRule="auto"/>
        <w:rPr>
          <w:bCs/>
          <w:color w:val="000000"/>
          <w:shd w:val="clear" w:color="auto" w:fill="FFFFFF"/>
        </w:rPr>
      </w:pPr>
      <w:r w:rsidRPr="00477A3A">
        <w:rPr>
          <w:color w:val="000000"/>
        </w:rPr>
        <w:br/>
      </w:r>
      <w:r w:rsidRPr="00477A3A">
        <w:rPr>
          <w:bCs/>
          <w:color w:val="000000"/>
          <w:shd w:val="clear" w:color="auto" w:fill="FFFFFF"/>
        </w:rPr>
        <w:t>Председатель избирательной</w:t>
      </w:r>
      <w:r w:rsidRPr="00477A3A">
        <w:rPr>
          <w:bCs/>
          <w:color w:val="000000"/>
        </w:rPr>
        <w:t> </w:t>
      </w:r>
      <w:r w:rsidRPr="00477A3A">
        <w:rPr>
          <w:bCs/>
          <w:color w:val="000000"/>
          <w:shd w:val="clear" w:color="auto" w:fill="FFFFFF"/>
        </w:rPr>
        <w:t xml:space="preserve">комиссии          </w:t>
      </w:r>
      <w:r>
        <w:rPr>
          <w:bCs/>
          <w:color w:val="000000"/>
          <w:shd w:val="clear" w:color="auto" w:fill="FFFFFF"/>
        </w:rPr>
        <w:t xml:space="preserve">                                            </w:t>
      </w:r>
      <w:proofErr w:type="spellStart"/>
      <w:r>
        <w:rPr>
          <w:bCs/>
          <w:color w:val="000000"/>
          <w:shd w:val="clear" w:color="auto" w:fill="FFFFFF"/>
        </w:rPr>
        <w:t>В.В.Сурович</w:t>
      </w:r>
      <w:proofErr w:type="spellEnd"/>
      <w:r w:rsidRPr="00477A3A">
        <w:rPr>
          <w:color w:val="000000"/>
        </w:rPr>
        <w:br/>
      </w:r>
      <w:r w:rsidRPr="00477A3A">
        <w:rPr>
          <w:bCs/>
          <w:color w:val="000000"/>
          <w:shd w:val="clear" w:color="auto" w:fill="FFFFFF"/>
        </w:rPr>
        <w:t>Заместитель председателя</w:t>
      </w:r>
      <w:r w:rsidRPr="00477A3A">
        <w:rPr>
          <w:bCs/>
          <w:color w:val="000000"/>
        </w:rPr>
        <w:t> </w:t>
      </w:r>
      <w:r w:rsidRPr="00477A3A">
        <w:rPr>
          <w:bCs/>
          <w:color w:val="000000"/>
          <w:shd w:val="clear" w:color="auto" w:fill="FFFFFF"/>
        </w:rPr>
        <w:t xml:space="preserve">комиссии               </w:t>
      </w:r>
      <w:r>
        <w:rPr>
          <w:bCs/>
          <w:color w:val="000000"/>
          <w:shd w:val="clear" w:color="auto" w:fill="FFFFFF"/>
        </w:rPr>
        <w:t xml:space="preserve">                                            </w:t>
      </w:r>
      <w:proofErr w:type="spellStart"/>
      <w:r>
        <w:rPr>
          <w:bCs/>
          <w:color w:val="000000"/>
          <w:shd w:val="clear" w:color="auto" w:fill="FFFFFF"/>
        </w:rPr>
        <w:t>В.В.Захарко</w:t>
      </w:r>
      <w:proofErr w:type="spellEnd"/>
      <w:r>
        <w:rPr>
          <w:bCs/>
          <w:color w:val="000000"/>
          <w:shd w:val="clear" w:color="auto" w:fill="FFFFFF"/>
        </w:rPr>
        <w:t xml:space="preserve">  </w:t>
      </w:r>
      <w:r w:rsidRPr="00477A3A">
        <w:rPr>
          <w:color w:val="000000"/>
        </w:rPr>
        <w:br/>
      </w:r>
      <w:r w:rsidRPr="00477A3A">
        <w:rPr>
          <w:bCs/>
          <w:color w:val="000000"/>
          <w:shd w:val="clear" w:color="auto" w:fill="FFFFFF"/>
        </w:rPr>
        <w:t xml:space="preserve">Секретарь комиссии   </w:t>
      </w:r>
      <w:r>
        <w:rPr>
          <w:bCs/>
          <w:color w:val="000000"/>
          <w:shd w:val="clear" w:color="auto" w:fill="FFFFFF"/>
        </w:rPr>
        <w:t xml:space="preserve">                                                                                   </w:t>
      </w:r>
      <w:proofErr w:type="spellStart"/>
      <w:r>
        <w:rPr>
          <w:bCs/>
          <w:color w:val="000000"/>
          <w:shd w:val="clear" w:color="auto" w:fill="FFFFFF"/>
        </w:rPr>
        <w:t>Ж.И.Шаткевич</w:t>
      </w:r>
      <w:proofErr w:type="spellEnd"/>
      <w:r w:rsidRPr="00477A3A">
        <w:rPr>
          <w:bCs/>
          <w:color w:val="000000"/>
          <w:shd w:val="clear" w:color="auto" w:fill="FFFFFF"/>
        </w:rPr>
        <w:t xml:space="preserve">                                       </w:t>
      </w:r>
      <w:r w:rsidRPr="00477A3A">
        <w:rPr>
          <w:color w:val="000000"/>
        </w:rPr>
        <w:br/>
      </w:r>
      <w:r w:rsidRPr="00477A3A">
        <w:rPr>
          <w:color w:val="000000"/>
        </w:rPr>
        <w:br/>
      </w:r>
      <w:r w:rsidRPr="00477A3A">
        <w:rPr>
          <w:color w:val="000000"/>
        </w:rPr>
        <w:br/>
      </w:r>
      <w:r w:rsidRPr="00477A3A">
        <w:rPr>
          <w:bCs/>
          <w:color w:val="000000"/>
          <w:shd w:val="clear" w:color="auto" w:fill="FFFFFF"/>
        </w:rPr>
        <w:t xml:space="preserve">Члены комиссии:                                              </w:t>
      </w:r>
      <w:r>
        <w:rPr>
          <w:bCs/>
          <w:color w:val="000000"/>
          <w:shd w:val="clear" w:color="auto" w:fill="FFFFFF"/>
        </w:rPr>
        <w:t xml:space="preserve">                                             </w:t>
      </w:r>
      <w:proofErr w:type="spellStart"/>
      <w:r>
        <w:rPr>
          <w:bCs/>
          <w:color w:val="000000"/>
          <w:shd w:val="clear" w:color="auto" w:fill="FFFFFF"/>
        </w:rPr>
        <w:t>А.Ф.Малышко</w:t>
      </w:r>
      <w:proofErr w:type="spellEnd"/>
    </w:p>
    <w:p w:rsidR="00CB4F18" w:rsidRDefault="00CB4F18" w:rsidP="00CB4F18">
      <w:pPr>
        <w:spacing w:line="276" w:lineRule="auto"/>
        <w:rPr>
          <w:bCs/>
          <w:color w:val="000000"/>
          <w:shd w:val="clear" w:color="auto" w:fill="FFFFFF"/>
          <w:lang w:val="be-BY"/>
        </w:rPr>
      </w:pPr>
      <w:r>
        <w:rPr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         </w:t>
      </w:r>
      <w:proofErr w:type="spellStart"/>
      <w:r>
        <w:rPr>
          <w:bCs/>
          <w:color w:val="000000"/>
          <w:shd w:val="clear" w:color="auto" w:fill="FFFFFF"/>
        </w:rPr>
        <w:t>А.Я.Швинта</w:t>
      </w:r>
      <w:proofErr w:type="spellEnd"/>
      <w:r>
        <w:rPr>
          <w:bCs/>
          <w:color w:val="000000"/>
          <w:shd w:val="clear" w:color="auto" w:fill="FFFFFF"/>
        </w:rPr>
        <w:t xml:space="preserve">    </w:t>
      </w:r>
    </w:p>
    <w:p w:rsidR="00CB4F18" w:rsidRDefault="00CB4F18" w:rsidP="00CB4F18">
      <w:pPr>
        <w:spacing w:line="276" w:lineRule="auto"/>
        <w:rPr>
          <w:bCs/>
          <w:color w:val="000000"/>
          <w:shd w:val="clear" w:color="auto" w:fill="FFFFFF"/>
          <w:lang w:val="be-BY"/>
        </w:rPr>
      </w:pPr>
    </w:p>
    <w:p w:rsidR="00CB4F18" w:rsidRDefault="00CB4F18" w:rsidP="00CB4F18">
      <w:pPr>
        <w:spacing w:line="276" w:lineRule="auto"/>
        <w:rPr>
          <w:bCs/>
          <w:color w:val="000000"/>
          <w:shd w:val="clear" w:color="auto" w:fill="FFFFFF"/>
        </w:rPr>
      </w:pPr>
      <w:r w:rsidRPr="00477A3A">
        <w:rPr>
          <w:bCs/>
          <w:color w:val="000000"/>
          <w:shd w:val="clear" w:color="auto" w:fill="FFFFFF"/>
        </w:rPr>
        <w:t>Протокол подписан «_____» ____________</w:t>
      </w:r>
      <w:r>
        <w:rPr>
          <w:bCs/>
          <w:color w:val="000000"/>
          <w:shd w:val="clear" w:color="auto" w:fill="FFFFFF"/>
        </w:rPr>
        <w:t xml:space="preserve">__ 20__года </w:t>
      </w:r>
      <w:proofErr w:type="gramStart"/>
      <w:r>
        <w:rPr>
          <w:bCs/>
          <w:color w:val="000000"/>
          <w:shd w:val="clear" w:color="auto" w:fill="FFFFFF"/>
        </w:rPr>
        <w:t>в</w:t>
      </w:r>
      <w:proofErr w:type="gramEnd"/>
      <w:r>
        <w:rPr>
          <w:bCs/>
          <w:color w:val="000000"/>
          <w:shd w:val="clear" w:color="auto" w:fill="FFFFFF"/>
        </w:rPr>
        <w:t xml:space="preserve"> ___ часов </w:t>
      </w:r>
      <w:proofErr w:type="spellStart"/>
      <w:r>
        <w:rPr>
          <w:bCs/>
          <w:color w:val="000000"/>
          <w:shd w:val="clear" w:color="auto" w:fill="FFFFFF"/>
        </w:rPr>
        <w:t>___минут</w:t>
      </w:r>
      <w:proofErr w:type="spellEnd"/>
      <w:r>
        <w:rPr>
          <w:bCs/>
          <w:color w:val="000000"/>
          <w:shd w:val="clear" w:color="auto" w:fill="FFFFFF"/>
        </w:rPr>
        <w:t xml:space="preserve">       </w:t>
      </w:r>
    </w:p>
    <w:p w:rsidR="00CB4F18" w:rsidRPr="00F269DA" w:rsidRDefault="00CB4F18" w:rsidP="00CB4F18">
      <w:pPr>
        <w:spacing w:line="276" w:lineRule="auto"/>
        <w:rPr>
          <w:rFonts w:ascii="Calibri" w:eastAsia="Calibri" w:hAnsi="Calibri"/>
          <w:lang w:eastAsia="en-US"/>
        </w:rPr>
      </w:pPr>
      <w:r w:rsidRPr="00477A3A">
        <w:rPr>
          <w:color w:val="000000"/>
        </w:rPr>
        <w:lastRenderedPageBreak/>
        <w:br/>
      </w:r>
    </w:p>
    <w:p w:rsidR="009F421D" w:rsidRDefault="009F421D"/>
    <w:sectPr w:rsidR="009F421D" w:rsidSect="00CB4F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F18"/>
    <w:rsid w:val="009F421D"/>
    <w:rsid w:val="00CB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2018-11-05T11:58:00Z</dcterms:created>
  <dcterms:modified xsi:type="dcterms:W3CDTF">2018-11-05T12:00:00Z</dcterms:modified>
</cp:coreProperties>
</file>