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6B" w:rsidRPr="009C06A4" w:rsidRDefault="009C06A4" w:rsidP="009C06A4">
      <w:pPr>
        <w:spacing w:after="0" w:line="240" w:lineRule="auto"/>
        <w:ind w:left="284" w:right="-18" w:firstLine="425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9C06A4">
        <w:rPr>
          <w:rFonts w:ascii="Times New Roman" w:hAnsi="Times New Roman" w:cs="Times New Roman"/>
          <w:bCs/>
          <w:i/>
          <w:iCs/>
          <w:sz w:val="27"/>
          <w:szCs w:val="27"/>
        </w:rPr>
        <w:t>Выпускные экзамены в школе и вступительные испытания в ВУЗе или техникуме являют собой очень сложный период в жизни старшеклассников. Молодые люди совершают ответственный шаг – определяют свою судьбу. Как в такой непростой период сохранить работоспособность и хорошее настроение, как эффективно взаимодействовать с незнакомыми людьми и сверстниками, как поддерживать хорошую физическую и психологическую форму? Овладение ситуацией экзамена начинается задолго до самого экзамена. Следует помнить, что чем лучше вы знаете материал, тем увереннее вы в своих силах, а значит – спокойнее.</w:t>
      </w:r>
    </w:p>
    <w:p w:rsidR="009C06A4" w:rsidRPr="009C06A4" w:rsidRDefault="009C06A4" w:rsidP="009C06A4">
      <w:pPr>
        <w:spacing w:after="0" w:line="240" w:lineRule="auto"/>
        <w:ind w:left="284" w:right="-18" w:firstLine="425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9C06A4">
        <w:rPr>
          <w:rFonts w:ascii="Times New Roman" w:hAnsi="Times New Roman" w:cs="Times New Roman"/>
          <w:bCs/>
          <w:i/>
          <w:iCs/>
          <w:sz w:val="27"/>
          <w:szCs w:val="27"/>
        </w:rPr>
        <w:t>Планируя распорядок дня, необходимо учитывать время суток, в которое у вас наибольшая работоспособность. Важно определить кто вы – «сова» или «жаворонок», – и в зависимости от этого максимально загрузить утренние или вечерние часы. В плане на каждый день определяется, что именно сегодня необходимо изучить.</w:t>
      </w:r>
    </w:p>
    <w:p w:rsidR="009C06A4" w:rsidRDefault="009C06A4" w:rsidP="004514E1">
      <w:p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C8456B" w:rsidRDefault="004514E1" w:rsidP="004514E1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noProof/>
          <w:sz w:val="27"/>
          <w:szCs w:val="27"/>
        </w:rPr>
        <w:drawing>
          <wp:inline distT="0" distB="0" distL="0" distR="0">
            <wp:extent cx="3450771" cy="1719720"/>
            <wp:effectExtent l="0" t="0" r="0" b="0"/>
            <wp:docPr id="3" name="Рисунок 3" descr="C:\Users\KaMo.by Admin\Desktop\shutterstock_24878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o.by Admin\Desktop\shutterstock_248789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71" cy="172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E1" w:rsidRDefault="004514E1" w:rsidP="004514E1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</w:p>
    <w:p w:rsidR="004514E1" w:rsidRDefault="004514E1" w:rsidP="004514E1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3037115" cy="1676400"/>
            <wp:effectExtent l="0" t="0" r="0" b="0"/>
            <wp:docPr id="4" name="Рисунок 4" descr="Стресс перед экзаменом: как успокоиться и сдать все на 5 ба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есс перед экзаменом: как успокоиться и сдать все на 5 балл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18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E1" w:rsidRPr="004514E1" w:rsidRDefault="004514E1" w:rsidP="004514E1">
      <w:pPr>
        <w:spacing w:after="0" w:line="240" w:lineRule="auto"/>
        <w:ind w:right="-18" w:firstLine="283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  <w:r w:rsidRPr="004514E1"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  <w:t>О</w:t>
      </w:r>
      <w:r w:rsidR="009C06A4" w:rsidRPr="004514E1"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  <w:t>сновные закономерности запоминания:</w:t>
      </w:r>
    </w:p>
    <w:p w:rsidR="004514E1" w:rsidRPr="004514E1" w:rsidRDefault="009C06A4" w:rsidP="004514E1">
      <w:pPr>
        <w:pStyle w:val="a7"/>
        <w:numPr>
          <w:ilvl w:val="0"/>
          <w:numId w:val="44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514E1">
        <w:rPr>
          <w:rFonts w:ascii="Times New Roman" w:hAnsi="Times New Roman" w:cs="Times New Roman"/>
          <w:bCs/>
          <w:iCs/>
          <w:sz w:val="27"/>
          <w:szCs w:val="27"/>
        </w:rPr>
        <w:t>трудно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>сть запоминания растёт не</w:t>
      </w: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пропорционально объему. Большой отрывок учить полезнее, чем короткие изречение; </w:t>
      </w:r>
    </w:p>
    <w:p w:rsidR="004514E1" w:rsidRPr="004514E1" w:rsidRDefault="009C06A4" w:rsidP="004514E1">
      <w:pPr>
        <w:pStyle w:val="a7"/>
        <w:numPr>
          <w:ilvl w:val="0"/>
          <w:numId w:val="44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при одинаковых условиях объем запоминания тем больше, чем выше степень понимания; </w:t>
      </w:r>
    </w:p>
    <w:p w:rsidR="004514E1" w:rsidRPr="004514E1" w:rsidRDefault="004514E1" w:rsidP="004514E1">
      <w:pPr>
        <w:pStyle w:val="a7"/>
        <w:numPr>
          <w:ilvl w:val="0"/>
          <w:numId w:val="44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распределённое заучивание</w:t>
      </w:r>
      <w:r w:rsidR="009C06A4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лучше концентриров</w:t>
      </w:r>
      <w:r>
        <w:rPr>
          <w:rFonts w:ascii="Times New Roman" w:hAnsi="Times New Roman" w:cs="Times New Roman"/>
          <w:bCs/>
          <w:iCs/>
          <w:sz w:val="27"/>
          <w:szCs w:val="27"/>
        </w:rPr>
        <w:t>анного. Лучше учить понемногу и с</w:t>
      </w:r>
      <w:r w:rsidR="009C06A4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перерывами, чем все подряд и сразу; </w:t>
      </w:r>
    </w:p>
    <w:p w:rsidR="004514E1" w:rsidRPr="004514E1" w:rsidRDefault="009C06A4" w:rsidP="004514E1">
      <w:pPr>
        <w:pStyle w:val="a7"/>
        <w:numPr>
          <w:ilvl w:val="0"/>
          <w:numId w:val="44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514E1">
        <w:rPr>
          <w:rFonts w:ascii="Times New Roman" w:hAnsi="Times New Roman" w:cs="Times New Roman"/>
          <w:bCs/>
          <w:iCs/>
          <w:sz w:val="27"/>
          <w:szCs w:val="27"/>
        </w:rPr>
        <w:t>эффективнее больше времени тратить на повторение по памяти, чем на простое многократно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>е</w:t>
      </w: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чтение; </w:t>
      </w:r>
    </w:p>
    <w:p w:rsidR="004514E1" w:rsidRPr="004514E1" w:rsidRDefault="009C06A4" w:rsidP="004514E1">
      <w:pPr>
        <w:pStyle w:val="a7"/>
        <w:numPr>
          <w:ilvl w:val="0"/>
          <w:numId w:val="44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514E1">
        <w:rPr>
          <w:rFonts w:ascii="Times New Roman" w:hAnsi="Times New Roman" w:cs="Times New Roman"/>
          <w:bCs/>
          <w:iCs/>
          <w:sz w:val="27"/>
          <w:szCs w:val="27"/>
        </w:rPr>
        <w:t>если вы</w:t>
      </w:r>
      <w:r w:rsidR="004514E1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работаете с двумя материалами, </w:t>
      </w: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то разумно начинать с большего; </w:t>
      </w:r>
    </w:p>
    <w:p w:rsidR="004514E1" w:rsidRPr="004514E1" w:rsidRDefault="009C06A4" w:rsidP="004514E1">
      <w:pPr>
        <w:pStyle w:val="a7"/>
        <w:numPr>
          <w:ilvl w:val="0"/>
          <w:numId w:val="44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во сне человек 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>не запоминает, но и не забывает;</w:t>
      </w: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C8456B" w:rsidRPr="004514E1" w:rsidRDefault="009C06A4" w:rsidP="004514E1">
      <w:pPr>
        <w:pStyle w:val="a7"/>
        <w:numPr>
          <w:ilvl w:val="0"/>
          <w:numId w:val="44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514E1">
        <w:rPr>
          <w:rFonts w:ascii="Times New Roman" w:hAnsi="Times New Roman" w:cs="Times New Roman"/>
          <w:bCs/>
          <w:iCs/>
          <w:sz w:val="27"/>
          <w:szCs w:val="27"/>
        </w:rPr>
        <w:t>не забывайте, что человек не машина, у каждого есть свои ог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>раничения в приеме и переработке</w:t>
      </w: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информаци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>и, которые</w:t>
      </w:r>
      <w:r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накладывает природа.</w:t>
      </w:r>
    </w:p>
    <w:p w:rsidR="00C8456B" w:rsidRDefault="00C8456B" w:rsidP="004514E1">
      <w:p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4514E1" w:rsidRDefault="00B4730D" w:rsidP="004514E1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Cs/>
          <w:i/>
          <w:iCs/>
          <w:sz w:val="27"/>
          <w:szCs w:val="27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-151130</wp:posOffset>
            </wp:positionV>
            <wp:extent cx="1131570" cy="1447800"/>
            <wp:effectExtent l="0" t="0" r="0" b="0"/>
            <wp:wrapSquare wrapText="bothSides"/>
            <wp:docPr id="5" name="Рисунок 5" descr="Способы борьбы со стрессом - побеждаем стресс самостояте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собы борьбы со стрессом - побеждаем стресс самостоятель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56B" w:rsidRPr="004514E1">
        <w:rPr>
          <w:rFonts w:ascii="Times New Roman" w:hAnsi="Times New Roman" w:cs="Times New Roman"/>
          <w:bCs/>
          <w:i/>
          <w:iCs/>
          <w:sz w:val="27"/>
          <w:szCs w:val="27"/>
          <w:u w:val="single"/>
        </w:rPr>
        <w:t>Комплекс релаксационных приемов</w:t>
      </w:r>
    </w:p>
    <w:p w:rsidR="00B4730D" w:rsidRDefault="00B4730D" w:rsidP="004514E1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44128A" w:rsidRPr="004514E1" w:rsidRDefault="000E775D" w:rsidP="000E775D">
      <w:pPr>
        <w:pStyle w:val="a7"/>
        <w:numPr>
          <w:ilvl w:val="0"/>
          <w:numId w:val="45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С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>ильно напрягает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 xml:space="preserve">е 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>все тело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 xml:space="preserve"> и сохраняйте </w:t>
      </w:r>
      <w:proofErr w:type="gramStart"/>
      <w:r w:rsidR="004514E1">
        <w:rPr>
          <w:rFonts w:ascii="Times New Roman" w:hAnsi="Times New Roman" w:cs="Times New Roman"/>
          <w:bCs/>
          <w:iCs/>
          <w:sz w:val="27"/>
          <w:szCs w:val="27"/>
        </w:rPr>
        <w:t>напряжении</w:t>
      </w:r>
      <w:proofErr w:type="gramEnd"/>
      <w:r w:rsidR="004514E1">
        <w:rPr>
          <w:rFonts w:ascii="Times New Roman" w:hAnsi="Times New Roman" w:cs="Times New Roman"/>
          <w:bCs/>
          <w:iCs/>
          <w:sz w:val="27"/>
          <w:szCs w:val="27"/>
        </w:rPr>
        <w:t xml:space="preserve"> до счета 7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, затем расслабляйтесь </w:t>
      </w:r>
      <w:r w:rsidR="004514E1">
        <w:rPr>
          <w:rFonts w:ascii="Times New Roman" w:hAnsi="Times New Roman" w:cs="Times New Roman"/>
          <w:bCs/>
          <w:iCs/>
          <w:sz w:val="27"/>
          <w:szCs w:val="27"/>
        </w:rPr>
        <w:t>(</w:t>
      </w:r>
      <w:r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– </w:t>
      </w:r>
      <w:r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раза</w:t>
      </w:r>
      <w:r>
        <w:rPr>
          <w:rFonts w:ascii="Times New Roman" w:hAnsi="Times New Roman" w:cs="Times New Roman"/>
          <w:bCs/>
          <w:iCs/>
          <w:sz w:val="27"/>
          <w:szCs w:val="27"/>
        </w:rPr>
        <w:t>).</w:t>
      </w:r>
    </w:p>
    <w:p w:rsidR="004514E1" w:rsidRPr="004514E1" w:rsidRDefault="000E775D" w:rsidP="000E775D">
      <w:pPr>
        <w:pStyle w:val="a7"/>
        <w:numPr>
          <w:ilvl w:val="0"/>
          <w:numId w:val="45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Н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>абер</w:t>
      </w:r>
      <w:r>
        <w:rPr>
          <w:rFonts w:ascii="Times New Roman" w:hAnsi="Times New Roman" w:cs="Times New Roman"/>
          <w:bCs/>
          <w:iCs/>
          <w:sz w:val="27"/>
          <w:szCs w:val="27"/>
        </w:rPr>
        <w:t>ите в лёгкие воздух и удерживайте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его, сколько сможете </w:t>
      </w:r>
      <w:r>
        <w:rPr>
          <w:rFonts w:ascii="Times New Roman" w:hAnsi="Times New Roman" w:cs="Times New Roman"/>
          <w:bCs/>
          <w:iCs/>
          <w:sz w:val="27"/>
          <w:szCs w:val="27"/>
        </w:rPr>
        <w:t>(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>но не бол</w:t>
      </w:r>
      <w:r>
        <w:rPr>
          <w:rFonts w:ascii="Times New Roman" w:hAnsi="Times New Roman" w:cs="Times New Roman"/>
          <w:bCs/>
          <w:iCs/>
          <w:sz w:val="27"/>
          <w:szCs w:val="27"/>
        </w:rPr>
        <w:t>ее 10 сек.), затем выдохните</w:t>
      </w:r>
      <w:proofErr w:type="gramStart"/>
      <w:r>
        <w:rPr>
          <w:rFonts w:ascii="Times New Roman" w:hAnsi="Times New Roman" w:cs="Times New Roman"/>
          <w:bCs/>
          <w:iCs/>
          <w:sz w:val="27"/>
          <w:szCs w:val="27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sz w:val="27"/>
          <w:szCs w:val="27"/>
        </w:rPr>
        <w:t xml:space="preserve">2 </w:t>
      </w:r>
      <w:r w:rsidRPr="000E775D">
        <w:rPr>
          <w:rFonts w:ascii="Times New Roman" w:hAnsi="Times New Roman" w:cs="Times New Roman"/>
          <w:bCs/>
          <w:iCs/>
          <w:sz w:val="27"/>
          <w:szCs w:val="27"/>
        </w:rPr>
        <w:t xml:space="preserve">– 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>3 раза</w:t>
      </w:r>
      <w:r>
        <w:rPr>
          <w:rFonts w:ascii="Times New Roman" w:hAnsi="Times New Roman" w:cs="Times New Roman"/>
          <w:bCs/>
          <w:iCs/>
          <w:sz w:val="27"/>
          <w:szCs w:val="27"/>
        </w:rPr>
        <w:t>)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</w:p>
    <w:p w:rsidR="004514E1" w:rsidRPr="004514E1" w:rsidRDefault="00F559B5" w:rsidP="000E775D">
      <w:pPr>
        <w:pStyle w:val="a7"/>
        <w:numPr>
          <w:ilvl w:val="0"/>
          <w:numId w:val="45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Потрите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 виски, лоб, переносицу круговыми движениями, потрите ладонь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о 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ладонь, соедините пальцы обеих рук друг с другом, надавите и держите в напряжении до счёта </w:t>
      </w:r>
      <w:r>
        <w:rPr>
          <w:rFonts w:ascii="Times New Roman" w:hAnsi="Times New Roman" w:cs="Times New Roman"/>
          <w:bCs/>
          <w:iCs/>
          <w:sz w:val="27"/>
          <w:szCs w:val="27"/>
        </w:rPr>
        <w:t>7, р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асслабьте пальцы, встряхните кисти рук. </w:t>
      </w:r>
    </w:p>
    <w:p w:rsidR="00C8456B" w:rsidRDefault="00F559B5" w:rsidP="000E775D">
      <w:pPr>
        <w:pStyle w:val="a7"/>
        <w:numPr>
          <w:ilvl w:val="0"/>
          <w:numId w:val="45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П</w:t>
      </w:r>
      <w:r w:rsidR="00C8456B" w:rsidRPr="004514E1">
        <w:rPr>
          <w:rFonts w:ascii="Times New Roman" w:hAnsi="Times New Roman" w:cs="Times New Roman"/>
          <w:bCs/>
          <w:iCs/>
          <w:sz w:val="27"/>
          <w:szCs w:val="27"/>
        </w:rPr>
        <w:t xml:space="preserve">опробуйте хотя бы в течение 1 минуты ни о чем не думать, а далее сосредоточиться на том, что самое главное для вас в данный момент. </w:t>
      </w:r>
    </w:p>
    <w:p w:rsidR="00B4730D" w:rsidRPr="004514E1" w:rsidRDefault="00B4730D" w:rsidP="00B4730D">
      <w:pPr>
        <w:pStyle w:val="a7"/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139065</wp:posOffset>
            </wp:positionV>
            <wp:extent cx="2439670" cy="1371600"/>
            <wp:effectExtent l="0" t="0" r="0" b="0"/>
            <wp:wrapNone/>
            <wp:docPr id="6" name="Рисунок 6" descr="Как пережить экзамены спокойно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ережить экзамены спокойно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56B" w:rsidRDefault="00C8456B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C8456B" w:rsidRDefault="00C8456B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9C06A4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9C06A4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9C06A4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B4730D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818243</wp:posOffset>
            </wp:positionH>
            <wp:positionV relativeFrom="paragraph">
              <wp:posOffset>186055</wp:posOffset>
            </wp:positionV>
            <wp:extent cx="2415540" cy="1339215"/>
            <wp:effectExtent l="0" t="0" r="3810" b="0"/>
            <wp:wrapNone/>
            <wp:docPr id="8" name="Рисунок 8" descr="Как сдать экзамен без подготовки? | Психология | ШколаЖизн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ать экзамен без подготовки? | Психология | ШколаЖизни.р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554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6A4" w:rsidRDefault="009C06A4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9C06A4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9C06A4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B4730D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3472543" cy="2973427"/>
            <wp:effectExtent l="0" t="0" r="0" b="0"/>
            <wp:docPr id="7" name="Рисунок 7" descr="Как сдать экзамены на отл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ать экзамены на отличн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02" cy="296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A4" w:rsidRDefault="009C06A4" w:rsidP="00B4730D">
      <w:p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Pr="00B4730D" w:rsidRDefault="009C06A4" w:rsidP="00B4730D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  <w:u w:val="single"/>
        </w:rPr>
      </w:pPr>
      <w:r w:rsidRPr="00B4730D"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  <w:u w:val="single"/>
        </w:rPr>
        <w:t>Память памятка по подготовке к экзаменам</w:t>
      </w:r>
    </w:p>
    <w:p w:rsidR="00B4730D" w:rsidRPr="00B4730D" w:rsidRDefault="00B4730D" w:rsidP="00B4730D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</w:p>
    <w:p w:rsidR="00B4730D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Составьте план подготовки. </w:t>
      </w:r>
    </w:p>
    <w:p w:rsidR="009C06A4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Начните самого трудного – с того раздела, </w:t>
      </w:r>
      <w:proofErr w:type="gramStart"/>
      <w:r w:rsidRPr="00B4730D">
        <w:rPr>
          <w:rFonts w:ascii="Times New Roman" w:hAnsi="Times New Roman" w:cs="Times New Roman"/>
          <w:bCs/>
          <w:iCs/>
          <w:sz w:val="27"/>
          <w:szCs w:val="27"/>
        </w:rPr>
        <w:t>которые</w:t>
      </w:r>
      <w:proofErr w:type="gramEnd"/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 знаешь хуже всего.</w:t>
      </w:r>
    </w:p>
    <w:p w:rsidR="00B4730D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Правильно организуйте свои занятия. </w:t>
      </w:r>
    </w:p>
    <w:p w:rsidR="00B4730D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Как </w:t>
      </w:r>
      <w:proofErr w:type="gramStart"/>
      <w:r w:rsidRPr="00B4730D">
        <w:rPr>
          <w:rFonts w:ascii="Times New Roman" w:hAnsi="Times New Roman" w:cs="Times New Roman"/>
          <w:bCs/>
          <w:iCs/>
          <w:sz w:val="27"/>
          <w:szCs w:val="27"/>
        </w:rPr>
        <w:t>следует</w:t>
      </w:r>
      <w:proofErr w:type="gramEnd"/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 дует питаетесь. </w:t>
      </w:r>
    </w:p>
    <w:p w:rsidR="00B4730D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Жизненно необходим полноценный сон. </w:t>
      </w:r>
    </w:p>
    <w:p w:rsidR="00B4730D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Не надо стремиться к </w:t>
      </w:r>
      <w:proofErr w:type="gramStart"/>
      <w:r w:rsidRPr="00B4730D">
        <w:rPr>
          <w:rFonts w:ascii="Times New Roman" w:hAnsi="Times New Roman" w:cs="Times New Roman"/>
          <w:bCs/>
          <w:iCs/>
          <w:sz w:val="27"/>
          <w:szCs w:val="27"/>
        </w:rPr>
        <w:t>тому</w:t>
      </w:r>
      <w:proofErr w:type="gramEnd"/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 чтобы прочитать и запомнить наизусть весь учебник. </w:t>
      </w:r>
    </w:p>
    <w:p w:rsidR="00B4730D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 xml:space="preserve">Очень важно каждый раз определить для себя суть вопроса, поскольку только она может стать основной основой хорошего ответа. </w:t>
      </w:r>
    </w:p>
    <w:p w:rsidR="009C06A4" w:rsidRPr="00B4730D" w:rsidRDefault="009C06A4" w:rsidP="00B4730D">
      <w:pPr>
        <w:pStyle w:val="a7"/>
        <w:numPr>
          <w:ilvl w:val="0"/>
          <w:numId w:val="46"/>
        </w:num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B4730D">
        <w:rPr>
          <w:rFonts w:ascii="Times New Roman" w:hAnsi="Times New Roman" w:cs="Times New Roman"/>
          <w:bCs/>
          <w:iCs/>
          <w:sz w:val="27"/>
          <w:szCs w:val="27"/>
        </w:rPr>
        <w:t>Хочется или эти себя.</w:t>
      </w:r>
    </w:p>
    <w:p w:rsidR="009C06A4" w:rsidRDefault="009C06A4" w:rsidP="00C8456B">
      <w:pPr>
        <w:spacing w:after="0" w:line="240" w:lineRule="auto"/>
        <w:ind w:left="284"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C06A4" w:rsidRDefault="009C06A4" w:rsidP="00B4730D">
      <w:p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C8456B" w:rsidRPr="00DE1D20" w:rsidRDefault="00B4730D" w:rsidP="00B4730D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Cs/>
          <w:i/>
          <w:iCs/>
          <w:color w:val="00B050"/>
          <w:sz w:val="27"/>
          <w:szCs w:val="27"/>
        </w:rPr>
      </w:pPr>
      <w:r w:rsidRPr="00DE1D20">
        <w:rPr>
          <w:rFonts w:ascii="Times New Roman" w:hAnsi="Times New Roman" w:cs="Times New Roman"/>
          <w:bCs/>
          <w:i/>
          <w:iCs/>
          <w:color w:val="00B050"/>
          <w:sz w:val="27"/>
          <w:szCs w:val="27"/>
          <w:highlight w:val="yellow"/>
        </w:rPr>
        <w:t>«П</w:t>
      </w:r>
      <w:r w:rsidR="00C8456B" w:rsidRPr="00DE1D20">
        <w:rPr>
          <w:rFonts w:ascii="Times New Roman" w:hAnsi="Times New Roman" w:cs="Times New Roman"/>
          <w:bCs/>
          <w:i/>
          <w:iCs/>
          <w:color w:val="00B050"/>
          <w:sz w:val="27"/>
          <w:szCs w:val="27"/>
          <w:highlight w:val="yellow"/>
        </w:rPr>
        <w:t>озитивные установки перед экзаменами</w:t>
      </w:r>
      <w:r w:rsidRPr="00DE1D20">
        <w:rPr>
          <w:rFonts w:ascii="Times New Roman" w:hAnsi="Times New Roman" w:cs="Times New Roman"/>
          <w:bCs/>
          <w:i/>
          <w:iCs/>
          <w:color w:val="00B050"/>
          <w:sz w:val="27"/>
          <w:szCs w:val="27"/>
          <w:highlight w:val="yellow"/>
        </w:rPr>
        <w:t>»</w:t>
      </w:r>
    </w:p>
    <w:p w:rsidR="00DE1D20" w:rsidRPr="00DE1D20" w:rsidRDefault="00C8456B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Спокойная уверенность</w:t>
      </w:r>
      <w:r w:rsidR="00B4730D"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– 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это главный козырь победителя есть цель, есть дистанцию, остальное – детали. </w:t>
      </w:r>
    </w:p>
    <w:p w:rsidR="00C8456B" w:rsidRPr="00DE1D20" w:rsidRDefault="00C8456B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Ты можешь все!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Сложно – это всего лишь слова, за которым прячутся люди. Сложно – это не факт, это только мнение. Невозможное возможно. </w:t>
      </w:r>
    </w:p>
    <w:p w:rsidR="00DE1D20" w:rsidRPr="00DE1D20" w:rsidRDefault="00C8456B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Сила воли и уверены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в своих </w:t>
      </w:r>
      <w:r w:rsidR="00DE1D20" w:rsidRPr="00DE1D20">
        <w:rPr>
          <w:rFonts w:ascii="Times New Roman" w:hAnsi="Times New Roman" w:cs="Times New Roman"/>
          <w:bCs/>
          <w:iCs/>
          <w:sz w:val="27"/>
          <w:szCs w:val="27"/>
        </w:rPr>
        <w:t>возможностях ведут к цели!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</w:p>
    <w:p w:rsidR="00DE1D20" w:rsidRPr="00DE1D20" w:rsidRDefault="00C8456B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Легко и уверено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использую сегодняшнее возможности что-то попробовать, испытать, узнать. </w:t>
      </w:r>
    </w:p>
    <w:p w:rsidR="00C8456B" w:rsidRPr="00DE1D20" w:rsidRDefault="00C8456B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Медленно, но уверено!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Ты можешь больше, чем думаешь. Неважно, с какой скоростью ты двигаешься, главное – не останавливаться.</w:t>
      </w:r>
    </w:p>
    <w:p w:rsidR="00C8456B" w:rsidRPr="00DE1D20" w:rsidRDefault="00DE1D20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Соберись и мобилизуйся!</w:t>
      </w:r>
      <w:r w:rsidR="00C8456B"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Некоторые люди в сложной ситуации </w:t>
      </w:r>
      <w:proofErr w:type="gramStart"/>
      <w:r w:rsidRPr="00DE1D20">
        <w:rPr>
          <w:rFonts w:ascii="Times New Roman" w:hAnsi="Times New Roman" w:cs="Times New Roman"/>
          <w:bCs/>
          <w:iCs/>
          <w:sz w:val="27"/>
          <w:szCs w:val="27"/>
        </w:rPr>
        <w:t>мобилизуют</w:t>
      </w:r>
      <w:r w:rsidR="00C8456B"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все свои силы и знания и удивительным образом вспоминаю</w:t>
      </w:r>
      <w:proofErr w:type="gramEnd"/>
      <w:r w:rsidR="00C8456B"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даже то, чего не знали ты как раз такой человек.</w:t>
      </w:r>
    </w:p>
    <w:p w:rsidR="00C8456B" w:rsidRPr="00DE1D20" w:rsidRDefault="00C8456B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Улыбнись себе и той ситуации, в которой ты находишься!</w:t>
      </w:r>
      <w:r w:rsidR="00DE1D20"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Прежде </w:t>
      </w:r>
      <w:proofErr w:type="gramStart"/>
      <w:r w:rsidR="00DE1D20" w:rsidRPr="00DE1D20">
        <w:rPr>
          <w:rFonts w:ascii="Times New Roman" w:hAnsi="Times New Roman" w:cs="Times New Roman"/>
          <w:bCs/>
          <w:iCs/>
          <w:sz w:val="27"/>
          <w:szCs w:val="27"/>
        </w:rPr>
        <w:t>всего</w:t>
      </w:r>
      <w:proofErr w:type="gramEnd"/>
      <w:r w:rsidR="00DE1D20"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она интересная, а не сложная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>, это твой опыт независимо от результата. Нас</w:t>
      </w:r>
      <w:r w:rsidR="00DE1D20"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тройся на победу, не сомневайся 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в своих силах.</w:t>
      </w:r>
    </w:p>
    <w:p w:rsidR="00C8456B" w:rsidRPr="00DE1D20" w:rsidRDefault="00C8456B" w:rsidP="00DE1D20">
      <w:pPr>
        <w:pStyle w:val="a7"/>
        <w:numPr>
          <w:ilvl w:val="0"/>
          <w:numId w:val="47"/>
        </w:numPr>
        <w:spacing w:after="0" w:line="240" w:lineRule="auto"/>
        <w:ind w:left="0"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E1D20">
        <w:rPr>
          <w:rFonts w:ascii="Times New Roman" w:hAnsi="Times New Roman" w:cs="Times New Roman"/>
          <w:b/>
          <w:bCs/>
          <w:iCs/>
          <w:sz w:val="27"/>
          <w:szCs w:val="27"/>
        </w:rPr>
        <w:t>Не усложняй!</w:t>
      </w:r>
      <w:r w:rsidRPr="00DE1D20">
        <w:rPr>
          <w:rFonts w:ascii="Times New Roman" w:hAnsi="Times New Roman" w:cs="Times New Roman"/>
          <w:bCs/>
          <w:iCs/>
          <w:sz w:val="27"/>
          <w:szCs w:val="27"/>
        </w:rPr>
        <w:t xml:space="preserve"> Часто сложной формулировка и стоит очень простое решение. </w:t>
      </w:r>
    </w:p>
    <w:p w:rsidR="00C8456B" w:rsidRPr="00C8456B" w:rsidRDefault="00C8456B" w:rsidP="00DE1D20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2C14F2" w:rsidRPr="00E9090D" w:rsidRDefault="002C14F2" w:rsidP="002C14F2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9090D">
        <w:rPr>
          <w:rFonts w:ascii="Times New Roman" w:hAnsi="Times New Roman" w:cs="Times New Roman"/>
          <w:b/>
          <w:bCs/>
          <w:i/>
          <w:iCs/>
          <w:sz w:val="27"/>
          <w:szCs w:val="27"/>
        </w:rPr>
        <w:t>ГУО «Мозырский районный социально-педагогический центр»</w:t>
      </w:r>
    </w:p>
    <w:p w:rsidR="002C14F2" w:rsidRPr="00E9090D" w:rsidRDefault="00277DB7" w:rsidP="002C14F2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9090D"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123063" distL="114300" distR="136779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97790</wp:posOffset>
            </wp:positionV>
            <wp:extent cx="3057525" cy="1866900"/>
            <wp:effectExtent l="0" t="0" r="9525" b="0"/>
            <wp:wrapNone/>
            <wp:docPr id="1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4F2" w:rsidRPr="00E9090D" w:rsidRDefault="002C14F2" w:rsidP="002C14F2">
      <w:pPr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C14F2" w:rsidRPr="00E9090D" w:rsidRDefault="002C14F2" w:rsidP="002C14F2">
      <w:pPr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C14F2" w:rsidRPr="00E9090D" w:rsidRDefault="002C14F2" w:rsidP="002C14F2">
      <w:pPr>
        <w:rPr>
          <w:rFonts w:ascii="Times New Roman" w:hAnsi="Times New Roman" w:cs="Times New Roman"/>
          <w:snapToGrid w:val="0"/>
          <w:sz w:val="27"/>
          <w:szCs w:val="27"/>
        </w:rPr>
      </w:pPr>
    </w:p>
    <w:p w:rsidR="002C14F2" w:rsidRPr="00E9090D" w:rsidRDefault="002C14F2" w:rsidP="002C14F2">
      <w:pPr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C14F2" w:rsidRPr="00E9090D" w:rsidRDefault="002C14F2" w:rsidP="002C14F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C14F2" w:rsidRDefault="002C14F2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E1D20" w:rsidRPr="00E9090D" w:rsidRDefault="00DE1D20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C14F2" w:rsidRDefault="00DE1D20" w:rsidP="002C14F2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Pr="00DE1D20">
        <w:rPr>
          <w:rFonts w:ascii="Times New Roman" w:hAnsi="Times New Roman" w:cs="Times New Roman"/>
          <w:i/>
          <w:sz w:val="27"/>
          <w:szCs w:val="27"/>
        </w:rPr>
        <w:t>Я шёл на экзамен, и сердце моё металось по организму в п</w:t>
      </w:r>
      <w:r>
        <w:rPr>
          <w:rFonts w:ascii="Times New Roman" w:hAnsi="Times New Roman" w:cs="Times New Roman"/>
          <w:i/>
          <w:sz w:val="27"/>
          <w:szCs w:val="27"/>
        </w:rPr>
        <w:t>оисках кратчайшего пути в пятки»</w:t>
      </w:r>
    </w:p>
    <w:p w:rsidR="00DE1D20" w:rsidRDefault="00DE1D20" w:rsidP="002C14F2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Макс </w:t>
      </w:r>
      <w:proofErr w:type="spellStart"/>
      <w:r>
        <w:rPr>
          <w:rFonts w:ascii="Times New Roman" w:hAnsi="Times New Roman" w:cs="Times New Roman"/>
          <w:i/>
          <w:sz w:val="27"/>
          <w:szCs w:val="27"/>
        </w:rPr>
        <w:t>Фрай</w:t>
      </w:r>
      <w:proofErr w:type="spellEnd"/>
    </w:p>
    <w:p w:rsidR="00DE1D20" w:rsidRPr="00DE1D20" w:rsidRDefault="00DE1D20" w:rsidP="002C14F2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CB5986" w:rsidRDefault="00CB5986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CB5986" w:rsidRDefault="00CB5986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CB5986" w:rsidRPr="00E9090D" w:rsidRDefault="00CB5986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C14F2" w:rsidRDefault="00DE1D20" w:rsidP="002C14F2">
      <w:pPr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Как подготовиться к экзаменам</w:t>
      </w:r>
      <w:r w:rsidR="00D2572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без стресса</w:t>
      </w:r>
    </w:p>
    <w:bookmarkEnd w:id="0"/>
    <w:p w:rsidR="00CB5986" w:rsidRPr="006E6086" w:rsidRDefault="00CB5986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C14F2" w:rsidRPr="006E6086" w:rsidRDefault="002C14F2" w:rsidP="00E1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247760, Республика Беларусь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Гомельская область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город Мозырь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ул. В. Хоружей, 3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тел.: 8 (0236) 20-22-84</w:t>
      </w:r>
    </w:p>
    <w:p w:rsidR="002C14F2" w:rsidRPr="00E9090D" w:rsidRDefault="002C14F2" w:rsidP="002C14F2">
      <w:pPr>
        <w:spacing w:after="0"/>
        <w:ind w:left="426" w:firstLine="284"/>
        <w:rPr>
          <w:rFonts w:ascii="Times New Roman" w:hAnsi="Times New Roman" w:cs="Times New Roman"/>
          <w:color w:val="333333"/>
          <w:sz w:val="27"/>
          <w:szCs w:val="27"/>
        </w:rPr>
      </w:pPr>
    </w:p>
    <w:p w:rsidR="006D637F" w:rsidRPr="00E9090D" w:rsidRDefault="006D637F" w:rsidP="00277DB7">
      <w:pPr>
        <w:spacing w:after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C14F2" w:rsidRPr="006E6086" w:rsidRDefault="002C14F2" w:rsidP="002C14F2">
      <w:pPr>
        <w:spacing w:after="0" w:line="240" w:lineRule="auto"/>
        <w:ind w:left="426" w:firstLine="284"/>
        <w:jc w:val="right"/>
        <w:rPr>
          <w:rFonts w:ascii="Times New Roman" w:hAnsi="Times New Roman" w:cs="Times New Roman"/>
          <w:i/>
          <w:color w:val="333333"/>
          <w:szCs w:val="27"/>
        </w:rPr>
      </w:pPr>
      <w:r w:rsidRPr="006E6086">
        <w:rPr>
          <w:rFonts w:ascii="Times New Roman" w:hAnsi="Times New Roman" w:cs="Times New Roman"/>
          <w:i/>
          <w:color w:val="333333"/>
          <w:szCs w:val="27"/>
        </w:rPr>
        <w:t xml:space="preserve">©Селиванова Татьяна Сергеевна, </w:t>
      </w:r>
    </w:p>
    <w:p w:rsidR="00B13034" w:rsidRPr="006E6086" w:rsidRDefault="002C14F2" w:rsidP="00EF4891">
      <w:pPr>
        <w:spacing w:after="0" w:line="240" w:lineRule="auto"/>
        <w:ind w:left="426" w:firstLine="284"/>
        <w:jc w:val="right"/>
        <w:rPr>
          <w:rFonts w:ascii="Times New Roman" w:hAnsi="Times New Roman" w:cs="Times New Roman"/>
          <w:i/>
          <w:color w:val="333333"/>
          <w:sz w:val="16"/>
        </w:rPr>
      </w:pPr>
      <w:r w:rsidRPr="006E6086">
        <w:rPr>
          <w:rFonts w:ascii="Times New Roman" w:hAnsi="Times New Roman" w:cs="Times New Roman"/>
          <w:i/>
          <w:color w:val="333333"/>
          <w:szCs w:val="27"/>
        </w:rPr>
        <w:t>педагог социальный</w:t>
      </w:r>
      <w:r w:rsidRPr="006E6086">
        <w:rPr>
          <w:rFonts w:ascii="Times New Roman" w:hAnsi="Times New Roman" w:cs="Times New Roman"/>
          <w:i/>
          <w:color w:val="333333"/>
          <w:sz w:val="16"/>
        </w:rPr>
        <w:t>.</w:t>
      </w:r>
    </w:p>
    <w:sectPr w:rsidR="00B13034" w:rsidRPr="006E6086" w:rsidSect="004514E1">
      <w:pgSz w:w="16838" w:h="11906" w:orient="landscape"/>
      <w:pgMar w:top="426" w:right="253" w:bottom="284" w:left="142" w:header="720" w:footer="720" w:gutter="0"/>
      <w:cols w:num="3" w:space="708" w:equalWidth="0">
        <w:col w:w="5670" w:space="567"/>
        <w:col w:w="4536" w:space="567"/>
        <w:col w:w="510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7F" w:rsidRDefault="007C7B7F" w:rsidP="00CB14E8">
      <w:pPr>
        <w:spacing w:after="0" w:line="240" w:lineRule="auto"/>
      </w:pPr>
      <w:r>
        <w:separator/>
      </w:r>
    </w:p>
  </w:endnote>
  <w:endnote w:type="continuationSeparator" w:id="0">
    <w:p w:rsidR="007C7B7F" w:rsidRDefault="007C7B7F" w:rsidP="00C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7F" w:rsidRDefault="007C7B7F" w:rsidP="00CB14E8">
      <w:pPr>
        <w:spacing w:after="0" w:line="240" w:lineRule="auto"/>
      </w:pPr>
      <w:r>
        <w:separator/>
      </w:r>
    </w:p>
  </w:footnote>
  <w:footnote w:type="continuationSeparator" w:id="0">
    <w:p w:rsidR="007C7B7F" w:rsidRDefault="007C7B7F" w:rsidP="00CB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BE65"/>
      </v:shape>
    </w:pict>
  </w:numPicBullet>
  <w:numPicBullet w:numPicBulletId="1">
    <w:pict>
      <v:shape id="_x0000_i1027" type="#_x0000_t75" style="width:11.15pt;height:8.55pt" o:bullet="t">
        <v:imagedata r:id="rId2" o:title="BD21299_"/>
      </v:shape>
    </w:pict>
  </w:numPicBullet>
  <w:abstractNum w:abstractNumId="0">
    <w:nsid w:val="008E04C4"/>
    <w:multiLevelType w:val="multilevel"/>
    <w:tmpl w:val="248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77706"/>
    <w:multiLevelType w:val="hybridMultilevel"/>
    <w:tmpl w:val="B608E0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E47B0"/>
    <w:multiLevelType w:val="multilevel"/>
    <w:tmpl w:val="E29C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154AE"/>
    <w:multiLevelType w:val="multilevel"/>
    <w:tmpl w:val="CF0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C33CA"/>
    <w:multiLevelType w:val="hybridMultilevel"/>
    <w:tmpl w:val="0436C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5014F"/>
    <w:multiLevelType w:val="hybridMultilevel"/>
    <w:tmpl w:val="BD76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2D07"/>
    <w:multiLevelType w:val="multilevel"/>
    <w:tmpl w:val="48C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A0409"/>
    <w:multiLevelType w:val="hybridMultilevel"/>
    <w:tmpl w:val="1BEA39D6"/>
    <w:lvl w:ilvl="0" w:tplc="381A975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A153B64"/>
    <w:multiLevelType w:val="multilevel"/>
    <w:tmpl w:val="39C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F54548"/>
    <w:multiLevelType w:val="hybridMultilevel"/>
    <w:tmpl w:val="68C8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84978"/>
    <w:multiLevelType w:val="multilevel"/>
    <w:tmpl w:val="A1E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D2DF4"/>
    <w:multiLevelType w:val="hybridMultilevel"/>
    <w:tmpl w:val="B98834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BA06B2"/>
    <w:multiLevelType w:val="hybridMultilevel"/>
    <w:tmpl w:val="EFD8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E069A"/>
    <w:multiLevelType w:val="hybridMultilevel"/>
    <w:tmpl w:val="C4DCA9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210E07"/>
    <w:multiLevelType w:val="hybridMultilevel"/>
    <w:tmpl w:val="0DC49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93C55"/>
    <w:multiLevelType w:val="hybridMultilevel"/>
    <w:tmpl w:val="6FC07A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352698"/>
    <w:multiLevelType w:val="multilevel"/>
    <w:tmpl w:val="7BC480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4CA50CC6"/>
    <w:multiLevelType w:val="hybridMultilevel"/>
    <w:tmpl w:val="96D27A4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BA3A58"/>
    <w:multiLevelType w:val="hybridMultilevel"/>
    <w:tmpl w:val="F5FC8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D0C58"/>
    <w:multiLevelType w:val="hybridMultilevel"/>
    <w:tmpl w:val="65CCB2B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3F618B"/>
    <w:multiLevelType w:val="hybridMultilevel"/>
    <w:tmpl w:val="B6A2F3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9253C30"/>
    <w:multiLevelType w:val="hybridMultilevel"/>
    <w:tmpl w:val="5918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40D52"/>
    <w:multiLevelType w:val="multilevel"/>
    <w:tmpl w:val="454E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3B3EA7"/>
    <w:multiLevelType w:val="hybridMultilevel"/>
    <w:tmpl w:val="657E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F5A3A"/>
    <w:multiLevelType w:val="hybridMultilevel"/>
    <w:tmpl w:val="330840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77711"/>
    <w:multiLevelType w:val="hybridMultilevel"/>
    <w:tmpl w:val="341C8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15E3C"/>
    <w:multiLevelType w:val="hybridMultilevel"/>
    <w:tmpl w:val="85FA4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7532"/>
    <w:multiLevelType w:val="hybridMultilevel"/>
    <w:tmpl w:val="966052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5F4BF7"/>
    <w:multiLevelType w:val="multilevel"/>
    <w:tmpl w:val="F25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2D4622"/>
    <w:multiLevelType w:val="hybridMultilevel"/>
    <w:tmpl w:val="76DC3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F2CA4"/>
    <w:multiLevelType w:val="hybridMultilevel"/>
    <w:tmpl w:val="AEEE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E61AB"/>
    <w:multiLevelType w:val="hybridMultilevel"/>
    <w:tmpl w:val="3E90737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1">
    <w:nsid w:val="706E782F"/>
    <w:multiLevelType w:val="hybridMultilevel"/>
    <w:tmpl w:val="D1DC667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8E720D"/>
    <w:multiLevelType w:val="multilevel"/>
    <w:tmpl w:val="5C3C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6EB77E0"/>
    <w:multiLevelType w:val="multilevel"/>
    <w:tmpl w:val="52EA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D7D3D"/>
    <w:multiLevelType w:val="hybridMultilevel"/>
    <w:tmpl w:val="D5ACD2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7"/>
  </w:num>
  <w:num w:numId="4">
    <w:abstractNumId w:val="33"/>
  </w:num>
  <w:num w:numId="5">
    <w:abstractNumId w:val="42"/>
  </w:num>
  <w:num w:numId="6">
    <w:abstractNumId w:val="19"/>
  </w:num>
  <w:num w:numId="7">
    <w:abstractNumId w:val="46"/>
  </w:num>
  <w:num w:numId="8">
    <w:abstractNumId w:val="34"/>
  </w:num>
  <w:num w:numId="9">
    <w:abstractNumId w:val="17"/>
  </w:num>
  <w:num w:numId="10">
    <w:abstractNumId w:val="10"/>
  </w:num>
  <w:num w:numId="11">
    <w:abstractNumId w:val="35"/>
  </w:num>
  <w:num w:numId="12">
    <w:abstractNumId w:val="9"/>
  </w:num>
  <w:num w:numId="13">
    <w:abstractNumId w:val="43"/>
  </w:num>
  <w:num w:numId="14">
    <w:abstractNumId w:val="6"/>
  </w:num>
  <w:num w:numId="15">
    <w:abstractNumId w:val="20"/>
  </w:num>
  <w:num w:numId="16">
    <w:abstractNumId w:val="26"/>
  </w:num>
  <w:num w:numId="17">
    <w:abstractNumId w:val="0"/>
  </w:num>
  <w:num w:numId="18">
    <w:abstractNumId w:val="12"/>
  </w:num>
  <w:num w:numId="19">
    <w:abstractNumId w:val="2"/>
  </w:num>
  <w:num w:numId="20">
    <w:abstractNumId w:val="36"/>
  </w:num>
  <w:num w:numId="21">
    <w:abstractNumId w:val="3"/>
  </w:num>
  <w:num w:numId="22">
    <w:abstractNumId w:val="39"/>
  </w:num>
  <w:num w:numId="23">
    <w:abstractNumId w:val="25"/>
  </w:num>
  <w:num w:numId="24">
    <w:abstractNumId w:val="14"/>
  </w:num>
  <w:num w:numId="25">
    <w:abstractNumId w:val="16"/>
  </w:num>
  <w:num w:numId="26">
    <w:abstractNumId w:val="29"/>
  </w:num>
  <w:num w:numId="27">
    <w:abstractNumId w:val="30"/>
  </w:num>
  <w:num w:numId="28">
    <w:abstractNumId w:val="22"/>
  </w:num>
  <w:num w:numId="29">
    <w:abstractNumId w:val="40"/>
  </w:num>
  <w:num w:numId="30">
    <w:abstractNumId w:val="28"/>
  </w:num>
  <w:num w:numId="31">
    <w:abstractNumId w:val="13"/>
  </w:num>
  <w:num w:numId="32">
    <w:abstractNumId w:val="23"/>
  </w:num>
  <w:num w:numId="33">
    <w:abstractNumId w:val="44"/>
  </w:num>
  <w:num w:numId="34">
    <w:abstractNumId w:val="31"/>
  </w:num>
  <w:num w:numId="35">
    <w:abstractNumId w:val="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45"/>
  </w:num>
  <w:num w:numId="41">
    <w:abstractNumId w:val="24"/>
  </w:num>
  <w:num w:numId="42">
    <w:abstractNumId w:val="4"/>
  </w:num>
  <w:num w:numId="43">
    <w:abstractNumId w:val="32"/>
  </w:num>
  <w:num w:numId="44">
    <w:abstractNumId w:val="15"/>
  </w:num>
  <w:num w:numId="45">
    <w:abstractNumId w:val="18"/>
  </w:num>
  <w:num w:numId="46">
    <w:abstractNumId w:val="41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90BA2"/>
    <w:rsid w:val="00027714"/>
    <w:rsid w:val="00071BB1"/>
    <w:rsid w:val="0008401B"/>
    <w:rsid w:val="000B1D34"/>
    <w:rsid w:val="000D5492"/>
    <w:rsid w:val="000E3E93"/>
    <w:rsid w:val="000E775D"/>
    <w:rsid w:val="000F394F"/>
    <w:rsid w:val="00112C97"/>
    <w:rsid w:val="001207FF"/>
    <w:rsid w:val="00125C0E"/>
    <w:rsid w:val="00142157"/>
    <w:rsid w:val="00151AA2"/>
    <w:rsid w:val="00161751"/>
    <w:rsid w:val="001847A5"/>
    <w:rsid w:val="00192164"/>
    <w:rsid w:val="001A463C"/>
    <w:rsid w:val="001A7B19"/>
    <w:rsid w:val="002105A7"/>
    <w:rsid w:val="002359C0"/>
    <w:rsid w:val="00235E20"/>
    <w:rsid w:val="002412E5"/>
    <w:rsid w:val="00271701"/>
    <w:rsid w:val="00277DB7"/>
    <w:rsid w:val="00290BA2"/>
    <w:rsid w:val="00292AC9"/>
    <w:rsid w:val="002A2FDC"/>
    <w:rsid w:val="002A5BEB"/>
    <w:rsid w:val="002C14F2"/>
    <w:rsid w:val="002C26FD"/>
    <w:rsid w:val="002D34C3"/>
    <w:rsid w:val="002E0EDE"/>
    <w:rsid w:val="002F3D45"/>
    <w:rsid w:val="002F7172"/>
    <w:rsid w:val="00307FBE"/>
    <w:rsid w:val="00337EB2"/>
    <w:rsid w:val="00340DB2"/>
    <w:rsid w:val="00360042"/>
    <w:rsid w:val="00360FE9"/>
    <w:rsid w:val="00375D94"/>
    <w:rsid w:val="00386247"/>
    <w:rsid w:val="003A4954"/>
    <w:rsid w:val="003B3151"/>
    <w:rsid w:val="003D1742"/>
    <w:rsid w:val="003D7324"/>
    <w:rsid w:val="003F16DE"/>
    <w:rsid w:val="00406626"/>
    <w:rsid w:val="00411074"/>
    <w:rsid w:val="0042366E"/>
    <w:rsid w:val="0044128A"/>
    <w:rsid w:val="004514E1"/>
    <w:rsid w:val="004B1F69"/>
    <w:rsid w:val="004B4344"/>
    <w:rsid w:val="004B72FD"/>
    <w:rsid w:val="00514241"/>
    <w:rsid w:val="00521292"/>
    <w:rsid w:val="005320DC"/>
    <w:rsid w:val="00537F18"/>
    <w:rsid w:val="00552376"/>
    <w:rsid w:val="00555E94"/>
    <w:rsid w:val="00563B1E"/>
    <w:rsid w:val="00567CD2"/>
    <w:rsid w:val="00582A3F"/>
    <w:rsid w:val="005C441D"/>
    <w:rsid w:val="005D4B91"/>
    <w:rsid w:val="005F39A5"/>
    <w:rsid w:val="005F3A94"/>
    <w:rsid w:val="00605DB4"/>
    <w:rsid w:val="006173A2"/>
    <w:rsid w:val="00642C87"/>
    <w:rsid w:val="00643A76"/>
    <w:rsid w:val="00644241"/>
    <w:rsid w:val="00652543"/>
    <w:rsid w:val="00655DDE"/>
    <w:rsid w:val="00670D45"/>
    <w:rsid w:val="006B1405"/>
    <w:rsid w:val="006D49B6"/>
    <w:rsid w:val="006D637F"/>
    <w:rsid w:val="006E6086"/>
    <w:rsid w:val="006F7724"/>
    <w:rsid w:val="0070597E"/>
    <w:rsid w:val="007153AA"/>
    <w:rsid w:val="007542FB"/>
    <w:rsid w:val="00767970"/>
    <w:rsid w:val="00786E17"/>
    <w:rsid w:val="007908ED"/>
    <w:rsid w:val="007A0AB4"/>
    <w:rsid w:val="007C12E7"/>
    <w:rsid w:val="007C7B7F"/>
    <w:rsid w:val="007F407B"/>
    <w:rsid w:val="007F478F"/>
    <w:rsid w:val="00814A8C"/>
    <w:rsid w:val="00843CF9"/>
    <w:rsid w:val="008510B2"/>
    <w:rsid w:val="008557E2"/>
    <w:rsid w:val="0086080B"/>
    <w:rsid w:val="00862E43"/>
    <w:rsid w:val="008837F8"/>
    <w:rsid w:val="00895902"/>
    <w:rsid w:val="008A5617"/>
    <w:rsid w:val="008B4779"/>
    <w:rsid w:val="008B7952"/>
    <w:rsid w:val="008C400E"/>
    <w:rsid w:val="008D376B"/>
    <w:rsid w:val="008D6A57"/>
    <w:rsid w:val="008E4D8A"/>
    <w:rsid w:val="00902994"/>
    <w:rsid w:val="00903174"/>
    <w:rsid w:val="00903A9D"/>
    <w:rsid w:val="0093099A"/>
    <w:rsid w:val="00952910"/>
    <w:rsid w:val="00996118"/>
    <w:rsid w:val="009C06A4"/>
    <w:rsid w:val="009C4DB9"/>
    <w:rsid w:val="009F0BD8"/>
    <w:rsid w:val="00A11029"/>
    <w:rsid w:val="00A47F5C"/>
    <w:rsid w:val="00A53FF7"/>
    <w:rsid w:val="00A665D8"/>
    <w:rsid w:val="00AC1225"/>
    <w:rsid w:val="00B00B23"/>
    <w:rsid w:val="00B02D4A"/>
    <w:rsid w:val="00B042BE"/>
    <w:rsid w:val="00B12ECE"/>
    <w:rsid w:val="00B13034"/>
    <w:rsid w:val="00B4688C"/>
    <w:rsid w:val="00B4730D"/>
    <w:rsid w:val="00B600BE"/>
    <w:rsid w:val="00B852BC"/>
    <w:rsid w:val="00BF447D"/>
    <w:rsid w:val="00C0238E"/>
    <w:rsid w:val="00C03F2C"/>
    <w:rsid w:val="00C33CFA"/>
    <w:rsid w:val="00C500F2"/>
    <w:rsid w:val="00C53536"/>
    <w:rsid w:val="00C71BD6"/>
    <w:rsid w:val="00C839C8"/>
    <w:rsid w:val="00C8456B"/>
    <w:rsid w:val="00CA4402"/>
    <w:rsid w:val="00CA4ABD"/>
    <w:rsid w:val="00CB14E8"/>
    <w:rsid w:val="00CB5986"/>
    <w:rsid w:val="00CF07C3"/>
    <w:rsid w:val="00CF0E7D"/>
    <w:rsid w:val="00CF4E68"/>
    <w:rsid w:val="00D108E6"/>
    <w:rsid w:val="00D1748A"/>
    <w:rsid w:val="00D25723"/>
    <w:rsid w:val="00D717A3"/>
    <w:rsid w:val="00DB454E"/>
    <w:rsid w:val="00DD31DE"/>
    <w:rsid w:val="00DE1D20"/>
    <w:rsid w:val="00DE44EF"/>
    <w:rsid w:val="00DF5F6E"/>
    <w:rsid w:val="00E11C1F"/>
    <w:rsid w:val="00E2345B"/>
    <w:rsid w:val="00E24E07"/>
    <w:rsid w:val="00E26E8F"/>
    <w:rsid w:val="00E331EE"/>
    <w:rsid w:val="00E44B3E"/>
    <w:rsid w:val="00E67F7B"/>
    <w:rsid w:val="00E9090D"/>
    <w:rsid w:val="00EA22D0"/>
    <w:rsid w:val="00ED45EE"/>
    <w:rsid w:val="00EE0A37"/>
    <w:rsid w:val="00EF4891"/>
    <w:rsid w:val="00F40DA7"/>
    <w:rsid w:val="00F4364A"/>
    <w:rsid w:val="00F45507"/>
    <w:rsid w:val="00F532A5"/>
    <w:rsid w:val="00F53AF8"/>
    <w:rsid w:val="00F559B5"/>
    <w:rsid w:val="00F80238"/>
    <w:rsid w:val="00FA2AA3"/>
    <w:rsid w:val="00FA5814"/>
    <w:rsid w:val="00FF07ED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  <w:style w:type="paragraph" w:styleId="ad">
    <w:name w:val="Normal (Web)"/>
    <w:basedOn w:val="a"/>
    <w:uiPriority w:val="99"/>
    <w:unhideWhenUsed/>
    <w:rsid w:val="0055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523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  <w:style w:type="paragraph" w:styleId="ad">
    <w:name w:val="Normal (Web)"/>
    <w:basedOn w:val="a"/>
    <w:uiPriority w:val="99"/>
    <w:unhideWhenUsed/>
    <w:rsid w:val="0055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523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8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8EB0-B12F-4E71-A01D-8266813D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8</cp:revision>
  <cp:lastPrinted>2019-06-04T04:58:00Z</cp:lastPrinted>
  <dcterms:created xsi:type="dcterms:W3CDTF">2022-04-27T12:14:00Z</dcterms:created>
  <dcterms:modified xsi:type="dcterms:W3CDTF">2022-04-29T11:31:00Z</dcterms:modified>
</cp:coreProperties>
</file>