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F8" w:rsidRPr="00210DBA" w:rsidRDefault="00F039F8" w:rsidP="00F039F8">
      <w:pPr>
        <w:keepNext/>
        <w:autoSpaceDE w:val="0"/>
        <w:autoSpaceDN w:val="0"/>
        <w:adjustRightInd w:val="0"/>
        <w:spacing w:before="75"/>
        <w:ind w:firstLine="360"/>
        <w:jc w:val="center"/>
        <w:rPr>
          <w:b/>
          <w:spacing w:val="45"/>
          <w:sz w:val="32"/>
          <w:szCs w:val="28"/>
        </w:rPr>
      </w:pPr>
      <w:r w:rsidRPr="00210DBA">
        <w:rPr>
          <w:b/>
          <w:spacing w:val="45"/>
          <w:sz w:val="32"/>
          <w:szCs w:val="28"/>
        </w:rPr>
        <w:t>Наказание и поощрение.</w:t>
      </w:r>
    </w:p>
    <w:p w:rsidR="00F039F8" w:rsidRPr="00F039F8" w:rsidRDefault="00F039F8" w:rsidP="00F039F8">
      <w:pPr>
        <w:keepNext/>
        <w:autoSpaceDE w:val="0"/>
        <w:autoSpaceDN w:val="0"/>
        <w:adjustRightInd w:val="0"/>
        <w:spacing w:before="75"/>
        <w:ind w:firstLine="360"/>
        <w:jc w:val="center"/>
        <w:rPr>
          <w:b/>
          <w:spacing w:val="45"/>
          <w:sz w:val="28"/>
          <w:szCs w:val="28"/>
        </w:rPr>
      </w:pPr>
    </w:p>
    <w:p w:rsidR="00F039F8" w:rsidRPr="00F039F8" w:rsidRDefault="00F039F8" w:rsidP="00F039F8">
      <w:pPr>
        <w:autoSpaceDE w:val="0"/>
        <w:autoSpaceDN w:val="0"/>
        <w:adjustRightInd w:val="0"/>
        <w:ind w:firstLine="360"/>
        <w:jc w:val="both"/>
      </w:pPr>
      <w:r w:rsidRPr="00F039F8">
        <w:t xml:space="preserve">Когда ребенок не понимает смысла просьбы, требования, он не испытывает потребности в добрых поступках, не сможет он обрести и привычки нравственного поведения. Стремление </w:t>
      </w:r>
      <w:proofErr w:type="gramStart"/>
      <w:r w:rsidRPr="00F039F8">
        <w:t>родителей</w:t>
      </w:r>
      <w:proofErr w:type="gramEnd"/>
      <w:r w:rsidRPr="00F039F8">
        <w:t xml:space="preserve"> во что бы то ни стало добиться послушания вызывает в ребенке внутреннее сопротивление, а потом и активный протест. Видя следствие, а не причину, родители утверждаются в мысли, что «сейчас все дети трудные и без наказаний нельзя обойтись». Взрослые чаще всего виновниками конфликтных взаимоотношений считают детей, исходя из убеждения, что воспитатели всегда правы, что все, что они делают и говорят, справедливо, верно, так как «направлено на пользу ребенку». И если бы дети им беспрекословно подчинялись и выполняли их требования, не было бы ссор, конфликтов, трудностей.</w:t>
      </w:r>
    </w:p>
    <w:p w:rsidR="00F039F8" w:rsidRPr="00F039F8" w:rsidRDefault="00F039F8" w:rsidP="00F039F8">
      <w:pPr>
        <w:autoSpaceDE w:val="0"/>
        <w:autoSpaceDN w:val="0"/>
        <w:adjustRightInd w:val="0"/>
        <w:ind w:firstLine="360"/>
        <w:jc w:val="both"/>
      </w:pPr>
      <w:r w:rsidRPr="00F039F8">
        <w:t>Очень удобная, но неверная позиция. Ведь в этом случае происходит подмена целей воспитания. Смыслом действий взрослых становится достижение послушания, а не забота о развитии ребенка как личности. Наказание обнажает не только воспитательное бессилие родителей, но и их неуважение к ребенку, неверие в его стремление стать лучше. Унижая наказаниями достоинство детей, подавляя их потребность в самовыражении, в свободе волеизъявления, родители, не желая этого, растят людей с рабской психологией, то есть действуют вопреки интересам ребенка, лишая его будущего.</w:t>
      </w:r>
    </w:p>
    <w:p w:rsidR="00F039F8" w:rsidRPr="00F039F8" w:rsidRDefault="00F039F8" w:rsidP="00F039F8">
      <w:pPr>
        <w:autoSpaceDE w:val="0"/>
        <w:autoSpaceDN w:val="0"/>
        <w:adjustRightInd w:val="0"/>
        <w:ind w:firstLine="360"/>
        <w:jc w:val="both"/>
      </w:pPr>
      <w:r w:rsidRPr="00F039F8">
        <w:t>Это положение – одно из самых трудных для осмысления. «Как же так?» – возражают обычно родители. – «Ведь мы его воспитывали и по-хорошему, а не только по-плохому?». Но в том-то и дело, что это была дрессировка, а не воспитание. Ведь это «хорошее» (имеются в виду беседы, нотации, поощрения), а тем более «плохое» не затронули сознания ребенка и не вызвали у него потребности меняться, не привели к другому поведению. Следовательно, эти меры не были методами воспитания.</w:t>
      </w:r>
    </w:p>
    <w:p w:rsidR="00F039F8" w:rsidRPr="00F039F8" w:rsidRDefault="00F039F8" w:rsidP="00F039F8">
      <w:pPr>
        <w:autoSpaceDE w:val="0"/>
        <w:autoSpaceDN w:val="0"/>
        <w:adjustRightInd w:val="0"/>
        <w:ind w:firstLine="360"/>
        <w:jc w:val="both"/>
      </w:pPr>
      <w:r w:rsidRPr="00F039F8">
        <w:t xml:space="preserve">Но бывает ведь так, что после беседы или наказания некоторое время ребенок поступает в соответствии с требованиями родителей, а потом опять возвращается к </w:t>
      </w:r>
      <w:proofErr w:type="gramStart"/>
      <w:r w:rsidRPr="00F039F8">
        <w:t>прежнему</w:t>
      </w:r>
      <w:proofErr w:type="gramEnd"/>
      <w:r w:rsidRPr="00F039F8">
        <w:t>. Почему? Потому что это был минутный порыв (если не уловка избежать очередного наказания), не ставший осознанным мотивом поведения, «нравственным законом», лично для него значимым.</w:t>
      </w:r>
    </w:p>
    <w:p w:rsidR="00F039F8" w:rsidRPr="00F039F8" w:rsidRDefault="00F039F8" w:rsidP="00F039F8">
      <w:pPr>
        <w:autoSpaceDE w:val="0"/>
        <w:autoSpaceDN w:val="0"/>
        <w:adjustRightInd w:val="0"/>
        <w:ind w:firstLine="360"/>
        <w:jc w:val="both"/>
      </w:pPr>
      <w:r w:rsidRPr="00F039F8">
        <w:t>Родителям, которые убеждены, что с ребенком «надо по-хорошему, а если не понимает, то по-плохому», мы объясняем, что они не занимаются воспитанием, так как не ищут причины тех или иных действий ребенка, не ищут ответа на вопрос «Почему он так поступил?» и пытаются устранять следствие, а не причину.</w:t>
      </w:r>
    </w:p>
    <w:p w:rsidR="007B5F3D" w:rsidRPr="00F039F8" w:rsidRDefault="007B5F3D">
      <w:bookmarkStart w:id="0" w:name="_GoBack"/>
      <w:bookmarkEnd w:id="0"/>
    </w:p>
    <w:sectPr w:rsidR="007B5F3D" w:rsidRPr="00F039F8" w:rsidSect="00E3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95A9C"/>
    <w:rsid w:val="00210DBA"/>
    <w:rsid w:val="007B5F3D"/>
    <w:rsid w:val="00D95A9C"/>
    <w:rsid w:val="00E32C2B"/>
    <w:rsid w:val="00F0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HomeUser</cp:lastModifiedBy>
  <cp:revision>3</cp:revision>
  <dcterms:created xsi:type="dcterms:W3CDTF">2013-05-25T06:38:00Z</dcterms:created>
  <dcterms:modified xsi:type="dcterms:W3CDTF">2014-06-13T09:14:00Z</dcterms:modified>
</cp:coreProperties>
</file>