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7FE" w:rsidRDefault="005007FE" w:rsidP="005007FE">
      <w:pPr>
        <w:rPr>
          <w:i/>
          <w:sz w:val="30"/>
          <w:szCs w:val="30"/>
        </w:rPr>
      </w:pPr>
      <w:r w:rsidRPr="005007FE">
        <w:rPr>
          <w:i/>
          <w:sz w:val="30"/>
          <w:szCs w:val="30"/>
        </w:rPr>
        <w:t>Районный материал</w:t>
      </w:r>
    </w:p>
    <w:p w:rsidR="005007FE" w:rsidRPr="005007FE" w:rsidRDefault="005007FE" w:rsidP="005007FE">
      <w:pPr>
        <w:rPr>
          <w:i/>
          <w:sz w:val="30"/>
          <w:szCs w:val="30"/>
        </w:rPr>
      </w:pPr>
    </w:p>
    <w:p w:rsidR="00691E01" w:rsidRPr="00B76355" w:rsidRDefault="0035683C" w:rsidP="005007FE">
      <w:pPr>
        <w:jc w:val="center"/>
        <w:rPr>
          <w:b/>
          <w:sz w:val="30"/>
          <w:szCs w:val="30"/>
        </w:rPr>
      </w:pPr>
      <w:r w:rsidRPr="00B76355">
        <w:rPr>
          <w:b/>
          <w:sz w:val="30"/>
          <w:szCs w:val="30"/>
        </w:rPr>
        <w:t xml:space="preserve">ЖИЛИЩНО-КОММУНАЛЬНОЕ ХОЗЯЙСТВО: </w:t>
      </w:r>
    </w:p>
    <w:p w:rsidR="0035683C" w:rsidRPr="00B76355" w:rsidRDefault="0035683C" w:rsidP="005007FE">
      <w:pPr>
        <w:jc w:val="center"/>
        <w:rPr>
          <w:rFonts w:eastAsia="Calibri"/>
          <w:b/>
          <w:sz w:val="30"/>
          <w:szCs w:val="30"/>
        </w:rPr>
      </w:pPr>
      <w:r w:rsidRPr="00B76355">
        <w:rPr>
          <w:b/>
          <w:sz w:val="30"/>
          <w:szCs w:val="30"/>
        </w:rPr>
        <w:t>ПЕРСПЕКТИВЫ РАЗВИТИЯ</w:t>
      </w:r>
    </w:p>
    <w:p w:rsidR="0035683C" w:rsidRPr="00B76355" w:rsidRDefault="0035683C" w:rsidP="005007FE">
      <w:pPr>
        <w:widowControl w:val="0"/>
        <w:ind w:firstLine="709"/>
        <w:jc w:val="center"/>
        <w:rPr>
          <w:b/>
          <w:sz w:val="28"/>
          <w:szCs w:val="28"/>
        </w:rPr>
      </w:pPr>
    </w:p>
    <w:p w:rsidR="006B3665" w:rsidRPr="00B76355" w:rsidRDefault="006B3665" w:rsidP="005007FE">
      <w:pPr>
        <w:ind w:firstLine="708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Жилищно-коммунальное хозяйство (далее – ЖКХ) –</w:t>
      </w:r>
      <w:r w:rsidR="004D559B" w:rsidRPr="00B76355">
        <w:rPr>
          <w:bCs/>
          <w:sz w:val="30"/>
          <w:szCs w:val="30"/>
        </w:rPr>
        <w:t xml:space="preserve"> </w:t>
      </w:r>
      <w:r w:rsidRPr="00B76355">
        <w:rPr>
          <w:bCs/>
          <w:sz w:val="30"/>
          <w:szCs w:val="30"/>
        </w:rPr>
        <w:t>наиболее близкая людям сфера, поскольку включает большинство сторон нашей повседневной жизни: качественная питьевая вода, тепло в доме, ремонт подъездов,</w:t>
      </w:r>
      <w:r w:rsidRPr="00B76355">
        <w:t xml:space="preserve"> </w:t>
      </w:r>
      <w:r w:rsidRPr="00B76355">
        <w:rPr>
          <w:bCs/>
          <w:sz w:val="30"/>
          <w:szCs w:val="30"/>
        </w:rPr>
        <w:t>надежность работы лифтов, своевременный вывоз мусора, озеленение населенных пунктов и многое другое.</w:t>
      </w:r>
    </w:p>
    <w:p w:rsidR="00D173A5" w:rsidRPr="00B76355" w:rsidRDefault="006B3665" w:rsidP="005007FE">
      <w:pPr>
        <w:ind w:firstLine="708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В </w:t>
      </w:r>
      <w:r w:rsidR="00C22CAA" w:rsidRPr="00C22CAA">
        <w:rPr>
          <w:bCs/>
          <w:sz w:val="30"/>
          <w:szCs w:val="30"/>
        </w:rPr>
        <w:t>Беларуси</w:t>
      </w:r>
      <w:r w:rsidRPr="00C22CAA">
        <w:rPr>
          <w:bCs/>
          <w:sz w:val="30"/>
          <w:szCs w:val="30"/>
        </w:rPr>
        <w:t xml:space="preserve"> р</w:t>
      </w:r>
      <w:r w:rsidR="00D173A5" w:rsidRPr="00C22CAA">
        <w:rPr>
          <w:bCs/>
          <w:sz w:val="30"/>
          <w:szCs w:val="30"/>
        </w:rPr>
        <w:t xml:space="preserve">азвитие </w:t>
      </w:r>
      <w:r w:rsidR="000565AE" w:rsidRPr="00C22CAA">
        <w:rPr>
          <w:bCs/>
          <w:sz w:val="30"/>
          <w:szCs w:val="30"/>
        </w:rPr>
        <w:t>ЖКХ</w:t>
      </w:r>
      <w:r w:rsidR="00D173A5" w:rsidRPr="00C22CAA">
        <w:rPr>
          <w:bCs/>
          <w:sz w:val="30"/>
          <w:szCs w:val="30"/>
        </w:rPr>
        <w:t xml:space="preserve"> направлено на обеспечение повышения комфортности проживания</w:t>
      </w:r>
      <w:r w:rsidRPr="00C22CAA">
        <w:rPr>
          <w:bCs/>
          <w:sz w:val="30"/>
          <w:szCs w:val="30"/>
        </w:rPr>
        <w:t xml:space="preserve"> и</w:t>
      </w:r>
      <w:r w:rsidR="00D173A5" w:rsidRPr="00C22CAA">
        <w:rPr>
          <w:bCs/>
          <w:sz w:val="30"/>
          <w:szCs w:val="30"/>
        </w:rPr>
        <w:t xml:space="preserve"> безопасности </w:t>
      </w:r>
      <w:r w:rsidRPr="00C22CAA">
        <w:rPr>
          <w:bCs/>
          <w:sz w:val="30"/>
          <w:szCs w:val="30"/>
        </w:rPr>
        <w:t>граждан,</w:t>
      </w:r>
      <w:r w:rsidR="00D173A5" w:rsidRPr="00C22CAA">
        <w:rPr>
          <w:bCs/>
          <w:sz w:val="30"/>
          <w:szCs w:val="30"/>
        </w:rPr>
        <w:t xml:space="preserve"> экономической эффективности оказания </w:t>
      </w:r>
      <w:r w:rsidR="00996B7B" w:rsidRPr="00C22CAA">
        <w:rPr>
          <w:bCs/>
          <w:sz w:val="30"/>
          <w:szCs w:val="30"/>
        </w:rPr>
        <w:t xml:space="preserve">населению </w:t>
      </w:r>
      <w:r w:rsidR="00D173A5" w:rsidRPr="00C22CAA">
        <w:rPr>
          <w:bCs/>
          <w:sz w:val="30"/>
          <w:szCs w:val="30"/>
        </w:rPr>
        <w:t>жилищно-коммунальных услуг.</w:t>
      </w:r>
    </w:p>
    <w:p w:rsidR="0035683C" w:rsidRPr="00B76355" w:rsidRDefault="0035683C" w:rsidP="005007FE">
      <w:pPr>
        <w:jc w:val="both"/>
        <w:rPr>
          <w:b/>
          <w:bCs/>
          <w:i/>
          <w:iCs/>
          <w:spacing w:val="-4"/>
          <w:sz w:val="28"/>
          <w:szCs w:val="28"/>
        </w:rPr>
      </w:pPr>
      <w:proofErr w:type="spellStart"/>
      <w:r w:rsidRPr="00B76355">
        <w:rPr>
          <w:b/>
          <w:bCs/>
          <w:i/>
          <w:iCs/>
          <w:spacing w:val="-4"/>
          <w:sz w:val="28"/>
          <w:szCs w:val="28"/>
        </w:rPr>
        <w:t>Справочно</w:t>
      </w:r>
      <w:proofErr w:type="spellEnd"/>
      <w:r w:rsidR="008C4B6C">
        <w:rPr>
          <w:b/>
          <w:bCs/>
          <w:i/>
          <w:iCs/>
          <w:spacing w:val="-4"/>
          <w:sz w:val="28"/>
          <w:szCs w:val="28"/>
        </w:rPr>
        <w:t>:</w:t>
      </w:r>
    </w:p>
    <w:p w:rsidR="0035683C" w:rsidRPr="00B76355" w:rsidRDefault="0035683C" w:rsidP="005007FE">
      <w:pPr>
        <w:jc w:val="both"/>
        <w:rPr>
          <w:bCs/>
          <w:i/>
          <w:iCs/>
          <w:spacing w:val="-4"/>
          <w:sz w:val="28"/>
          <w:szCs w:val="28"/>
        </w:rPr>
      </w:pPr>
      <w:r w:rsidRPr="00B76355">
        <w:rPr>
          <w:bCs/>
          <w:i/>
          <w:iCs/>
          <w:spacing w:val="-4"/>
          <w:sz w:val="28"/>
          <w:szCs w:val="28"/>
        </w:rPr>
        <w:t xml:space="preserve">В состав ЖКХ входят жилищное хозяйство, водоснабжение </w:t>
      </w:r>
      <w:r w:rsidR="00EA0172">
        <w:rPr>
          <w:bCs/>
          <w:i/>
          <w:iCs/>
          <w:spacing w:val="-4"/>
          <w:sz w:val="28"/>
          <w:szCs w:val="28"/>
        </w:rPr>
        <w:br/>
      </w:r>
      <w:r w:rsidRPr="00B76355">
        <w:rPr>
          <w:bCs/>
          <w:i/>
          <w:iCs/>
          <w:spacing w:val="-4"/>
          <w:sz w:val="28"/>
          <w:szCs w:val="28"/>
        </w:rPr>
        <w:t xml:space="preserve">и водоотведение, коммунальная теплоэнергетика, благоустройство </w:t>
      </w:r>
      <w:r w:rsidR="00EA0172">
        <w:rPr>
          <w:bCs/>
          <w:i/>
          <w:iCs/>
          <w:spacing w:val="-4"/>
          <w:sz w:val="28"/>
          <w:szCs w:val="28"/>
        </w:rPr>
        <w:br/>
      </w:r>
      <w:r w:rsidRPr="00B76355">
        <w:rPr>
          <w:bCs/>
          <w:i/>
          <w:iCs/>
          <w:spacing w:val="-4"/>
          <w:sz w:val="28"/>
          <w:szCs w:val="28"/>
        </w:rPr>
        <w:t>и санитарная очистка населенных пунктов, озеленение городов и др.</w:t>
      </w:r>
    </w:p>
    <w:p w:rsidR="001E6513" w:rsidRDefault="006B3665" w:rsidP="005007FE">
      <w:pPr>
        <w:pStyle w:val="Default"/>
        <w:ind w:firstLine="708"/>
        <w:jc w:val="both"/>
        <w:rPr>
          <w:bCs/>
          <w:color w:val="auto"/>
          <w:sz w:val="30"/>
          <w:szCs w:val="30"/>
        </w:rPr>
      </w:pPr>
      <w:r w:rsidRPr="005007FE">
        <w:rPr>
          <w:bCs/>
          <w:color w:val="auto"/>
          <w:sz w:val="30"/>
          <w:szCs w:val="30"/>
        </w:rPr>
        <w:t>С</w:t>
      </w:r>
      <w:r w:rsidR="00800720" w:rsidRPr="005007FE">
        <w:rPr>
          <w:bCs/>
          <w:color w:val="auto"/>
          <w:sz w:val="30"/>
          <w:szCs w:val="30"/>
        </w:rPr>
        <w:t xml:space="preserve">фера ЖКХ </w:t>
      </w:r>
      <w:r w:rsidRPr="005007FE">
        <w:rPr>
          <w:bCs/>
          <w:color w:val="auto"/>
          <w:sz w:val="30"/>
          <w:szCs w:val="30"/>
        </w:rPr>
        <w:t xml:space="preserve">традиционно </w:t>
      </w:r>
      <w:r w:rsidR="00800720" w:rsidRPr="005007FE">
        <w:rPr>
          <w:bCs/>
          <w:color w:val="auto"/>
          <w:sz w:val="30"/>
          <w:szCs w:val="30"/>
        </w:rPr>
        <w:t>находится на особом контроле Главы государства.</w:t>
      </w:r>
      <w:r w:rsidR="00EB04B3" w:rsidRPr="005007FE">
        <w:rPr>
          <w:bCs/>
          <w:color w:val="auto"/>
          <w:sz w:val="30"/>
          <w:szCs w:val="30"/>
        </w:rPr>
        <w:t xml:space="preserve"> </w:t>
      </w:r>
      <w:r w:rsidR="00455482" w:rsidRPr="005007FE">
        <w:rPr>
          <w:bCs/>
          <w:i/>
          <w:color w:val="auto"/>
          <w:sz w:val="30"/>
          <w:szCs w:val="30"/>
        </w:rPr>
        <w:t>”</w:t>
      </w:r>
      <w:r w:rsidR="00EB04B3" w:rsidRPr="005007FE">
        <w:rPr>
          <w:b/>
          <w:bCs/>
          <w:i/>
          <w:color w:val="auto"/>
          <w:sz w:val="30"/>
          <w:szCs w:val="30"/>
        </w:rPr>
        <w:t xml:space="preserve">Основным критерием эффективности работы нашего коммунального хозяйства является оценка со стороны рядового </w:t>
      </w:r>
      <w:r w:rsidR="00EB04B3" w:rsidRPr="005007FE">
        <w:rPr>
          <w:b/>
          <w:bCs/>
          <w:i/>
          <w:color w:val="auto"/>
          <w:spacing w:val="-6"/>
          <w:sz w:val="30"/>
          <w:szCs w:val="30"/>
        </w:rPr>
        <w:t>потребителя.</w:t>
      </w:r>
      <w:r w:rsidR="00EB04B3" w:rsidRPr="005007FE">
        <w:rPr>
          <w:bCs/>
          <w:i/>
          <w:color w:val="auto"/>
          <w:spacing w:val="-6"/>
          <w:sz w:val="30"/>
          <w:szCs w:val="30"/>
        </w:rPr>
        <w:t xml:space="preserve"> Мы все понимаем, что услуги ЖКХ </w:t>
      </w:r>
      <w:r w:rsidR="001E6513" w:rsidRPr="005007FE">
        <w:rPr>
          <w:bCs/>
          <w:i/>
          <w:color w:val="auto"/>
          <w:spacing w:val="-6"/>
          <w:sz w:val="30"/>
          <w:szCs w:val="30"/>
        </w:rPr>
        <w:t>–</w:t>
      </w:r>
      <w:r w:rsidR="00EB04B3" w:rsidRPr="005007FE">
        <w:rPr>
          <w:bCs/>
          <w:i/>
          <w:color w:val="auto"/>
          <w:spacing w:val="-6"/>
          <w:sz w:val="30"/>
          <w:szCs w:val="30"/>
        </w:rPr>
        <w:t xml:space="preserve"> основа качества жизни</w:t>
      </w:r>
      <w:r w:rsidR="00EB04B3" w:rsidRPr="005007FE">
        <w:rPr>
          <w:bCs/>
          <w:i/>
          <w:color w:val="auto"/>
          <w:sz w:val="30"/>
          <w:szCs w:val="30"/>
        </w:rPr>
        <w:t xml:space="preserve"> людей. Если в квартире у человека тепло, в кране хорошая вода, </w:t>
      </w:r>
      <w:r w:rsidR="00455482" w:rsidRPr="005007FE">
        <w:rPr>
          <w:bCs/>
          <w:i/>
          <w:color w:val="auto"/>
          <w:sz w:val="30"/>
          <w:szCs w:val="30"/>
        </w:rPr>
        <w:br/>
      </w:r>
      <w:r w:rsidR="00EB04B3" w:rsidRPr="005007FE">
        <w:rPr>
          <w:bCs/>
          <w:i/>
          <w:color w:val="auto"/>
          <w:sz w:val="30"/>
          <w:szCs w:val="30"/>
        </w:rPr>
        <w:t>в подъезде и во дворе порядок, то и слова в ваш адрес будут только положительные</w:t>
      </w:r>
      <w:r w:rsidR="00455482" w:rsidRPr="005007FE">
        <w:rPr>
          <w:bCs/>
          <w:i/>
          <w:color w:val="auto"/>
          <w:sz w:val="30"/>
          <w:szCs w:val="30"/>
        </w:rPr>
        <w:t>“</w:t>
      </w:r>
      <w:r w:rsidR="00EB04B3" w:rsidRPr="005007FE">
        <w:rPr>
          <w:bCs/>
          <w:color w:val="auto"/>
          <w:sz w:val="30"/>
          <w:szCs w:val="30"/>
        </w:rPr>
        <w:t xml:space="preserve">, – </w:t>
      </w:r>
      <w:r w:rsidR="008D0AC6" w:rsidRPr="005007FE">
        <w:rPr>
          <w:bCs/>
          <w:color w:val="auto"/>
          <w:sz w:val="30"/>
          <w:szCs w:val="30"/>
        </w:rPr>
        <w:t>особо отметил</w:t>
      </w:r>
      <w:r w:rsidR="007E2922" w:rsidRPr="005007FE">
        <w:rPr>
          <w:bCs/>
          <w:color w:val="auto"/>
          <w:sz w:val="30"/>
          <w:szCs w:val="30"/>
        </w:rPr>
        <w:t xml:space="preserve"> Президент Республики Беларусь</w:t>
      </w:r>
      <w:r w:rsidR="003F0931" w:rsidRPr="005007FE">
        <w:rPr>
          <w:bCs/>
          <w:color w:val="auto"/>
          <w:sz w:val="30"/>
          <w:szCs w:val="30"/>
        </w:rPr>
        <w:t xml:space="preserve"> </w:t>
      </w:r>
      <w:proofErr w:type="spellStart"/>
      <w:r w:rsidR="003F0931" w:rsidRPr="005007FE">
        <w:rPr>
          <w:b/>
          <w:bCs/>
          <w:color w:val="auto"/>
          <w:sz w:val="30"/>
          <w:szCs w:val="30"/>
        </w:rPr>
        <w:t>А.Г.Лукашенко</w:t>
      </w:r>
      <w:proofErr w:type="spellEnd"/>
      <w:r w:rsidR="003F0931" w:rsidRPr="005007FE">
        <w:rPr>
          <w:bCs/>
          <w:color w:val="auto"/>
          <w:sz w:val="30"/>
          <w:szCs w:val="30"/>
        </w:rPr>
        <w:t xml:space="preserve">, </w:t>
      </w:r>
      <w:r w:rsidR="00EE60AE" w:rsidRPr="005007FE">
        <w:rPr>
          <w:bCs/>
          <w:color w:val="auto"/>
          <w:sz w:val="30"/>
          <w:szCs w:val="30"/>
        </w:rPr>
        <w:t xml:space="preserve">на совещании по вопросам функционирования ЖКХ </w:t>
      </w:r>
      <w:r w:rsidR="00455482" w:rsidRPr="005007FE">
        <w:rPr>
          <w:bCs/>
          <w:color w:val="auto"/>
          <w:sz w:val="30"/>
          <w:szCs w:val="30"/>
        </w:rPr>
        <w:br/>
      </w:r>
      <w:r w:rsidR="00EE60AE" w:rsidRPr="005007FE">
        <w:rPr>
          <w:bCs/>
          <w:color w:val="auto"/>
          <w:sz w:val="30"/>
          <w:szCs w:val="30"/>
        </w:rPr>
        <w:t>5 апреля 2022 г.</w:t>
      </w:r>
    </w:p>
    <w:p w:rsidR="005007FE" w:rsidRPr="005007FE" w:rsidRDefault="005007FE" w:rsidP="005007FE">
      <w:pPr>
        <w:pStyle w:val="Default"/>
        <w:ind w:firstLine="708"/>
        <w:jc w:val="both"/>
        <w:rPr>
          <w:bCs/>
          <w:color w:val="auto"/>
          <w:sz w:val="30"/>
          <w:szCs w:val="30"/>
        </w:rPr>
      </w:pPr>
      <w:bookmarkStart w:id="0" w:name="_GoBack"/>
      <w:bookmarkEnd w:id="0"/>
    </w:p>
    <w:p w:rsidR="00053C56" w:rsidRPr="00B76355" w:rsidRDefault="00D867AB" w:rsidP="005007FE">
      <w:pPr>
        <w:jc w:val="center"/>
        <w:rPr>
          <w:b/>
          <w:bCs/>
          <w:sz w:val="30"/>
          <w:szCs w:val="30"/>
        </w:rPr>
      </w:pPr>
      <w:r>
        <w:rPr>
          <w:b/>
          <w:spacing w:val="-4"/>
          <w:sz w:val="30"/>
          <w:szCs w:val="30"/>
        </w:rPr>
        <w:t>1. НАПРАВЛЕНИЯ</w:t>
      </w:r>
      <w:r w:rsidR="008C04E5" w:rsidRPr="00B76355">
        <w:rPr>
          <w:b/>
          <w:spacing w:val="-4"/>
          <w:sz w:val="30"/>
          <w:szCs w:val="30"/>
        </w:rPr>
        <w:t xml:space="preserve"> РАЗВИТИЯ СИСТЕМЫ ЖКХ </w:t>
      </w:r>
      <w:r w:rsidR="008C04E5" w:rsidRPr="00B76355">
        <w:rPr>
          <w:b/>
          <w:spacing w:val="-4"/>
          <w:sz w:val="30"/>
          <w:szCs w:val="30"/>
        </w:rPr>
        <w:br/>
        <w:t>И МЕХАНИЗМЫ ЕЕ СОВЕРШЕНСТВОВАНИЯ</w:t>
      </w:r>
    </w:p>
    <w:p w:rsidR="0035683C" w:rsidRPr="00B76355" w:rsidRDefault="008C04E5" w:rsidP="005007FE">
      <w:pPr>
        <w:widowControl w:val="0"/>
        <w:ind w:firstLine="709"/>
        <w:jc w:val="both"/>
        <w:rPr>
          <w:b/>
          <w:bCs/>
          <w:sz w:val="30"/>
          <w:szCs w:val="30"/>
        </w:rPr>
      </w:pPr>
      <w:r w:rsidRPr="00B76355">
        <w:rPr>
          <w:b/>
          <w:bCs/>
          <w:sz w:val="30"/>
          <w:szCs w:val="30"/>
        </w:rPr>
        <w:t xml:space="preserve">1.1. </w:t>
      </w:r>
      <w:r w:rsidR="0035683C" w:rsidRPr="00B76355">
        <w:rPr>
          <w:b/>
          <w:bCs/>
          <w:sz w:val="30"/>
          <w:szCs w:val="30"/>
        </w:rPr>
        <w:t>Жилищный фонд, его содержание и эксплуатация</w:t>
      </w:r>
    </w:p>
    <w:p w:rsidR="00D867AB" w:rsidRPr="00D867AB" w:rsidRDefault="007E388A" w:rsidP="005007FE">
      <w:pPr>
        <w:widowControl w:val="0"/>
        <w:ind w:right="23" w:firstLine="709"/>
        <w:jc w:val="both"/>
        <w:rPr>
          <w:bCs/>
          <w:sz w:val="30"/>
          <w:szCs w:val="30"/>
        </w:rPr>
      </w:pPr>
      <w:r>
        <w:rPr>
          <w:bCs/>
          <w:spacing w:val="-6"/>
          <w:sz w:val="30"/>
          <w:szCs w:val="30"/>
        </w:rPr>
        <w:t>Для</w:t>
      </w:r>
      <w:r>
        <w:rPr>
          <w:sz w:val="30"/>
          <w:szCs w:val="30"/>
        </w:rPr>
        <w:t xml:space="preserve"> обеспечения населения и других потребителей, основными видами жилищно-коммунальных услуг, на территории Молодечненского района</w:t>
      </w:r>
      <w:r w:rsidRPr="0075373E">
        <w:rPr>
          <w:sz w:val="30"/>
          <w:szCs w:val="30"/>
        </w:rPr>
        <w:t xml:space="preserve"> </w:t>
      </w:r>
      <w:r>
        <w:rPr>
          <w:sz w:val="30"/>
          <w:szCs w:val="30"/>
        </w:rPr>
        <w:t>функционируют три организации жилищно-коммунального хозяйства</w:t>
      </w:r>
      <w:r w:rsidR="00D867AB" w:rsidRPr="00B76355">
        <w:rPr>
          <w:bCs/>
          <w:sz w:val="30"/>
          <w:szCs w:val="30"/>
        </w:rPr>
        <w:t>.</w:t>
      </w:r>
      <w:r w:rsidR="00D867AB" w:rsidRPr="00D867AB">
        <w:rPr>
          <w:bCs/>
          <w:sz w:val="30"/>
          <w:szCs w:val="30"/>
        </w:rPr>
        <w:t xml:space="preserve"> </w:t>
      </w:r>
      <w:r w:rsidR="00433743">
        <w:rPr>
          <w:bCs/>
          <w:sz w:val="30"/>
          <w:szCs w:val="30"/>
        </w:rPr>
        <w:t>(</w:t>
      </w:r>
      <w:r>
        <w:rPr>
          <w:bCs/>
          <w:sz w:val="30"/>
          <w:szCs w:val="30"/>
        </w:rPr>
        <w:t>УП «Коммунальник», КУП «</w:t>
      </w:r>
      <w:proofErr w:type="spellStart"/>
      <w:r>
        <w:rPr>
          <w:bCs/>
          <w:sz w:val="30"/>
          <w:szCs w:val="30"/>
        </w:rPr>
        <w:t>Молодечноводоканал</w:t>
      </w:r>
      <w:proofErr w:type="spellEnd"/>
      <w:r>
        <w:rPr>
          <w:bCs/>
          <w:sz w:val="30"/>
          <w:szCs w:val="30"/>
        </w:rPr>
        <w:t>», КУП «Служба заказчика жилищно-коммунальных услуг Молодечненского района»</w:t>
      </w:r>
      <w:r w:rsidR="00433743">
        <w:rPr>
          <w:bCs/>
          <w:sz w:val="30"/>
          <w:szCs w:val="30"/>
        </w:rPr>
        <w:t>)</w:t>
      </w:r>
    </w:p>
    <w:p w:rsidR="00BE19F3" w:rsidRDefault="00BE19F3" w:rsidP="005007FE">
      <w:pPr>
        <w:pStyle w:val="3"/>
        <w:shd w:val="clear" w:color="auto" w:fill="auto"/>
        <w:spacing w:after="0" w:line="240" w:lineRule="auto"/>
        <w:ind w:firstLine="709"/>
        <w:rPr>
          <w:bCs/>
          <w:sz w:val="30"/>
          <w:szCs w:val="30"/>
        </w:rPr>
      </w:pPr>
      <w:proofErr w:type="gramStart"/>
      <w:r w:rsidRPr="00E8190E">
        <w:rPr>
          <w:sz w:val="30"/>
          <w:szCs w:val="30"/>
        </w:rPr>
        <w:t xml:space="preserve">На обслуживании организаций </w:t>
      </w:r>
      <w:r>
        <w:rPr>
          <w:sz w:val="30"/>
          <w:szCs w:val="30"/>
        </w:rPr>
        <w:t xml:space="preserve">ЖКХ </w:t>
      </w:r>
      <w:r w:rsidRPr="00E8190E">
        <w:rPr>
          <w:sz w:val="30"/>
          <w:szCs w:val="30"/>
        </w:rPr>
        <w:t xml:space="preserve">находится в общей сложности </w:t>
      </w:r>
      <w:r>
        <w:rPr>
          <w:sz w:val="30"/>
          <w:szCs w:val="30"/>
        </w:rPr>
        <w:t>323,2</w:t>
      </w:r>
      <w:r w:rsidRPr="00E8190E">
        <w:rPr>
          <w:sz w:val="30"/>
          <w:szCs w:val="30"/>
        </w:rPr>
        <w:t xml:space="preserve"> км тепловых сетей</w:t>
      </w:r>
      <w:r>
        <w:rPr>
          <w:sz w:val="30"/>
          <w:szCs w:val="30"/>
        </w:rPr>
        <w:t xml:space="preserve"> (в том числе на балансе </w:t>
      </w:r>
      <w:r w:rsidRPr="002A2A7A">
        <w:rPr>
          <w:bCs/>
          <w:sz w:val="30"/>
          <w:szCs w:val="30"/>
        </w:rPr>
        <w:t>филиал «</w:t>
      </w:r>
      <w:proofErr w:type="spellStart"/>
      <w:r w:rsidRPr="002A2A7A">
        <w:rPr>
          <w:bCs/>
          <w:sz w:val="30"/>
          <w:szCs w:val="30"/>
        </w:rPr>
        <w:t>Молодечненские</w:t>
      </w:r>
      <w:proofErr w:type="spellEnd"/>
      <w:r w:rsidRPr="002A2A7A">
        <w:rPr>
          <w:bCs/>
          <w:sz w:val="30"/>
          <w:szCs w:val="30"/>
        </w:rPr>
        <w:t xml:space="preserve"> электросети» </w:t>
      </w:r>
      <w:r>
        <w:rPr>
          <w:bCs/>
          <w:sz w:val="30"/>
          <w:szCs w:val="30"/>
        </w:rPr>
        <w:t xml:space="preserve">- </w:t>
      </w:r>
      <w:r w:rsidRPr="002A2A7A">
        <w:rPr>
          <w:bCs/>
          <w:sz w:val="30"/>
          <w:szCs w:val="30"/>
        </w:rPr>
        <w:t>14</w:t>
      </w:r>
      <w:r>
        <w:rPr>
          <w:bCs/>
          <w:sz w:val="30"/>
          <w:szCs w:val="30"/>
        </w:rPr>
        <w:t>8</w:t>
      </w:r>
      <w:r w:rsidRPr="002A2A7A">
        <w:rPr>
          <w:bCs/>
          <w:sz w:val="30"/>
          <w:szCs w:val="30"/>
        </w:rPr>
        <w:t>,6 км сетей</w:t>
      </w:r>
      <w:r>
        <w:rPr>
          <w:bCs/>
          <w:sz w:val="30"/>
          <w:szCs w:val="30"/>
        </w:rPr>
        <w:t xml:space="preserve"> (в том числе в ПИ-трубе 54,1 км или 36,4%)</w:t>
      </w:r>
      <w:r w:rsidRPr="002A2A7A">
        <w:rPr>
          <w:bCs/>
          <w:sz w:val="30"/>
          <w:szCs w:val="30"/>
        </w:rPr>
        <w:t xml:space="preserve"> и УП «Коммунальник» </w:t>
      </w:r>
      <w:r>
        <w:rPr>
          <w:bCs/>
          <w:sz w:val="30"/>
          <w:szCs w:val="30"/>
        </w:rPr>
        <w:t>-</w:t>
      </w:r>
      <w:r w:rsidRPr="002A2A7A">
        <w:rPr>
          <w:bCs/>
          <w:sz w:val="30"/>
          <w:szCs w:val="30"/>
        </w:rPr>
        <w:t xml:space="preserve"> 174,</w:t>
      </w:r>
      <w:r>
        <w:rPr>
          <w:bCs/>
          <w:sz w:val="30"/>
          <w:szCs w:val="30"/>
        </w:rPr>
        <w:t>6</w:t>
      </w:r>
      <w:r w:rsidRPr="002A2A7A">
        <w:rPr>
          <w:bCs/>
          <w:sz w:val="30"/>
          <w:szCs w:val="30"/>
        </w:rPr>
        <w:t xml:space="preserve"> км сетей</w:t>
      </w:r>
      <w:r>
        <w:rPr>
          <w:bCs/>
          <w:sz w:val="30"/>
          <w:szCs w:val="30"/>
        </w:rPr>
        <w:t xml:space="preserve"> (в том числе в ПИ-трубе 122 км или 69,9%</w:t>
      </w:r>
      <w:r>
        <w:rPr>
          <w:sz w:val="30"/>
          <w:szCs w:val="30"/>
        </w:rPr>
        <w:t>)</w:t>
      </w:r>
      <w:r w:rsidRPr="00E8190E">
        <w:rPr>
          <w:sz w:val="30"/>
          <w:szCs w:val="30"/>
        </w:rPr>
        <w:t xml:space="preserve">, </w:t>
      </w:r>
      <w:r>
        <w:rPr>
          <w:sz w:val="30"/>
          <w:szCs w:val="30"/>
        </w:rPr>
        <w:t>505,2</w:t>
      </w:r>
      <w:r w:rsidRPr="00E8190E">
        <w:rPr>
          <w:sz w:val="30"/>
          <w:szCs w:val="30"/>
        </w:rPr>
        <w:t xml:space="preserve"> км сетей водопровода, </w:t>
      </w:r>
      <w:r>
        <w:rPr>
          <w:sz w:val="30"/>
          <w:szCs w:val="30"/>
        </w:rPr>
        <w:t>513,5 км канализационных сетей, 193,2</w:t>
      </w:r>
      <w:r w:rsidRPr="00E8190E">
        <w:rPr>
          <w:sz w:val="30"/>
          <w:szCs w:val="30"/>
        </w:rPr>
        <w:t xml:space="preserve"> км сетей уличного освещения</w:t>
      </w:r>
      <w:proofErr w:type="gramEnd"/>
      <w:r w:rsidRPr="00E8190E">
        <w:rPr>
          <w:sz w:val="30"/>
          <w:szCs w:val="30"/>
        </w:rPr>
        <w:t xml:space="preserve">, </w:t>
      </w:r>
      <w:r>
        <w:rPr>
          <w:sz w:val="30"/>
          <w:szCs w:val="30"/>
        </w:rPr>
        <w:t>112,84</w:t>
      </w:r>
      <w:r w:rsidRPr="00E8190E">
        <w:rPr>
          <w:sz w:val="30"/>
          <w:szCs w:val="30"/>
        </w:rPr>
        <w:t xml:space="preserve"> км </w:t>
      </w:r>
      <w:r w:rsidRPr="00E8190E">
        <w:rPr>
          <w:sz w:val="30"/>
          <w:szCs w:val="30"/>
        </w:rPr>
        <w:lastRenderedPageBreak/>
        <w:t xml:space="preserve">ливневой канализации, </w:t>
      </w:r>
      <w:r>
        <w:rPr>
          <w:sz w:val="30"/>
          <w:szCs w:val="30"/>
        </w:rPr>
        <w:t>170</w:t>
      </w:r>
      <w:r w:rsidRPr="00E8190E">
        <w:rPr>
          <w:sz w:val="30"/>
          <w:szCs w:val="30"/>
        </w:rPr>
        <w:t xml:space="preserve"> артезианских скважин, </w:t>
      </w:r>
      <w:r>
        <w:rPr>
          <w:sz w:val="30"/>
          <w:szCs w:val="30"/>
        </w:rPr>
        <w:t>59</w:t>
      </w:r>
      <w:r w:rsidRPr="00E8190E">
        <w:rPr>
          <w:sz w:val="30"/>
          <w:szCs w:val="30"/>
        </w:rPr>
        <w:t xml:space="preserve"> водонапорных башен, </w:t>
      </w:r>
      <w:r>
        <w:rPr>
          <w:sz w:val="30"/>
          <w:szCs w:val="30"/>
        </w:rPr>
        <w:t xml:space="preserve">22 </w:t>
      </w:r>
      <w:r w:rsidRPr="00E8190E">
        <w:rPr>
          <w:sz w:val="30"/>
          <w:szCs w:val="30"/>
        </w:rPr>
        <w:t>станций обезжелезивания, 11</w:t>
      </w:r>
      <w:r>
        <w:rPr>
          <w:sz w:val="30"/>
          <w:szCs w:val="30"/>
        </w:rPr>
        <w:t>35</w:t>
      </w:r>
      <w:r w:rsidRPr="00E8190E">
        <w:rPr>
          <w:sz w:val="30"/>
          <w:szCs w:val="30"/>
        </w:rPr>
        <w:t xml:space="preserve"> жилых домов. Общая протяженность обслуживаемых дорог: ДРСУ №195 - 813 км, </w:t>
      </w:r>
      <w:r w:rsidRPr="00E8190E">
        <w:rPr>
          <w:bCs/>
          <w:sz w:val="30"/>
          <w:szCs w:val="30"/>
        </w:rPr>
        <w:t>ДЭУ № 63 - 79</w:t>
      </w:r>
      <w:r>
        <w:rPr>
          <w:bCs/>
          <w:sz w:val="30"/>
          <w:szCs w:val="30"/>
        </w:rPr>
        <w:t>,6 км, УП «Коммунальник» - 701,78</w:t>
      </w:r>
      <w:r w:rsidRPr="00E8190E">
        <w:rPr>
          <w:bCs/>
          <w:sz w:val="30"/>
          <w:szCs w:val="30"/>
        </w:rPr>
        <w:t xml:space="preserve"> км (в том числе в асфальтобетонном исполнении– </w:t>
      </w:r>
      <w:r>
        <w:rPr>
          <w:bCs/>
          <w:sz w:val="30"/>
          <w:szCs w:val="30"/>
        </w:rPr>
        <w:t>306,63</w:t>
      </w:r>
      <w:r w:rsidRPr="00E8190E">
        <w:rPr>
          <w:bCs/>
          <w:sz w:val="30"/>
          <w:szCs w:val="30"/>
        </w:rPr>
        <w:t xml:space="preserve"> км).</w:t>
      </w:r>
    </w:p>
    <w:p w:rsidR="007C63CE" w:rsidRPr="007C63CE" w:rsidRDefault="007C63CE" w:rsidP="005007FE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7C63CE">
        <w:rPr>
          <w:color w:val="000000"/>
          <w:sz w:val="30"/>
          <w:szCs w:val="30"/>
          <w:shd w:val="clear" w:color="auto" w:fill="F7FCFF"/>
        </w:rPr>
        <w:t xml:space="preserve">Постановлением Совета Министров от 28 января 2021 г. № 50 утверждена Государственная программа «Комфортное жилье и благоприятная среда» на 2021–2025годы. </w:t>
      </w:r>
      <w:r w:rsidRPr="007C63CE">
        <w:rPr>
          <w:color w:val="000000"/>
          <w:sz w:val="30"/>
          <w:szCs w:val="30"/>
        </w:rPr>
        <w:t xml:space="preserve">Госпрограмма направлена на дальнейшее развитие жилищно-коммунального хозяйства (ЖКХ), сферы бытового обслуживания, повышения доступности </w:t>
      </w:r>
      <w:proofErr w:type="spellStart"/>
      <w:r w:rsidRPr="007C63CE">
        <w:rPr>
          <w:color w:val="000000"/>
          <w:sz w:val="30"/>
          <w:szCs w:val="30"/>
        </w:rPr>
        <w:t>энерго</w:t>
      </w:r>
      <w:proofErr w:type="spellEnd"/>
      <w:r w:rsidRPr="007C63CE">
        <w:rPr>
          <w:color w:val="000000"/>
          <w:sz w:val="30"/>
          <w:szCs w:val="30"/>
        </w:rPr>
        <w:t>- и газоснабжения в населенных пунктах. Цель программы будет достигаться за счет повышения эффективности и надежности функционирования объектов ЖКХ с одновременным снижением затрат на оказание жилищно-коммунальных услуг (ЖКУ), а также предоставления качественных бытовых услуг и обеспечения более широкого доступа граждан к энергетическим ресурсам.</w:t>
      </w:r>
    </w:p>
    <w:p w:rsidR="00FE138A" w:rsidRDefault="00FE138A" w:rsidP="005007FE">
      <w:pPr>
        <w:widowControl w:val="0"/>
        <w:ind w:right="20"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Для повышения</w:t>
      </w:r>
      <w:r w:rsidR="003B3452">
        <w:rPr>
          <w:bCs/>
          <w:sz w:val="30"/>
          <w:szCs w:val="30"/>
        </w:rPr>
        <w:t xml:space="preserve"> эффективности и надежности жилищного фонда в нашем районе проводится работа по</w:t>
      </w:r>
      <w:r w:rsidR="00893123" w:rsidRPr="00B76355">
        <w:rPr>
          <w:bCs/>
          <w:sz w:val="30"/>
          <w:szCs w:val="30"/>
        </w:rPr>
        <w:t xml:space="preserve"> капитально</w:t>
      </w:r>
      <w:r w:rsidR="003B3452">
        <w:rPr>
          <w:bCs/>
          <w:sz w:val="30"/>
          <w:szCs w:val="30"/>
        </w:rPr>
        <w:t>му и текущему</w:t>
      </w:r>
      <w:r w:rsidR="00893123" w:rsidRPr="00B76355">
        <w:rPr>
          <w:bCs/>
          <w:sz w:val="30"/>
          <w:szCs w:val="30"/>
        </w:rPr>
        <w:t xml:space="preserve"> ремонт</w:t>
      </w:r>
      <w:r w:rsidR="003B3452">
        <w:rPr>
          <w:bCs/>
          <w:sz w:val="30"/>
          <w:szCs w:val="30"/>
        </w:rPr>
        <w:t>у жилфонда.</w:t>
      </w:r>
    </w:p>
    <w:p w:rsidR="0035683C" w:rsidRPr="00B76355" w:rsidRDefault="00893123" w:rsidP="005007FE">
      <w:pPr>
        <w:widowControl w:val="0"/>
        <w:ind w:right="20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 Списки капитально</w:t>
      </w:r>
      <w:r w:rsidR="00FE138A">
        <w:rPr>
          <w:bCs/>
          <w:sz w:val="30"/>
          <w:szCs w:val="30"/>
        </w:rPr>
        <w:t>го</w:t>
      </w:r>
      <w:r w:rsidRPr="00B76355">
        <w:rPr>
          <w:bCs/>
          <w:sz w:val="30"/>
          <w:szCs w:val="30"/>
        </w:rPr>
        <w:t xml:space="preserve"> ремонт</w:t>
      </w:r>
      <w:r w:rsidR="00FE138A">
        <w:rPr>
          <w:bCs/>
          <w:sz w:val="30"/>
          <w:szCs w:val="30"/>
        </w:rPr>
        <w:t>а</w:t>
      </w:r>
      <w:r w:rsidRPr="00B76355">
        <w:rPr>
          <w:bCs/>
          <w:sz w:val="30"/>
          <w:szCs w:val="30"/>
        </w:rPr>
        <w:t xml:space="preserve"> домов </w:t>
      </w:r>
      <w:r w:rsidR="00FE138A" w:rsidRPr="00B76355">
        <w:rPr>
          <w:bCs/>
          <w:sz w:val="30"/>
          <w:szCs w:val="30"/>
        </w:rPr>
        <w:t>определя</w:t>
      </w:r>
      <w:r w:rsidR="00FE138A">
        <w:rPr>
          <w:bCs/>
          <w:sz w:val="30"/>
          <w:szCs w:val="30"/>
        </w:rPr>
        <w:t>ю</w:t>
      </w:r>
      <w:r w:rsidR="00FE138A" w:rsidRPr="00B76355">
        <w:rPr>
          <w:bCs/>
          <w:sz w:val="30"/>
          <w:szCs w:val="30"/>
        </w:rPr>
        <w:t>тся на основании обследования жилого дома и срока его службы</w:t>
      </w:r>
      <w:r w:rsidR="00FE138A">
        <w:rPr>
          <w:bCs/>
          <w:sz w:val="30"/>
          <w:szCs w:val="30"/>
        </w:rPr>
        <w:t>. Перечень</w:t>
      </w:r>
      <w:r w:rsidR="00FE138A" w:rsidRPr="00B76355">
        <w:rPr>
          <w:bCs/>
          <w:sz w:val="30"/>
          <w:szCs w:val="30"/>
        </w:rPr>
        <w:t xml:space="preserve"> </w:t>
      </w:r>
      <w:r w:rsidRPr="00B76355">
        <w:rPr>
          <w:bCs/>
          <w:sz w:val="30"/>
          <w:szCs w:val="30"/>
        </w:rPr>
        <w:t xml:space="preserve">формируются </w:t>
      </w:r>
      <w:r w:rsidR="00EE60AE" w:rsidRPr="00B76355">
        <w:rPr>
          <w:bCs/>
          <w:sz w:val="30"/>
          <w:szCs w:val="30"/>
        </w:rPr>
        <w:t xml:space="preserve">с перспективой </w:t>
      </w:r>
      <w:r w:rsidR="003B3452">
        <w:rPr>
          <w:bCs/>
          <w:sz w:val="30"/>
          <w:szCs w:val="30"/>
        </w:rPr>
        <w:t xml:space="preserve">на 5 </w:t>
      </w:r>
      <w:r w:rsidRPr="00B76355">
        <w:rPr>
          <w:bCs/>
          <w:sz w:val="30"/>
          <w:szCs w:val="30"/>
        </w:rPr>
        <w:t>лет</w:t>
      </w:r>
      <w:r w:rsidR="00EE60AE" w:rsidRPr="00B76355">
        <w:rPr>
          <w:bCs/>
          <w:sz w:val="30"/>
          <w:szCs w:val="30"/>
        </w:rPr>
        <w:t xml:space="preserve"> и</w:t>
      </w:r>
      <w:r w:rsidRPr="00B76355">
        <w:rPr>
          <w:bCs/>
          <w:sz w:val="30"/>
          <w:szCs w:val="30"/>
        </w:rPr>
        <w:t xml:space="preserve"> размещаются в средствах массовой информации, на </w:t>
      </w:r>
      <w:r w:rsidR="00192C9C" w:rsidRPr="00B76355">
        <w:rPr>
          <w:bCs/>
          <w:sz w:val="30"/>
          <w:szCs w:val="30"/>
        </w:rPr>
        <w:t>интернет-</w:t>
      </w:r>
      <w:r w:rsidRPr="00B76355">
        <w:rPr>
          <w:bCs/>
          <w:sz w:val="30"/>
          <w:szCs w:val="30"/>
        </w:rPr>
        <w:t>сайтах исполнительн</w:t>
      </w:r>
      <w:r w:rsidR="003B3452">
        <w:rPr>
          <w:bCs/>
          <w:sz w:val="30"/>
          <w:szCs w:val="30"/>
        </w:rPr>
        <w:t>ого</w:t>
      </w:r>
      <w:r w:rsidRPr="00B76355">
        <w:rPr>
          <w:bCs/>
          <w:sz w:val="30"/>
          <w:szCs w:val="30"/>
        </w:rPr>
        <w:t xml:space="preserve"> комитет</w:t>
      </w:r>
      <w:r w:rsidR="003B3452">
        <w:rPr>
          <w:bCs/>
          <w:sz w:val="30"/>
          <w:szCs w:val="30"/>
        </w:rPr>
        <w:t>а.</w:t>
      </w:r>
      <w:r w:rsidR="00B34959">
        <w:rPr>
          <w:bCs/>
          <w:sz w:val="30"/>
          <w:szCs w:val="30"/>
        </w:rPr>
        <w:t xml:space="preserve"> В настоящее время в перечне более 100 жилых домов. </w:t>
      </w:r>
    </w:p>
    <w:p w:rsidR="00075887" w:rsidRPr="00B76355" w:rsidRDefault="004A3845" w:rsidP="005007FE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О</w:t>
      </w:r>
      <w:r w:rsidR="0035683C" w:rsidRPr="00B76355">
        <w:rPr>
          <w:bCs/>
          <w:sz w:val="30"/>
          <w:szCs w:val="30"/>
        </w:rPr>
        <w:t xml:space="preserve">тчисления на капремонт </w:t>
      </w:r>
      <w:r w:rsidR="007E2922" w:rsidRPr="00B76355">
        <w:rPr>
          <w:bCs/>
          <w:sz w:val="30"/>
          <w:szCs w:val="30"/>
        </w:rPr>
        <w:t xml:space="preserve">жилфонда </w:t>
      </w:r>
      <w:r w:rsidR="0035683C" w:rsidRPr="00B76355">
        <w:rPr>
          <w:bCs/>
          <w:sz w:val="30"/>
          <w:szCs w:val="30"/>
        </w:rPr>
        <w:t xml:space="preserve">производят все без исключения жители многоквартирных домов </w:t>
      </w:r>
      <w:r w:rsidR="0035683C" w:rsidRPr="00B76355">
        <w:rPr>
          <w:bCs/>
          <w:i/>
          <w:sz w:val="28"/>
          <w:szCs w:val="28"/>
        </w:rPr>
        <w:t>(</w:t>
      </w:r>
      <w:r w:rsidR="00C7255D" w:rsidRPr="00B76355">
        <w:rPr>
          <w:bCs/>
          <w:i/>
          <w:sz w:val="28"/>
          <w:szCs w:val="28"/>
        </w:rPr>
        <w:t>на 1 ноября 2022 г.</w:t>
      </w:r>
      <w:r w:rsidR="0035683C" w:rsidRPr="00B76355">
        <w:rPr>
          <w:bCs/>
          <w:i/>
          <w:sz w:val="28"/>
          <w:szCs w:val="28"/>
        </w:rPr>
        <w:t xml:space="preserve"> тариф составляет 0,1958 руб</w:t>
      </w:r>
      <w:r w:rsidR="008B49BA" w:rsidRPr="00B76355">
        <w:rPr>
          <w:bCs/>
          <w:i/>
          <w:sz w:val="28"/>
          <w:szCs w:val="28"/>
        </w:rPr>
        <w:t xml:space="preserve">. за </w:t>
      </w:r>
      <w:r w:rsidR="001047B4" w:rsidRPr="00B76355">
        <w:rPr>
          <w:bCs/>
          <w:i/>
          <w:sz w:val="28"/>
          <w:szCs w:val="28"/>
        </w:rPr>
        <w:t xml:space="preserve">1 </w:t>
      </w:r>
      <w:r w:rsidR="0035683C" w:rsidRPr="00B76355">
        <w:rPr>
          <w:bCs/>
          <w:i/>
          <w:sz w:val="28"/>
          <w:szCs w:val="28"/>
        </w:rPr>
        <w:t>кв</w:t>
      </w:r>
      <w:r w:rsidR="008B49BA" w:rsidRPr="00B76355">
        <w:rPr>
          <w:bCs/>
          <w:i/>
          <w:sz w:val="28"/>
          <w:szCs w:val="28"/>
        </w:rPr>
        <w:t>.</w:t>
      </w:r>
      <w:r w:rsidR="0035683C" w:rsidRPr="00B76355">
        <w:rPr>
          <w:bCs/>
          <w:i/>
          <w:sz w:val="28"/>
          <w:szCs w:val="28"/>
        </w:rPr>
        <w:t xml:space="preserve"> м ежемесячно)</w:t>
      </w:r>
      <w:r w:rsidR="0035683C" w:rsidRPr="00B76355">
        <w:rPr>
          <w:bCs/>
          <w:sz w:val="30"/>
          <w:szCs w:val="30"/>
        </w:rPr>
        <w:t xml:space="preserve">. </w:t>
      </w:r>
    </w:p>
    <w:p w:rsidR="00433743" w:rsidRPr="00433743" w:rsidRDefault="00433743" w:rsidP="005007F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По текущему ремонту жилищного фонда о</w:t>
      </w:r>
      <w:r w:rsidRPr="00433743">
        <w:rPr>
          <w:sz w:val="30"/>
          <w:szCs w:val="30"/>
        </w:rPr>
        <w:t>тремонтировано 223 жилых дома, в том числе выполнен ремонт 4,9</w:t>
      </w:r>
      <w:r w:rsidRPr="00433743">
        <w:rPr>
          <w:i/>
          <w:sz w:val="30"/>
          <w:szCs w:val="30"/>
        </w:rPr>
        <w:t xml:space="preserve"> </w:t>
      </w:r>
      <w:r w:rsidRPr="00433743">
        <w:rPr>
          <w:sz w:val="30"/>
          <w:szCs w:val="30"/>
        </w:rPr>
        <w:t>тыс. м</w:t>
      </w:r>
      <w:proofErr w:type="gramStart"/>
      <w:r w:rsidRPr="00433743">
        <w:rPr>
          <w:sz w:val="30"/>
          <w:szCs w:val="30"/>
        </w:rPr>
        <w:t>2</w:t>
      </w:r>
      <w:proofErr w:type="gramEnd"/>
      <w:r w:rsidRPr="00433743">
        <w:rPr>
          <w:sz w:val="30"/>
          <w:szCs w:val="30"/>
        </w:rPr>
        <w:t xml:space="preserve"> кровель.</w:t>
      </w:r>
    </w:p>
    <w:p w:rsidR="00433743" w:rsidRPr="00433743" w:rsidRDefault="00433743" w:rsidP="005007FE">
      <w:pPr>
        <w:jc w:val="both"/>
        <w:rPr>
          <w:sz w:val="30"/>
          <w:szCs w:val="30"/>
        </w:rPr>
      </w:pPr>
      <w:r>
        <w:rPr>
          <w:sz w:val="30"/>
          <w:szCs w:val="30"/>
        </w:rPr>
        <w:t>Также</w:t>
      </w:r>
      <w:r w:rsidRPr="00433743">
        <w:rPr>
          <w:sz w:val="30"/>
          <w:szCs w:val="30"/>
        </w:rPr>
        <w:t xml:space="preserve"> выполн</w:t>
      </w:r>
      <w:r>
        <w:rPr>
          <w:sz w:val="30"/>
          <w:szCs w:val="30"/>
        </w:rPr>
        <w:t xml:space="preserve">ялись работы по ремонту: </w:t>
      </w:r>
      <w:proofErr w:type="spellStart"/>
      <w:r w:rsidRPr="00433743">
        <w:rPr>
          <w:sz w:val="30"/>
          <w:szCs w:val="30"/>
        </w:rPr>
        <w:t>отмосток</w:t>
      </w:r>
      <w:proofErr w:type="spellEnd"/>
      <w:r w:rsidRPr="00433743">
        <w:rPr>
          <w:sz w:val="30"/>
          <w:szCs w:val="30"/>
        </w:rPr>
        <w:t>, фасадов санитарно-технического и электротехнического оборудования, подготовке к отопительному сезону.</w:t>
      </w:r>
    </w:p>
    <w:p w:rsidR="00433743" w:rsidRPr="00B76355" w:rsidRDefault="00433743" w:rsidP="005007FE">
      <w:pPr>
        <w:widowControl w:val="0"/>
        <w:ind w:right="23" w:firstLine="709"/>
        <w:jc w:val="both"/>
        <w:rPr>
          <w:b/>
          <w:bCs/>
          <w:sz w:val="30"/>
          <w:szCs w:val="30"/>
        </w:rPr>
      </w:pPr>
    </w:p>
    <w:p w:rsidR="0035683C" w:rsidRPr="00B76355" w:rsidRDefault="008C04E5" w:rsidP="005007FE">
      <w:pPr>
        <w:widowControl w:val="0"/>
        <w:ind w:right="23" w:firstLine="709"/>
        <w:jc w:val="both"/>
        <w:rPr>
          <w:b/>
          <w:bCs/>
          <w:sz w:val="30"/>
          <w:szCs w:val="30"/>
        </w:rPr>
      </w:pPr>
      <w:r w:rsidRPr="00B76355">
        <w:rPr>
          <w:b/>
          <w:bCs/>
          <w:sz w:val="30"/>
          <w:szCs w:val="30"/>
        </w:rPr>
        <w:t>1.</w:t>
      </w:r>
      <w:r w:rsidR="00013F5A" w:rsidRPr="00B76355">
        <w:rPr>
          <w:b/>
          <w:bCs/>
          <w:sz w:val="30"/>
          <w:szCs w:val="30"/>
        </w:rPr>
        <w:t>2</w:t>
      </w:r>
      <w:r w:rsidRPr="00B76355">
        <w:rPr>
          <w:b/>
          <w:bCs/>
          <w:sz w:val="30"/>
          <w:szCs w:val="30"/>
        </w:rPr>
        <w:t>. </w:t>
      </w:r>
      <w:r w:rsidR="0035683C" w:rsidRPr="00B76355">
        <w:rPr>
          <w:b/>
          <w:bCs/>
          <w:sz w:val="30"/>
          <w:szCs w:val="30"/>
        </w:rPr>
        <w:t>Развитие систем питьевого водоснабжения и водоотведения (к</w:t>
      </w:r>
      <w:r w:rsidR="00335E5D" w:rsidRPr="00B76355">
        <w:rPr>
          <w:b/>
          <w:bCs/>
          <w:sz w:val="30"/>
          <w:szCs w:val="30"/>
        </w:rPr>
        <w:t>анализации)</w:t>
      </w:r>
    </w:p>
    <w:p w:rsidR="00707CE7" w:rsidRPr="00B76355" w:rsidRDefault="00FE138A" w:rsidP="005007FE">
      <w:pPr>
        <w:widowControl w:val="0"/>
        <w:overflowPunct w:val="0"/>
        <w:ind w:firstLine="709"/>
        <w:jc w:val="both"/>
        <w:textAlignment w:val="baseline"/>
        <w:rPr>
          <w:rFonts w:eastAsia="Courier New"/>
          <w:sz w:val="30"/>
          <w:szCs w:val="30"/>
          <w:shd w:val="clear" w:color="auto" w:fill="FFFFFF"/>
        </w:rPr>
      </w:pPr>
      <w:r>
        <w:rPr>
          <w:rFonts w:eastAsia="Courier New"/>
          <w:sz w:val="30"/>
          <w:szCs w:val="30"/>
          <w:shd w:val="clear" w:color="auto" w:fill="FFFFFF"/>
        </w:rPr>
        <w:t>В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 рамках</w:t>
      </w:r>
      <w:r w:rsidRPr="00B76355">
        <w:t xml:space="preserve"> 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Государственной </w:t>
      </w:r>
      <w:r w:rsidRPr="008C4B6C">
        <w:rPr>
          <w:rFonts w:eastAsia="Courier New"/>
          <w:spacing w:val="-6"/>
          <w:sz w:val="30"/>
          <w:szCs w:val="30"/>
          <w:shd w:val="clear" w:color="auto" w:fill="FFFFFF"/>
        </w:rPr>
        <w:t>программы” Комфортное жилье и благоприятная среда</w:t>
      </w:r>
      <w:r>
        <w:rPr>
          <w:rFonts w:eastAsia="Courier New"/>
          <w:spacing w:val="-6"/>
          <w:sz w:val="30"/>
          <w:szCs w:val="30"/>
          <w:shd w:val="clear" w:color="auto" w:fill="FFFFFF"/>
        </w:rPr>
        <w:t>“</w:t>
      </w:r>
      <w:r w:rsidRPr="008C4B6C">
        <w:rPr>
          <w:rFonts w:eastAsia="Courier New"/>
          <w:spacing w:val="-6"/>
          <w:sz w:val="30"/>
          <w:szCs w:val="30"/>
          <w:shd w:val="clear" w:color="auto" w:fill="FFFFFF"/>
        </w:rPr>
        <w:t xml:space="preserve"> на 2021 – 2025 годы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 реализуется </w:t>
      </w:r>
      <w:r w:rsidRPr="00B76355">
        <w:rPr>
          <w:rFonts w:eastAsia="Courier New"/>
          <w:b/>
          <w:sz w:val="30"/>
          <w:szCs w:val="30"/>
          <w:shd w:val="clear" w:color="auto" w:fill="FFFFFF"/>
        </w:rPr>
        <w:t>подпрограмма</w:t>
      </w:r>
      <w:r>
        <w:rPr>
          <w:rFonts w:eastAsia="Courier New"/>
          <w:b/>
          <w:sz w:val="30"/>
          <w:szCs w:val="30"/>
          <w:shd w:val="clear" w:color="auto" w:fill="FFFFFF"/>
        </w:rPr>
        <w:t xml:space="preserve"> </w:t>
      </w:r>
      <w:r w:rsidRPr="00B76355">
        <w:rPr>
          <w:rFonts w:eastAsia="Courier New"/>
          <w:b/>
          <w:sz w:val="30"/>
          <w:szCs w:val="30"/>
          <w:shd w:val="clear" w:color="auto" w:fill="FFFFFF"/>
        </w:rPr>
        <w:t>”Чистая вода</w:t>
      </w:r>
      <w:r>
        <w:rPr>
          <w:rFonts w:eastAsia="Courier New"/>
          <w:b/>
          <w:sz w:val="30"/>
          <w:szCs w:val="30"/>
          <w:shd w:val="clear" w:color="auto" w:fill="FFFFFF"/>
        </w:rPr>
        <w:t>“.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 </w:t>
      </w:r>
      <w:r w:rsidR="00707CE7" w:rsidRPr="00B76355">
        <w:rPr>
          <w:rFonts w:eastAsia="Courier New"/>
          <w:sz w:val="30"/>
          <w:szCs w:val="30"/>
          <w:shd w:val="clear" w:color="auto" w:fill="FFFFFF"/>
        </w:rPr>
        <w:t xml:space="preserve">Вопросы обеспечения населения </w:t>
      </w:r>
      <w:r w:rsidR="008C4B6C">
        <w:rPr>
          <w:rFonts w:eastAsia="Courier New"/>
          <w:sz w:val="30"/>
          <w:szCs w:val="30"/>
          <w:shd w:val="clear" w:color="auto" w:fill="FFFFFF"/>
        </w:rPr>
        <w:t>качественной</w:t>
      </w:r>
      <w:r w:rsidR="00707CE7" w:rsidRPr="00B76355">
        <w:rPr>
          <w:rFonts w:eastAsia="Courier New"/>
          <w:sz w:val="30"/>
          <w:szCs w:val="30"/>
          <w:shd w:val="clear" w:color="auto" w:fill="FFFFFF"/>
        </w:rPr>
        <w:t xml:space="preserve"> питьевой водой являются </w:t>
      </w:r>
      <w:r w:rsidR="00703224" w:rsidRPr="00B76355">
        <w:rPr>
          <w:rFonts w:eastAsia="Courier New"/>
          <w:sz w:val="30"/>
          <w:szCs w:val="30"/>
          <w:shd w:val="clear" w:color="auto" w:fill="FFFFFF"/>
        </w:rPr>
        <w:t>одной из важнейших</w:t>
      </w:r>
      <w:r w:rsidR="00D867AB">
        <w:rPr>
          <w:rFonts w:eastAsia="Courier New"/>
          <w:sz w:val="30"/>
          <w:szCs w:val="30"/>
          <w:shd w:val="clear" w:color="auto" w:fill="FFFFFF"/>
        </w:rPr>
        <w:t xml:space="preserve"> задач</w:t>
      </w:r>
      <w:r w:rsidR="00707CE7" w:rsidRPr="00B76355">
        <w:rPr>
          <w:rFonts w:eastAsia="Courier New"/>
          <w:sz w:val="30"/>
          <w:szCs w:val="30"/>
          <w:shd w:val="clear" w:color="auto" w:fill="FFFFFF"/>
        </w:rPr>
        <w:t xml:space="preserve"> </w:t>
      </w:r>
      <w:r w:rsidR="00447770" w:rsidRPr="00B76355">
        <w:rPr>
          <w:rFonts w:eastAsia="Courier New"/>
          <w:sz w:val="30"/>
          <w:szCs w:val="30"/>
          <w:shd w:val="clear" w:color="auto" w:fill="FFFFFF"/>
        </w:rPr>
        <w:t xml:space="preserve">белорусского </w:t>
      </w:r>
      <w:r w:rsidR="00707CE7" w:rsidRPr="00B76355">
        <w:rPr>
          <w:rFonts w:eastAsia="Courier New"/>
          <w:sz w:val="30"/>
          <w:szCs w:val="30"/>
          <w:shd w:val="clear" w:color="auto" w:fill="FFFFFF"/>
        </w:rPr>
        <w:t>государства, решение котор</w:t>
      </w:r>
      <w:r w:rsidR="00792EE2" w:rsidRPr="00B76355">
        <w:rPr>
          <w:rFonts w:eastAsia="Courier New"/>
          <w:sz w:val="30"/>
          <w:szCs w:val="30"/>
          <w:shd w:val="clear" w:color="auto" w:fill="FFFFFF"/>
        </w:rPr>
        <w:t>ой</w:t>
      </w:r>
      <w:r w:rsidR="00707CE7" w:rsidRPr="00B76355">
        <w:rPr>
          <w:rFonts w:eastAsia="Courier New"/>
          <w:sz w:val="30"/>
          <w:szCs w:val="30"/>
          <w:shd w:val="clear" w:color="auto" w:fill="FFFFFF"/>
        </w:rPr>
        <w:t xml:space="preserve"> напрямую влияет на улучшение жизни людей.</w:t>
      </w:r>
    </w:p>
    <w:p w:rsidR="00CA1B33" w:rsidRPr="00B76355" w:rsidRDefault="00CA1B33" w:rsidP="005007FE">
      <w:pPr>
        <w:widowControl w:val="0"/>
        <w:overflowPunct w:val="0"/>
        <w:ind w:firstLine="709"/>
        <w:jc w:val="both"/>
        <w:textAlignment w:val="baseline"/>
        <w:rPr>
          <w:rFonts w:eastAsia="Courier New"/>
          <w:sz w:val="30"/>
          <w:szCs w:val="30"/>
          <w:shd w:val="clear" w:color="auto" w:fill="FFFFFF"/>
        </w:rPr>
      </w:pPr>
      <w:r w:rsidRPr="00B76355">
        <w:rPr>
          <w:rFonts w:eastAsia="Courier New"/>
          <w:sz w:val="30"/>
          <w:szCs w:val="30"/>
          <w:shd w:val="clear" w:color="auto" w:fill="FFFFFF"/>
        </w:rPr>
        <w:t>В целях создания комфортной среды проживания в Беларуси</w:t>
      </w:r>
      <w:proofErr w:type="gramStart"/>
      <w:r w:rsidRPr="00B76355">
        <w:rPr>
          <w:rFonts w:eastAsia="Courier New"/>
          <w:sz w:val="30"/>
          <w:szCs w:val="30"/>
          <w:shd w:val="clear" w:color="auto" w:fill="FFFFFF"/>
        </w:rPr>
        <w:t xml:space="preserve"> К</w:t>
      </w:r>
      <w:proofErr w:type="gramEnd"/>
      <w:r w:rsidRPr="00B76355">
        <w:rPr>
          <w:rFonts w:eastAsia="Courier New"/>
          <w:sz w:val="30"/>
          <w:szCs w:val="30"/>
          <w:shd w:val="clear" w:color="auto" w:fill="FFFFFF"/>
        </w:rPr>
        <w:t xml:space="preserve"> основным задачам подпрограммы относятся: обеспечение потребителей </w:t>
      </w:r>
      <w:r w:rsidRPr="00B76355">
        <w:rPr>
          <w:rFonts w:eastAsia="Courier New"/>
          <w:sz w:val="30"/>
          <w:szCs w:val="30"/>
          <w:shd w:val="clear" w:color="auto" w:fill="FFFFFF"/>
        </w:rPr>
        <w:lastRenderedPageBreak/>
        <w:t>водоснабжением питьевого качества, обеспечение населения централизованными системами водоснабжения и водоотведения, повышение качества очистки сточных вод и надежности систем водоснабжения и водоотведения.</w:t>
      </w:r>
    </w:p>
    <w:p w:rsidR="00BE19F3" w:rsidRPr="00BE19F3" w:rsidRDefault="00BE19F3" w:rsidP="005007FE">
      <w:pPr>
        <w:autoSpaceDE w:val="0"/>
        <w:ind w:firstLine="708"/>
        <w:jc w:val="both"/>
        <w:rPr>
          <w:spacing w:val="-6"/>
          <w:sz w:val="30"/>
          <w:szCs w:val="30"/>
        </w:rPr>
      </w:pPr>
      <w:r w:rsidRPr="00BE19F3">
        <w:rPr>
          <w:sz w:val="30"/>
          <w:szCs w:val="30"/>
        </w:rPr>
        <w:t>На 01.11.2022 обеспеченность потребителей водоснабжением питьевого качества</w:t>
      </w:r>
      <w:r w:rsidR="00B34959">
        <w:rPr>
          <w:sz w:val="30"/>
          <w:szCs w:val="30"/>
        </w:rPr>
        <w:t xml:space="preserve"> Молодечненского района</w:t>
      </w:r>
      <w:r w:rsidRPr="00BE19F3">
        <w:rPr>
          <w:sz w:val="30"/>
          <w:szCs w:val="30"/>
        </w:rPr>
        <w:t xml:space="preserve"> составляет </w:t>
      </w:r>
      <w:r w:rsidRPr="00BE19F3">
        <w:rPr>
          <w:spacing w:val="-6"/>
          <w:sz w:val="30"/>
          <w:szCs w:val="30"/>
        </w:rPr>
        <w:t xml:space="preserve">96,5 % </w:t>
      </w:r>
      <w:r>
        <w:rPr>
          <w:spacing w:val="-6"/>
          <w:sz w:val="30"/>
          <w:szCs w:val="30"/>
        </w:rPr>
        <w:t xml:space="preserve">от всех </w:t>
      </w:r>
      <w:r w:rsidRPr="00BE19F3">
        <w:rPr>
          <w:spacing w:val="-6"/>
          <w:sz w:val="30"/>
          <w:szCs w:val="30"/>
        </w:rPr>
        <w:t xml:space="preserve">потребителей района </w:t>
      </w:r>
      <w:r>
        <w:rPr>
          <w:spacing w:val="-6"/>
          <w:sz w:val="30"/>
          <w:szCs w:val="30"/>
        </w:rPr>
        <w:t>(</w:t>
      </w:r>
      <w:r w:rsidRPr="00BE19F3">
        <w:rPr>
          <w:spacing w:val="-6"/>
          <w:sz w:val="30"/>
          <w:szCs w:val="30"/>
        </w:rPr>
        <w:t>до 2025 года – 100%).</w:t>
      </w:r>
    </w:p>
    <w:p w:rsidR="00BE19F3" w:rsidRDefault="00BE19F3" w:rsidP="005007FE">
      <w:pPr>
        <w:widowControl w:val="0"/>
        <w:overflowPunct w:val="0"/>
        <w:ind w:firstLine="709"/>
        <w:jc w:val="both"/>
        <w:textAlignment w:val="baseline"/>
        <w:rPr>
          <w:spacing w:val="-6"/>
          <w:sz w:val="30"/>
          <w:szCs w:val="30"/>
        </w:rPr>
      </w:pPr>
      <w:r w:rsidRPr="00BE19F3">
        <w:rPr>
          <w:spacing w:val="-6"/>
          <w:sz w:val="30"/>
          <w:szCs w:val="30"/>
        </w:rPr>
        <w:t>Обеспеченность населения централизованными системами водоснабжения составляет 87,4%</w:t>
      </w:r>
      <w:r>
        <w:rPr>
          <w:spacing w:val="-6"/>
          <w:sz w:val="30"/>
          <w:szCs w:val="30"/>
        </w:rPr>
        <w:t>.</w:t>
      </w:r>
    </w:p>
    <w:p w:rsidR="00BE19F3" w:rsidRPr="008868BA" w:rsidRDefault="00BE19F3" w:rsidP="005007FE">
      <w:pPr>
        <w:pStyle w:val="3"/>
        <w:shd w:val="clear" w:color="auto" w:fill="auto"/>
        <w:spacing w:after="0" w:line="240" w:lineRule="auto"/>
        <w:ind w:firstLine="709"/>
        <w:rPr>
          <w:bCs/>
          <w:spacing w:val="-6"/>
          <w:sz w:val="30"/>
          <w:szCs w:val="30"/>
        </w:rPr>
      </w:pPr>
      <w:r w:rsidRPr="008868BA">
        <w:rPr>
          <w:bCs/>
          <w:sz w:val="30"/>
          <w:szCs w:val="30"/>
        </w:rPr>
        <w:t>О</w:t>
      </w:r>
      <w:r w:rsidRPr="008868BA">
        <w:rPr>
          <w:bCs/>
          <w:spacing w:val="-6"/>
          <w:sz w:val="30"/>
          <w:szCs w:val="30"/>
        </w:rPr>
        <w:t xml:space="preserve">беспеченность населения централизованными системами водоотведения составляет </w:t>
      </w:r>
      <w:r w:rsidRPr="00BE19F3">
        <w:rPr>
          <w:bCs/>
          <w:spacing w:val="-6"/>
          <w:sz w:val="30"/>
          <w:szCs w:val="30"/>
        </w:rPr>
        <w:t>79,3%.</w:t>
      </w:r>
    </w:p>
    <w:p w:rsidR="00CA1B33" w:rsidRPr="00CA1B33" w:rsidRDefault="00CA1B33" w:rsidP="005007F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Pr="00CA1B33">
        <w:rPr>
          <w:sz w:val="30"/>
          <w:szCs w:val="30"/>
        </w:rPr>
        <w:t xml:space="preserve"> 2022 год </w:t>
      </w:r>
      <w:r>
        <w:rPr>
          <w:sz w:val="30"/>
          <w:szCs w:val="30"/>
        </w:rPr>
        <w:t xml:space="preserve">выполнена </w:t>
      </w:r>
      <w:r w:rsidRPr="00CA1B33">
        <w:rPr>
          <w:sz w:val="30"/>
          <w:szCs w:val="30"/>
        </w:rPr>
        <w:t>установка 3 станций обезжелезивания в д.</w:t>
      </w:r>
      <w:r>
        <w:rPr>
          <w:sz w:val="30"/>
          <w:szCs w:val="30"/>
        </w:rPr>
        <w:t> </w:t>
      </w:r>
      <w:proofErr w:type="spellStart"/>
      <w:r w:rsidRPr="00CA1B33">
        <w:rPr>
          <w:sz w:val="30"/>
          <w:szCs w:val="30"/>
        </w:rPr>
        <w:t>Турец-Бояры</w:t>
      </w:r>
      <w:proofErr w:type="spellEnd"/>
      <w:r w:rsidRPr="00CA1B33">
        <w:rPr>
          <w:sz w:val="30"/>
          <w:szCs w:val="30"/>
        </w:rPr>
        <w:t xml:space="preserve">, д. </w:t>
      </w:r>
      <w:proofErr w:type="spellStart"/>
      <w:r w:rsidRPr="00CA1B33">
        <w:rPr>
          <w:sz w:val="30"/>
          <w:szCs w:val="30"/>
        </w:rPr>
        <w:t>Мороськи</w:t>
      </w:r>
      <w:proofErr w:type="spellEnd"/>
      <w:r w:rsidRPr="00CA1B33">
        <w:rPr>
          <w:sz w:val="30"/>
          <w:szCs w:val="30"/>
        </w:rPr>
        <w:t xml:space="preserve"> и д. Пекари. </w:t>
      </w:r>
    </w:p>
    <w:p w:rsidR="006F6845" w:rsidRPr="005007FE" w:rsidRDefault="00CA1B33" w:rsidP="005007FE">
      <w:pPr>
        <w:widowControl w:val="0"/>
        <w:overflowPunct w:val="0"/>
        <w:jc w:val="both"/>
        <w:textAlignment w:val="baseline"/>
        <w:rPr>
          <w:rFonts w:eastAsia="Courier New"/>
          <w:b/>
          <w:i/>
          <w:sz w:val="28"/>
          <w:szCs w:val="28"/>
          <w:shd w:val="clear" w:color="auto" w:fill="FFFFFF"/>
        </w:rPr>
      </w:pPr>
      <w:proofErr w:type="spellStart"/>
      <w:r w:rsidRPr="005007FE">
        <w:rPr>
          <w:rFonts w:eastAsia="Courier New"/>
          <w:b/>
          <w:i/>
          <w:sz w:val="28"/>
          <w:szCs w:val="28"/>
          <w:shd w:val="clear" w:color="auto" w:fill="FFFFFF"/>
        </w:rPr>
        <w:t>Справочно</w:t>
      </w:r>
      <w:proofErr w:type="spellEnd"/>
      <w:r w:rsidRPr="005007FE">
        <w:rPr>
          <w:rFonts w:eastAsia="Courier New"/>
          <w:b/>
          <w:i/>
          <w:sz w:val="28"/>
          <w:szCs w:val="28"/>
          <w:shd w:val="clear" w:color="auto" w:fill="FFFFFF"/>
        </w:rPr>
        <w:t xml:space="preserve"> по РБ:</w:t>
      </w:r>
    </w:p>
    <w:p w:rsidR="006F6845" w:rsidRPr="005007FE" w:rsidRDefault="00CA1B33" w:rsidP="005007FE">
      <w:pPr>
        <w:widowControl w:val="0"/>
        <w:overflowPunct w:val="0"/>
        <w:ind w:firstLine="708"/>
        <w:jc w:val="both"/>
        <w:textAlignment w:val="baseline"/>
        <w:rPr>
          <w:rFonts w:eastAsia="Courier New"/>
          <w:i/>
          <w:sz w:val="28"/>
          <w:szCs w:val="28"/>
          <w:shd w:val="clear" w:color="auto" w:fill="FFFFFF"/>
        </w:rPr>
      </w:pPr>
      <w:r w:rsidRPr="005007FE">
        <w:rPr>
          <w:rFonts w:eastAsia="Courier New"/>
          <w:i/>
          <w:sz w:val="28"/>
          <w:szCs w:val="28"/>
          <w:shd w:val="clear" w:color="auto" w:fill="FFFFFF"/>
        </w:rPr>
        <w:t>В</w:t>
      </w:r>
      <w:r w:rsidR="006F6845" w:rsidRPr="005007FE">
        <w:rPr>
          <w:rFonts w:eastAsia="Courier New"/>
          <w:i/>
          <w:sz w:val="28"/>
          <w:szCs w:val="28"/>
          <w:shd w:val="clear" w:color="auto" w:fill="FFFFFF"/>
        </w:rPr>
        <w:t xml:space="preserve"> рамках подпрограммы </w:t>
      </w:r>
      <w:r w:rsidR="00455482" w:rsidRPr="005007FE">
        <w:rPr>
          <w:rFonts w:eastAsia="Courier New"/>
          <w:i/>
          <w:sz w:val="28"/>
          <w:szCs w:val="28"/>
          <w:shd w:val="clear" w:color="auto" w:fill="FFFFFF"/>
        </w:rPr>
        <w:t>”</w:t>
      </w:r>
      <w:r w:rsidR="006F6845" w:rsidRPr="005007FE">
        <w:rPr>
          <w:rFonts w:eastAsia="Courier New"/>
          <w:i/>
          <w:sz w:val="28"/>
          <w:szCs w:val="28"/>
          <w:shd w:val="clear" w:color="auto" w:fill="FFFFFF"/>
        </w:rPr>
        <w:t>Чистая вода</w:t>
      </w:r>
      <w:r w:rsidR="00455482" w:rsidRPr="005007FE">
        <w:rPr>
          <w:rFonts w:eastAsia="Courier New"/>
          <w:i/>
          <w:sz w:val="28"/>
          <w:szCs w:val="28"/>
          <w:shd w:val="clear" w:color="auto" w:fill="FFFFFF"/>
        </w:rPr>
        <w:t>“</w:t>
      </w:r>
      <w:r w:rsidR="006F6845" w:rsidRPr="005007FE">
        <w:rPr>
          <w:rFonts w:eastAsia="Courier New"/>
          <w:i/>
          <w:sz w:val="28"/>
          <w:szCs w:val="28"/>
          <w:shd w:val="clear" w:color="auto" w:fill="FFFFFF"/>
        </w:rPr>
        <w:t xml:space="preserve"> за 2021 год построена</w:t>
      </w:r>
      <w:r w:rsidR="006F6845" w:rsidRPr="005007FE">
        <w:rPr>
          <w:rFonts w:eastAsia="Courier New"/>
          <w:i/>
          <w:sz w:val="28"/>
          <w:szCs w:val="28"/>
          <w:shd w:val="clear" w:color="auto" w:fill="FFFFFF"/>
        </w:rPr>
        <w:br/>
        <w:t>201 станция обезжелезивания воды (в планах к 2025</w:t>
      </w:r>
      <w:r w:rsidR="005557B3" w:rsidRPr="005007FE">
        <w:rPr>
          <w:rFonts w:eastAsia="Courier New"/>
          <w:i/>
          <w:sz w:val="28"/>
          <w:szCs w:val="28"/>
          <w:shd w:val="clear" w:color="auto" w:fill="FFFFFF"/>
        </w:rPr>
        <w:t xml:space="preserve"> году</w:t>
      </w:r>
      <w:r w:rsidR="006F6845" w:rsidRPr="005007FE">
        <w:rPr>
          <w:rFonts w:eastAsia="Courier New"/>
          <w:i/>
          <w:sz w:val="28"/>
          <w:szCs w:val="28"/>
          <w:shd w:val="clear" w:color="auto" w:fill="FFFFFF"/>
        </w:rPr>
        <w:t xml:space="preserve"> – 800), </w:t>
      </w:r>
      <w:proofErr w:type="spellStart"/>
      <w:r w:rsidR="006F6845" w:rsidRPr="005007FE">
        <w:rPr>
          <w:rFonts w:eastAsia="Courier New"/>
          <w:i/>
          <w:sz w:val="28"/>
          <w:szCs w:val="28"/>
          <w:shd w:val="clear" w:color="auto" w:fill="FFFFFF"/>
        </w:rPr>
        <w:t>переподключено</w:t>
      </w:r>
      <w:proofErr w:type="spellEnd"/>
      <w:r w:rsidR="006F6845" w:rsidRPr="005007FE">
        <w:rPr>
          <w:rFonts w:eastAsia="Courier New"/>
          <w:i/>
          <w:sz w:val="28"/>
          <w:szCs w:val="28"/>
          <w:shd w:val="clear" w:color="auto" w:fill="FFFFFF"/>
        </w:rPr>
        <w:t xml:space="preserve"> 12 населенных пунктов к централизованной системе водоснабжения с водой питьевого качества (в планах к 2025 году – 100). </w:t>
      </w:r>
    </w:p>
    <w:p w:rsidR="0035683C" w:rsidRPr="00B76355" w:rsidRDefault="008C04E5" w:rsidP="005007FE">
      <w:pPr>
        <w:widowControl w:val="0"/>
        <w:ind w:right="23" w:firstLine="709"/>
        <w:jc w:val="both"/>
        <w:rPr>
          <w:b/>
          <w:bCs/>
          <w:sz w:val="30"/>
          <w:szCs w:val="30"/>
        </w:rPr>
      </w:pPr>
      <w:r w:rsidRPr="00B76355">
        <w:rPr>
          <w:b/>
          <w:bCs/>
          <w:sz w:val="30"/>
          <w:szCs w:val="30"/>
        </w:rPr>
        <w:t>1.</w:t>
      </w:r>
      <w:r w:rsidR="00013F5A" w:rsidRPr="00B76355">
        <w:rPr>
          <w:b/>
          <w:bCs/>
          <w:sz w:val="30"/>
          <w:szCs w:val="30"/>
        </w:rPr>
        <w:t>3</w:t>
      </w:r>
      <w:r w:rsidRPr="00B76355">
        <w:rPr>
          <w:b/>
          <w:bCs/>
          <w:sz w:val="30"/>
          <w:szCs w:val="30"/>
        </w:rPr>
        <w:t>. </w:t>
      </w:r>
      <w:r w:rsidR="0035683C" w:rsidRPr="00B76355">
        <w:rPr>
          <w:b/>
          <w:bCs/>
          <w:sz w:val="30"/>
          <w:szCs w:val="30"/>
        </w:rPr>
        <w:t>Повышение надежности, технологической и экономическ</w:t>
      </w:r>
      <w:r w:rsidR="0077426D" w:rsidRPr="00B76355">
        <w:rPr>
          <w:b/>
          <w:bCs/>
          <w:sz w:val="30"/>
          <w:szCs w:val="30"/>
        </w:rPr>
        <w:t>ой эффективности теплоснабжения</w:t>
      </w:r>
    </w:p>
    <w:p w:rsidR="00D30793" w:rsidRPr="00B76355" w:rsidRDefault="00455482" w:rsidP="005007FE">
      <w:pPr>
        <w:widowControl w:val="0"/>
        <w:suppressAutoHyphens/>
        <w:ind w:firstLine="709"/>
        <w:jc w:val="both"/>
        <w:rPr>
          <w:rFonts w:eastAsia="Courier New"/>
          <w:sz w:val="30"/>
          <w:szCs w:val="30"/>
        </w:rPr>
      </w:pPr>
      <w:r>
        <w:rPr>
          <w:rFonts w:eastAsia="Courier New"/>
          <w:b/>
          <w:sz w:val="30"/>
          <w:szCs w:val="30"/>
        </w:rPr>
        <w:t>”</w:t>
      </w:r>
      <w:r w:rsidR="00C70258" w:rsidRPr="00B76355">
        <w:rPr>
          <w:rFonts w:eastAsia="Courier New"/>
          <w:b/>
          <w:i/>
          <w:sz w:val="30"/>
          <w:szCs w:val="30"/>
        </w:rPr>
        <w:t>Теплоснабжение – это не только одна из наиболее важных жилищно-коммунальных услуг, но и самая дорогая</w:t>
      </w:r>
      <w:r>
        <w:rPr>
          <w:rFonts w:eastAsia="Courier New"/>
          <w:b/>
          <w:i/>
          <w:sz w:val="30"/>
          <w:szCs w:val="30"/>
        </w:rPr>
        <w:t>“</w:t>
      </w:r>
      <w:r w:rsidR="00C70258" w:rsidRPr="00B76355">
        <w:rPr>
          <w:rFonts w:eastAsia="Courier New"/>
          <w:sz w:val="30"/>
          <w:szCs w:val="30"/>
        </w:rPr>
        <w:t xml:space="preserve"> – отметил Президент </w:t>
      </w:r>
      <w:proofErr w:type="spellStart"/>
      <w:r w:rsidR="00C70258" w:rsidRPr="00B76355">
        <w:rPr>
          <w:rFonts w:eastAsia="Courier New"/>
          <w:b/>
          <w:sz w:val="30"/>
          <w:szCs w:val="30"/>
        </w:rPr>
        <w:t>А.Г.Лукашенко</w:t>
      </w:r>
      <w:proofErr w:type="spellEnd"/>
      <w:r w:rsidR="00C70258" w:rsidRPr="00B76355">
        <w:rPr>
          <w:rFonts w:eastAsia="Courier New"/>
          <w:sz w:val="30"/>
          <w:szCs w:val="30"/>
        </w:rPr>
        <w:t xml:space="preserve"> </w:t>
      </w:r>
      <w:r w:rsidR="00F86452" w:rsidRPr="00B76355">
        <w:rPr>
          <w:rFonts w:eastAsia="Courier New"/>
          <w:sz w:val="30"/>
          <w:szCs w:val="30"/>
        </w:rPr>
        <w:t xml:space="preserve">20 октября 2017 г. </w:t>
      </w:r>
      <w:r w:rsidR="00C70258" w:rsidRPr="00B76355">
        <w:rPr>
          <w:rFonts w:eastAsia="Courier New"/>
          <w:sz w:val="30"/>
          <w:szCs w:val="30"/>
        </w:rPr>
        <w:t xml:space="preserve">на республиканском семинаре </w:t>
      </w:r>
      <w:r w:rsidR="005007FE">
        <w:rPr>
          <w:rFonts w:eastAsia="Courier New"/>
          <w:sz w:val="30"/>
          <w:szCs w:val="30"/>
        </w:rPr>
        <w:t>«</w:t>
      </w:r>
      <w:r w:rsidR="00C70258" w:rsidRPr="00B76355">
        <w:rPr>
          <w:rFonts w:eastAsia="Courier New"/>
          <w:sz w:val="30"/>
          <w:szCs w:val="30"/>
        </w:rPr>
        <w:t>О совершенствовании и развитии жилищно-коммунального хозяйства страны</w:t>
      </w:r>
      <w:r w:rsidR="005007FE">
        <w:rPr>
          <w:rFonts w:eastAsia="Courier New"/>
          <w:sz w:val="30"/>
          <w:szCs w:val="30"/>
        </w:rPr>
        <w:t>»</w:t>
      </w:r>
      <w:r w:rsidR="00F86452" w:rsidRPr="00B76355">
        <w:rPr>
          <w:rFonts w:eastAsia="Courier New"/>
          <w:sz w:val="30"/>
          <w:szCs w:val="30"/>
        </w:rPr>
        <w:t>.</w:t>
      </w:r>
      <w:r w:rsidR="00C90334" w:rsidRPr="00B76355">
        <w:rPr>
          <w:rFonts w:eastAsia="Courier New"/>
          <w:sz w:val="30"/>
          <w:szCs w:val="30"/>
        </w:rPr>
        <w:t xml:space="preserve"> </w:t>
      </w:r>
      <w:r w:rsidR="0059470B" w:rsidRPr="00B76355">
        <w:rPr>
          <w:rFonts w:eastAsia="Courier New"/>
          <w:sz w:val="30"/>
          <w:szCs w:val="30"/>
        </w:rPr>
        <w:t xml:space="preserve">Вместе с тем, </w:t>
      </w:r>
      <w:r w:rsidR="0059470B" w:rsidRPr="00B76355">
        <w:rPr>
          <w:rFonts w:eastAsia="Courier New"/>
          <w:b/>
          <w:sz w:val="30"/>
          <w:szCs w:val="30"/>
        </w:rPr>
        <w:t xml:space="preserve">население </w:t>
      </w:r>
      <w:r w:rsidR="00D867AB">
        <w:rPr>
          <w:rFonts w:eastAsia="Courier New"/>
          <w:b/>
          <w:sz w:val="30"/>
          <w:szCs w:val="30"/>
        </w:rPr>
        <w:t xml:space="preserve">Беларуси </w:t>
      </w:r>
      <w:r w:rsidR="0059470B" w:rsidRPr="00B76355">
        <w:rPr>
          <w:rFonts w:eastAsia="Courier New"/>
          <w:b/>
          <w:sz w:val="30"/>
          <w:szCs w:val="30"/>
        </w:rPr>
        <w:t>не ощущает</w:t>
      </w:r>
      <w:r w:rsidR="00D867AB">
        <w:rPr>
          <w:rFonts w:eastAsia="Courier New"/>
          <w:b/>
          <w:sz w:val="30"/>
          <w:szCs w:val="30"/>
        </w:rPr>
        <w:t xml:space="preserve"> существенной</w:t>
      </w:r>
      <w:r w:rsidR="0059470B" w:rsidRPr="00B76355">
        <w:rPr>
          <w:rFonts w:eastAsia="Courier New"/>
          <w:b/>
          <w:sz w:val="30"/>
          <w:szCs w:val="30"/>
        </w:rPr>
        <w:t xml:space="preserve"> экономической нагрузки</w:t>
      </w:r>
      <w:r w:rsidR="0059470B" w:rsidRPr="00B76355">
        <w:rPr>
          <w:rFonts w:eastAsia="Courier New"/>
          <w:sz w:val="30"/>
          <w:szCs w:val="30"/>
        </w:rPr>
        <w:t xml:space="preserve">, </w:t>
      </w:r>
      <w:r w:rsidR="00D867AB">
        <w:rPr>
          <w:rFonts w:eastAsia="Courier New"/>
          <w:sz w:val="30"/>
          <w:szCs w:val="30"/>
        </w:rPr>
        <w:t>поскольку государство оказывает</w:t>
      </w:r>
      <w:r w:rsidR="0059470B" w:rsidRPr="00B76355">
        <w:rPr>
          <w:rFonts w:eastAsia="Courier New"/>
          <w:sz w:val="30"/>
          <w:szCs w:val="30"/>
        </w:rPr>
        <w:t xml:space="preserve"> серьезную гос</w:t>
      </w:r>
      <w:r w:rsidR="00F86452" w:rsidRPr="00B76355">
        <w:rPr>
          <w:rFonts w:eastAsia="Courier New"/>
          <w:sz w:val="30"/>
          <w:szCs w:val="30"/>
        </w:rPr>
        <w:t xml:space="preserve">ударственную </w:t>
      </w:r>
      <w:r w:rsidR="0059470B" w:rsidRPr="00B76355">
        <w:rPr>
          <w:rFonts w:eastAsia="Courier New"/>
          <w:sz w:val="30"/>
          <w:szCs w:val="30"/>
        </w:rPr>
        <w:t>поддержку</w:t>
      </w:r>
      <w:r w:rsidR="00912B7B" w:rsidRPr="00B76355">
        <w:rPr>
          <w:rFonts w:eastAsia="Courier New"/>
          <w:sz w:val="30"/>
          <w:szCs w:val="30"/>
        </w:rPr>
        <w:t>.</w:t>
      </w:r>
    </w:p>
    <w:p w:rsidR="00912B7B" w:rsidRPr="00B76355" w:rsidRDefault="00912B7B" w:rsidP="005007FE">
      <w:pPr>
        <w:widowControl w:val="0"/>
        <w:suppressAutoHyphens/>
        <w:jc w:val="both"/>
        <w:rPr>
          <w:rFonts w:eastAsia="Courier New"/>
          <w:b/>
          <w:i/>
          <w:sz w:val="28"/>
          <w:szCs w:val="28"/>
        </w:rPr>
      </w:pPr>
      <w:proofErr w:type="spellStart"/>
      <w:r w:rsidRPr="00B76355">
        <w:rPr>
          <w:rFonts w:eastAsia="Courier New"/>
          <w:b/>
          <w:i/>
          <w:sz w:val="28"/>
          <w:szCs w:val="28"/>
        </w:rPr>
        <w:t>Справочно</w:t>
      </w:r>
      <w:proofErr w:type="spellEnd"/>
      <w:r w:rsidR="00F67383" w:rsidRPr="00B76355">
        <w:rPr>
          <w:rFonts w:eastAsia="Courier New"/>
          <w:b/>
          <w:i/>
          <w:sz w:val="28"/>
          <w:szCs w:val="28"/>
        </w:rPr>
        <w:t>:</w:t>
      </w:r>
    </w:p>
    <w:p w:rsidR="00912B7B" w:rsidRPr="00B76355" w:rsidRDefault="00D867AB" w:rsidP="005007FE">
      <w:pPr>
        <w:widowControl w:val="0"/>
        <w:suppressAutoHyphens/>
        <w:ind w:firstLine="708"/>
        <w:jc w:val="both"/>
        <w:rPr>
          <w:rFonts w:eastAsia="Courier New"/>
          <w:i/>
          <w:sz w:val="28"/>
          <w:szCs w:val="28"/>
        </w:rPr>
      </w:pPr>
      <w:r w:rsidRPr="00EE330C">
        <w:rPr>
          <w:rFonts w:eastAsia="Courier New"/>
          <w:b/>
          <w:i/>
          <w:sz w:val="28"/>
          <w:szCs w:val="28"/>
        </w:rPr>
        <w:t>Г</w:t>
      </w:r>
      <w:r w:rsidR="00F86452" w:rsidRPr="00B76355">
        <w:rPr>
          <w:rFonts w:eastAsia="Courier New"/>
          <w:b/>
          <w:i/>
          <w:sz w:val="28"/>
          <w:szCs w:val="28"/>
        </w:rPr>
        <w:t>раждане</w:t>
      </w:r>
      <w:r w:rsidR="00912B7B" w:rsidRPr="00B76355">
        <w:rPr>
          <w:rFonts w:eastAsia="Courier New"/>
          <w:b/>
          <w:i/>
          <w:sz w:val="28"/>
          <w:szCs w:val="28"/>
        </w:rPr>
        <w:t xml:space="preserve"> возмеща</w:t>
      </w:r>
      <w:r w:rsidR="00F86452" w:rsidRPr="00B76355">
        <w:rPr>
          <w:rFonts w:eastAsia="Courier New"/>
          <w:b/>
          <w:i/>
          <w:sz w:val="28"/>
          <w:szCs w:val="28"/>
        </w:rPr>
        <w:t>ю</w:t>
      </w:r>
      <w:r w:rsidR="00912B7B" w:rsidRPr="00B76355">
        <w:rPr>
          <w:rFonts w:eastAsia="Courier New"/>
          <w:b/>
          <w:i/>
          <w:sz w:val="28"/>
          <w:szCs w:val="28"/>
        </w:rPr>
        <w:t>т лишь около 20% затрат</w:t>
      </w:r>
      <w:r w:rsidR="00912B7B" w:rsidRPr="00B76355">
        <w:rPr>
          <w:rFonts w:eastAsia="Courier New"/>
          <w:i/>
          <w:sz w:val="28"/>
          <w:szCs w:val="28"/>
        </w:rPr>
        <w:t xml:space="preserve"> на потребляемую </w:t>
      </w:r>
      <w:r w:rsidR="00912B7B" w:rsidRPr="008C4B6C">
        <w:rPr>
          <w:rFonts w:eastAsia="Courier New"/>
          <w:i/>
          <w:spacing w:val="-6"/>
          <w:sz w:val="28"/>
          <w:szCs w:val="28"/>
        </w:rPr>
        <w:t xml:space="preserve">тепловую энергию, </w:t>
      </w:r>
      <w:r w:rsidR="00912B7B" w:rsidRPr="008C4B6C">
        <w:rPr>
          <w:rFonts w:eastAsia="Courier New"/>
          <w:b/>
          <w:i/>
          <w:spacing w:val="-6"/>
          <w:sz w:val="28"/>
          <w:szCs w:val="28"/>
        </w:rPr>
        <w:t>остальные 80% покрываются бюджетом</w:t>
      </w:r>
      <w:r w:rsidR="00912B7B" w:rsidRPr="008C4B6C">
        <w:rPr>
          <w:rFonts w:eastAsia="Courier New"/>
          <w:i/>
          <w:spacing w:val="-6"/>
          <w:sz w:val="28"/>
          <w:szCs w:val="28"/>
        </w:rPr>
        <w:t>.</w:t>
      </w:r>
      <w:r w:rsidR="001B360A" w:rsidRPr="008C4B6C">
        <w:rPr>
          <w:rFonts w:eastAsia="Courier New"/>
          <w:i/>
          <w:spacing w:val="-6"/>
          <w:sz w:val="28"/>
          <w:szCs w:val="28"/>
        </w:rPr>
        <w:t xml:space="preserve"> Так, </w:t>
      </w:r>
      <w:r w:rsidR="00455482">
        <w:rPr>
          <w:rFonts w:eastAsia="Courier New"/>
          <w:i/>
          <w:spacing w:val="-6"/>
          <w:sz w:val="28"/>
          <w:szCs w:val="28"/>
        </w:rPr>
        <w:br/>
      </w:r>
      <w:r w:rsidR="001B360A" w:rsidRPr="008C4B6C">
        <w:rPr>
          <w:rFonts w:eastAsia="Courier New"/>
          <w:i/>
          <w:spacing w:val="-6"/>
          <w:sz w:val="28"/>
          <w:szCs w:val="28"/>
        </w:rPr>
        <w:t>за 1 Гкал</w:t>
      </w:r>
      <w:r w:rsidR="001B360A" w:rsidRPr="00B76355">
        <w:rPr>
          <w:rFonts w:eastAsia="Courier New"/>
          <w:i/>
          <w:sz w:val="28"/>
          <w:szCs w:val="28"/>
        </w:rPr>
        <w:t xml:space="preserve"> население платит по тарифу 21,75 рубля (о</w:t>
      </w:r>
      <w:r w:rsidR="00EE330C">
        <w:rPr>
          <w:rFonts w:eastAsia="Courier New"/>
          <w:i/>
          <w:sz w:val="28"/>
          <w:szCs w:val="28"/>
        </w:rPr>
        <w:t>бщий тариф на сегодняшний день), в то время как с</w:t>
      </w:r>
      <w:r w:rsidR="001B360A" w:rsidRPr="00B76355">
        <w:rPr>
          <w:rFonts w:eastAsia="Courier New"/>
          <w:i/>
          <w:sz w:val="28"/>
          <w:szCs w:val="28"/>
        </w:rPr>
        <w:t xml:space="preserve">ебестоимость </w:t>
      </w:r>
      <w:r w:rsidR="00F86452" w:rsidRPr="00B76355">
        <w:rPr>
          <w:rFonts w:eastAsia="Courier New"/>
          <w:i/>
          <w:sz w:val="28"/>
          <w:szCs w:val="28"/>
        </w:rPr>
        <w:t>1</w:t>
      </w:r>
      <w:r w:rsidR="001B360A" w:rsidRPr="00B76355">
        <w:rPr>
          <w:rFonts w:eastAsia="Courier New"/>
          <w:i/>
          <w:sz w:val="28"/>
          <w:szCs w:val="28"/>
        </w:rPr>
        <w:t xml:space="preserve"> Гкал</w:t>
      </w:r>
      <w:r w:rsidR="00F86452" w:rsidRPr="00B76355">
        <w:rPr>
          <w:rFonts w:eastAsia="Courier New"/>
          <w:i/>
          <w:sz w:val="28"/>
          <w:szCs w:val="28"/>
        </w:rPr>
        <w:t xml:space="preserve"> составляет </w:t>
      </w:r>
      <w:r w:rsidR="001B360A" w:rsidRPr="00B76355">
        <w:rPr>
          <w:rFonts w:eastAsia="Courier New"/>
          <w:i/>
          <w:sz w:val="28"/>
          <w:szCs w:val="28"/>
        </w:rPr>
        <w:t>118,95 рубл</w:t>
      </w:r>
      <w:r w:rsidR="00192C9C" w:rsidRPr="00B76355">
        <w:rPr>
          <w:rFonts w:eastAsia="Courier New"/>
          <w:i/>
          <w:sz w:val="28"/>
          <w:szCs w:val="28"/>
        </w:rPr>
        <w:t>я</w:t>
      </w:r>
      <w:r w:rsidR="00EE330C">
        <w:rPr>
          <w:rFonts w:eastAsia="Courier New"/>
          <w:i/>
          <w:sz w:val="28"/>
          <w:szCs w:val="28"/>
        </w:rPr>
        <w:t>. О</w:t>
      </w:r>
      <w:r w:rsidR="001B360A" w:rsidRPr="00B76355">
        <w:rPr>
          <w:rFonts w:eastAsia="Courier New"/>
          <w:i/>
          <w:sz w:val="28"/>
          <w:szCs w:val="28"/>
        </w:rPr>
        <w:t>стальное доплачивает государство.</w:t>
      </w:r>
    </w:p>
    <w:p w:rsidR="00806FE8" w:rsidRPr="00B76355" w:rsidRDefault="00F86452" w:rsidP="005007FE">
      <w:pPr>
        <w:widowControl w:val="0"/>
        <w:suppressAutoHyphens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 xml:space="preserve">Примечательно, что </w:t>
      </w:r>
      <w:r w:rsidR="006F764A" w:rsidRPr="00B76355">
        <w:rPr>
          <w:rFonts w:eastAsia="Courier New"/>
          <w:b/>
          <w:sz w:val="30"/>
          <w:szCs w:val="30"/>
        </w:rPr>
        <w:t xml:space="preserve">в </w:t>
      </w:r>
      <w:r w:rsidRPr="00B76355">
        <w:rPr>
          <w:rFonts w:eastAsia="Courier New"/>
          <w:b/>
          <w:sz w:val="30"/>
          <w:szCs w:val="30"/>
        </w:rPr>
        <w:t>Беларуси</w:t>
      </w:r>
      <w:r w:rsidR="006F764A" w:rsidRPr="00B76355">
        <w:rPr>
          <w:rFonts w:eastAsia="Courier New"/>
          <w:b/>
          <w:sz w:val="30"/>
          <w:szCs w:val="30"/>
        </w:rPr>
        <w:t xml:space="preserve"> курс на энергосбережение </w:t>
      </w:r>
      <w:r w:rsidR="006F00BB" w:rsidRPr="00B76355">
        <w:rPr>
          <w:rFonts w:eastAsia="Courier New"/>
          <w:b/>
          <w:sz w:val="30"/>
          <w:szCs w:val="30"/>
        </w:rPr>
        <w:t xml:space="preserve">осуществляется </w:t>
      </w:r>
      <w:r w:rsidR="006F764A" w:rsidRPr="00B76355">
        <w:rPr>
          <w:rFonts w:eastAsia="Courier New"/>
          <w:b/>
          <w:sz w:val="30"/>
          <w:szCs w:val="30"/>
        </w:rPr>
        <w:t xml:space="preserve">не за счет </w:t>
      </w:r>
      <w:r w:rsidR="00675A4F" w:rsidRPr="00B76355">
        <w:rPr>
          <w:rFonts w:eastAsia="Courier New"/>
          <w:b/>
          <w:sz w:val="30"/>
          <w:szCs w:val="30"/>
        </w:rPr>
        <w:t xml:space="preserve">запретов и </w:t>
      </w:r>
      <w:r w:rsidR="006F764A" w:rsidRPr="00B76355">
        <w:rPr>
          <w:rFonts w:eastAsia="Courier New"/>
          <w:b/>
          <w:sz w:val="30"/>
          <w:szCs w:val="30"/>
        </w:rPr>
        <w:t xml:space="preserve">уменьшения подачи тепла </w:t>
      </w:r>
      <w:r w:rsidRPr="00B76355">
        <w:rPr>
          <w:rFonts w:eastAsia="Courier New"/>
          <w:b/>
          <w:sz w:val="30"/>
          <w:szCs w:val="30"/>
        </w:rPr>
        <w:t>(</w:t>
      </w:r>
      <w:r w:rsidR="006F764A" w:rsidRPr="00B76355">
        <w:rPr>
          <w:rFonts w:eastAsia="Courier New"/>
          <w:b/>
          <w:sz w:val="30"/>
          <w:szCs w:val="30"/>
        </w:rPr>
        <w:t>как сейчас происходит в Европе</w:t>
      </w:r>
      <w:r w:rsidRPr="00B76355">
        <w:rPr>
          <w:rFonts w:eastAsia="Courier New"/>
          <w:b/>
          <w:sz w:val="30"/>
          <w:szCs w:val="30"/>
        </w:rPr>
        <w:t>)</w:t>
      </w:r>
      <w:r w:rsidR="006F00BB" w:rsidRPr="00B76355">
        <w:rPr>
          <w:rFonts w:eastAsia="Courier New"/>
          <w:b/>
          <w:sz w:val="30"/>
          <w:szCs w:val="30"/>
        </w:rPr>
        <w:t xml:space="preserve">, а при помощи </w:t>
      </w:r>
      <w:r w:rsidR="006F764A" w:rsidRPr="00B76355">
        <w:rPr>
          <w:rFonts w:eastAsia="Courier New"/>
          <w:b/>
          <w:sz w:val="30"/>
          <w:szCs w:val="30"/>
        </w:rPr>
        <w:t>гораздо более разумны</w:t>
      </w:r>
      <w:r w:rsidR="006F00BB" w:rsidRPr="00B76355">
        <w:rPr>
          <w:rFonts w:eastAsia="Courier New"/>
          <w:b/>
          <w:sz w:val="30"/>
          <w:szCs w:val="30"/>
        </w:rPr>
        <w:t>х</w:t>
      </w:r>
      <w:r w:rsidR="006F764A" w:rsidRPr="00B76355">
        <w:rPr>
          <w:rFonts w:eastAsia="Courier New"/>
          <w:b/>
          <w:sz w:val="30"/>
          <w:szCs w:val="30"/>
        </w:rPr>
        <w:t xml:space="preserve"> </w:t>
      </w:r>
      <w:r w:rsidR="00455482">
        <w:rPr>
          <w:rFonts w:eastAsia="Courier New"/>
          <w:b/>
          <w:sz w:val="30"/>
          <w:szCs w:val="30"/>
        </w:rPr>
        <w:br/>
      </w:r>
      <w:r w:rsidR="006F764A" w:rsidRPr="00B76355">
        <w:rPr>
          <w:rFonts w:eastAsia="Courier New"/>
          <w:b/>
          <w:sz w:val="30"/>
          <w:szCs w:val="30"/>
        </w:rPr>
        <w:t>и эффективны</w:t>
      </w:r>
      <w:r w:rsidR="006F00BB" w:rsidRPr="00B76355">
        <w:rPr>
          <w:rFonts w:eastAsia="Courier New"/>
          <w:b/>
          <w:sz w:val="30"/>
          <w:szCs w:val="30"/>
        </w:rPr>
        <w:t>х</w:t>
      </w:r>
      <w:r w:rsidR="006F764A" w:rsidRPr="00B76355">
        <w:rPr>
          <w:rFonts w:eastAsia="Courier New"/>
          <w:b/>
          <w:sz w:val="30"/>
          <w:szCs w:val="30"/>
        </w:rPr>
        <w:t xml:space="preserve"> мер</w:t>
      </w:r>
      <w:r w:rsidR="006F764A" w:rsidRPr="00B76355">
        <w:rPr>
          <w:rFonts w:eastAsia="Courier New"/>
          <w:sz w:val="30"/>
          <w:szCs w:val="30"/>
        </w:rPr>
        <w:t>.</w:t>
      </w:r>
    </w:p>
    <w:p w:rsidR="00AA4204" w:rsidRPr="00B76355" w:rsidRDefault="00AA4204" w:rsidP="005007FE">
      <w:pPr>
        <w:widowControl w:val="0"/>
        <w:suppressAutoHyphens/>
        <w:jc w:val="both"/>
        <w:rPr>
          <w:rFonts w:eastAsia="Courier New"/>
          <w:b/>
          <w:i/>
          <w:sz w:val="28"/>
          <w:szCs w:val="28"/>
        </w:rPr>
      </w:pPr>
      <w:proofErr w:type="spellStart"/>
      <w:r w:rsidRPr="00B76355">
        <w:rPr>
          <w:rFonts w:eastAsia="Courier New"/>
          <w:b/>
          <w:i/>
          <w:sz w:val="28"/>
          <w:szCs w:val="28"/>
        </w:rPr>
        <w:t>Справочно</w:t>
      </w:r>
      <w:proofErr w:type="spellEnd"/>
      <w:r w:rsidRPr="00B76355">
        <w:rPr>
          <w:rFonts w:eastAsia="Courier New"/>
          <w:b/>
          <w:i/>
          <w:sz w:val="28"/>
          <w:szCs w:val="28"/>
        </w:rPr>
        <w:t>:</w:t>
      </w:r>
    </w:p>
    <w:p w:rsidR="00AA4204" w:rsidRPr="00B76355" w:rsidRDefault="00AA4204" w:rsidP="005007FE">
      <w:pPr>
        <w:ind w:firstLine="709"/>
        <w:jc w:val="both"/>
        <w:rPr>
          <w:bCs/>
          <w:i/>
          <w:iCs/>
          <w:spacing w:val="-2"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>Например, в настоящее время к неординарным мерам прибегают</w:t>
      </w:r>
      <w:r w:rsidR="00455482">
        <w:rPr>
          <w:rFonts w:eastAsia="Courier New"/>
          <w:i/>
          <w:sz w:val="28"/>
          <w:szCs w:val="28"/>
        </w:rPr>
        <w:br/>
      </w:r>
      <w:r w:rsidRPr="00B76355">
        <w:rPr>
          <w:rFonts w:eastAsia="Courier New"/>
          <w:i/>
          <w:sz w:val="28"/>
          <w:szCs w:val="28"/>
        </w:rPr>
        <w:t xml:space="preserve"> в </w:t>
      </w:r>
      <w:r w:rsidRPr="00B76355">
        <w:rPr>
          <w:rFonts w:eastAsia="Courier New"/>
          <w:b/>
          <w:i/>
          <w:sz w:val="28"/>
          <w:szCs w:val="28"/>
        </w:rPr>
        <w:t>ФРГ</w:t>
      </w:r>
      <w:r w:rsidRPr="00B76355">
        <w:rPr>
          <w:rFonts w:eastAsia="Courier New"/>
          <w:i/>
          <w:sz w:val="28"/>
          <w:szCs w:val="28"/>
        </w:rPr>
        <w:t xml:space="preserve">: в спортзалах </w:t>
      </w:r>
      <w:proofErr w:type="spellStart"/>
      <w:r w:rsidRPr="00B76355">
        <w:rPr>
          <w:rFonts w:eastAsia="Courier New"/>
          <w:i/>
          <w:sz w:val="28"/>
          <w:szCs w:val="28"/>
        </w:rPr>
        <w:t>г</w:t>
      </w:r>
      <w:proofErr w:type="gramStart"/>
      <w:r w:rsidRPr="00B76355">
        <w:rPr>
          <w:rFonts w:eastAsia="Courier New"/>
          <w:i/>
          <w:sz w:val="28"/>
          <w:szCs w:val="28"/>
        </w:rPr>
        <w:t>.Г</w:t>
      </w:r>
      <w:proofErr w:type="gramEnd"/>
      <w:r w:rsidRPr="00B76355">
        <w:rPr>
          <w:rFonts w:eastAsia="Courier New"/>
          <w:i/>
          <w:sz w:val="28"/>
          <w:szCs w:val="28"/>
        </w:rPr>
        <w:t>анновера</w:t>
      </w:r>
      <w:proofErr w:type="spellEnd"/>
      <w:r w:rsidRPr="00B76355">
        <w:rPr>
          <w:rFonts w:eastAsia="Courier New"/>
          <w:i/>
          <w:sz w:val="28"/>
          <w:szCs w:val="28"/>
        </w:rPr>
        <w:t xml:space="preserve"> планируется поддерживать температуру не выше 15 градусов; в </w:t>
      </w:r>
      <w:proofErr w:type="spellStart"/>
      <w:r w:rsidRPr="00B76355">
        <w:rPr>
          <w:rFonts w:eastAsia="Courier New"/>
          <w:i/>
          <w:sz w:val="28"/>
          <w:szCs w:val="28"/>
        </w:rPr>
        <w:t>г.Мюнхене</w:t>
      </w:r>
      <w:proofErr w:type="spellEnd"/>
      <w:r w:rsidRPr="00B76355">
        <w:rPr>
          <w:rFonts w:eastAsia="Courier New"/>
          <w:i/>
          <w:sz w:val="28"/>
          <w:szCs w:val="28"/>
        </w:rPr>
        <w:t xml:space="preserve"> отключили горячую воду в офисах; власти земли Баден-Вюртемберга предложили населению отапливать в квартирах лишь одну комнату и вместо душа </w:t>
      </w:r>
      <w:r w:rsidR="00455482">
        <w:rPr>
          <w:rFonts w:eastAsia="Courier New"/>
          <w:i/>
          <w:sz w:val="28"/>
          <w:szCs w:val="28"/>
        </w:rPr>
        <w:t>”</w:t>
      </w:r>
      <w:r w:rsidRPr="00B76355">
        <w:rPr>
          <w:rFonts w:eastAsia="Courier New"/>
          <w:i/>
          <w:sz w:val="28"/>
          <w:szCs w:val="28"/>
        </w:rPr>
        <w:t>обтираться влажной тряпкой</w:t>
      </w:r>
      <w:r w:rsidR="00455482">
        <w:rPr>
          <w:rFonts w:eastAsia="Courier New"/>
          <w:i/>
          <w:sz w:val="28"/>
          <w:szCs w:val="28"/>
        </w:rPr>
        <w:t>“</w:t>
      </w:r>
      <w:r w:rsidRPr="00B76355">
        <w:rPr>
          <w:rFonts w:eastAsia="Courier New"/>
          <w:i/>
          <w:sz w:val="28"/>
          <w:szCs w:val="28"/>
        </w:rPr>
        <w:t xml:space="preserve">. </w:t>
      </w:r>
      <w:r w:rsidRPr="00B76355">
        <w:rPr>
          <w:bCs/>
          <w:i/>
          <w:iCs/>
          <w:spacing w:val="-2"/>
          <w:sz w:val="28"/>
          <w:szCs w:val="28"/>
        </w:rPr>
        <w:t xml:space="preserve">Цены </w:t>
      </w:r>
      <w:r w:rsidRPr="00B76355">
        <w:rPr>
          <w:bCs/>
          <w:i/>
          <w:iCs/>
          <w:spacing w:val="-2"/>
          <w:sz w:val="28"/>
          <w:szCs w:val="28"/>
        </w:rPr>
        <w:lastRenderedPageBreak/>
        <w:t xml:space="preserve">производителей в Германии </w:t>
      </w:r>
      <w:r w:rsidR="00455482">
        <w:rPr>
          <w:bCs/>
          <w:i/>
          <w:iCs/>
          <w:spacing w:val="-2"/>
          <w:sz w:val="28"/>
          <w:szCs w:val="28"/>
        </w:rPr>
        <w:br/>
      </w:r>
      <w:r w:rsidRPr="00B76355">
        <w:rPr>
          <w:bCs/>
          <w:i/>
          <w:iCs/>
          <w:spacing w:val="-2"/>
          <w:sz w:val="28"/>
          <w:szCs w:val="28"/>
        </w:rPr>
        <w:t xml:space="preserve">в сентябре выросли на 45,8% по сравнению с тем же месяцем прошлого года. Тарифы на газ для бытовых потребителей выросли на 29%, а на электричество – на 12%. </w:t>
      </w:r>
    </w:p>
    <w:p w:rsidR="00AA4204" w:rsidRPr="00B76355" w:rsidRDefault="00AA4204" w:rsidP="005007FE">
      <w:pPr>
        <w:widowControl w:val="0"/>
        <w:suppressAutoHyphens/>
        <w:ind w:firstLine="709"/>
        <w:jc w:val="both"/>
        <w:rPr>
          <w:bCs/>
          <w:i/>
          <w:iCs/>
          <w:spacing w:val="-2"/>
          <w:sz w:val="28"/>
          <w:szCs w:val="28"/>
        </w:rPr>
      </w:pPr>
      <w:r w:rsidRPr="00B76355">
        <w:rPr>
          <w:bCs/>
          <w:i/>
          <w:iCs/>
          <w:spacing w:val="-2"/>
          <w:sz w:val="28"/>
          <w:szCs w:val="28"/>
        </w:rPr>
        <w:t xml:space="preserve">В </w:t>
      </w:r>
      <w:r w:rsidRPr="00B76355">
        <w:rPr>
          <w:b/>
          <w:bCs/>
          <w:i/>
          <w:iCs/>
          <w:spacing w:val="-2"/>
          <w:sz w:val="28"/>
          <w:szCs w:val="28"/>
        </w:rPr>
        <w:t>Великобритании</w:t>
      </w:r>
      <w:r w:rsidRPr="00B76355">
        <w:rPr>
          <w:bCs/>
          <w:i/>
          <w:iCs/>
          <w:spacing w:val="-2"/>
          <w:sz w:val="28"/>
          <w:szCs w:val="28"/>
        </w:rPr>
        <w:t xml:space="preserve"> дома могут столкнуться с серией трехчасовых отключений электроэнергии, если подача газа из России прекратится. Почти 8 млн</w:t>
      </w:r>
      <w:r w:rsidR="008C4B6C">
        <w:rPr>
          <w:bCs/>
          <w:i/>
          <w:iCs/>
          <w:spacing w:val="-2"/>
          <w:sz w:val="28"/>
          <w:szCs w:val="28"/>
        </w:rPr>
        <w:t>.</w:t>
      </w:r>
      <w:r w:rsidRPr="00B76355">
        <w:rPr>
          <w:bCs/>
          <w:i/>
          <w:iCs/>
          <w:spacing w:val="-2"/>
          <w:sz w:val="28"/>
          <w:szCs w:val="28"/>
        </w:rPr>
        <w:t xml:space="preserve"> британц</w:t>
      </w:r>
      <w:r w:rsidR="008C4B6C">
        <w:rPr>
          <w:bCs/>
          <w:i/>
          <w:iCs/>
          <w:spacing w:val="-2"/>
          <w:sz w:val="28"/>
          <w:szCs w:val="28"/>
        </w:rPr>
        <w:t>ев</w:t>
      </w:r>
      <w:r w:rsidRPr="00B76355">
        <w:rPr>
          <w:bCs/>
          <w:i/>
          <w:iCs/>
          <w:spacing w:val="-2"/>
          <w:sz w:val="28"/>
          <w:szCs w:val="28"/>
        </w:rPr>
        <w:t xml:space="preserve"> имеют проблемы с оплатой счетов.</w:t>
      </w:r>
    </w:p>
    <w:p w:rsidR="00AA4204" w:rsidRPr="00B76355" w:rsidRDefault="00AA4204" w:rsidP="005007FE">
      <w:pPr>
        <w:widowControl w:val="0"/>
        <w:suppressAutoHyphens/>
        <w:ind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bCs/>
          <w:i/>
          <w:iCs/>
          <w:spacing w:val="-2"/>
          <w:sz w:val="28"/>
          <w:szCs w:val="28"/>
        </w:rPr>
        <w:t xml:space="preserve">Во </w:t>
      </w:r>
      <w:r w:rsidRPr="00B76355">
        <w:rPr>
          <w:b/>
          <w:bCs/>
          <w:i/>
          <w:iCs/>
          <w:spacing w:val="-2"/>
          <w:sz w:val="28"/>
          <w:szCs w:val="28"/>
        </w:rPr>
        <w:t>Франции</w:t>
      </w:r>
      <w:r w:rsidRPr="00B76355">
        <w:rPr>
          <w:bCs/>
          <w:i/>
          <w:iCs/>
          <w:spacing w:val="-2"/>
          <w:sz w:val="28"/>
          <w:szCs w:val="28"/>
        </w:rPr>
        <w:t xml:space="preserve"> главным товаром в преддверии зимы стали грелки, спрос на которые вырос в среднем на 30%. Власти региона Гранд-Эст предупредили о возможной приостановке работы железнодорожного транспорта, если рост тарифов продолжится. Плата за проезд, по сравнению с прошлым годом, и так уже возросла почти на 10%.</w:t>
      </w:r>
    </w:p>
    <w:p w:rsidR="00AA4204" w:rsidRPr="00B76355" w:rsidRDefault="00AA4204" w:rsidP="005007FE">
      <w:pPr>
        <w:widowControl w:val="0"/>
        <w:suppressAutoHyphens/>
        <w:ind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 xml:space="preserve">В </w:t>
      </w:r>
      <w:r w:rsidRPr="00B76355">
        <w:rPr>
          <w:rFonts w:eastAsia="Courier New"/>
          <w:b/>
          <w:i/>
          <w:sz w:val="28"/>
          <w:szCs w:val="28"/>
        </w:rPr>
        <w:t>Чехии</w:t>
      </w:r>
      <w:r w:rsidRPr="00B76355">
        <w:rPr>
          <w:rFonts w:eastAsia="Courier New"/>
          <w:i/>
          <w:sz w:val="28"/>
          <w:szCs w:val="28"/>
        </w:rPr>
        <w:t xml:space="preserve"> своя </w:t>
      </w:r>
      <w:r w:rsidR="00455482">
        <w:rPr>
          <w:rFonts w:eastAsia="Courier New"/>
          <w:i/>
          <w:sz w:val="28"/>
          <w:szCs w:val="28"/>
        </w:rPr>
        <w:t>”</w:t>
      </w:r>
      <w:r w:rsidRPr="00B76355">
        <w:rPr>
          <w:rFonts w:eastAsia="Courier New"/>
          <w:i/>
          <w:sz w:val="28"/>
          <w:szCs w:val="28"/>
        </w:rPr>
        <w:t>экономия</w:t>
      </w:r>
      <w:r w:rsidR="00455482">
        <w:rPr>
          <w:rFonts w:eastAsia="Courier New"/>
          <w:i/>
          <w:sz w:val="28"/>
          <w:szCs w:val="28"/>
        </w:rPr>
        <w:t>“</w:t>
      </w:r>
      <w:r w:rsidRPr="00B76355">
        <w:rPr>
          <w:rFonts w:eastAsia="Courier New"/>
          <w:i/>
          <w:sz w:val="28"/>
          <w:szCs w:val="28"/>
        </w:rPr>
        <w:t>: не включают отопление в школах, детям на уроках раздают пледы; студентов предлагают перевести на дистанционное обучение.</w:t>
      </w:r>
    </w:p>
    <w:p w:rsidR="00AA4204" w:rsidRPr="00B76355" w:rsidRDefault="00AA4204" w:rsidP="005007FE">
      <w:pPr>
        <w:widowControl w:val="0"/>
        <w:suppressAutoHyphens/>
        <w:ind w:firstLine="709"/>
        <w:jc w:val="both"/>
        <w:rPr>
          <w:rFonts w:eastAsia="Courier New"/>
          <w:i/>
          <w:sz w:val="28"/>
          <w:szCs w:val="28"/>
        </w:rPr>
      </w:pPr>
      <w:r w:rsidRPr="00C22CAA">
        <w:rPr>
          <w:rFonts w:eastAsia="Courier New"/>
          <w:i/>
          <w:spacing w:val="-6"/>
          <w:sz w:val="28"/>
          <w:szCs w:val="28"/>
        </w:rPr>
        <w:t xml:space="preserve">В </w:t>
      </w:r>
      <w:r w:rsidRPr="00C22CAA">
        <w:rPr>
          <w:rFonts w:eastAsia="Courier New"/>
          <w:b/>
          <w:i/>
          <w:spacing w:val="-6"/>
          <w:sz w:val="28"/>
          <w:szCs w:val="28"/>
        </w:rPr>
        <w:t>Нидерландах</w:t>
      </w:r>
      <w:r w:rsidRPr="00C22CAA">
        <w:rPr>
          <w:rFonts w:eastAsia="Courier New"/>
          <w:i/>
          <w:spacing w:val="-6"/>
          <w:sz w:val="28"/>
          <w:szCs w:val="28"/>
        </w:rPr>
        <w:t xml:space="preserve"> постепенно прекращают работу теплицы, несмотря</w:t>
      </w:r>
      <w:r w:rsidRPr="00B76355">
        <w:rPr>
          <w:rFonts w:eastAsia="Courier New"/>
          <w:i/>
          <w:sz w:val="28"/>
          <w:szCs w:val="28"/>
        </w:rPr>
        <w:t xml:space="preserve"> на то, что именно на них приходится почти 40% объема выращенных в Европе овощей. Соответственно, сокращаются рабочие места.</w:t>
      </w:r>
    </w:p>
    <w:p w:rsidR="00AA4204" w:rsidRPr="00B76355" w:rsidRDefault="00AA4204" w:rsidP="005007FE">
      <w:pPr>
        <w:widowControl w:val="0"/>
        <w:suppressAutoHyphens/>
        <w:ind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 xml:space="preserve">В </w:t>
      </w:r>
      <w:r w:rsidRPr="00B76355">
        <w:rPr>
          <w:rFonts w:eastAsia="Courier New"/>
          <w:b/>
          <w:i/>
          <w:sz w:val="28"/>
          <w:szCs w:val="28"/>
        </w:rPr>
        <w:t>Венгрии</w:t>
      </w:r>
      <w:r w:rsidRPr="00B76355">
        <w:rPr>
          <w:rFonts w:eastAsia="Courier New"/>
          <w:i/>
          <w:sz w:val="28"/>
          <w:szCs w:val="28"/>
        </w:rPr>
        <w:t xml:space="preserve"> планируется сэкономить на культуре: закрыть на зимний период старейшие театры, так как отсутствует возможность оплачивать выросшие в 8–10 раз счета за отопление.</w:t>
      </w:r>
    </w:p>
    <w:p w:rsidR="00AA4204" w:rsidRPr="00B76355" w:rsidRDefault="00AA4204" w:rsidP="005007FE">
      <w:pPr>
        <w:widowControl w:val="0"/>
        <w:suppressAutoHyphens/>
        <w:ind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bCs/>
          <w:i/>
          <w:iCs/>
          <w:spacing w:val="-2"/>
          <w:sz w:val="28"/>
          <w:szCs w:val="28"/>
        </w:rPr>
        <w:t>В </w:t>
      </w:r>
      <w:r w:rsidRPr="00B76355">
        <w:rPr>
          <w:b/>
          <w:bCs/>
          <w:i/>
          <w:iCs/>
          <w:spacing w:val="-2"/>
          <w:sz w:val="28"/>
          <w:szCs w:val="28"/>
        </w:rPr>
        <w:t>Румынии</w:t>
      </w:r>
      <w:r w:rsidRPr="00B76355">
        <w:rPr>
          <w:bCs/>
          <w:i/>
          <w:iCs/>
          <w:spacing w:val="-2"/>
          <w:sz w:val="28"/>
          <w:szCs w:val="28"/>
        </w:rPr>
        <w:t>, где свыше половины населения уже отапливает дома дровами, Правительство ввело потолок цен на дрова.</w:t>
      </w:r>
    </w:p>
    <w:p w:rsidR="00EE330C" w:rsidRDefault="00AA4204" w:rsidP="005007FE">
      <w:pPr>
        <w:ind w:firstLine="709"/>
        <w:jc w:val="both"/>
        <w:rPr>
          <w:bCs/>
          <w:i/>
          <w:iCs/>
          <w:spacing w:val="-2"/>
          <w:sz w:val="28"/>
          <w:szCs w:val="28"/>
        </w:rPr>
      </w:pPr>
      <w:r w:rsidRPr="00B76355">
        <w:rPr>
          <w:bCs/>
          <w:i/>
          <w:iCs/>
          <w:spacing w:val="-2"/>
          <w:sz w:val="28"/>
          <w:szCs w:val="28"/>
        </w:rPr>
        <w:t xml:space="preserve">В </w:t>
      </w:r>
      <w:r w:rsidRPr="00B76355">
        <w:rPr>
          <w:b/>
          <w:bCs/>
          <w:i/>
          <w:iCs/>
          <w:spacing w:val="-2"/>
          <w:sz w:val="28"/>
          <w:szCs w:val="28"/>
        </w:rPr>
        <w:t>Польше</w:t>
      </w:r>
      <w:r w:rsidRPr="00B76355">
        <w:rPr>
          <w:bCs/>
          <w:i/>
          <w:iCs/>
          <w:spacing w:val="-2"/>
          <w:sz w:val="28"/>
          <w:szCs w:val="28"/>
        </w:rPr>
        <w:t xml:space="preserve"> </w:t>
      </w:r>
      <w:r w:rsidR="002E1EB5" w:rsidRPr="00B76355">
        <w:rPr>
          <w:bCs/>
          <w:i/>
          <w:iCs/>
          <w:spacing w:val="-2"/>
          <w:sz w:val="28"/>
          <w:szCs w:val="28"/>
        </w:rPr>
        <w:t>в</w:t>
      </w:r>
      <w:r w:rsidRPr="00B76355">
        <w:rPr>
          <w:bCs/>
          <w:i/>
          <w:iCs/>
          <w:spacing w:val="-2"/>
          <w:sz w:val="28"/>
          <w:szCs w:val="28"/>
        </w:rPr>
        <w:t>ласти некоторых городов рассматривают варианты закрытия ряда офисов (</w:t>
      </w:r>
      <w:proofErr w:type="gramStart"/>
      <w:r w:rsidRPr="00B76355">
        <w:rPr>
          <w:bCs/>
          <w:i/>
          <w:iCs/>
          <w:spacing w:val="-2"/>
          <w:sz w:val="28"/>
          <w:szCs w:val="28"/>
        </w:rPr>
        <w:t>в</w:t>
      </w:r>
      <w:proofErr w:type="gramEnd"/>
      <w:r w:rsidRPr="00B76355">
        <w:rPr>
          <w:bCs/>
          <w:i/>
          <w:iCs/>
          <w:spacing w:val="-2"/>
          <w:sz w:val="28"/>
          <w:szCs w:val="28"/>
        </w:rPr>
        <w:t xml:space="preserve"> </w:t>
      </w:r>
      <w:proofErr w:type="gramStart"/>
      <w:r w:rsidRPr="00B76355">
        <w:rPr>
          <w:bCs/>
          <w:i/>
          <w:iCs/>
          <w:spacing w:val="-2"/>
          <w:sz w:val="28"/>
          <w:szCs w:val="28"/>
        </w:rPr>
        <w:t>оставшихся</w:t>
      </w:r>
      <w:proofErr w:type="gramEnd"/>
      <w:r w:rsidRPr="00B76355">
        <w:rPr>
          <w:bCs/>
          <w:i/>
          <w:iCs/>
          <w:spacing w:val="-2"/>
          <w:sz w:val="28"/>
          <w:szCs w:val="28"/>
        </w:rPr>
        <w:t xml:space="preserve"> температура составит </w:t>
      </w:r>
      <w:r w:rsidR="00455482">
        <w:rPr>
          <w:bCs/>
          <w:i/>
          <w:iCs/>
          <w:spacing w:val="-2"/>
          <w:sz w:val="28"/>
          <w:szCs w:val="28"/>
        </w:rPr>
        <w:br/>
      </w:r>
      <w:r w:rsidRPr="00B76355">
        <w:rPr>
          <w:bCs/>
          <w:i/>
          <w:iCs/>
          <w:spacing w:val="-2"/>
          <w:sz w:val="28"/>
          <w:szCs w:val="28"/>
        </w:rPr>
        <w:t>18 градусов), бассейнов, отключения уличного освещения, создания уличных точек обогрева. Фиксируется резкий ро</w:t>
      </w:r>
      <w:proofErr w:type="gramStart"/>
      <w:r w:rsidRPr="00B76355">
        <w:rPr>
          <w:bCs/>
          <w:i/>
          <w:iCs/>
          <w:spacing w:val="-2"/>
          <w:sz w:val="28"/>
          <w:szCs w:val="28"/>
        </w:rPr>
        <w:t>ст спр</w:t>
      </w:r>
      <w:proofErr w:type="gramEnd"/>
      <w:r w:rsidRPr="00B76355">
        <w:rPr>
          <w:bCs/>
          <w:i/>
          <w:iCs/>
          <w:spacing w:val="-2"/>
          <w:sz w:val="28"/>
          <w:szCs w:val="28"/>
        </w:rPr>
        <w:t>оса на уголь.</w:t>
      </w:r>
    </w:p>
    <w:p w:rsidR="00AA4204" w:rsidRPr="00EE330C" w:rsidRDefault="00EE330C" w:rsidP="005007FE">
      <w:pPr>
        <w:ind w:firstLine="709"/>
        <w:jc w:val="both"/>
        <w:rPr>
          <w:bCs/>
          <w:i/>
          <w:iCs/>
          <w:spacing w:val="-2"/>
          <w:sz w:val="28"/>
          <w:szCs w:val="28"/>
        </w:rPr>
      </w:pPr>
      <w:r w:rsidRPr="00EE330C">
        <w:rPr>
          <w:b/>
          <w:bCs/>
          <w:i/>
          <w:iCs/>
          <w:spacing w:val="-2"/>
          <w:sz w:val="28"/>
          <w:szCs w:val="28"/>
        </w:rPr>
        <w:t>Литовское п</w:t>
      </w:r>
      <w:r w:rsidR="00AA4204" w:rsidRPr="00EE330C">
        <w:rPr>
          <w:b/>
          <w:bCs/>
          <w:i/>
          <w:iCs/>
          <w:spacing w:val="-2"/>
          <w:sz w:val="28"/>
          <w:szCs w:val="28"/>
        </w:rPr>
        <w:t>равительство</w:t>
      </w:r>
      <w:r w:rsidR="00AA4204" w:rsidRPr="00B76355">
        <w:rPr>
          <w:bCs/>
          <w:i/>
          <w:iCs/>
          <w:spacing w:val="-2"/>
          <w:sz w:val="28"/>
          <w:szCs w:val="28"/>
        </w:rPr>
        <w:t xml:space="preserve"> приняло решение использовать для отопления </w:t>
      </w:r>
      <w:proofErr w:type="spellStart"/>
      <w:r w:rsidR="00AA4204" w:rsidRPr="00B76355">
        <w:rPr>
          <w:bCs/>
          <w:i/>
          <w:iCs/>
          <w:spacing w:val="-2"/>
          <w:sz w:val="28"/>
          <w:szCs w:val="28"/>
        </w:rPr>
        <w:t>г</w:t>
      </w:r>
      <w:proofErr w:type="gramStart"/>
      <w:r w:rsidR="00AA4204" w:rsidRPr="00B76355">
        <w:rPr>
          <w:bCs/>
          <w:i/>
          <w:iCs/>
          <w:spacing w:val="-2"/>
          <w:sz w:val="28"/>
          <w:szCs w:val="28"/>
        </w:rPr>
        <w:t>.</w:t>
      </w:r>
      <w:r w:rsidR="00FB478E" w:rsidRPr="00B76355">
        <w:rPr>
          <w:bCs/>
          <w:i/>
          <w:iCs/>
          <w:spacing w:val="-2"/>
          <w:sz w:val="28"/>
          <w:szCs w:val="28"/>
        </w:rPr>
        <w:t>В</w:t>
      </w:r>
      <w:proofErr w:type="gramEnd"/>
      <w:r w:rsidR="00FB478E" w:rsidRPr="00B76355">
        <w:rPr>
          <w:bCs/>
          <w:i/>
          <w:iCs/>
          <w:spacing w:val="-2"/>
          <w:sz w:val="28"/>
          <w:szCs w:val="28"/>
        </w:rPr>
        <w:t>ильнюса</w:t>
      </w:r>
      <w:proofErr w:type="spellEnd"/>
      <w:r w:rsidR="00AA4204" w:rsidRPr="00B76355">
        <w:rPr>
          <w:bCs/>
          <w:i/>
          <w:iCs/>
          <w:spacing w:val="-2"/>
          <w:sz w:val="28"/>
          <w:szCs w:val="28"/>
        </w:rPr>
        <w:t xml:space="preserve"> загрязняющий окружающую среду мазут. </w:t>
      </w:r>
      <w:r w:rsidR="00455482">
        <w:rPr>
          <w:bCs/>
          <w:i/>
          <w:iCs/>
          <w:spacing w:val="-2"/>
          <w:sz w:val="28"/>
          <w:szCs w:val="28"/>
        </w:rPr>
        <w:br/>
      </w:r>
      <w:r w:rsidR="00AA4204" w:rsidRPr="00B76355">
        <w:rPr>
          <w:bCs/>
          <w:i/>
          <w:iCs/>
          <w:spacing w:val="-2"/>
          <w:sz w:val="28"/>
          <w:szCs w:val="28"/>
        </w:rPr>
        <w:t xml:space="preserve">В </w:t>
      </w:r>
      <w:r w:rsidR="00AA4204" w:rsidRPr="008C4B6C">
        <w:rPr>
          <w:bCs/>
          <w:i/>
          <w:iCs/>
          <w:spacing w:val="-6"/>
          <w:sz w:val="28"/>
          <w:szCs w:val="28"/>
        </w:rPr>
        <w:t xml:space="preserve">столичном районе </w:t>
      </w:r>
      <w:proofErr w:type="spellStart"/>
      <w:r w:rsidR="00AA4204" w:rsidRPr="008C4B6C">
        <w:rPr>
          <w:bCs/>
          <w:i/>
          <w:iCs/>
          <w:spacing w:val="-6"/>
          <w:sz w:val="28"/>
          <w:szCs w:val="28"/>
        </w:rPr>
        <w:t>Вилкпеде</w:t>
      </w:r>
      <w:proofErr w:type="spellEnd"/>
      <w:r w:rsidR="00AA4204" w:rsidRPr="008C4B6C">
        <w:rPr>
          <w:bCs/>
          <w:i/>
          <w:iCs/>
          <w:spacing w:val="-6"/>
          <w:sz w:val="28"/>
          <w:szCs w:val="28"/>
        </w:rPr>
        <w:t xml:space="preserve"> счет за квартиру площадью 40 кв. м составляет</w:t>
      </w:r>
      <w:r w:rsidR="00AA4204" w:rsidRPr="00B76355">
        <w:rPr>
          <w:bCs/>
          <w:i/>
          <w:iCs/>
          <w:spacing w:val="-2"/>
          <w:sz w:val="28"/>
          <w:szCs w:val="28"/>
        </w:rPr>
        <w:t xml:space="preserve"> 73 евро. Самые высокие цены фиксируют жители </w:t>
      </w:r>
      <w:proofErr w:type="spellStart"/>
      <w:r w:rsidR="00AA4204" w:rsidRPr="00B76355">
        <w:rPr>
          <w:bCs/>
          <w:i/>
          <w:iCs/>
          <w:spacing w:val="-2"/>
          <w:sz w:val="28"/>
          <w:szCs w:val="28"/>
        </w:rPr>
        <w:t>пос</w:t>
      </w:r>
      <w:proofErr w:type="gramStart"/>
      <w:r w:rsidR="00AA4204" w:rsidRPr="00B76355">
        <w:rPr>
          <w:bCs/>
          <w:i/>
          <w:iCs/>
          <w:spacing w:val="-2"/>
          <w:sz w:val="28"/>
          <w:szCs w:val="28"/>
        </w:rPr>
        <w:t>.В</w:t>
      </w:r>
      <w:proofErr w:type="gramEnd"/>
      <w:r w:rsidR="00AA4204" w:rsidRPr="00B76355">
        <w:rPr>
          <w:bCs/>
          <w:i/>
          <w:iCs/>
          <w:spacing w:val="-2"/>
          <w:sz w:val="28"/>
          <w:szCs w:val="28"/>
        </w:rPr>
        <w:t>ежайчай</w:t>
      </w:r>
      <w:proofErr w:type="spellEnd"/>
      <w:r w:rsidR="00AA4204" w:rsidRPr="00B76355">
        <w:rPr>
          <w:bCs/>
          <w:i/>
          <w:iCs/>
          <w:spacing w:val="-2"/>
          <w:sz w:val="28"/>
          <w:szCs w:val="28"/>
        </w:rPr>
        <w:t xml:space="preserve"> </w:t>
      </w:r>
      <w:proofErr w:type="spellStart"/>
      <w:r w:rsidR="00AA4204" w:rsidRPr="00B76355">
        <w:rPr>
          <w:bCs/>
          <w:i/>
          <w:iCs/>
          <w:spacing w:val="-2"/>
          <w:sz w:val="28"/>
          <w:szCs w:val="28"/>
        </w:rPr>
        <w:t>Клайпедского</w:t>
      </w:r>
      <w:proofErr w:type="spellEnd"/>
      <w:r w:rsidR="00AA4204" w:rsidRPr="00B76355">
        <w:rPr>
          <w:bCs/>
          <w:i/>
          <w:iCs/>
          <w:spacing w:val="-2"/>
          <w:sz w:val="28"/>
          <w:szCs w:val="28"/>
        </w:rPr>
        <w:t xml:space="preserve"> района: за квартиру площадью 37 кв. м </w:t>
      </w:r>
      <w:r w:rsidR="00455482">
        <w:rPr>
          <w:bCs/>
          <w:i/>
          <w:iCs/>
          <w:spacing w:val="-2"/>
          <w:sz w:val="28"/>
          <w:szCs w:val="28"/>
        </w:rPr>
        <w:br/>
      </w:r>
      <w:r w:rsidR="00AA4204" w:rsidRPr="00B76355">
        <w:rPr>
          <w:bCs/>
          <w:i/>
          <w:iCs/>
          <w:spacing w:val="-2"/>
          <w:sz w:val="28"/>
          <w:szCs w:val="28"/>
        </w:rPr>
        <w:t xml:space="preserve">(из них </w:t>
      </w:r>
      <w:r w:rsidR="00455482">
        <w:rPr>
          <w:bCs/>
          <w:i/>
          <w:iCs/>
          <w:spacing w:val="-2"/>
          <w:sz w:val="28"/>
          <w:szCs w:val="28"/>
        </w:rPr>
        <w:t xml:space="preserve">7 </w:t>
      </w:r>
      <w:proofErr w:type="spellStart"/>
      <w:r w:rsidR="00455482">
        <w:rPr>
          <w:bCs/>
          <w:i/>
          <w:iCs/>
          <w:spacing w:val="-2"/>
          <w:sz w:val="28"/>
          <w:szCs w:val="28"/>
        </w:rPr>
        <w:t>кв</w:t>
      </w:r>
      <w:proofErr w:type="spellEnd"/>
      <w:r w:rsidR="00455482">
        <w:rPr>
          <w:bCs/>
          <w:i/>
          <w:iCs/>
          <w:spacing w:val="-2"/>
          <w:sz w:val="28"/>
          <w:szCs w:val="28"/>
        </w:rPr>
        <w:t xml:space="preserve"> м</w:t>
      </w:r>
      <w:r w:rsidR="005557B3" w:rsidRPr="00B76355">
        <w:rPr>
          <w:bCs/>
          <w:i/>
          <w:iCs/>
          <w:spacing w:val="-2"/>
          <w:sz w:val="28"/>
          <w:szCs w:val="28"/>
        </w:rPr>
        <w:t xml:space="preserve"> </w:t>
      </w:r>
      <w:r w:rsidR="00AA4204" w:rsidRPr="00B76355">
        <w:rPr>
          <w:bCs/>
          <w:i/>
          <w:iCs/>
          <w:spacing w:val="-2"/>
          <w:sz w:val="28"/>
          <w:szCs w:val="28"/>
        </w:rPr>
        <w:t>– неотапливаемый коридор) счет со скидкой, одобренной горсоветом, составляет 208 евро.</w:t>
      </w:r>
    </w:p>
    <w:p w:rsidR="00AA4204" w:rsidRPr="00B76355" w:rsidRDefault="00AA4204" w:rsidP="005007FE">
      <w:pPr>
        <w:ind w:firstLine="709"/>
        <w:jc w:val="both"/>
        <w:rPr>
          <w:bCs/>
          <w:i/>
          <w:iCs/>
          <w:spacing w:val="-2"/>
          <w:sz w:val="28"/>
          <w:szCs w:val="28"/>
        </w:rPr>
      </w:pPr>
      <w:r w:rsidRPr="00B76355">
        <w:rPr>
          <w:bCs/>
          <w:i/>
          <w:iCs/>
          <w:spacing w:val="-2"/>
          <w:sz w:val="28"/>
          <w:szCs w:val="28"/>
        </w:rPr>
        <w:t xml:space="preserve">В </w:t>
      </w:r>
      <w:r w:rsidRPr="00B76355">
        <w:rPr>
          <w:b/>
          <w:bCs/>
          <w:i/>
          <w:iCs/>
          <w:spacing w:val="-2"/>
          <w:sz w:val="28"/>
          <w:szCs w:val="28"/>
        </w:rPr>
        <w:t>Эстонии</w:t>
      </w:r>
      <w:r w:rsidRPr="00B76355">
        <w:rPr>
          <w:bCs/>
          <w:i/>
          <w:iCs/>
          <w:spacing w:val="-2"/>
          <w:sz w:val="28"/>
          <w:szCs w:val="28"/>
        </w:rPr>
        <w:t xml:space="preserve"> по состоянию на 1 октября стоимость коммунальных услуг из расчета на квартиру площадью 85 кв. м составляет 260 евро </w:t>
      </w:r>
      <w:r w:rsidR="00455482">
        <w:rPr>
          <w:bCs/>
          <w:i/>
          <w:iCs/>
          <w:spacing w:val="-2"/>
          <w:sz w:val="28"/>
          <w:szCs w:val="28"/>
        </w:rPr>
        <w:br/>
      </w:r>
      <w:r w:rsidRPr="00B76355">
        <w:rPr>
          <w:bCs/>
          <w:i/>
          <w:iCs/>
          <w:spacing w:val="-2"/>
          <w:sz w:val="28"/>
          <w:szCs w:val="28"/>
        </w:rPr>
        <w:t xml:space="preserve">(в сумму входит стоимость электрики, отопления, воды, вывоза мусора). </w:t>
      </w:r>
    </w:p>
    <w:p w:rsidR="00AA4204" w:rsidRPr="00B76355" w:rsidRDefault="00AA4204" w:rsidP="005007FE">
      <w:pPr>
        <w:ind w:firstLine="709"/>
        <w:jc w:val="both"/>
        <w:rPr>
          <w:bCs/>
          <w:i/>
          <w:iCs/>
          <w:spacing w:val="-2"/>
          <w:sz w:val="28"/>
          <w:szCs w:val="28"/>
        </w:rPr>
      </w:pPr>
      <w:r w:rsidRPr="00B76355">
        <w:rPr>
          <w:bCs/>
          <w:i/>
          <w:iCs/>
          <w:spacing w:val="-2"/>
          <w:sz w:val="28"/>
          <w:szCs w:val="28"/>
        </w:rPr>
        <w:t xml:space="preserve">Почти идентичную сумму за коммунальные услуги платят </w:t>
      </w:r>
      <w:r w:rsidR="00455482">
        <w:rPr>
          <w:bCs/>
          <w:i/>
          <w:iCs/>
          <w:spacing w:val="-2"/>
          <w:sz w:val="28"/>
          <w:szCs w:val="28"/>
        </w:rPr>
        <w:br/>
      </w:r>
      <w:r w:rsidRPr="00B76355">
        <w:rPr>
          <w:bCs/>
          <w:i/>
          <w:iCs/>
          <w:spacing w:val="-2"/>
          <w:sz w:val="28"/>
          <w:szCs w:val="28"/>
        </w:rPr>
        <w:t xml:space="preserve">в </w:t>
      </w:r>
      <w:r w:rsidRPr="00B76355">
        <w:rPr>
          <w:b/>
          <w:bCs/>
          <w:i/>
          <w:iCs/>
          <w:spacing w:val="-2"/>
          <w:sz w:val="28"/>
          <w:szCs w:val="28"/>
        </w:rPr>
        <w:t>Латвии</w:t>
      </w:r>
      <w:r w:rsidRPr="00B76355">
        <w:rPr>
          <w:bCs/>
          <w:i/>
          <w:iCs/>
          <w:spacing w:val="-2"/>
          <w:sz w:val="28"/>
          <w:szCs w:val="28"/>
        </w:rPr>
        <w:t xml:space="preserve"> и </w:t>
      </w:r>
      <w:r w:rsidRPr="00B76355">
        <w:rPr>
          <w:b/>
          <w:bCs/>
          <w:i/>
          <w:iCs/>
          <w:spacing w:val="-2"/>
          <w:sz w:val="28"/>
          <w:szCs w:val="28"/>
        </w:rPr>
        <w:t>Австрии</w:t>
      </w:r>
      <w:r w:rsidRPr="00B76355">
        <w:rPr>
          <w:bCs/>
          <w:i/>
          <w:iCs/>
          <w:spacing w:val="-2"/>
          <w:sz w:val="28"/>
          <w:szCs w:val="28"/>
        </w:rPr>
        <w:t xml:space="preserve"> – 238 и 237 евро соответственно.</w:t>
      </w:r>
    </w:p>
    <w:p w:rsidR="00D611D1" w:rsidRPr="00CF0BE6" w:rsidRDefault="00C22CAA" w:rsidP="005007FE">
      <w:pPr>
        <w:widowControl w:val="0"/>
        <w:suppressAutoHyphens/>
        <w:ind w:firstLine="709"/>
        <w:jc w:val="both"/>
        <w:rPr>
          <w:rFonts w:eastAsia="Courier New"/>
          <w:sz w:val="30"/>
          <w:szCs w:val="30"/>
        </w:rPr>
      </w:pPr>
      <w:r w:rsidRPr="00CF0BE6">
        <w:rPr>
          <w:rFonts w:eastAsia="Courier New"/>
          <w:sz w:val="30"/>
          <w:szCs w:val="30"/>
        </w:rPr>
        <w:t>Ч</w:t>
      </w:r>
      <w:r w:rsidR="002D2F25" w:rsidRPr="00CF0BE6">
        <w:rPr>
          <w:rFonts w:eastAsia="Courier New"/>
          <w:sz w:val="30"/>
          <w:szCs w:val="30"/>
        </w:rPr>
        <w:t xml:space="preserve">астью государственной политики по укреплению энергетической безопасности страны стало </w:t>
      </w:r>
      <w:r w:rsidR="002D2F25" w:rsidRPr="00CF0BE6">
        <w:rPr>
          <w:rFonts w:eastAsia="Courier New"/>
          <w:b/>
          <w:sz w:val="30"/>
          <w:szCs w:val="30"/>
        </w:rPr>
        <w:t>активное использование местных видов топлива</w:t>
      </w:r>
      <w:r w:rsidR="002D2F25" w:rsidRPr="00CF0BE6">
        <w:rPr>
          <w:rFonts w:eastAsia="Courier New"/>
          <w:sz w:val="30"/>
          <w:szCs w:val="30"/>
        </w:rPr>
        <w:t>.</w:t>
      </w:r>
      <w:r w:rsidR="00387608" w:rsidRPr="00CF0BE6">
        <w:rPr>
          <w:rFonts w:eastAsia="Courier New"/>
          <w:sz w:val="30"/>
          <w:szCs w:val="30"/>
        </w:rPr>
        <w:t xml:space="preserve"> </w:t>
      </w:r>
    </w:p>
    <w:p w:rsidR="00150AED" w:rsidRPr="00B76355" w:rsidRDefault="00150AED" w:rsidP="005007FE">
      <w:pPr>
        <w:widowControl w:val="0"/>
        <w:suppressAutoHyphens/>
        <w:jc w:val="both"/>
        <w:rPr>
          <w:rFonts w:eastAsia="Courier New"/>
          <w:b/>
          <w:i/>
          <w:sz w:val="28"/>
          <w:szCs w:val="28"/>
        </w:rPr>
      </w:pPr>
      <w:proofErr w:type="spellStart"/>
      <w:r w:rsidRPr="00B76355">
        <w:rPr>
          <w:rFonts w:eastAsia="Courier New"/>
          <w:b/>
          <w:i/>
          <w:sz w:val="28"/>
          <w:szCs w:val="28"/>
        </w:rPr>
        <w:t>Справочно</w:t>
      </w:r>
      <w:proofErr w:type="spellEnd"/>
      <w:r w:rsidRPr="00B76355">
        <w:rPr>
          <w:rFonts w:eastAsia="Courier New"/>
          <w:b/>
          <w:i/>
          <w:sz w:val="28"/>
          <w:szCs w:val="28"/>
        </w:rPr>
        <w:t>:</w:t>
      </w:r>
    </w:p>
    <w:p w:rsidR="00150AED" w:rsidRPr="00B76355" w:rsidRDefault="00150AED" w:rsidP="005007FE">
      <w:pPr>
        <w:widowControl w:val="0"/>
        <w:suppressAutoHyphens/>
        <w:ind w:firstLine="708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 xml:space="preserve">Согласно информации Минэнерго, по объемам добычи </w:t>
      </w:r>
      <w:r w:rsidRPr="00B76355">
        <w:rPr>
          <w:rFonts w:eastAsia="Courier New"/>
          <w:b/>
          <w:i/>
          <w:sz w:val="28"/>
          <w:szCs w:val="28"/>
        </w:rPr>
        <w:t>торфа</w:t>
      </w:r>
      <w:r w:rsidRPr="00B76355">
        <w:rPr>
          <w:rFonts w:eastAsia="Courier New"/>
          <w:i/>
          <w:sz w:val="28"/>
          <w:szCs w:val="28"/>
        </w:rPr>
        <w:t xml:space="preserve"> Беларусь занимает четвертое место в мире, по объему произво</w:t>
      </w:r>
      <w:proofErr w:type="gramStart"/>
      <w:r w:rsidRPr="00B76355">
        <w:rPr>
          <w:rFonts w:eastAsia="Courier New"/>
          <w:i/>
          <w:sz w:val="28"/>
          <w:szCs w:val="28"/>
        </w:rPr>
        <w:t>дств бр</w:t>
      </w:r>
      <w:proofErr w:type="gramEnd"/>
      <w:r w:rsidRPr="00B76355">
        <w:rPr>
          <w:rFonts w:eastAsia="Courier New"/>
          <w:i/>
          <w:sz w:val="28"/>
          <w:szCs w:val="28"/>
        </w:rPr>
        <w:t>икетов – первое.</w:t>
      </w:r>
    </w:p>
    <w:p w:rsidR="00CF2600" w:rsidRDefault="00D611D1" w:rsidP="005007FE">
      <w:pPr>
        <w:widowControl w:val="0"/>
        <w:suppressAutoHyphens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lastRenderedPageBreak/>
        <w:t>При этом</w:t>
      </w:r>
      <w:r w:rsidR="002D2F25" w:rsidRPr="00B76355">
        <w:rPr>
          <w:rFonts w:eastAsia="Courier New"/>
          <w:sz w:val="30"/>
          <w:szCs w:val="30"/>
        </w:rPr>
        <w:t xml:space="preserve"> речь идет не только о дровах и торфе, но и об отходах производств </w:t>
      </w:r>
      <w:r w:rsidR="00387608" w:rsidRPr="00B76355">
        <w:rPr>
          <w:rFonts w:eastAsia="Courier New"/>
          <w:sz w:val="30"/>
          <w:szCs w:val="30"/>
        </w:rPr>
        <w:t>–</w:t>
      </w:r>
      <w:r w:rsidR="002D2F25" w:rsidRPr="00B76355">
        <w:rPr>
          <w:rFonts w:eastAsia="Courier New"/>
          <w:sz w:val="30"/>
          <w:szCs w:val="30"/>
        </w:rPr>
        <w:t xml:space="preserve"> </w:t>
      </w:r>
      <w:r w:rsidR="00AB7213" w:rsidRPr="00B76355">
        <w:rPr>
          <w:rFonts w:eastAsia="Courier New"/>
          <w:sz w:val="30"/>
          <w:szCs w:val="30"/>
        </w:rPr>
        <w:t xml:space="preserve">это </w:t>
      </w:r>
      <w:r w:rsidR="002D2F25" w:rsidRPr="00B76355">
        <w:rPr>
          <w:rFonts w:eastAsia="Courier New"/>
          <w:sz w:val="30"/>
          <w:szCs w:val="30"/>
        </w:rPr>
        <w:t>щепа, льн</w:t>
      </w:r>
      <w:r w:rsidR="003676EC" w:rsidRPr="00B76355">
        <w:rPr>
          <w:rFonts w:eastAsia="Courier New"/>
          <w:sz w:val="30"/>
          <w:szCs w:val="30"/>
        </w:rPr>
        <w:t xml:space="preserve">яная </w:t>
      </w:r>
      <w:r w:rsidR="002D2F25" w:rsidRPr="00B76355">
        <w:rPr>
          <w:rFonts w:eastAsia="Courier New"/>
          <w:sz w:val="30"/>
          <w:szCs w:val="30"/>
        </w:rPr>
        <w:t>костра</w:t>
      </w:r>
      <w:r w:rsidR="003676EC" w:rsidRPr="00B76355">
        <w:rPr>
          <w:rFonts w:eastAsia="Courier New"/>
          <w:sz w:val="30"/>
          <w:szCs w:val="30"/>
        </w:rPr>
        <w:t xml:space="preserve"> </w:t>
      </w:r>
      <w:r w:rsidR="003676EC" w:rsidRPr="00B76355">
        <w:rPr>
          <w:rFonts w:eastAsia="Courier New"/>
          <w:i/>
          <w:sz w:val="28"/>
          <w:szCs w:val="28"/>
        </w:rPr>
        <w:t>(древесная часть стеблей льна, образующаяся как отходы производства при механической обработке сырья)</w:t>
      </w:r>
      <w:r w:rsidR="002D2F25" w:rsidRPr="00B76355">
        <w:rPr>
          <w:rFonts w:eastAsia="Courier New"/>
          <w:sz w:val="30"/>
          <w:szCs w:val="30"/>
        </w:rPr>
        <w:t xml:space="preserve"> </w:t>
      </w:r>
      <w:r w:rsidR="00455482">
        <w:rPr>
          <w:rFonts w:eastAsia="Courier New"/>
          <w:sz w:val="30"/>
          <w:szCs w:val="30"/>
        </w:rPr>
        <w:br/>
      </w:r>
      <w:r w:rsidR="002D2F25" w:rsidRPr="00B76355">
        <w:rPr>
          <w:rFonts w:eastAsia="Courier New"/>
          <w:sz w:val="30"/>
          <w:szCs w:val="30"/>
        </w:rPr>
        <w:t>и другие возобновляемые ресурсы.</w:t>
      </w:r>
    </w:p>
    <w:p w:rsidR="00B34959" w:rsidRDefault="00B34959" w:rsidP="005007F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 территории Молодечненского района расположено 117 теплоисточников</w:t>
      </w:r>
      <w:r w:rsidRPr="00AF1E1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(общая установленная тепловая мощность составляет 442 </w:t>
      </w:r>
      <w:proofErr w:type="spellStart"/>
      <w:r>
        <w:rPr>
          <w:sz w:val="30"/>
          <w:szCs w:val="30"/>
        </w:rPr>
        <w:t>Гигакалории</w:t>
      </w:r>
      <w:proofErr w:type="spellEnd"/>
      <w:r>
        <w:rPr>
          <w:sz w:val="30"/>
          <w:szCs w:val="30"/>
        </w:rPr>
        <w:t xml:space="preserve">/час, в том числе на местных видах топлива 193 </w:t>
      </w:r>
      <w:proofErr w:type="spellStart"/>
      <w:r>
        <w:rPr>
          <w:sz w:val="30"/>
          <w:szCs w:val="30"/>
        </w:rPr>
        <w:t>Гигакалории</w:t>
      </w:r>
      <w:proofErr w:type="spellEnd"/>
      <w:r>
        <w:rPr>
          <w:sz w:val="30"/>
          <w:szCs w:val="30"/>
        </w:rPr>
        <w:t>/час, что составляет 43,7% от общей мощности).</w:t>
      </w:r>
    </w:p>
    <w:p w:rsidR="00B34959" w:rsidRDefault="00557911" w:rsidP="005007F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Из</w:t>
      </w:r>
      <w:r w:rsidR="00B34959">
        <w:rPr>
          <w:sz w:val="30"/>
          <w:szCs w:val="30"/>
        </w:rPr>
        <w:t xml:space="preserve"> 117 </w:t>
      </w:r>
      <w:r>
        <w:rPr>
          <w:sz w:val="30"/>
          <w:szCs w:val="30"/>
        </w:rPr>
        <w:t>теплоисточнико</w:t>
      </w:r>
      <w:r w:rsidR="00B34959">
        <w:rPr>
          <w:sz w:val="30"/>
          <w:szCs w:val="30"/>
        </w:rPr>
        <w:t>в: на местных видах топлива – 59; на газу – 45; комбинированные – 7, прочие виды топлива –6.</w:t>
      </w:r>
    </w:p>
    <w:p w:rsidR="00B34959" w:rsidRPr="00B76355" w:rsidRDefault="00B34959" w:rsidP="005007FE">
      <w:pPr>
        <w:widowControl w:val="0"/>
        <w:suppressAutoHyphens/>
        <w:ind w:firstLine="709"/>
        <w:jc w:val="both"/>
        <w:rPr>
          <w:rFonts w:eastAsia="Courier New"/>
          <w:sz w:val="30"/>
          <w:szCs w:val="30"/>
        </w:rPr>
      </w:pPr>
    </w:p>
    <w:p w:rsidR="002672FF" w:rsidRPr="00B76355" w:rsidRDefault="002672FF" w:rsidP="005007FE">
      <w:pPr>
        <w:widowControl w:val="0"/>
        <w:suppressAutoHyphens/>
        <w:jc w:val="both"/>
        <w:rPr>
          <w:rFonts w:eastAsia="Courier New"/>
          <w:b/>
          <w:i/>
          <w:sz w:val="28"/>
          <w:szCs w:val="28"/>
        </w:rPr>
      </w:pPr>
      <w:proofErr w:type="spellStart"/>
      <w:r w:rsidRPr="00B76355">
        <w:rPr>
          <w:rFonts w:eastAsia="Courier New"/>
          <w:b/>
          <w:i/>
          <w:sz w:val="28"/>
          <w:szCs w:val="28"/>
        </w:rPr>
        <w:t>Справочно</w:t>
      </w:r>
      <w:proofErr w:type="spellEnd"/>
      <w:r w:rsidR="00F67383" w:rsidRPr="00B76355">
        <w:rPr>
          <w:rFonts w:eastAsia="Courier New"/>
          <w:b/>
          <w:i/>
          <w:sz w:val="28"/>
          <w:szCs w:val="28"/>
        </w:rPr>
        <w:t>:</w:t>
      </w:r>
    </w:p>
    <w:p w:rsidR="0035683C" w:rsidRPr="00B76355" w:rsidRDefault="0035683C" w:rsidP="005007FE">
      <w:pPr>
        <w:widowControl w:val="0"/>
        <w:suppressAutoHyphens/>
        <w:ind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 xml:space="preserve">В </w:t>
      </w:r>
      <w:r w:rsidR="00AB7213" w:rsidRPr="00B76355">
        <w:rPr>
          <w:rFonts w:eastAsia="Courier New"/>
          <w:i/>
          <w:sz w:val="28"/>
          <w:szCs w:val="28"/>
        </w:rPr>
        <w:t>нашей стране</w:t>
      </w:r>
      <w:r w:rsidRPr="00B76355">
        <w:rPr>
          <w:rFonts w:eastAsia="Courier New"/>
          <w:i/>
          <w:sz w:val="28"/>
          <w:szCs w:val="28"/>
        </w:rPr>
        <w:t xml:space="preserve"> </w:t>
      </w:r>
      <w:r w:rsidRPr="00B76355">
        <w:rPr>
          <w:rFonts w:eastAsia="Courier New"/>
          <w:b/>
          <w:i/>
          <w:sz w:val="28"/>
          <w:szCs w:val="28"/>
        </w:rPr>
        <w:t>на местных видах топлива работают порядка 70% котельных ЖКХ</w:t>
      </w:r>
      <w:r w:rsidRPr="00B76355">
        <w:rPr>
          <w:rFonts w:eastAsia="Courier New"/>
          <w:i/>
          <w:sz w:val="28"/>
          <w:szCs w:val="28"/>
        </w:rPr>
        <w:t>, а доля местных топливно-энергетических ресурсов в балансе котельно-печного топлива достигла 44,3%.</w:t>
      </w:r>
    </w:p>
    <w:p w:rsidR="00E04F4D" w:rsidRPr="00B76355" w:rsidRDefault="00163A98" w:rsidP="005007FE">
      <w:pPr>
        <w:widowControl w:val="0"/>
        <w:suppressAutoHyphens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 xml:space="preserve">Коммунальные предприятия </w:t>
      </w:r>
      <w:r w:rsidRPr="00B76355">
        <w:rPr>
          <w:rFonts w:eastAsia="Courier New"/>
          <w:b/>
          <w:sz w:val="30"/>
          <w:szCs w:val="30"/>
        </w:rPr>
        <w:t xml:space="preserve">начали применять </w:t>
      </w:r>
      <w:r w:rsidR="003736C1" w:rsidRPr="00B76355">
        <w:rPr>
          <w:rFonts w:eastAsia="Courier New"/>
          <w:sz w:val="30"/>
          <w:szCs w:val="30"/>
        </w:rPr>
        <w:t xml:space="preserve">простые </w:t>
      </w:r>
      <w:r w:rsidR="00455482">
        <w:rPr>
          <w:rFonts w:eastAsia="Courier New"/>
          <w:sz w:val="30"/>
          <w:szCs w:val="30"/>
        </w:rPr>
        <w:br/>
      </w:r>
      <w:r w:rsidR="003736C1" w:rsidRPr="00B76355">
        <w:rPr>
          <w:rFonts w:eastAsia="Courier New"/>
          <w:sz w:val="30"/>
          <w:szCs w:val="30"/>
        </w:rPr>
        <w:t xml:space="preserve">в использовании </w:t>
      </w:r>
      <w:proofErr w:type="spellStart"/>
      <w:r w:rsidRPr="00B76355">
        <w:rPr>
          <w:rFonts w:eastAsia="Courier New"/>
          <w:b/>
          <w:sz w:val="30"/>
          <w:szCs w:val="30"/>
        </w:rPr>
        <w:t>предизолированные</w:t>
      </w:r>
      <w:proofErr w:type="spellEnd"/>
      <w:r w:rsidRPr="00B76355">
        <w:rPr>
          <w:rFonts w:eastAsia="Courier New"/>
          <w:b/>
          <w:sz w:val="30"/>
          <w:szCs w:val="30"/>
        </w:rPr>
        <w:t xml:space="preserve"> трубы </w:t>
      </w:r>
      <w:r w:rsidR="003736C1" w:rsidRPr="00B76355">
        <w:rPr>
          <w:rFonts w:eastAsia="Courier New"/>
          <w:b/>
          <w:sz w:val="30"/>
          <w:szCs w:val="30"/>
        </w:rPr>
        <w:t>для подачи тепла</w:t>
      </w:r>
      <w:r w:rsidR="003736C1" w:rsidRPr="00B76355">
        <w:rPr>
          <w:rFonts w:eastAsia="Courier New"/>
          <w:i/>
          <w:sz w:val="28"/>
          <w:szCs w:val="28"/>
        </w:rPr>
        <w:t xml:space="preserve"> </w:t>
      </w:r>
      <w:r w:rsidRPr="00B76355">
        <w:rPr>
          <w:rFonts w:eastAsia="Courier New"/>
          <w:i/>
          <w:sz w:val="28"/>
          <w:szCs w:val="28"/>
        </w:rPr>
        <w:t xml:space="preserve">(предварительно изолированные трубы, использование которых помогает сократить </w:t>
      </w:r>
      <w:proofErr w:type="spellStart"/>
      <w:r w:rsidRPr="00B76355">
        <w:rPr>
          <w:rFonts w:eastAsia="Courier New"/>
          <w:i/>
          <w:sz w:val="28"/>
          <w:szCs w:val="28"/>
        </w:rPr>
        <w:t>теплопотери</w:t>
      </w:r>
      <w:proofErr w:type="spellEnd"/>
      <w:r w:rsidR="003736C1" w:rsidRPr="00B76355">
        <w:rPr>
          <w:rFonts w:eastAsia="Courier New"/>
          <w:i/>
          <w:sz w:val="28"/>
          <w:szCs w:val="28"/>
        </w:rPr>
        <w:t>;</w:t>
      </w:r>
      <w:r w:rsidRPr="00B76355">
        <w:rPr>
          <w:rFonts w:eastAsia="Courier New"/>
          <w:i/>
          <w:sz w:val="28"/>
          <w:szCs w:val="28"/>
        </w:rPr>
        <w:t xml:space="preserve"> срок службы </w:t>
      </w:r>
      <w:r w:rsidR="003736C1" w:rsidRPr="00B76355">
        <w:rPr>
          <w:rFonts w:eastAsia="Courier New"/>
          <w:i/>
          <w:sz w:val="28"/>
          <w:szCs w:val="28"/>
        </w:rPr>
        <w:t xml:space="preserve">– </w:t>
      </w:r>
      <w:r w:rsidRPr="00B76355">
        <w:rPr>
          <w:rFonts w:eastAsia="Courier New"/>
          <w:i/>
          <w:sz w:val="28"/>
          <w:szCs w:val="28"/>
        </w:rPr>
        <w:t>около 50 лет)</w:t>
      </w:r>
      <w:r w:rsidRPr="00B76355">
        <w:rPr>
          <w:rFonts w:eastAsia="Courier New"/>
          <w:sz w:val="28"/>
          <w:szCs w:val="28"/>
        </w:rPr>
        <w:t>.</w:t>
      </w:r>
    </w:p>
    <w:p w:rsidR="00E04F4D" w:rsidRPr="005007FE" w:rsidRDefault="00E04F4D" w:rsidP="005007FE">
      <w:pPr>
        <w:widowControl w:val="0"/>
        <w:suppressAutoHyphens/>
        <w:jc w:val="both"/>
        <w:rPr>
          <w:rFonts w:eastAsia="Courier New"/>
          <w:b/>
          <w:i/>
          <w:sz w:val="28"/>
          <w:szCs w:val="28"/>
        </w:rPr>
      </w:pPr>
      <w:proofErr w:type="spellStart"/>
      <w:r w:rsidRPr="005007FE">
        <w:rPr>
          <w:rFonts w:eastAsia="Courier New"/>
          <w:b/>
          <w:i/>
          <w:sz w:val="28"/>
          <w:szCs w:val="28"/>
        </w:rPr>
        <w:t>Справочно</w:t>
      </w:r>
      <w:proofErr w:type="spellEnd"/>
      <w:r w:rsidR="00CA1B33" w:rsidRPr="005007FE">
        <w:rPr>
          <w:rFonts w:eastAsia="Courier New"/>
          <w:b/>
          <w:i/>
          <w:sz w:val="28"/>
          <w:szCs w:val="28"/>
        </w:rPr>
        <w:t xml:space="preserve"> по РБ:</w:t>
      </w:r>
    </w:p>
    <w:p w:rsidR="0035683C" w:rsidRPr="005007FE" w:rsidRDefault="0035683C" w:rsidP="005007FE">
      <w:pPr>
        <w:widowControl w:val="0"/>
        <w:suppressAutoHyphens/>
        <w:ind w:firstLine="567"/>
        <w:jc w:val="both"/>
        <w:rPr>
          <w:rFonts w:eastAsia="Courier New"/>
          <w:i/>
          <w:sz w:val="28"/>
          <w:szCs w:val="28"/>
        </w:rPr>
      </w:pPr>
      <w:r w:rsidRPr="005007FE">
        <w:rPr>
          <w:rFonts w:eastAsia="Courier New"/>
          <w:i/>
          <w:sz w:val="28"/>
          <w:szCs w:val="28"/>
        </w:rPr>
        <w:t>За</w:t>
      </w:r>
      <w:r w:rsidR="00CA0F7F" w:rsidRPr="005007FE">
        <w:rPr>
          <w:rFonts w:eastAsia="Courier New"/>
          <w:i/>
          <w:sz w:val="28"/>
          <w:szCs w:val="28"/>
        </w:rPr>
        <w:t xml:space="preserve"> прошлую пятилетку</w:t>
      </w:r>
      <w:r w:rsidRPr="005007FE">
        <w:rPr>
          <w:rFonts w:eastAsia="Courier New"/>
          <w:i/>
          <w:sz w:val="28"/>
          <w:szCs w:val="28"/>
        </w:rPr>
        <w:t xml:space="preserve"> организациями ЖКХ заменено</w:t>
      </w:r>
      <w:r w:rsidR="00163A98" w:rsidRPr="005007FE">
        <w:rPr>
          <w:rFonts w:eastAsia="Courier New"/>
          <w:i/>
          <w:sz w:val="28"/>
          <w:szCs w:val="28"/>
        </w:rPr>
        <w:t xml:space="preserve"> </w:t>
      </w:r>
      <w:r w:rsidRPr="005007FE">
        <w:rPr>
          <w:rFonts w:eastAsia="Courier New"/>
          <w:i/>
          <w:sz w:val="28"/>
          <w:szCs w:val="28"/>
        </w:rPr>
        <w:t xml:space="preserve">3,1 тыс. </w:t>
      </w:r>
      <w:r w:rsidR="008C4B6C" w:rsidRPr="005007FE">
        <w:rPr>
          <w:rFonts w:eastAsia="Courier New"/>
          <w:i/>
          <w:sz w:val="28"/>
          <w:szCs w:val="28"/>
        </w:rPr>
        <w:t>км</w:t>
      </w:r>
      <w:r w:rsidRPr="005007FE">
        <w:rPr>
          <w:rFonts w:eastAsia="Courier New"/>
          <w:i/>
          <w:sz w:val="28"/>
          <w:szCs w:val="28"/>
        </w:rPr>
        <w:t xml:space="preserve"> </w:t>
      </w:r>
      <w:r w:rsidRPr="005007FE">
        <w:rPr>
          <w:rFonts w:eastAsia="Courier New"/>
          <w:i/>
          <w:spacing w:val="-10"/>
          <w:sz w:val="28"/>
          <w:szCs w:val="28"/>
        </w:rPr>
        <w:t>тепловых сетей, что позволило стабилизировать количество тепловых сетей</w:t>
      </w:r>
      <w:r w:rsidRPr="005007FE">
        <w:rPr>
          <w:rFonts w:eastAsia="Courier New"/>
          <w:i/>
          <w:sz w:val="28"/>
          <w:szCs w:val="28"/>
        </w:rPr>
        <w:t xml:space="preserve"> </w:t>
      </w:r>
      <w:r w:rsidRPr="005007FE">
        <w:rPr>
          <w:rFonts w:eastAsia="Courier New"/>
          <w:i/>
          <w:spacing w:val="-4"/>
          <w:sz w:val="28"/>
          <w:szCs w:val="28"/>
        </w:rPr>
        <w:t>со сверхнормативными сроками эксплуатации и увеличить протяженность</w:t>
      </w:r>
      <w:r w:rsidRPr="005007FE">
        <w:rPr>
          <w:rFonts w:eastAsia="Courier New"/>
          <w:i/>
          <w:sz w:val="28"/>
          <w:szCs w:val="28"/>
        </w:rPr>
        <w:t xml:space="preserve"> тепловых сетей с использованием </w:t>
      </w:r>
      <w:proofErr w:type="spellStart"/>
      <w:r w:rsidR="00163A98" w:rsidRPr="005007FE">
        <w:rPr>
          <w:rFonts w:eastAsia="Courier New"/>
          <w:i/>
          <w:sz w:val="28"/>
          <w:szCs w:val="28"/>
        </w:rPr>
        <w:t>предизолированных</w:t>
      </w:r>
      <w:proofErr w:type="spellEnd"/>
      <w:r w:rsidR="00163A98" w:rsidRPr="005007FE">
        <w:rPr>
          <w:rFonts w:eastAsia="Courier New"/>
          <w:i/>
          <w:sz w:val="28"/>
          <w:szCs w:val="28"/>
        </w:rPr>
        <w:t xml:space="preserve"> труб</w:t>
      </w:r>
      <w:r w:rsidR="002E1EB5" w:rsidRPr="005007FE">
        <w:rPr>
          <w:rFonts w:eastAsia="Courier New"/>
          <w:i/>
          <w:sz w:val="28"/>
          <w:szCs w:val="28"/>
        </w:rPr>
        <w:t>.</w:t>
      </w:r>
    </w:p>
    <w:p w:rsidR="00CA1B33" w:rsidRPr="00CA1B33" w:rsidRDefault="00CA1B33" w:rsidP="005007FE">
      <w:pPr>
        <w:ind w:firstLine="708"/>
        <w:jc w:val="both"/>
        <w:rPr>
          <w:sz w:val="30"/>
          <w:szCs w:val="30"/>
        </w:rPr>
      </w:pPr>
      <w:r w:rsidRPr="00CA1B33">
        <w:rPr>
          <w:sz w:val="30"/>
          <w:szCs w:val="30"/>
        </w:rPr>
        <w:t xml:space="preserve">За январь-октябрь 2022 года произведена замена 2,72 км тепловых сетей, </w:t>
      </w:r>
      <w:r>
        <w:rPr>
          <w:sz w:val="30"/>
          <w:szCs w:val="30"/>
        </w:rPr>
        <w:t>о</w:t>
      </w:r>
      <w:r w:rsidRPr="00CA1B33">
        <w:rPr>
          <w:sz w:val="30"/>
          <w:szCs w:val="30"/>
        </w:rPr>
        <w:t xml:space="preserve">жидаемое выполнение по </w:t>
      </w:r>
      <w:r>
        <w:rPr>
          <w:sz w:val="30"/>
          <w:szCs w:val="30"/>
        </w:rPr>
        <w:t>году</w:t>
      </w:r>
      <w:r w:rsidRPr="00CA1B33">
        <w:rPr>
          <w:sz w:val="30"/>
          <w:szCs w:val="30"/>
        </w:rPr>
        <w:t xml:space="preserve"> составит 3,4 км. </w:t>
      </w:r>
    </w:p>
    <w:p w:rsidR="00CA1B33" w:rsidRDefault="00CA1B33" w:rsidP="005007FE">
      <w:pPr>
        <w:pStyle w:val="aa"/>
        <w:autoSpaceDE w:val="0"/>
        <w:autoSpaceDN w:val="0"/>
        <w:adjustRightInd w:val="0"/>
        <w:ind w:left="0"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Ф</w:t>
      </w:r>
      <w:r w:rsidRPr="00C92700">
        <w:rPr>
          <w:bCs/>
          <w:sz w:val="30"/>
          <w:szCs w:val="30"/>
        </w:rPr>
        <w:t>илиалом «</w:t>
      </w:r>
      <w:proofErr w:type="spellStart"/>
      <w:r w:rsidRPr="00C92700">
        <w:rPr>
          <w:bCs/>
          <w:sz w:val="30"/>
          <w:szCs w:val="30"/>
        </w:rPr>
        <w:t>Молодечненские</w:t>
      </w:r>
      <w:proofErr w:type="spellEnd"/>
      <w:r w:rsidRPr="00C92700">
        <w:rPr>
          <w:bCs/>
          <w:sz w:val="30"/>
          <w:szCs w:val="30"/>
        </w:rPr>
        <w:t xml:space="preserve"> электросети» </w:t>
      </w:r>
      <w:r>
        <w:rPr>
          <w:bCs/>
          <w:sz w:val="30"/>
          <w:szCs w:val="30"/>
        </w:rPr>
        <w:t>с начала 2022</w:t>
      </w:r>
      <w:r w:rsidRPr="00C92700">
        <w:rPr>
          <w:bCs/>
          <w:sz w:val="30"/>
          <w:szCs w:val="30"/>
        </w:rPr>
        <w:t xml:space="preserve"> год</w:t>
      </w:r>
      <w:r>
        <w:rPr>
          <w:bCs/>
          <w:sz w:val="30"/>
          <w:szCs w:val="30"/>
        </w:rPr>
        <w:t>а</w:t>
      </w:r>
      <w:r w:rsidRPr="00C92700">
        <w:rPr>
          <w:bCs/>
          <w:sz w:val="30"/>
          <w:szCs w:val="30"/>
        </w:rPr>
        <w:t xml:space="preserve"> произведена замена </w:t>
      </w:r>
      <w:r>
        <w:rPr>
          <w:bCs/>
          <w:sz w:val="30"/>
          <w:szCs w:val="30"/>
        </w:rPr>
        <w:t xml:space="preserve">7,9 км </w:t>
      </w:r>
      <w:r w:rsidRPr="00C92700">
        <w:rPr>
          <w:bCs/>
          <w:sz w:val="30"/>
          <w:szCs w:val="30"/>
        </w:rPr>
        <w:t>т</w:t>
      </w:r>
      <w:r>
        <w:rPr>
          <w:bCs/>
          <w:sz w:val="30"/>
          <w:szCs w:val="30"/>
        </w:rPr>
        <w:t>еплосетей. В целом по Молоде</w:t>
      </w:r>
      <w:r w:rsidRPr="002D52D4">
        <w:rPr>
          <w:bCs/>
          <w:sz w:val="30"/>
          <w:szCs w:val="30"/>
        </w:rPr>
        <w:t xml:space="preserve">чненскому району за </w:t>
      </w:r>
      <w:r>
        <w:rPr>
          <w:bCs/>
          <w:sz w:val="30"/>
          <w:szCs w:val="30"/>
        </w:rPr>
        <w:t>10</w:t>
      </w:r>
      <w:r w:rsidRPr="002D52D4">
        <w:rPr>
          <w:bCs/>
          <w:sz w:val="30"/>
          <w:szCs w:val="30"/>
        </w:rPr>
        <w:t xml:space="preserve"> месяцев 2022 года заменено </w:t>
      </w:r>
      <w:r w:rsidRPr="00A50724">
        <w:rPr>
          <w:bCs/>
          <w:sz w:val="30"/>
          <w:szCs w:val="30"/>
        </w:rPr>
        <w:t>10,62</w:t>
      </w:r>
      <w:r w:rsidRPr="002D52D4">
        <w:rPr>
          <w:bCs/>
          <w:sz w:val="30"/>
          <w:szCs w:val="30"/>
        </w:rPr>
        <w:t xml:space="preserve"> км теплосетей.</w:t>
      </w:r>
      <w:r>
        <w:rPr>
          <w:bCs/>
          <w:sz w:val="30"/>
          <w:szCs w:val="30"/>
        </w:rPr>
        <w:t xml:space="preserve"> </w:t>
      </w:r>
    </w:p>
    <w:p w:rsidR="004A690D" w:rsidRPr="00B76355" w:rsidRDefault="004A690D" w:rsidP="005007FE">
      <w:pPr>
        <w:widowControl w:val="0"/>
        <w:ind w:right="23" w:firstLine="709"/>
        <w:jc w:val="both"/>
        <w:rPr>
          <w:bCs/>
          <w:sz w:val="30"/>
          <w:szCs w:val="30"/>
        </w:rPr>
      </w:pPr>
      <w:proofErr w:type="gramStart"/>
      <w:r w:rsidRPr="00B76355">
        <w:rPr>
          <w:bCs/>
          <w:sz w:val="30"/>
          <w:szCs w:val="30"/>
        </w:rPr>
        <w:t xml:space="preserve">В связи с реализацией </w:t>
      </w:r>
      <w:r w:rsidR="00CA0F7F" w:rsidRPr="00B76355">
        <w:rPr>
          <w:bCs/>
          <w:sz w:val="30"/>
          <w:szCs w:val="30"/>
        </w:rPr>
        <w:t xml:space="preserve">в нашей стране </w:t>
      </w:r>
      <w:r w:rsidRPr="00B76355">
        <w:rPr>
          <w:bCs/>
          <w:sz w:val="30"/>
          <w:szCs w:val="30"/>
        </w:rPr>
        <w:t>проекта по строительству Белорусской атомной электростанции</w:t>
      </w:r>
      <w:r w:rsidRPr="00B76355">
        <w:rPr>
          <w:b/>
          <w:bCs/>
          <w:sz w:val="30"/>
          <w:szCs w:val="30"/>
        </w:rPr>
        <w:t xml:space="preserve"> </w:t>
      </w:r>
      <w:r w:rsidR="003D4990" w:rsidRPr="00B76355">
        <w:rPr>
          <w:b/>
          <w:bCs/>
          <w:sz w:val="30"/>
          <w:szCs w:val="30"/>
        </w:rPr>
        <w:t>у</w:t>
      </w:r>
      <w:r w:rsidRPr="00B76355">
        <w:rPr>
          <w:b/>
          <w:bCs/>
          <w:sz w:val="30"/>
          <w:szCs w:val="30"/>
        </w:rPr>
        <w:t xml:space="preserve"> потребителей</w:t>
      </w:r>
      <w:proofErr w:type="gramEnd"/>
      <w:r w:rsidRPr="00B76355">
        <w:rPr>
          <w:b/>
          <w:bCs/>
          <w:sz w:val="30"/>
          <w:szCs w:val="30"/>
        </w:rPr>
        <w:t xml:space="preserve"> расшир</w:t>
      </w:r>
      <w:r w:rsidR="003D4990" w:rsidRPr="00B76355">
        <w:rPr>
          <w:b/>
          <w:bCs/>
          <w:sz w:val="30"/>
          <w:szCs w:val="30"/>
        </w:rPr>
        <w:t>ился спектр</w:t>
      </w:r>
      <w:r w:rsidRPr="00B76355">
        <w:rPr>
          <w:b/>
          <w:bCs/>
          <w:sz w:val="30"/>
          <w:szCs w:val="30"/>
        </w:rPr>
        <w:t xml:space="preserve"> использования электроэнергии</w:t>
      </w:r>
      <w:r w:rsidRPr="00B76355">
        <w:rPr>
          <w:bCs/>
          <w:sz w:val="30"/>
          <w:szCs w:val="30"/>
        </w:rPr>
        <w:t>.</w:t>
      </w:r>
    </w:p>
    <w:p w:rsidR="004A690D" w:rsidRPr="005007FE" w:rsidRDefault="007048B4" w:rsidP="005007FE">
      <w:pPr>
        <w:widowControl w:val="0"/>
        <w:ind w:right="23"/>
        <w:jc w:val="both"/>
        <w:rPr>
          <w:b/>
          <w:bCs/>
          <w:i/>
          <w:sz w:val="28"/>
          <w:szCs w:val="28"/>
        </w:rPr>
      </w:pPr>
      <w:proofErr w:type="spellStart"/>
      <w:r w:rsidRPr="005007FE">
        <w:rPr>
          <w:b/>
          <w:bCs/>
          <w:i/>
          <w:sz w:val="28"/>
          <w:szCs w:val="28"/>
        </w:rPr>
        <w:t>Справочно</w:t>
      </w:r>
      <w:proofErr w:type="spellEnd"/>
      <w:r w:rsidR="00F67383" w:rsidRPr="005007FE">
        <w:rPr>
          <w:b/>
          <w:bCs/>
          <w:i/>
          <w:sz w:val="28"/>
          <w:szCs w:val="28"/>
        </w:rPr>
        <w:t>:</w:t>
      </w:r>
    </w:p>
    <w:p w:rsidR="007048B4" w:rsidRPr="005007FE" w:rsidRDefault="003D4990" w:rsidP="005007FE">
      <w:pPr>
        <w:widowControl w:val="0"/>
        <w:ind w:right="23" w:firstLine="708"/>
        <w:jc w:val="both"/>
        <w:rPr>
          <w:bCs/>
          <w:i/>
          <w:sz w:val="28"/>
          <w:szCs w:val="28"/>
        </w:rPr>
      </w:pPr>
      <w:r w:rsidRPr="005007FE">
        <w:rPr>
          <w:bCs/>
          <w:i/>
          <w:sz w:val="28"/>
          <w:szCs w:val="28"/>
        </w:rPr>
        <w:t>За январь – август 2022 г</w:t>
      </w:r>
      <w:r w:rsidR="001231D7" w:rsidRPr="005007FE">
        <w:rPr>
          <w:bCs/>
          <w:i/>
          <w:sz w:val="28"/>
          <w:szCs w:val="28"/>
        </w:rPr>
        <w:t>.</w:t>
      </w:r>
      <w:r w:rsidRPr="005007FE">
        <w:rPr>
          <w:bCs/>
          <w:i/>
          <w:sz w:val="28"/>
          <w:szCs w:val="28"/>
        </w:rPr>
        <w:t xml:space="preserve"> о</w:t>
      </w:r>
      <w:r w:rsidR="007048B4" w:rsidRPr="005007FE">
        <w:rPr>
          <w:bCs/>
          <w:i/>
          <w:sz w:val="28"/>
          <w:szCs w:val="28"/>
        </w:rPr>
        <w:t>бъем потребления электроэнергии население</w:t>
      </w:r>
      <w:r w:rsidR="00557911" w:rsidRPr="005007FE">
        <w:rPr>
          <w:bCs/>
          <w:i/>
          <w:sz w:val="28"/>
          <w:szCs w:val="28"/>
        </w:rPr>
        <w:t xml:space="preserve">м для нужд отопления и горячего водоснабжения </w:t>
      </w:r>
      <w:r w:rsidR="007048B4" w:rsidRPr="005007FE">
        <w:rPr>
          <w:bCs/>
          <w:i/>
          <w:sz w:val="28"/>
          <w:szCs w:val="28"/>
        </w:rPr>
        <w:t xml:space="preserve">вырос в 1,8 раза по сравнению с аналогичным периодом 2021 года: со 162,5 млн. </w:t>
      </w:r>
      <w:proofErr w:type="spellStart"/>
      <w:r w:rsidR="007048B4" w:rsidRPr="005007FE">
        <w:rPr>
          <w:bCs/>
          <w:i/>
          <w:sz w:val="28"/>
          <w:szCs w:val="28"/>
        </w:rPr>
        <w:t>кВт·</w:t>
      </w:r>
      <w:proofErr w:type="gramStart"/>
      <w:r w:rsidR="007048B4" w:rsidRPr="005007FE">
        <w:rPr>
          <w:bCs/>
          <w:i/>
          <w:sz w:val="28"/>
          <w:szCs w:val="28"/>
        </w:rPr>
        <w:t>ч</w:t>
      </w:r>
      <w:proofErr w:type="spellEnd"/>
      <w:proofErr w:type="gramEnd"/>
      <w:r w:rsidR="007048B4" w:rsidRPr="005007FE">
        <w:rPr>
          <w:bCs/>
          <w:i/>
          <w:sz w:val="28"/>
          <w:szCs w:val="28"/>
        </w:rPr>
        <w:t xml:space="preserve"> до 300,5 млн. </w:t>
      </w:r>
      <w:proofErr w:type="spellStart"/>
      <w:r w:rsidR="007048B4" w:rsidRPr="005007FE">
        <w:rPr>
          <w:bCs/>
          <w:i/>
          <w:sz w:val="28"/>
          <w:szCs w:val="28"/>
        </w:rPr>
        <w:t>кВт·ч</w:t>
      </w:r>
      <w:proofErr w:type="spellEnd"/>
      <w:r w:rsidR="007048B4" w:rsidRPr="005007FE">
        <w:rPr>
          <w:bCs/>
          <w:i/>
          <w:sz w:val="28"/>
          <w:szCs w:val="28"/>
        </w:rPr>
        <w:t>.</w:t>
      </w:r>
    </w:p>
    <w:p w:rsidR="00EB2874" w:rsidRPr="00B76355" w:rsidRDefault="003D4990" w:rsidP="005007FE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/>
          <w:bCs/>
          <w:sz w:val="30"/>
          <w:szCs w:val="30"/>
        </w:rPr>
        <w:t>У</w:t>
      </w:r>
      <w:r w:rsidR="00EB2874" w:rsidRPr="00B76355">
        <w:rPr>
          <w:b/>
          <w:bCs/>
          <w:sz w:val="30"/>
          <w:szCs w:val="30"/>
        </w:rPr>
        <w:t>величение электропотребления для отопления и горячего водоснабжения</w:t>
      </w:r>
      <w:r w:rsidR="00EB2874" w:rsidRPr="00B76355">
        <w:rPr>
          <w:bCs/>
          <w:sz w:val="30"/>
          <w:szCs w:val="30"/>
        </w:rPr>
        <w:t xml:space="preserve"> ведется по трем направлениям: </w:t>
      </w:r>
    </w:p>
    <w:p w:rsidR="004A690D" w:rsidRPr="00B76355" w:rsidRDefault="00EB2874" w:rsidP="005007FE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строительство нового электрифицированного многоквартирного </w:t>
      </w:r>
      <w:r w:rsidR="00455482">
        <w:rPr>
          <w:bCs/>
          <w:sz w:val="30"/>
          <w:szCs w:val="30"/>
        </w:rPr>
        <w:br/>
      </w:r>
      <w:r w:rsidRPr="00B76355">
        <w:rPr>
          <w:bCs/>
          <w:sz w:val="30"/>
          <w:szCs w:val="30"/>
        </w:rPr>
        <w:t>и индивидуального жилья</w:t>
      </w:r>
      <w:r w:rsidR="005F6B44" w:rsidRPr="00B76355">
        <w:rPr>
          <w:bCs/>
          <w:sz w:val="30"/>
          <w:szCs w:val="30"/>
        </w:rPr>
        <w:t>;</w:t>
      </w:r>
    </w:p>
    <w:p w:rsidR="005F6B44" w:rsidRPr="00B76355" w:rsidRDefault="005F6B44" w:rsidP="005007FE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перевод многоквартирных жилых домов с печным отоплением на использование электроэнергии;</w:t>
      </w:r>
    </w:p>
    <w:p w:rsidR="003D4990" w:rsidRPr="00B76355" w:rsidRDefault="005F6B44" w:rsidP="005007FE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lastRenderedPageBreak/>
        <w:t xml:space="preserve">электрификация эксплуатируемого индивидуального жилищного фонда для целей отопления и горячего водоснабжения. </w:t>
      </w:r>
    </w:p>
    <w:p w:rsidR="005F6B44" w:rsidRPr="00B76355" w:rsidRDefault="00102018" w:rsidP="005007FE">
      <w:pPr>
        <w:widowControl w:val="0"/>
        <w:ind w:right="23" w:firstLine="709"/>
        <w:jc w:val="both"/>
        <w:rPr>
          <w:bCs/>
          <w:i/>
          <w:sz w:val="28"/>
          <w:szCs w:val="28"/>
        </w:rPr>
      </w:pPr>
      <w:r w:rsidRPr="00B76355">
        <w:rPr>
          <w:bCs/>
          <w:sz w:val="30"/>
          <w:szCs w:val="30"/>
        </w:rPr>
        <w:t xml:space="preserve">В этих целях на </w:t>
      </w:r>
      <w:r w:rsidRPr="00B76355">
        <w:rPr>
          <w:bCs/>
          <w:spacing w:val="-4"/>
          <w:sz w:val="30"/>
          <w:szCs w:val="30"/>
        </w:rPr>
        <w:t>уровне Главы государства приняты стимулирующие тарифы, а также имеется</w:t>
      </w:r>
      <w:r w:rsidRPr="00B76355">
        <w:rPr>
          <w:bCs/>
          <w:sz w:val="30"/>
          <w:szCs w:val="30"/>
        </w:rPr>
        <w:t xml:space="preserve"> возможность </w:t>
      </w:r>
      <w:r w:rsidRPr="00B76355">
        <w:rPr>
          <w:b/>
          <w:bCs/>
          <w:sz w:val="30"/>
          <w:szCs w:val="30"/>
        </w:rPr>
        <w:t>возмещения части расходов граждан на электроснабжение эксплуатируемого жилищного фонда</w:t>
      </w:r>
      <w:r w:rsidRPr="00B76355">
        <w:rPr>
          <w:bCs/>
          <w:sz w:val="30"/>
          <w:szCs w:val="30"/>
        </w:rPr>
        <w:t xml:space="preserve"> </w:t>
      </w:r>
      <w:r w:rsidR="003D4990" w:rsidRPr="00B76355">
        <w:rPr>
          <w:bCs/>
          <w:i/>
          <w:spacing w:val="-6"/>
          <w:sz w:val="28"/>
          <w:szCs w:val="28"/>
        </w:rPr>
        <w:t>(</w:t>
      </w:r>
      <w:r w:rsidRPr="00B76355">
        <w:rPr>
          <w:bCs/>
          <w:i/>
          <w:spacing w:val="-6"/>
          <w:sz w:val="28"/>
          <w:szCs w:val="28"/>
        </w:rPr>
        <w:t>Указ Президента Республики Беларусь от 14 апреля 2020 г. №</w:t>
      </w:r>
      <w:r w:rsidR="003D4990" w:rsidRPr="00B76355">
        <w:rPr>
          <w:bCs/>
          <w:i/>
          <w:spacing w:val="-6"/>
          <w:sz w:val="28"/>
          <w:szCs w:val="28"/>
        </w:rPr>
        <w:t> </w:t>
      </w:r>
      <w:r w:rsidRPr="00B76355">
        <w:rPr>
          <w:bCs/>
          <w:i/>
          <w:spacing w:val="-6"/>
          <w:sz w:val="28"/>
          <w:szCs w:val="28"/>
        </w:rPr>
        <w:t>127</w:t>
      </w:r>
      <w:r w:rsidR="003D4990" w:rsidRPr="00B76355">
        <w:rPr>
          <w:bCs/>
          <w:i/>
          <w:spacing w:val="-6"/>
          <w:sz w:val="28"/>
          <w:szCs w:val="28"/>
        </w:rPr>
        <w:t xml:space="preserve"> </w:t>
      </w:r>
      <w:r w:rsidR="00455482">
        <w:rPr>
          <w:bCs/>
          <w:i/>
          <w:spacing w:val="-6"/>
          <w:sz w:val="28"/>
          <w:szCs w:val="28"/>
        </w:rPr>
        <w:t>”</w:t>
      </w:r>
      <w:r w:rsidR="003D4990" w:rsidRPr="00B76355">
        <w:rPr>
          <w:bCs/>
          <w:i/>
          <w:spacing w:val="-6"/>
          <w:sz w:val="28"/>
          <w:szCs w:val="28"/>
        </w:rPr>
        <w:t>О возмещении</w:t>
      </w:r>
      <w:r w:rsidR="003D4990" w:rsidRPr="00B76355">
        <w:rPr>
          <w:bCs/>
          <w:i/>
          <w:sz w:val="28"/>
          <w:szCs w:val="28"/>
        </w:rPr>
        <w:t xml:space="preserve"> расходов на электроснабжение эксплуатируемого жилищного фонда</w:t>
      </w:r>
      <w:r w:rsidR="00455482">
        <w:rPr>
          <w:bCs/>
          <w:i/>
          <w:sz w:val="28"/>
          <w:szCs w:val="28"/>
        </w:rPr>
        <w:t>“</w:t>
      </w:r>
      <w:r w:rsidR="003D4990" w:rsidRPr="00B76355">
        <w:rPr>
          <w:bCs/>
          <w:i/>
          <w:sz w:val="28"/>
          <w:szCs w:val="28"/>
        </w:rPr>
        <w:t>).</w:t>
      </w:r>
    </w:p>
    <w:p w:rsidR="0009244C" w:rsidRDefault="003D4990" w:rsidP="005007FE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Электроэнергия для отопления,</w:t>
      </w:r>
      <w:r w:rsidR="0009244C" w:rsidRPr="00B76355">
        <w:rPr>
          <w:bCs/>
          <w:sz w:val="30"/>
          <w:szCs w:val="30"/>
        </w:rPr>
        <w:t xml:space="preserve"> горячего водоснабжения, приготовления пищи –</w:t>
      </w:r>
      <w:r w:rsidR="00192C9C" w:rsidRPr="00B76355">
        <w:rPr>
          <w:bCs/>
          <w:sz w:val="30"/>
          <w:szCs w:val="30"/>
        </w:rPr>
        <w:t xml:space="preserve"> </w:t>
      </w:r>
      <w:r w:rsidR="0009244C" w:rsidRPr="00B76355">
        <w:rPr>
          <w:bCs/>
          <w:sz w:val="30"/>
          <w:szCs w:val="30"/>
        </w:rPr>
        <w:t>выгодное решение</w:t>
      </w:r>
      <w:r w:rsidR="00192C9C" w:rsidRPr="00B76355">
        <w:rPr>
          <w:bCs/>
          <w:sz w:val="30"/>
          <w:szCs w:val="30"/>
        </w:rPr>
        <w:t xml:space="preserve"> для</w:t>
      </w:r>
      <w:r w:rsidR="0009244C" w:rsidRPr="00B76355">
        <w:rPr>
          <w:bCs/>
          <w:sz w:val="30"/>
          <w:szCs w:val="30"/>
        </w:rPr>
        <w:t xml:space="preserve"> </w:t>
      </w:r>
      <w:r w:rsidR="00192C9C" w:rsidRPr="00B76355">
        <w:rPr>
          <w:bCs/>
          <w:sz w:val="30"/>
          <w:szCs w:val="30"/>
        </w:rPr>
        <w:t>ч</w:t>
      </w:r>
      <w:r w:rsidR="0009244C" w:rsidRPr="00B76355">
        <w:rPr>
          <w:bCs/>
          <w:sz w:val="30"/>
          <w:szCs w:val="30"/>
        </w:rPr>
        <w:t>астн</w:t>
      </w:r>
      <w:r w:rsidR="00192C9C" w:rsidRPr="00B76355">
        <w:rPr>
          <w:bCs/>
          <w:sz w:val="30"/>
          <w:szCs w:val="30"/>
        </w:rPr>
        <w:t>ого</w:t>
      </w:r>
      <w:r w:rsidR="0009244C" w:rsidRPr="00B76355">
        <w:rPr>
          <w:bCs/>
          <w:sz w:val="30"/>
          <w:szCs w:val="30"/>
        </w:rPr>
        <w:t xml:space="preserve"> сектор</w:t>
      </w:r>
      <w:r w:rsidR="00192C9C" w:rsidRPr="00B76355">
        <w:rPr>
          <w:bCs/>
          <w:sz w:val="30"/>
          <w:szCs w:val="30"/>
        </w:rPr>
        <w:t>а.</w:t>
      </w:r>
      <w:r w:rsidR="0009244C" w:rsidRPr="00B76355">
        <w:rPr>
          <w:bCs/>
          <w:sz w:val="30"/>
          <w:szCs w:val="30"/>
        </w:rPr>
        <w:t xml:space="preserve"> </w:t>
      </w:r>
    </w:p>
    <w:p w:rsidR="00557911" w:rsidRPr="00B76355" w:rsidRDefault="00557911" w:rsidP="005007FE">
      <w:pPr>
        <w:widowControl w:val="0"/>
        <w:ind w:right="23"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В нашем районе возмещено на вышеуказанные цели порядка 30,0 </w:t>
      </w:r>
      <w:proofErr w:type="spellStart"/>
      <w:r>
        <w:rPr>
          <w:bCs/>
          <w:sz w:val="30"/>
          <w:szCs w:val="30"/>
        </w:rPr>
        <w:t>тыс</w:t>
      </w:r>
      <w:proofErr w:type="gramStart"/>
      <w:r>
        <w:rPr>
          <w:bCs/>
          <w:sz w:val="30"/>
          <w:szCs w:val="30"/>
        </w:rPr>
        <w:t>.р</w:t>
      </w:r>
      <w:proofErr w:type="gramEnd"/>
      <w:r>
        <w:rPr>
          <w:bCs/>
          <w:sz w:val="30"/>
          <w:szCs w:val="30"/>
        </w:rPr>
        <w:t>уб</w:t>
      </w:r>
      <w:proofErr w:type="spellEnd"/>
      <w:r>
        <w:rPr>
          <w:bCs/>
          <w:sz w:val="30"/>
          <w:szCs w:val="30"/>
        </w:rPr>
        <w:t>.</w:t>
      </w:r>
    </w:p>
    <w:p w:rsidR="0009244C" w:rsidRPr="00B76355" w:rsidRDefault="0009244C" w:rsidP="005007FE">
      <w:pPr>
        <w:widowControl w:val="0"/>
        <w:ind w:right="23"/>
        <w:jc w:val="both"/>
        <w:rPr>
          <w:b/>
          <w:bCs/>
          <w:i/>
          <w:sz w:val="28"/>
          <w:szCs w:val="28"/>
        </w:rPr>
      </w:pPr>
      <w:proofErr w:type="spellStart"/>
      <w:r w:rsidRPr="00B76355">
        <w:rPr>
          <w:b/>
          <w:bCs/>
          <w:i/>
          <w:sz w:val="28"/>
          <w:szCs w:val="28"/>
        </w:rPr>
        <w:t>Справочно</w:t>
      </w:r>
      <w:proofErr w:type="spellEnd"/>
      <w:r w:rsidR="00F67383" w:rsidRPr="00B76355">
        <w:rPr>
          <w:b/>
          <w:bCs/>
          <w:i/>
          <w:sz w:val="28"/>
          <w:szCs w:val="28"/>
        </w:rPr>
        <w:t>:</w:t>
      </w:r>
    </w:p>
    <w:p w:rsidR="00013FD0" w:rsidRPr="00B76355" w:rsidRDefault="00013FD0" w:rsidP="005007FE">
      <w:pPr>
        <w:widowControl w:val="0"/>
        <w:ind w:right="23" w:firstLine="708"/>
        <w:jc w:val="both"/>
        <w:rPr>
          <w:bCs/>
          <w:i/>
          <w:sz w:val="28"/>
          <w:szCs w:val="28"/>
        </w:rPr>
      </w:pPr>
      <w:r w:rsidRPr="00B76355">
        <w:rPr>
          <w:bCs/>
          <w:i/>
          <w:sz w:val="28"/>
          <w:szCs w:val="28"/>
        </w:rPr>
        <w:t xml:space="preserve">В Беларуси на 1 </w:t>
      </w:r>
      <w:r w:rsidR="003D4990" w:rsidRPr="00B76355">
        <w:rPr>
          <w:bCs/>
          <w:i/>
          <w:sz w:val="28"/>
          <w:szCs w:val="28"/>
        </w:rPr>
        <w:t>июня</w:t>
      </w:r>
      <w:r w:rsidRPr="00B76355">
        <w:rPr>
          <w:bCs/>
          <w:i/>
          <w:sz w:val="28"/>
          <w:szCs w:val="28"/>
        </w:rPr>
        <w:t xml:space="preserve"> 2022 г</w:t>
      </w:r>
      <w:r w:rsidR="004806A8" w:rsidRPr="00B76355">
        <w:rPr>
          <w:bCs/>
          <w:i/>
          <w:sz w:val="28"/>
          <w:szCs w:val="28"/>
        </w:rPr>
        <w:t>.</w:t>
      </w:r>
      <w:r w:rsidRPr="00B76355">
        <w:rPr>
          <w:bCs/>
          <w:i/>
          <w:sz w:val="28"/>
          <w:szCs w:val="28"/>
        </w:rPr>
        <w:t xml:space="preserve"> </w:t>
      </w:r>
      <w:r w:rsidR="003D4990" w:rsidRPr="00B76355">
        <w:rPr>
          <w:bCs/>
          <w:i/>
          <w:sz w:val="28"/>
          <w:szCs w:val="28"/>
        </w:rPr>
        <w:t>около 31</w:t>
      </w:r>
      <w:r w:rsidRPr="00B76355">
        <w:rPr>
          <w:bCs/>
          <w:i/>
          <w:sz w:val="28"/>
          <w:szCs w:val="28"/>
        </w:rPr>
        <w:t xml:space="preserve"> тыс</w:t>
      </w:r>
      <w:r w:rsidR="004806A8" w:rsidRPr="00B76355">
        <w:rPr>
          <w:bCs/>
          <w:i/>
          <w:sz w:val="28"/>
          <w:szCs w:val="28"/>
        </w:rPr>
        <w:t>.</w:t>
      </w:r>
      <w:r w:rsidRPr="00B76355">
        <w:rPr>
          <w:bCs/>
          <w:i/>
          <w:sz w:val="28"/>
          <w:szCs w:val="28"/>
        </w:rPr>
        <w:t xml:space="preserve"> бытовых абонентов перешли на расчеты по тарифам за электрическую энергию для нужд отопления и горячего водоснабжения.</w:t>
      </w:r>
    </w:p>
    <w:p w:rsidR="0035683C" w:rsidRPr="00B76355" w:rsidRDefault="008C04E5" w:rsidP="005007FE">
      <w:pPr>
        <w:widowControl w:val="0"/>
        <w:ind w:right="23" w:firstLine="709"/>
        <w:jc w:val="both"/>
        <w:rPr>
          <w:b/>
          <w:bCs/>
          <w:sz w:val="30"/>
          <w:szCs w:val="30"/>
        </w:rPr>
      </w:pPr>
      <w:r w:rsidRPr="00B76355">
        <w:rPr>
          <w:b/>
          <w:bCs/>
          <w:sz w:val="30"/>
          <w:szCs w:val="30"/>
        </w:rPr>
        <w:t>1</w:t>
      </w:r>
      <w:r w:rsidR="00013F5A" w:rsidRPr="00B76355">
        <w:rPr>
          <w:b/>
          <w:bCs/>
          <w:sz w:val="30"/>
          <w:szCs w:val="30"/>
        </w:rPr>
        <w:t>.4</w:t>
      </w:r>
      <w:r w:rsidRPr="00B76355">
        <w:rPr>
          <w:b/>
          <w:bCs/>
          <w:sz w:val="30"/>
          <w:szCs w:val="30"/>
        </w:rPr>
        <w:t>.</w:t>
      </w:r>
      <w:r w:rsidR="00241F2A" w:rsidRPr="00B76355">
        <w:rPr>
          <w:b/>
          <w:bCs/>
          <w:sz w:val="30"/>
          <w:szCs w:val="30"/>
        </w:rPr>
        <w:t> </w:t>
      </w:r>
      <w:r w:rsidR="0035683C" w:rsidRPr="00B76355">
        <w:rPr>
          <w:b/>
          <w:bCs/>
          <w:sz w:val="30"/>
          <w:szCs w:val="30"/>
        </w:rPr>
        <w:t>Совершенствование систем обр</w:t>
      </w:r>
      <w:r w:rsidR="004C007F" w:rsidRPr="00B76355">
        <w:rPr>
          <w:b/>
          <w:bCs/>
          <w:sz w:val="30"/>
          <w:szCs w:val="30"/>
        </w:rPr>
        <w:t>ащения с коммунальными отходами</w:t>
      </w:r>
    </w:p>
    <w:p w:rsidR="00EB63CE" w:rsidRPr="00B76355" w:rsidRDefault="0035683C" w:rsidP="005007FE">
      <w:pPr>
        <w:widowControl w:val="0"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>Национальн</w:t>
      </w:r>
      <w:r w:rsidR="00241F2A" w:rsidRPr="00B76355">
        <w:rPr>
          <w:rFonts w:eastAsia="Courier New"/>
          <w:sz w:val="30"/>
          <w:szCs w:val="30"/>
        </w:rPr>
        <w:t>ая</w:t>
      </w:r>
      <w:r w:rsidRPr="00B76355">
        <w:rPr>
          <w:rFonts w:eastAsia="Courier New"/>
          <w:sz w:val="30"/>
          <w:szCs w:val="30"/>
        </w:rPr>
        <w:t xml:space="preserve"> стратеги</w:t>
      </w:r>
      <w:r w:rsidR="00241F2A" w:rsidRPr="00B76355">
        <w:rPr>
          <w:rFonts w:eastAsia="Courier New"/>
          <w:sz w:val="30"/>
          <w:szCs w:val="30"/>
        </w:rPr>
        <w:t>я</w:t>
      </w:r>
      <w:r w:rsidRPr="00B76355">
        <w:rPr>
          <w:rFonts w:eastAsia="Courier New"/>
          <w:sz w:val="30"/>
          <w:szCs w:val="30"/>
        </w:rPr>
        <w:t xml:space="preserve"> по обращению с твердыми коммунальными отходами </w:t>
      </w:r>
      <w:r w:rsidR="002C5A6C" w:rsidRPr="00B76355">
        <w:rPr>
          <w:rFonts w:eastAsia="Courier New"/>
          <w:sz w:val="30"/>
          <w:szCs w:val="30"/>
        </w:rPr>
        <w:t xml:space="preserve">(далее – ТКО) </w:t>
      </w:r>
      <w:r w:rsidRPr="00B76355">
        <w:rPr>
          <w:rFonts w:eastAsia="Courier New"/>
          <w:sz w:val="30"/>
          <w:szCs w:val="30"/>
        </w:rPr>
        <w:t xml:space="preserve">и вторичными материальными ресурсами </w:t>
      </w:r>
      <w:r w:rsidR="002C5A6C" w:rsidRPr="00B76355">
        <w:rPr>
          <w:rFonts w:eastAsia="Courier New"/>
          <w:sz w:val="30"/>
          <w:szCs w:val="30"/>
        </w:rPr>
        <w:t xml:space="preserve">(далее – ВМР) </w:t>
      </w:r>
      <w:r w:rsidRPr="00B76355">
        <w:rPr>
          <w:rFonts w:eastAsia="Courier New"/>
          <w:sz w:val="30"/>
          <w:szCs w:val="30"/>
        </w:rPr>
        <w:t>в Республике Беларусь на период до 2035 г</w:t>
      </w:r>
      <w:r w:rsidR="00EB63CE" w:rsidRPr="00B76355">
        <w:rPr>
          <w:rFonts w:eastAsia="Courier New"/>
          <w:sz w:val="30"/>
          <w:szCs w:val="30"/>
        </w:rPr>
        <w:t>ода</w:t>
      </w:r>
      <w:r w:rsidR="00EB63CE" w:rsidRPr="00B76355">
        <w:rPr>
          <w:rFonts w:eastAsia="Courier New"/>
          <w:b/>
          <w:sz w:val="30"/>
          <w:szCs w:val="30"/>
        </w:rPr>
        <w:t xml:space="preserve"> </w:t>
      </w:r>
      <w:r w:rsidR="00114A2D" w:rsidRPr="00B76355">
        <w:rPr>
          <w:rFonts w:eastAsia="Courier New"/>
          <w:sz w:val="30"/>
          <w:szCs w:val="30"/>
        </w:rPr>
        <w:t xml:space="preserve">(далее – Национальная стратегия) </w:t>
      </w:r>
      <w:r w:rsidR="00241F2A" w:rsidRPr="00B76355">
        <w:rPr>
          <w:rFonts w:eastAsia="Courier New"/>
          <w:sz w:val="30"/>
          <w:szCs w:val="30"/>
        </w:rPr>
        <w:t>предусматривает</w:t>
      </w:r>
      <w:r w:rsidR="00241F2A" w:rsidRPr="00B76355">
        <w:rPr>
          <w:rFonts w:eastAsia="Courier New"/>
          <w:b/>
          <w:sz w:val="30"/>
          <w:szCs w:val="30"/>
        </w:rPr>
        <w:t xml:space="preserve"> </w:t>
      </w:r>
      <w:r w:rsidRPr="00B76355">
        <w:rPr>
          <w:rFonts w:eastAsia="Courier New"/>
          <w:sz w:val="30"/>
          <w:szCs w:val="30"/>
        </w:rPr>
        <w:t>совершенствовани</w:t>
      </w:r>
      <w:r w:rsidR="00241F2A" w:rsidRPr="00B76355">
        <w:rPr>
          <w:rFonts w:eastAsia="Courier New"/>
          <w:sz w:val="30"/>
          <w:szCs w:val="30"/>
        </w:rPr>
        <w:t>е</w:t>
      </w:r>
      <w:r w:rsidRPr="00B76355">
        <w:rPr>
          <w:rFonts w:eastAsia="Courier New"/>
          <w:sz w:val="30"/>
          <w:szCs w:val="30"/>
        </w:rPr>
        <w:t xml:space="preserve"> системы переработки и использования отходов. </w:t>
      </w:r>
    </w:p>
    <w:p w:rsidR="00EB63CE" w:rsidRPr="00B76355" w:rsidRDefault="00EB63CE" w:rsidP="005007FE">
      <w:pPr>
        <w:widowControl w:val="0"/>
        <w:jc w:val="both"/>
        <w:rPr>
          <w:rFonts w:eastAsia="Courier New"/>
          <w:b/>
          <w:i/>
          <w:sz w:val="28"/>
          <w:szCs w:val="28"/>
        </w:rPr>
      </w:pPr>
      <w:proofErr w:type="spellStart"/>
      <w:r w:rsidRPr="00B76355">
        <w:rPr>
          <w:rFonts w:eastAsia="Courier New"/>
          <w:b/>
          <w:i/>
          <w:sz w:val="28"/>
          <w:szCs w:val="28"/>
        </w:rPr>
        <w:t>Справочно</w:t>
      </w:r>
      <w:proofErr w:type="spellEnd"/>
      <w:r w:rsidR="00F67383" w:rsidRPr="00B76355">
        <w:rPr>
          <w:rFonts w:eastAsia="Courier New"/>
          <w:b/>
          <w:i/>
          <w:sz w:val="28"/>
          <w:szCs w:val="28"/>
        </w:rPr>
        <w:t>:</w:t>
      </w:r>
      <w:r w:rsidRPr="00B76355">
        <w:rPr>
          <w:rFonts w:eastAsia="Courier New"/>
          <w:b/>
          <w:i/>
          <w:sz w:val="28"/>
          <w:szCs w:val="28"/>
        </w:rPr>
        <w:t xml:space="preserve"> </w:t>
      </w:r>
    </w:p>
    <w:p w:rsidR="00EB63CE" w:rsidRPr="00B76355" w:rsidRDefault="00EB63CE" w:rsidP="005007FE">
      <w:pPr>
        <w:widowControl w:val="0"/>
        <w:ind w:firstLine="708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>В Республике Беларусь</w:t>
      </w:r>
      <w:r w:rsidRPr="00B76355">
        <w:rPr>
          <w:rFonts w:eastAsia="Courier New"/>
          <w:b/>
          <w:i/>
          <w:sz w:val="28"/>
          <w:szCs w:val="28"/>
        </w:rPr>
        <w:t xml:space="preserve"> ежегодно образуется около 4 млн. т </w:t>
      </w:r>
      <w:r w:rsidR="00474A05" w:rsidRPr="00B76355">
        <w:rPr>
          <w:rFonts w:eastAsia="Courier New"/>
          <w:b/>
          <w:i/>
          <w:sz w:val="28"/>
          <w:szCs w:val="28"/>
        </w:rPr>
        <w:t>ТКО</w:t>
      </w:r>
      <w:r w:rsidRPr="00B76355">
        <w:rPr>
          <w:rFonts w:eastAsia="Courier New"/>
          <w:b/>
          <w:i/>
          <w:sz w:val="28"/>
          <w:szCs w:val="28"/>
        </w:rPr>
        <w:t>.</w:t>
      </w:r>
      <w:r w:rsidRPr="00B76355">
        <w:rPr>
          <w:rFonts w:eastAsia="Courier New"/>
          <w:i/>
          <w:sz w:val="28"/>
          <w:szCs w:val="28"/>
        </w:rPr>
        <w:t xml:space="preserve"> </w:t>
      </w:r>
      <w:r w:rsidR="003A3B8A" w:rsidRPr="00B76355">
        <w:rPr>
          <w:rFonts w:eastAsia="Courier New"/>
          <w:i/>
          <w:sz w:val="28"/>
          <w:szCs w:val="28"/>
        </w:rPr>
        <w:t xml:space="preserve">При этом </w:t>
      </w:r>
      <w:r w:rsidRPr="00B76355">
        <w:rPr>
          <w:rFonts w:eastAsia="Courier New"/>
          <w:i/>
          <w:sz w:val="28"/>
          <w:szCs w:val="28"/>
        </w:rPr>
        <w:t>73% – это отходы потребления, образовавшиеся у населения, остальное – отходы объектов обеспечения жизнедеятельности человека.</w:t>
      </w:r>
    </w:p>
    <w:p w:rsidR="00EF7F50" w:rsidRPr="00B76355" w:rsidRDefault="00474A05" w:rsidP="005007FE">
      <w:pPr>
        <w:widowControl w:val="0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 xml:space="preserve">С 2012 </w:t>
      </w:r>
      <w:r w:rsidR="00EF7F50" w:rsidRPr="00B76355">
        <w:rPr>
          <w:rFonts w:eastAsia="Courier New"/>
          <w:b/>
          <w:i/>
          <w:sz w:val="28"/>
          <w:szCs w:val="28"/>
        </w:rPr>
        <w:t xml:space="preserve">по 2021 год </w:t>
      </w:r>
      <w:r w:rsidRPr="00B76355">
        <w:rPr>
          <w:rFonts w:eastAsia="Courier New"/>
          <w:b/>
          <w:i/>
          <w:sz w:val="28"/>
          <w:szCs w:val="28"/>
        </w:rPr>
        <w:t>объемы сбора ВМР</w:t>
      </w:r>
      <w:r w:rsidR="008478CD" w:rsidRPr="00B76355">
        <w:rPr>
          <w:rFonts w:eastAsia="Courier New"/>
          <w:i/>
          <w:sz w:val="28"/>
          <w:szCs w:val="28"/>
        </w:rPr>
        <w:t xml:space="preserve"> (отходы стекла, полимерные отходы, отходы бумаги и картона)</w:t>
      </w:r>
      <w:r w:rsidRPr="00B76355">
        <w:rPr>
          <w:rFonts w:eastAsia="Courier New"/>
          <w:i/>
          <w:sz w:val="28"/>
          <w:szCs w:val="28"/>
        </w:rPr>
        <w:t xml:space="preserve"> </w:t>
      </w:r>
      <w:r w:rsidRPr="00B76355">
        <w:rPr>
          <w:rFonts w:eastAsia="Courier New"/>
          <w:b/>
          <w:i/>
          <w:sz w:val="28"/>
          <w:szCs w:val="28"/>
        </w:rPr>
        <w:t>увеличились в 2 раза</w:t>
      </w:r>
      <w:r w:rsidR="00EF7F50" w:rsidRPr="00B76355">
        <w:rPr>
          <w:rFonts w:eastAsia="Courier New"/>
          <w:b/>
          <w:i/>
          <w:sz w:val="28"/>
          <w:szCs w:val="28"/>
        </w:rPr>
        <w:t xml:space="preserve"> </w:t>
      </w:r>
      <w:r w:rsidR="00EF7F50" w:rsidRPr="00B76355">
        <w:rPr>
          <w:rFonts w:eastAsia="Courier New"/>
          <w:i/>
          <w:sz w:val="28"/>
          <w:szCs w:val="28"/>
        </w:rPr>
        <w:t>(соответственно 381,6 тыс. т и 790,6 тыс. т).</w:t>
      </w:r>
    </w:p>
    <w:p w:rsidR="00EB63CE" w:rsidRPr="00B76355" w:rsidRDefault="00EF7F50" w:rsidP="005007FE">
      <w:pPr>
        <w:widowControl w:val="0"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>К началу 2022 года</w:t>
      </w:r>
      <w:r w:rsidRPr="00B76355">
        <w:rPr>
          <w:rFonts w:eastAsia="Courier New"/>
          <w:b/>
          <w:sz w:val="30"/>
          <w:szCs w:val="30"/>
        </w:rPr>
        <w:t xml:space="preserve"> у</w:t>
      </w:r>
      <w:r w:rsidR="00E80EB7" w:rsidRPr="00B76355">
        <w:rPr>
          <w:rFonts w:eastAsia="Courier New"/>
          <w:b/>
          <w:sz w:val="30"/>
          <w:szCs w:val="30"/>
        </w:rPr>
        <w:t>ровень использования коммунальных отходов состав</w:t>
      </w:r>
      <w:r w:rsidR="001231D7">
        <w:rPr>
          <w:rFonts w:eastAsia="Courier New"/>
          <w:b/>
          <w:sz w:val="30"/>
          <w:szCs w:val="30"/>
        </w:rPr>
        <w:t>ил</w:t>
      </w:r>
      <w:r w:rsidR="00E80EB7" w:rsidRPr="00B76355">
        <w:rPr>
          <w:rFonts w:eastAsia="Courier New"/>
          <w:b/>
          <w:sz w:val="30"/>
          <w:szCs w:val="30"/>
        </w:rPr>
        <w:t xml:space="preserve"> 31,1%</w:t>
      </w:r>
      <w:r w:rsidR="00E80EB7" w:rsidRPr="00B76355">
        <w:rPr>
          <w:rFonts w:eastAsia="Courier New"/>
          <w:sz w:val="30"/>
          <w:szCs w:val="30"/>
        </w:rPr>
        <w:t xml:space="preserve">, что в 3 раза больше, чем 9 лет назад. </w:t>
      </w:r>
      <w:r w:rsidR="00192C9C" w:rsidRPr="00B76355">
        <w:rPr>
          <w:rFonts w:eastAsia="Courier New"/>
          <w:sz w:val="30"/>
          <w:szCs w:val="30"/>
        </w:rPr>
        <w:t>П</w:t>
      </w:r>
      <w:r w:rsidR="00E80EB7" w:rsidRPr="00B76355">
        <w:rPr>
          <w:rFonts w:eastAsia="Courier New"/>
          <w:sz w:val="30"/>
          <w:szCs w:val="30"/>
        </w:rPr>
        <w:t xml:space="preserve">оставлена задача достичь уровня использования коммунальных отходов к 2025 году – 64%, а к 2035 </w:t>
      </w:r>
      <w:r w:rsidR="00192C9C" w:rsidRPr="00B76355">
        <w:rPr>
          <w:rFonts w:eastAsia="Courier New"/>
          <w:sz w:val="30"/>
          <w:szCs w:val="30"/>
        </w:rPr>
        <w:t xml:space="preserve">году </w:t>
      </w:r>
      <w:r w:rsidR="00E80EB7" w:rsidRPr="00B76355">
        <w:rPr>
          <w:rFonts w:eastAsia="Courier New"/>
          <w:sz w:val="30"/>
          <w:szCs w:val="30"/>
        </w:rPr>
        <w:t>– 90%.</w:t>
      </w:r>
    </w:p>
    <w:p w:rsidR="00EB63CE" w:rsidRPr="00B76355" w:rsidRDefault="00114A2D" w:rsidP="005007FE">
      <w:pPr>
        <w:widowControl w:val="0"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>Важную</w:t>
      </w:r>
      <w:r w:rsidR="003D0CF3" w:rsidRPr="00B76355">
        <w:rPr>
          <w:rFonts w:eastAsia="Courier New"/>
          <w:sz w:val="30"/>
          <w:szCs w:val="30"/>
        </w:rPr>
        <w:t xml:space="preserve"> роль в вопросах совершенствования обращения с отходами играет </w:t>
      </w:r>
      <w:r w:rsidR="00234347" w:rsidRPr="00B76355">
        <w:rPr>
          <w:rFonts w:eastAsia="Courier New"/>
          <w:b/>
          <w:sz w:val="30"/>
          <w:szCs w:val="30"/>
        </w:rPr>
        <w:t>п</w:t>
      </w:r>
      <w:r w:rsidR="003D0CF3" w:rsidRPr="00B76355">
        <w:rPr>
          <w:rFonts w:eastAsia="Courier New"/>
          <w:b/>
          <w:sz w:val="30"/>
          <w:szCs w:val="30"/>
        </w:rPr>
        <w:t xml:space="preserve">одпрограмма </w:t>
      </w:r>
      <w:r w:rsidR="00455482">
        <w:rPr>
          <w:rFonts w:eastAsia="Courier New"/>
          <w:b/>
          <w:sz w:val="30"/>
          <w:szCs w:val="30"/>
        </w:rPr>
        <w:t>”</w:t>
      </w:r>
      <w:r w:rsidR="003D0CF3" w:rsidRPr="00B76355">
        <w:rPr>
          <w:rFonts w:eastAsia="Courier New"/>
          <w:b/>
          <w:sz w:val="30"/>
          <w:szCs w:val="30"/>
        </w:rPr>
        <w:t>Цель 99</w:t>
      </w:r>
      <w:r w:rsidR="00455482">
        <w:rPr>
          <w:rFonts w:eastAsia="Courier New"/>
          <w:b/>
          <w:sz w:val="30"/>
          <w:szCs w:val="30"/>
        </w:rPr>
        <w:t>“</w:t>
      </w:r>
      <w:r w:rsidR="003D0CF3" w:rsidRPr="00B76355">
        <w:rPr>
          <w:rFonts w:eastAsia="Courier New"/>
          <w:sz w:val="30"/>
          <w:szCs w:val="30"/>
        </w:rPr>
        <w:t xml:space="preserve"> Государственной программ</w:t>
      </w:r>
      <w:r w:rsidRPr="00B76355">
        <w:rPr>
          <w:rFonts w:eastAsia="Courier New"/>
          <w:sz w:val="30"/>
          <w:szCs w:val="30"/>
        </w:rPr>
        <w:t>ы</w:t>
      </w:r>
      <w:r w:rsidR="003D0CF3" w:rsidRPr="00B76355">
        <w:rPr>
          <w:rFonts w:eastAsia="Courier New"/>
          <w:sz w:val="30"/>
          <w:szCs w:val="30"/>
        </w:rPr>
        <w:t xml:space="preserve"> </w:t>
      </w:r>
      <w:r w:rsidR="00455482">
        <w:rPr>
          <w:rFonts w:eastAsia="Courier New"/>
          <w:sz w:val="30"/>
          <w:szCs w:val="30"/>
        </w:rPr>
        <w:t>”</w:t>
      </w:r>
      <w:r w:rsidR="003D0CF3" w:rsidRPr="00B76355">
        <w:rPr>
          <w:rFonts w:eastAsia="Courier New"/>
          <w:sz w:val="30"/>
          <w:szCs w:val="30"/>
        </w:rPr>
        <w:t>Комфортное жилье и благоприятная среда</w:t>
      </w:r>
      <w:r w:rsidR="00455482">
        <w:rPr>
          <w:rFonts w:eastAsia="Courier New"/>
          <w:sz w:val="30"/>
          <w:szCs w:val="30"/>
        </w:rPr>
        <w:t>“</w:t>
      </w:r>
      <w:r w:rsidR="003D0CF3" w:rsidRPr="00B76355">
        <w:rPr>
          <w:rFonts w:eastAsia="Courier New"/>
          <w:sz w:val="30"/>
          <w:szCs w:val="30"/>
        </w:rPr>
        <w:t xml:space="preserve"> на 2021 – 2025 годы</w:t>
      </w:r>
      <w:r w:rsidR="00DC698E" w:rsidRPr="00B76355">
        <w:rPr>
          <w:rFonts w:eastAsia="Courier New"/>
          <w:sz w:val="30"/>
          <w:szCs w:val="30"/>
        </w:rPr>
        <w:t xml:space="preserve">. </w:t>
      </w:r>
      <w:r w:rsidR="00234347" w:rsidRPr="00B76355">
        <w:rPr>
          <w:rFonts w:eastAsia="Courier New"/>
          <w:sz w:val="30"/>
          <w:szCs w:val="30"/>
        </w:rPr>
        <w:t>Ее суть сводится к тому, чтобы довести сбор ВМР и их переработку до 99%.</w:t>
      </w:r>
    </w:p>
    <w:p w:rsidR="00234347" w:rsidRPr="00B76355" w:rsidRDefault="000020DF" w:rsidP="005007FE">
      <w:pPr>
        <w:widowControl w:val="0"/>
        <w:jc w:val="both"/>
        <w:rPr>
          <w:rFonts w:eastAsia="Courier New"/>
          <w:b/>
          <w:i/>
          <w:sz w:val="28"/>
          <w:szCs w:val="28"/>
        </w:rPr>
      </w:pPr>
      <w:proofErr w:type="spellStart"/>
      <w:r w:rsidRPr="00B76355">
        <w:rPr>
          <w:rFonts w:eastAsia="Courier New"/>
          <w:b/>
          <w:i/>
          <w:sz w:val="28"/>
          <w:szCs w:val="28"/>
        </w:rPr>
        <w:t>Справочно</w:t>
      </w:r>
      <w:proofErr w:type="spellEnd"/>
      <w:r w:rsidR="00F67383" w:rsidRPr="00B76355">
        <w:rPr>
          <w:rFonts w:eastAsia="Courier New"/>
          <w:b/>
          <w:i/>
          <w:sz w:val="28"/>
          <w:szCs w:val="28"/>
        </w:rPr>
        <w:t>:</w:t>
      </w:r>
    </w:p>
    <w:p w:rsidR="000020DF" w:rsidRPr="00B76355" w:rsidRDefault="00114A2D" w:rsidP="005007FE">
      <w:pPr>
        <w:widowControl w:val="0"/>
        <w:ind w:firstLine="708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>Ежегодно растет к</w:t>
      </w:r>
      <w:r w:rsidR="00890969" w:rsidRPr="00B76355">
        <w:rPr>
          <w:rFonts w:eastAsia="Courier New"/>
          <w:i/>
          <w:sz w:val="28"/>
          <w:szCs w:val="28"/>
        </w:rPr>
        <w:t>оличество контейнеров для раздельного сбора отходов</w:t>
      </w:r>
      <w:r w:rsidR="000020DF" w:rsidRPr="00B76355">
        <w:rPr>
          <w:rFonts w:eastAsia="Courier New"/>
          <w:i/>
          <w:sz w:val="28"/>
          <w:szCs w:val="28"/>
        </w:rPr>
        <w:t xml:space="preserve">: если в начале 2021 года в населенных пунктах насчитывалось более 290 тыс. таких контейнеров </w:t>
      </w:r>
      <w:r w:rsidRPr="00B76355">
        <w:rPr>
          <w:rFonts w:eastAsia="Courier New"/>
          <w:i/>
          <w:sz w:val="28"/>
          <w:szCs w:val="28"/>
        </w:rPr>
        <w:t>(</w:t>
      </w:r>
      <w:r w:rsidR="000020DF" w:rsidRPr="00B76355">
        <w:rPr>
          <w:rFonts w:eastAsia="Courier New"/>
          <w:i/>
          <w:sz w:val="28"/>
          <w:szCs w:val="28"/>
        </w:rPr>
        <w:t>включая размещенные в секторе индивидуальной жилой застройки</w:t>
      </w:r>
      <w:r w:rsidRPr="00B76355">
        <w:rPr>
          <w:rFonts w:eastAsia="Courier New"/>
          <w:i/>
          <w:sz w:val="28"/>
          <w:szCs w:val="28"/>
        </w:rPr>
        <w:t>)</w:t>
      </w:r>
      <w:r w:rsidR="000020DF" w:rsidRPr="00B76355">
        <w:rPr>
          <w:rFonts w:eastAsia="Courier New"/>
          <w:i/>
          <w:sz w:val="28"/>
          <w:szCs w:val="28"/>
        </w:rPr>
        <w:t xml:space="preserve">, то </w:t>
      </w:r>
      <w:r w:rsidRPr="00B76355">
        <w:rPr>
          <w:rFonts w:eastAsia="Courier New"/>
          <w:i/>
          <w:sz w:val="28"/>
          <w:szCs w:val="28"/>
        </w:rPr>
        <w:t xml:space="preserve">в ноябре </w:t>
      </w:r>
      <w:proofErr w:type="spellStart"/>
      <w:r w:rsidRPr="00B76355">
        <w:rPr>
          <w:rFonts w:eastAsia="Courier New"/>
          <w:i/>
          <w:sz w:val="28"/>
          <w:szCs w:val="28"/>
        </w:rPr>
        <w:t>т.г</w:t>
      </w:r>
      <w:proofErr w:type="spellEnd"/>
      <w:r w:rsidRPr="00B76355">
        <w:rPr>
          <w:rFonts w:eastAsia="Courier New"/>
          <w:i/>
          <w:sz w:val="28"/>
          <w:szCs w:val="28"/>
        </w:rPr>
        <w:t>.</w:t>
      </w:r>
      <w:r w:rsidR="000020DF" w:rsidRPr="00B76355">
        <w:rPr>
          <w:rFonts w:eastAsia="Courier New"/>
          <w:i/>
          <w:sz w:val="28"/>
          <w:szCs w:val="28"/>
        </w:rPr>
        <w:t xml:space="preserve"> эта цифра приближается к 300 тыс.</w:t>
      </w:r>
    </w:p>
    <w:p w:rsidR="008D49E9" w:rsidRPr="00206BA2" w:rsidRDefault="008D49E9" w:rsidP="005007FE">
      <w:pPr>
        <w:ind w:firstLine="708"/>
        <w:jc w:val="both"/>
        <w:rPr>
          <w:b/>
          <w:bCs/>
          <w:sz w:val="30"/>
          <w:szCs w:val="30"/>
        </w:rPr>
      </w:pPr>
      <w:r w:rsidRPr="00206BA2">
        <w:rPr>
          <w:b/>
          <w:bCs/>
          <w:sz w:val="30"/>
          <w:szCs w:val="30"/>
        </w:rPr>
        <w:lastRenderedPageBreak/>
        <w:t xml:space="preserve">Перспективная система сбора и удаления коммунальных отходов на территории Молодечненского, </w:t>
      </w:r>
      <w:proofErr w:type="spellStart"/>
      <w:r w:rsidRPr="00206BA2">
        <w:rPr>
          <w:b/>
          <w:bCs/>
          <w:sz w:val="30"/>
          <w:szCs w:val="30"/>
        </w:rPr>
        <w:t>Вилейского</w:t>
      </w:r>
      <w:proofErr w:type="spellEnd"/>
      <w:r w:rsidRPr="00206BA2">
        <w:rPr>
          <w:b/>
          <w:bCs/>
          <w:sz w:val="30"/>
          <w:szCs w:val="30"/>
        </w:rPr>
        <w:t xml:space="preserve">, </w:t>
      </w:r>
      <w:proofErr w:type="spellStart"/>
      <w:r w:rsidRPr="00206BA2">
        <w:rPr>
          <w:b/>
          <w:bCs/>
          <w:sz w:val="30"/>
          <w:szCs w:val="30"/>
        </w:rPr>
        <w:t>Воложинского</w:t>
      </w:r>
      <w:proofErr w:type="spellEnd"/>
      <w:r w:rsidRPr="00206BA2">
        <w:rPr>
          <w:b/>
          <w:bCs/>
          <w:sz w:val="30"/>
          <w:szCs w:val="30"/>
        </w:rPr>
        <w:t xml:space="preserve"> и </w:t>
      </w:r>
      <w:proofErr w:type="spellStart"/>
      <w:r w:rsidRPr="00206BA2">
        <w:rPr>
          <w:b/>
          <w:bCs/>
          <w:sz w:val="30"/>
          <w:szCs w:val="30"/>
        </w:rPr>
        <w:t>Мядельского</w:t>
      </w:r>
      <w:proofErr w:type="spellEnd"/>
      <w:r w:rsidRPr="00206BA2">
        <w:rPr>
          <w:b/>
          <w:bCs/>
          <w:sz w:val="30"/>
          <w:szCs w:val="30"/>
        </w:rPr>
        <w:t xml:space="preserve"> районов в соответствии с Концепцией предполагает объединение вышеуказанных районов в один регион (Молодечненский регион), с созданием регионального полигона захоронения ТКО на территории Молодечненского района, строительство сортировочной линии мощностью 70 тыс. тонн/год (мусоросортировочного комплекса – </w:t>
      </w:r>
      <w:proofErr w:type="gramStart"/>
      <w:r w:rsidRPr="00206BA2">
        <w:rPr>
          <w:b/>
          <w:bCs/>
          <w:sz w:val="30"/>
          <w:szCs w:val="30"/>
        </w:rPr>
        <w:t>МСК</w:t>
      </w:r>
      <w:proofErr w:type="gramEnd"/>
      <w:r w:rsidRPr="00206BA2">
        <w:rPr>
          <w:b/>
          <w:bCs/>
          <w:sz w:val="30"/>
          <w:szCs w:val="30"/>
        </w:rPr>
        <w:t>).</w:t>
      </w:r>
    </w:p>
    <w:p w:rsidR="008D49E9" w:rsidRDefault="008D49E9" w:rsidP="005007FE">
      <w:pPr>
        <w:widowControl w:val="0"/>
        <w:ind w:firstLine="709"/>
        <w:jc w:val="both"/>
        <w:rPr>
          <w:b/>
          <w:bCs/>
          <w:sz w:val="30"/>
          <w:szCs w:val="30"/>
        </w:rPr>
      </w:pPr>
      <w:r w:rsidRPr="00206BA2">
        <w:rPr>
          <w:b/>
          <w:bCs/>
          <w:sz w:val="30"/>
          <w:szCs w:val="30"/>
        </w:rPr>
        <w:t>Принимая во внимание особенности системы обращения с ТКО и ВМР в Молодечненском регионе, на территории Молодечненского района рекомендовано устанавливать мусоросортировочный комплекс по модульному механизму (первоначально 30 тысяч тонн в год</w:t>
      </w:r>
      <w:r>
        <w:rPr>
          <w:b/>
          <w:bCs/>
          <w:sz w:val="30"/>
          <w:szCs w:val="30"/>
        </w:rPr>
        <w:t xml:space="preserve"> (5,6 млн. рублей),</w:t>
      </w:r>
      <w:r w:rsidRPr="00206BA2">
        <w:rPr>
          <w:b/>
          <w:bCs/>
          <w:sz w:val="30"/>
          <w:szCs w:val="30"/>
        </w:rPr>
        <w:t xml:space="preserve"> а затем </w:t>
      </w:r>
      <w:proofErr w:type="spellStart"/>
      <w:r w:rsidRPr="00206BA2">
        <w:rPr>
          <w:b/>
          <w:bCs/>
          <w:sz w:val="30"/>
          <w:szCs w:val="30"/>
        </w:rPr>
        <w:t>доустановка</w:t>
      </w:r>
      <w:proofErr w:type="spellEnd"/>
      <w:r w:rsidRPr="00206BA2">
        <w:rPr>
          <w:b/>
          <w:bCs/>
          <w:sz w:val="30"/>
          <w:szCs w:val="30"/>
        </w:rPr>
        <w:t xml:space="preserve"> – на 40 тысяч тонн в год, в конечном итоге выходит </w:t>
      </w:r>
      <w:proofErr w:type="gramStart"/>
      <w:r w:rsidRPr="00206BA2">
        <w:rPr>
          <w:b/>
          <w:bCs/>
          <w:sz w:val="30"/>
          <w:szCs w:val="30"/>
        </w:rPr>
        <w:t>МСК</w:t>
      </w:r>
      <w:proofErr w:type="gramEnd"/>
      <w:r w:rsidRPr="00206BA2">
        <w:rPr>
          <w:b/>
          <w:bCs/>
          <w:sz w:val="30"/>
          <w:szCs w:val="30"/>
        </w:rPr>
        <w:t xml:space="preserve"> мощностью 70 тыс. тонн в год). В настоящее время региональная схема на 4 района разработана и утверждена,</w:t>
      </w:r>
    </w:p>
    <w:p w:rsidR="00702D83" w:rsidRPr="00C501EF" w:rsidRDefault="00702D83" w:rsidP="005007FE">
      <w:pPr>
        <w:widowControl w:val="0"/>
        <w:ind w:firstLine="709"/>
        <w:jc w:val="both"/>
        <w:rPr>
          <w:rFonts w:eastAsia="Courier New"/>
          <w:color w:val="000000"/>
          <w:spacing w:val="-6"/>
          <w:sz w:val="30"/>
          <w:szCs w:val="30"/>
        </w:rPr>
      </w:pPr>
      <w:r w:rsidRPr="0035683C">
        <w:rPr>
          <w:rFonts w:eastAsia="Courier New"/>
          <w:b/>
          <w:color w:val="000000"/>
          <w:sz w:val="30"/>
          <w:szCs w:val="30"/>
        </w:rPr>
        <w:t>модернизация системы обращения с коммунальными отходами на основе перехода от районной системы управления отходами на региональный уровень</w:t>
      </w:r>
      <w:r>
        <w:rPr>
          <w:rFonts w:eastAsia="Courier New"/>
          <w:color w:val="000000"/>
          <w:sz w:val="30"/>
          <w:szCs w:val="30"/>
        </w:rPr>
        <w:t xml:space="preserve"> –</w:t>
      </w:r>
      <w:r w:rsidRPr="0035683C">
        <w:rPr>
          <w:rFonts w:eastAsia="Courier New"/>
          <w:color w:val="000000"/>
          <w:sz w:val="30"/>
          <w:szCs w:val="30"/>
        </w:rPr>
        <w:t xml:space="preserve"> </w:t>
      </w:r>
      <w:r>
        <w:rPr>
          <w:rFonts w:eastAsia="Courier New"/>
          <w:color w:val="000000"/>
          <w:sz w:val="30"/>
          <w:szCs w:val="30"/>
        </w:rPr>
        <w:t xml:space="preserve">в том числе </w:t>
      </w:r>
      <w:r w:rsidRPr="0035683C">
        <w:rPr>
          <w:rFonts w:eastAsia="Courier New"/>
          <w:color w:val="000000"/>
          <w:sz w:val="30"/>
          <w:szCs w:val="30"/>
        </w:rPr>
        <w:t xml:space="preserve">создание 30 крупных комплексных </w:t>
      </w:r>
      <w:r w:rsidRPr="00C501EF">
        <w:rPr>
          <w:rFonts w:eastAsia="Courier New"/>
          <w:color w:val="000000"/>
          <w:spacing w:val="-6"/>
          <w:sz w:val="30"/>
          <w:szCs w:val="30"/>
        </w:rPr>
        <w:t>объектов по сортировке и использованию ТКО, обслуживающих 3–6 районов;</w:t>
      </w:r>
    </w:p>
    <w:p w:rsidR="008E13EE" w:rsidRPr="00B76355" w:rsidRDefault="008E13EE" w:rsidP="005007FE">
      <w:pPr>
        <w:widowControl w:val="0"/>
        <w:jc w:val="both"/>
        <w:rPr>
          <w:rFonts w:eastAsia="Courier New"/>
          <w:b/>
          <w:i/>
          <w:sz w:val="28"/>
          <w:szCs w:val="28"/>
        </w:rPr>
      </w:pPr>
      <w:proofErr w:type="spellStart"/>
      <w:r w:rsidRPr="00B76355">
        <w:rPr>
          <w:rFonts w:eastAsia="Courier New"/>
          <w:b/>
          <w:i/>
          <w:sz w:val="28"/>
          <w:szCs w:val="28"/>
        </w:rPr>
        <w:t>Справочно</w:t>
      </w:r>
      <w:proofErr w:type="spellEnd"/>
      <w:r w:rsidR="00F67383" w:rsidRPr="00B76355">
        <w:rPr>
          <w:rFonts w:eastAsia="Courier New"/>
          <w:b/>
          <w:i/>
          <w:sz w:val="28"/>
          <w:szCs w:val="28"/>
        </w:rPr>
        <w:t>:</w:t>
      </w:r>
    </w:p>
    <w:p w:rsidR="0035683C" w:rsidRPr="005007FE" w:rsidRDefault="0035683C" w:rsidP="005007FE">
      <w:pPr>
        <w:widowControl w:val="0"/>
        <w:ind w:firstLine="708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i/>
          <w:sz w:val="28"/>
          <w:szCs w:val="28"/>
        </w:rPr>
        <w:t xml:space="preserve">В 2022 году ведется строительство таких объектов </w:t>
      </w:r>
      <w:r w:rsidR="00455482">
        <w:rPr>
          <w:rFonts w:eastAsia="Courier New"/>
          <w:i/>
          <w:sz w:val="28"/>
          <w:szCs w:val="28"/>
        </w:rPr>
        <w:br/>
      </w:r>
      <w:r w:rsidRPr="00B76355">
        <w:rPr>
          <w:rFonts w:eastAsia="Courier New"/>
          <w:i/>
          <w:sz w:val="28"/>
          <w:szCs w:val="28"/>
        </w:rPr>
        <w:t xml:space="preserve">в </w:t>
      </w:r>
      <w:proofErr w:type="spellStart"/>
      <w:r w:rsidR="00C501EF" w:rsidRPr="00B76355">
        <w:rPr>
          <w:rFonts w:eastAsia="Courier New"/>
          <w:i/>
          <w:sz w:val="28"/>
          <w:szCs w:val="28"/>
        </w:rPr>
        <w:t>г</w:t>
      </w:r>
      <w:r w:rsidR="001231D7">
        <w:rPr>
          <w:rFonts w:eastAsia="Courier New"/>
          <w:i/>
          <w:sz w:val="28"/>
          <w:szCs w:val="28"/>
        </w:rPr>
        <w:t>г</w:t>
      </w:r>
      <w:proofErr w:type="gramStart"/>
      <w:r w:rsidR="001231D7">
        <w:rPr>
          <w:rFonts w:eastAsia="Courier New"/>
          <w:i/>
          <w:sz w:val="28"/>
          <w:szCs w:val="28"/>
        </w:rPr>
        <w:t>.</w:t>
      </w:r>
      <w:r w:rsidRPr="00B76355">
        <w:rPr>
          <w:rFonts w:eastAsia="Courier New"/>
          <w:i/>
          <w:sz w:val="28"/>
          <w:szCs w:val="28"/>
        </w:rPr>
        <w:t>Б</w:t>
      </w:r>
      <w:proofErr w:type="gramEnd"/>
      <w:r w:rsidRPr="00B76355">
        <w:rPr>
          <w:rFonts w:eastAsia="Courier New"/>
          <w:i/>
          <w:sz w:val="28"/>
          <w:szCs w:val="28"/>
        </w:rPr>
        <w:t>аранович</w:t>
      </w:r>
      <w:r w:rsidR="00381A8D" w:rsidRPr="00B76355">
        <w:rPr>
          <w:rFonts w:eastAsia="Courier New"/>
          <w:i/>
          <w:sz w:val="28"/>
          <w:szCs w:val="28"/>
        </w:rPr>
        <w:t>ах</w:t>
      </w:r>
      <w:proofErr w:type="spellEnd"/>
      <w:r w:rsidRPr="00B76355">
        <w:rPr>
          <w:rFonts w:eastAsia="Courier New"/>
          <w:i/>
          <w:sz w:val="28"/>
          <w:szCs w:val="28"/>
        </w:rPr>
        <w:t xml:space="preserve">, </w:t>
      </w:r>
      <w:r w:rsidR="008E13EE" w:rsidRPr="00B76355">
        <w:rPr>
          <w:rFonts w:eastAsia="Courier New"/>
          <w:i/>
          <w:sz w:val="28"/>
          <w:szCs w:val="28"/>
        </w:rPr>
        <w:t>Орш</w:t>
      </w:r>
      <w:r w:rsidR="00381A8D" w:rsidRPr="00B76355">
        <w:rPr>
          <w:rFonts w:eastAsia="Courier New"/>
          <w:i/>
          <w:sz w:val="28"/>
          <w:szCs w:val="28"/>
        </w:rPr>
        <w:t>е</w:t>
      </w:r>
      <w:r w:rsidRPr="00B76355">
        <w:rPr>
          <w:rFonts w:eastAsia="Courier New"/>
          <w:i/>
          <w:sz w:val="28"/>
          <w:szCs w:val="28"/>
        </w:rPr>
        <w:t>, Бобруйск</w:t>
      </w:r>
      <w:r w:rsidR="00381A8D" w:rsidRPr="00B76355">
        <w:rPr>
          <w:rFonts w:eastAsia="Courier New"/>
          <w:i/>
          <w:sz w:val="28"/>
          <w:szCs w:val="28"/>
        </w:rPr>
        <w:t>е</w:t>
      </w:r>
      <w:r w:rsidRPr="00B76355">
        <w:rPr>
          <w:rFonts w:eastAsia="Courier New"/>
          <w:i/>
          <w:sz w:val="28"/>
          <w:szCs w:val="28"/>
        </w:rPr>
        <w:t xml:space="preserve">. </w:t>
      </w:r>
      <w:r w:rsidR="00C501EF" w:rsidRPr="00B76355">
        <w:rPr>
          <w:rFonts w:eastAsia="Courier New"/>
          <w:i/>
          <w:sz w:val="28"/>
          <w:szCs w:val="28"/>
        </w:rPr>
        <w:t>Д</w:t>
      </w:r>
      <w:r w:rsidRPr="00B76355">
        <w:rPr>
          <w:rFonts w:eastAsia="Courier New"/>
          <w:i/>
          <w:sz w:val="28"/>
          <w:szCs w:val="28"/>
        </w:rPr>
        <w:t>о 2025</w:t>
      </w:r>
      <w:r w:rsidR="008E13EE" w:rsidRPr="00B76355">
        <w:rPr>
          <w:rFonts w:eastAsia="Courier New"/>
          <w:i/>
          <w:sz w:val="28"/>
          <w:szCs w:val="28"/>
        </w:rPr>
        <w:t xml:space="preserve"> года</w:t>
      </w:r>
      <w:r w:rsidRPr="00B76355">
        <w:rPr>
          <w:rFonts w:eastAsia="Courier New"/>
          <w:i/>
          <w:sz w:val="28"/>
          <w:szCs w:val="28"/>
        </w:rPr>
        <w:t xml:space="preserve"> подобные региональные комплексы должны заработать в </w:t>
      </w:r>
      <w:proofErr w:type="spellStart"/>
      <w:r w:rsidR="00C501EF" w:rsidRPr="00B76355">
        <w:rPr>
          <w:rFonts w:eastAsia="Courier New"/>
          <w:i/>
          <w:sz w:val="28"/>
          <w:szCs w:val="28"/>
        </w:rPr>
        <w:t>г</w:t>
      </w:r>
      <w:proofErr w:type="gramStart"/>
      <w:r w:rsidR="008E13EE" w:rsidRPr="00B76355">
        <w:rPr>
          <w:rFonts w:eastAsia="Courier New"/>
          <w:i/>
          <w:sz w:val="28"/>
          <w:szCs w:val="28"/>
        </w:rPr>
        <w:t>.</w:t>
      </w:r>
      <w:r w:rsidRPr="00B76355">
        <w:rPr>
          <w:rFonts w:eastAsia="Courier New"/>
          <w:i/>
          <w:sz w:val="28"/>
          <w:szCs w:val="28"/>
        </w:rPr>
        <w:t>В</w:t>
      </w:r>
      <w:proofErr w:type="gramEnd"/>
      <w:r w:rsidRPr="00B76355">
        <w:rPr>
          <w:rFonts w:eastAsia="Courier New"/>
          <w:i/>
          <w:sz w:val="28"/>
          <w:szCs w:val="28"/>
        </w:rPr>
        <w:t>олковыск</w:t>
      </w:r>
      <w:r w:rsidR="008E13EE" w:rsidRPr="00B76355">
        <w:rPr>
          <w:rFonts w:eastAsia="Courier New"/>
          <w:i/>
          <w:sz w:val="28"/>
          <w:szCs w:val="28"/>
        </w:rPr>
        <w:t>е</w:t>
      </w:r>
      <w:proofErr w:type="spellEnd"/>
      <w:r w:rsidRPr="00B76355">
        <w:rPr>
          <w:rFonts w:eastAsia="Courier New"/>
          <w:i/>
          <w:sz w:val="28"/>
          <w:szCs w:val="28"/>
        </w:rPr>
        <w:t xml:space="preserve"> и </w:t>
      </w:r>
      <w:proofErr w:type="spellStart"/>
      <w:r w:rsidR="00C501EF" w:rsidRPr="00B76355">
        <w:rPr>
          <w:rFonts w:eastAsia="Courier New"/>
          <w:i/>
          <w:sz w:val="28"/>
          <w:szCs w:val="28"/>
        </w:rPr>
        <w:t>г.</w:t>
      </w:r>
      <w:r w:rsidRPr="00B76355">
        <w:rPr>
          <w:rFonts w:eastAsia="Courier New"/>
          <w:i/>
          <w:sz w:val="28"/>
          <w:szCs w:val="28"/>
        </w:rPr>
        <w:t>Минске</w:t>
      </w:r>
      <w:proofErr w:type="spellEnd"/>
      <w:r w:rsidRPr="00B76355">
        <w:rPr>
          <w:rFonts w:eastAsia="Courier New"/>
          <w:i/>
          <w:sz w:val="28"/>
          <w:szCs w:val="28"/>
        </w:rPr>
        <w:t>.</w:t>
      </w:r>
    </w:p>
    <w:p w:rsidR="00AA729A" w:rsidRPr="00B76355" w:rsidRDefault="00923439" w:rsidP="005007FE">
      <w:pPr>
        <w:ind w:firstLine="567"/>
        <w:jc w:val="both"/>
        <w:rPr>
          <w:rFonts w:ascii="Arial" w:hAnsi="Arial" w:cs="Arial"/>
          <w:shd w:val="clear" w:color="auto" w:fill="FFFFFF"/>
        </w:rPr>
      </w:pPr>
      <w:r w:rsidRPr="00B76355">
        <w:rPr>
          <w:rFonts w:eastAsia="Courier New"/>
          <w:sz w:val="30"/>
          <w:szCs w:val="30"/>
        </w:rPr>
        <w:t xml:space="preserve">В </w:t>
      </w:r>
      <w:r w:rsidR="00AA729A" w:rsidRPr="00B76355">
        <w:rPr>
          <w:rFonts w:eastAsia="Courier New"/>
          <w:sz w:val="30"/>
          <w:szCs w:val="30"/>
          <w:lang w:val="en-US"/>
        </w:rPr>
        <w:t>XXI</w:t>
      </w:r>
      <w:r w:rsidR="00AA729A" w:rsidRPr="00B76355">
        <w:rPr>
          <w:rFonts w:eastAsia="Courier New"/>
          <w:sz w:val="30"/>
          <w:szCs w:val="30"/>
        </w:rPr>
        <w:t xml:space="preserve"> веке</w:t>
      </w:r>
      <w:r w:rsidRPr="00B76355">
        <w:rPr>
          <w:rFonts w:eastAsia="Courier New"/>
          <w:sz w:val="30"/>
          <w:szCs w:val="30"/>
        </w:rPr>
        <w:t xml:space="preserve"> </w:t>
      </w:r>
      <w:r w:rsidR="00106825" w:rsidRPr="00B76355">
        <w:rPr>
          <w:rFonts w:eastAsia="Courier New"/>
          <w:sz w:val="30"/>
          <w:szCs w:val="30"/>
        </w:rPr>
        <w:t>Беларусь</w:t>
      </w:r>
      <w:r w:rsidRPr="00B76355">
        <w:rPr>
          <w:rFonts w:eastAsia="Courier New"/>
          <w:sz w:val="30"/>
          <w:szCs w:val="30"/>
        </w:rPr>
        <w:t xml:space="preserve"> должн</w:t>
      </w:r>
      <w:r w:rsidR="00106825" w:rsidRPr="00B76355">
        <w:rPr>
          <w:rFonts w:eastAsia="Courier New"/>
          <w:sz w:val="30"/>
          <w:szCs w:val="30"/>
        </w:rPr>
        <w:t>а</w:t>
      </w:r>
      <w:r w:rsidRPr="00B76355">
        <w:rPr>
          <w:rFonts w:eastAsia="Courier New"/>
          <w:sz w:val="30"/>
          <w:szCs w:val="30"/>
        </w:rPr>
        <w:t xml:space="preserve"> максимально использовать внутренние ресурсы, в том числе и отходы</w:t>
      </w:r>
      <w:r w:rsidR="004668D8" w:rsidRPr="00B76355">
        <w:rPr>
          <w:rFonts w:eastAsia="Courier New"/>
          <w:sz w:val="30"/>
          <w:szCs w:val="30"/>
        </w:rPr>
        <w:t>. Как</w:t>
      </w:r>
      <w:r w:rsidRPr="00B76355">
        <w:rPr>
          <w:rFonts w:eastAsia="Courier New"/>
          <w:sz w:val="30"/>
          <w:szCs w:val="30"/>
        </w:rPr>
        <w:t xml:space="preserve"> отметил белорусский лидер</w:t>
      </w:r>
      <w:r w:rsidR="00AA729A" w:rsidRPr="00B76355">
        <w:rPr>
          <w:rFonts w:eastAsia="Courier New"/>
          <w:sz w:val="30"/>
          <w:szCs w:val="30"/>
        </w:rPr>
        <w:t xml:space="preserve"> </w:t>
      </w:r>
      <w:proofErr w:type="spellStart"/>
      <w:r w:rsidR="00AA729A" w:rsidRPr="00B76355">
        <w:rPr>
          <w:rFonts w:eastAsia="Courier New"/>
          <w:b/>
          <w:sz w:val="30"/>
          <w:szCs w:val="30"/>
        </w:rPr>
        <w:t>А.Г.Лукашенко</w:t>
      </w:r>
      <w:proofErr w:type="spellEnd"/>
      <w:r w:rsidRPr="00B76355">
        <w:rPr>
          <w:rFonts w:eastAsia="Courier New"/>
          <w:sz w:val="30"/>
          <w:szCs w:val="30"/>
        </w:rPr>
        <w:t xml:space="preserve"> </w:t>
      </w:r>
      <w:r w:rsidR="00AA729A" w:rsidRPr="00B76355">
        <w:rPr>
          <w:rFonts w:eastAsia="Courier New"/>
          <w:sz w:val="30"/>
          <w:szCs w:val="30"/>
        </w:rPr>
        <w:t xml:space="preserve">в апреле </w:t>
      </w:r>
      <w:proofErr w:type="spellStart"/>
      <w:r w:rsidR="00AA729A" w:rsidRPr="00B76355">
        <w:rPr>
          <w:rFonts w:eastAsia="Courier New"/>
          <w:sz w:val="30"/>
          <w:szCs w:val="30"/>
        </w:rPr>
        <w:t>т.г</w:t>
      </w:r>
      <w:proofErr w:type="spellEnd"/>
      <w:r w:rsidR="00AA729A" w:rsidRPr="00B76355">
        <w:rPr>
          <w:rFonts w:eastAsia="Courier New"/>
          <w:sz w:val="30"/>
          <w:szCs w:val="30"/>
        </w:rPr>
        <w:t xml:space="preserve">. </w:t>
      </w:r>
      <w:r w:rsidRPr="00B76355">
        <w:rPr>
          <w:rFonts w:eastAsia="Courier New"/>
          <w:sz w:val="30"/>
          <w:szCs w:val="30"/>
        </w:rPr>
        <w:t xml:space="preserve">на совещании по вопросам функционирования </w:t>
      </w:r>
      <w:r w:rsidR="00AA729A" w:rsidRPr="00B76355">
        <w:rPr>
          <w:rFonts w:eastAsia="Courier New"/>
          <w:sz w:val="30"/>
          <w:szCs w:val="30"/>
        </w:rPr>
        <w:t xml:space="preserve">ЖКХ, </w:t>
      </w:r>
      <w:r w:rsidR="00455482">
        <w:rPr>
          <w:rFonts w:eastAsia="Courier New"/>
          <w:i/>
          <w:sz w:val="30"/>
          <w:szCs w:val="30"/>
        </w:rPr>
        <w:t>”</w:t>
      </w:r>
      <w:r w:rsidR="00A23B3D" w:rsidRPr="00B76355">
        <w:rPr>
          <w:rFonts w:eastAsia="Courier New"/>
          <w:i/>
          <w:sz w:val="30"/>
          <w:szCs w:val="30"/>
        </w:rPr>
        <w:t>в</w:t>
      </w:r>
      <w:r w:rsidR="00AA729A" w:rsidRPr="00B76355">
        <w:rPr>
          <w:rFonts w:eastAsia="Courier New"/>
          <w:i/>
          <w:sz w:val="30"/>
          <w:szCs w:val="30"/>
        </w:rPr>
        <w:t xml:space="preserve">торичные ресурсы – </w:t>
      </w:r>
      <w:r w:rsidRPr="00B76355">
        <w:rPr>
          <w:rFonts w:eastAsia="Courier New"/>
          <w:i/>
          <w:sz w:val="30"/>
          <w:szCs w:val="30"/>
        </w:rPr>
        <w:t>это Клондайк</w:t>
      </w:r>
      <w:r w:rsidR="00AA729A" w:rsidRPr="00B76355">
        <w:rPr>
          <w:rFonts w:eastAsia="Courier New"/>
          <w:i/>
          <w:sz w:val="30"/>
          <w:szCs w:val="30"/>
        </w:rPr>
        <w:t xml:space="preserve"> для белорусских предприятий</w:t>
      </w:r>
      <w:r w:rsidRPr="00B76355">
        <w:rPr>
          <w:rFonts w:eastAsia="Courier New"/>
          <w:i/>
          <w:sz w:val="30"/>
          <w:szCs w:val="30"/>
        </w:rPr>
        <w:t xml:space="preserve">… </w:t>
      </w:r>
      <w:r w:rsidR="00AA729A" w:rsidRPr="00B76355">
        <w:rPr>
          <w:rFonts w:eastAsia="Courier New"/>
          <w:b/>
          <w:i/>
          <w:sz w:val="30"/>
          <w:szCs w:val="30"/>
        </w:rPr>
        <w:t>Это не должно умереть на свалке.</w:t>
      </w:r>
      <w:r w:rsidR="00AA729A" w:rsidRPr="00B76355">
        <w:rPr>
          <w:rFonts w:eastAsia="Courier New"/>
          <w:i/>
          <w:sz w:val="30"/>
          <w:szCs w:val="30"/>
        </w:rPr>
        <w:t xml:space="preserve"> Так работают все в Западной Европе</w:t>
      </w:r>
      <w:proofErr w:type="gramStart"/>
      <w:r w:rsidR="00AA729A" w:rsidRPr="00B76355">
        <w:rPr>
          <w:rFonts w:eastAsia="Courier New"/>
          <w:i/>
          <w:sz w:val="30"/>
          <w:szCs w:val="30"/>
        </w:rPr>
        <w:t>… В</w:t>
      </w:r>
      <w:proofErr w:type="gramEnd"/>
      <w:r w:rsidR="00AA729A" w:rsidRPr="00B76355">
        <w:rPr>
          <w:rFonts w:eastAsia="Courier New"/>
          <w:i/>
          <w:sz w:val="30"/>
          <w:szCs w:val="30"/>
        </w:rPr>
        <w:t xml:space="preserve">озьмите ту же Швейцарию: там под 90% перерабатывается этого мусора. </w:t>
      </w:r>
      <w:r w:rsidR="00AA729A" w:rsidRPr="00B76355">
        <w:rPr>
          <w:rFonts w:eastAsia="Courier New"/>
          <w:b/>
          <w:i/>
          <w:sz w:val="30"/>
          <w:szCs w:val="30"/>
        </w:rPr>
        <w:t>Это дешевый ресурс, дешевое сырье для дальнейшего использования</w:t>
      </w:r>
      <w:r w:rsidR="00455482">
        <w:rPr>
          <w:rFonts w:eastAsia="Courier New"/>
          <w:i/>
          <w:sz w:val="30"/>
          <w:szCs w:val="30"/>
        </w:rPr>
        <w:t>“</w:t>
      </w:r>
      <w:r w:rsidR="00AA729A" w:rsidRPr="00B76355">
        <w:rPr>
          <w:rFonts w:eastAsia="Courier New"/>
          <w:i/>
          <w:sz w:val="30"/>
          <w:szCs w:val="30"/>
        </w:rPr>
        <w:t>.</w:t>
      </w:r>
      <w:r w:rsidR="00AA729A" w:rsidRPr="00B76355">
        <w:rPr>
          <w:rFonts w:ascii="Arial" w:hAnsi="Arial" w:cs="Arial"/>
          <w:shd w:val="clear" w:color="auto" w:fill="FFFFFF"/>
        </w:rPr>
        <w:t xml:space="preserve"> </w:t>
      </w:r>
    </w:p>
    <w:p w:rsidR="00AA729A" w:rsidRDefault="00AA729A" w:rsidP="005007FE">
      <w:pPr>
        <w:rPr>
          <w:rFonts w:ascii="Arial" w:hAnsi="Arial" w:cs="Arial"/>
          <w:shd w:val="clear" w:color="auto" w:fill="FFFFFF"/>
        </w:rPr>
      </w:pPr>
    </w:p>
    <w:p w:rsidR="008C04E5" w:rsidRPr="00B76355" w:rsidRDefault="008C04E5" w:rsidP="005007FE">
      <w:pPr>
        <w:jc w:val="center"/>
        <w:rPr>
          <w:b/>
          <w:spacing w:val="-4"/>
          <w:sz w:val="30"/>
          <w:szCs w:val="30"/>
        </w:rPr>
      </w:pPr>
      <w:r w:rsidRPr="00B76355">
        <w:rPr>
          <w:b/>
          <w:spacing w:val="-4"/>
          <w:sz w:val="30"/>
          <w:szCs w:val="30"/>
        </w:rPr>
        <w:t xml:space="preserve">2. СОВЕРШЕНСТВОВАНИЕ ТАРИФНОЙ ПОЛИТИКИ </w:t>
      </w:r>
      <w:r w:rsidRPr="00B76355">
        <w:rPr>
          <w:b/>
          <w:spacing w:val="-4"/>
          <w:sz w:val="30"/>
          <w:szCs w:val="30"/>
        </w:rPr>
        <w:br/>
        <w:t xml:space="preserve">В СФЕРЕ ОКАЗАНИЯ </w:t>
      </w:r>
      <w:r w:rsidR="001231D7">
        <w:rPr>
          <w:b/>
          <w:spacing w:val="-4"/>
          <w:sz w:val="30"/>
          <w:szCs w:val="30"/>
        </w:rPr>
        <w:t>ЖИЛИЩНО-КОММУНАЛЬНЫХ УСЛУГ</w:t>
      </w:r>
    </w:p>
    <w:p w:rsidR="00AE1F80" w:rsidRPr="00B76355" w:rsidRDefault="00EB0A71" w:rsidP="005007FE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В июне 2022 г</w:t>
      </w:r>
      <w:r w:rsidR="00CF6402" w:rsidRPr="00B76355">
        <w:rPr>
          <w:bCs/>
          <w:sz w:val="30"/>
          <w:szCs w:val="30"/>
        </w:rPr>
        <w:t>.</w:t>
      </w:r>
      <w:r w:rsidRPr="00B76355">
        <w:rPr>
          <w:bCs/>
          <w:sz w:val="30"/>
          <w:szCs w:val="30"/>
        </w:rPr>
        <w:t xml:space="preserve"> Правительством </w:t>
      </w:r>
      <w:r w:rsidRPr="00B76355">
        <w:rPr>
          <w:b/>
          <w:bCs/>
          <w:sz w:val="30"/>
          <w:szCs w:val="30"/>
        </w:rPr>
        <w:t>принято решение об</w:t>
      </w:r>
      <w:r w:rsidRPr="00B76355">
        <w:rPr>
          <w:bCs/>
          <w:sz w:val="30"/>
          <w:szCs w:val="30"/>
        </w:rPr>
        <w:t xml:space="preserve"> </w:t>
      </w:r>
      <w:r w:rsidRPr="00B76355">
        <w:rPr>
          <w:b/>
          <w:bCs/>
          <w:sz w:val="30"/>
          <w:szCs w:val="30"/>
        </w:rPr>
        <w:t>отмене ранее запланированного повышения</w:t>
      </w:r>
      <w:r w:rsidRPr="00B76355">
        <w:rPr>
          <w:bCs/>
          <w:sz w:val="30"/>
          <w:szCs w:val="30"/>
        </w:rPr>
        <w:t xml:space="preserve"> (с 1 июня 2022 г</w:t>
      </w:r>
      <w:r w:rsidR="00CF6402" w:rsidRPr="00B76355">
        <w:rPr>
          <w:bCs/>
          <w:sz w:val="30"/>
          <w:szCs w:val="30"/>
        </w:rPr>
        <w:t>.</w:t>
      </w:r>
      <w:r w:rsidRPr="00B76355">
        <w:rPr>
          <w:bCs/>
          <w:sz w:val="30"/>
          <w:szCs w:val="30"/>
        </w:rPr>
        <w:t xml:space="preserve"> на 8,8</w:t>
      </w:r>
      <w:r w:rsidR="00CF6402" w:rsidRPr="00B76355">
        <w:rPr>
          <w:bCs/>
          <w:sz w:val="30"/>
          <w:szCs w:val="30"/>
        </w:rPr>
        <w:t>%</w:t>
      </w:r>
      <w:r w:rsidRPr="00B76355">
        <w:rPr>
          <w:bCs/>
          <w:sz w:val="30"/>
          <w:szCs w:val="30"/>
        </w:rPr>
        <w:t xml:space="preserve">) </w:t>
      </w:r>
      <w:r w:rsidRPr="00B76355">
        <w:rPr>
          <w:b/>
          <w:bCs/>
          <w:sz w:val="30"/>
          <w:szCs w:val="30"/>
        </w:rPr>
        <w:t>тарифов на тепловую энергию и на электрическую энергию</w:t>
      </w:r>
      <w:r w:rsidRPr="00B76355">
        <w:rPr>
          <w:bCs/>
          <w:sz w:val="30"/>
          <w:szCs w:val="30"/>
        </w:rPr>
        <w:t>, используемую на нужды отопления и горячего водоснабжения.</w:t>
      </w:r>
    </w:p>
    <w:p w:rsidR="00AE1F80" w:rsidRPr="008C7D1F" w:rsidRDefault="00A23B3D" w:rsidP="005007FE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Избежать</w:t>
      </w:r>
      <w:r w:rsidR="00ED6D50" w:rsidRPr="00B76355">
        <w:rPr>
          <w:bCs/>
          <w:sz w:val="30"/>
          <w:szCs w:val="30"/>
        </w:rPr>
        <w:t xml:space="preserve"> резкого увеличения доли жилищно-коммунальных услуг </w:t>
      </w:r>
      <w:r w:rsidR="00455482">
        <w:rPr>
          <w:bCs/>
          <w:sz w:val="30"/>
          <w:szCs w:val="30"/>
        </w:rPr>
        <w:br/>
      </w:r>
      <w:r w:rsidR="00ED6D50" w:rsidRPr="00B76355">
        <w:rPr>
          <w:bCs/>
          <w:sz w:val="30"/>
          <w:szCs w:val="30"/>
        </w:rPr>
        <w:t xml:space="preserve">в расходах домашних хозяйств удается за счет поступательного повышения доходов населения и </w:t>
      </w:r>
      <w:r w:rsidR="00ED6D50" w:rsidRPr="00B76355">
        <w:rPr>
          <w:b/>
          <w:bCs/>
          <w:sz w:val="30"/>
          <w:szCs w:val="30"/>
        </w:rPr>
        <w:t>снижени</w:t>
      </w:r>
      <w:r w:rsidR="00794012">
        <w:rPr>
          <w:b/>
          <w:bCs/>
          <w:sz w:val="30"/>
          <w:szCs w:val="30"/>
        </w:rPr>
        <w:t>я</w:t>
      </w:r>
      <w:r w:rsidR="00ED6D50" w:rsidRPr="00B76355">
        <w:rPr>
          <w:b/>
          <w:bCs/>
          <w:sz w:val="30"/>
          <w:szCs w:val="30"/>
        </w:rPr>
        <w:t xml:space="preserve"> затрат на оказание ЖКУ</w:t>
      </w:r>
      <w:r w:rsidR="00ED6D50" w:rsidRPr="00B76355">
        <w:rPr>
          <w:bCs/>
          <w:sz w:val="30"/>
          <w:szCs w:val="30"/>
        </w:rPr>
        <w:t>.</w:t>
      </w:r>
      <w:r w:rsidR="008C7D1F">
        <w:rPr>
          <w:bCs/>
          <w:sz w:val="30"/>
          <w:szCs w:val="30"/>
        </w:rPr>
        <w:t xml:space="preserve"> </w:t>
      </w:r>
      <w:r w:rsidR="008C7D1F">
        <w:rPr>
          <w:bCs/>
          <w:sz w:val="30"/>
          <w:szCs w:val="30"/>
        </w:rPr>
        <w:lastRenderedPageBreak/>
        <w:t xml:space="preserve">Снижение затрат по Молодечненскому району ежегодно держится на уровне не менее 5-7%. </w:t>
      </w:r>
      <w:r w:rsidR="00ED6D50" w:rsidRPr="008C7D1F">
        <w:rPr>
          <w:bCs/>
          <w:sz w:val="30"/>
          <w:szCs w:val="30"/>
        </w:rPr>
        <w:t>Основной упор делается на сокращени</w:t>
      </w:r>
      <w:r w:rsidR="001B51F6" w:rsidRPr="008C7D1F">
        <w:rPr>
          <w:bCs/>
          <w:sz w:val="30"/>
          <w:szCs w:val="30"/>
        </w:rPr>
        <w:t>и</w:t>
      </w:r>
      <w:r w:rsidR="00ED6D50" w:rsidRPr="008C7D1F">
        <w:rPr>
          <w:bCs/>
          <w:sz w:val="30"/>
          <w:szCs w:val="30"/>
        </w:rPr>
        <w:t xml:space="preserve"> потребления топливно-энергетических ресурсов, потерь тепловой энергии и воды, </w:t>
      </w:r>
      <w:r w:rsidR="001B51F6" w:rsidRPr="008C7D1F">
        <w:rPr>
          <w:bCs/>
          <w:sz w:val="30"/>
          <w:szCs w:val="30"/>
        </w:rPr>
        <w:t xml:space="preserve">а также на </w:t>
      </w:r>
      <w:r w:rsidR="00ED6D50" w:rsidRPr="008C7D1F">
        <w:rPr>
          <w:bCs/>
          <w:sz w:val="30"/>
          <w:szCs w:val="30"/>
        </w:rPr>
        <w:t>оптимизаци</w:t>
      </w:r>
      <w:r w:rsidR="001B51F6" w:rsidRPr="008C7D1F">
        <w:rPr>
          <w:bCs/>
          <w:sz w:val="30"/>
          <w:szCs w:val="30"/>
        </w:rPr>
        <w:t>и</w:t>
      </w:r>
      <w:r w:rsidR="00ED6D50" w:rsidRPr="008C7D1F">
        <w:rPr>
          <w:bCs/>
          <w:sz w:val="30"/>
          <w:szCs w:val="30"/>
        </w:rPr>
        <w:t xml:space="preserve"> численности</w:t>
      </w:r>
      <w:r w:rsidR="00430645" w:rsidRPr="008C7D1F">
        <w:rPr>
          <w:bCs/>
          <w:sz w:val="30"/>
          <w:szCs w:val="30"/>
        </w:rPr>
        <w:t xml:space="preserve"> штатных сотрудников</w:t>
      </w:r>
      <w:r w:rsidR="00ED6D50" w:rsidRPr="008C7D1F">
        <w:rPr>
          <w:bCs/>
          <w:sz w:val="30"/>
          <w:szCs w:val="30"/>
        </w:rPr>
        <w:t>, уменьшени</w:t>
      </w:r>
      <w:r w:rsidR="001B51F6" w:rsidRPr="008C7D1F">
        <w:rPr>
          <w:bCs/>
          <w:sz w:val="30"/>
          <w:szCs w:val="30"/>
        </w:rPr>
        <w:t>и</w:t>
      </w:r>
      <w:r w:rsidR="00ED6D50" w:rsidRPr="008C7D1F">
        <w:rPr>
          <w:bCs/>
          <w:sz w:val="30"/>
          <w:szCs w:val="30"/>
        </w:rPr>
        <w:t xml:space="preserve"> накладных расходов.</w:t>
      </w:r>
    </w:p>
    <w:p w:rsidR="00ED6D50" w:rsidRPr="00B76355" w:rsidRDefault="00ED6D50" w:rsidP="005007FE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/>
          <w:bCs/>
          <w:sz w:val="30"/>
          <w:szCs w:val="30"/>
        </w:rPr>
        <w:t>В целях обеспечения государственной поддержки малообеспеченных и социально уязвимых слоев населения</w:t>
      </w:r>
      <w:r w:rsidRPr="00B76355">
        <w:rPr>
          <w:bCs/>
          <w:sz w:val="30"/>
          <w:szCs w:val="30"/>
        </w:rPr>
        <w:t xml:space="preserve"> по оплате жилищно-коммунальных услуг с 1 октября 2016 г. </w:t>
      </w:r>
      <w:r w:rsidRPr="00B76355">
        <w:rPr>
          <w:b/>
          <w:bCs/>
          <w:sz w:val="30"/>
          <w:szCs w:val="30"/>
        </w:rPr>
        <w:t>функционирует</w:t>
      </w:r>
      <w:r w:rsidRPr="00B76355">
        <w:rPr>
          <w:bCs/>
          <w:sz w:val="30"/>
          <w:szCs w:val="30"/>
        </w:rPr>
        <w:t xml:space="preserve"> </w:t>
      </w:r>
      <w:r w:rsidRPr="00B76355">
        <w:rPr>
          <w:b/>
          <w:bCs/>
          <w:sz w:val="30"/>
          <w:szCs w:val="30"/>
        </w:rPr>
        <w:t>система безналичных жилищных субсидий</w:t>
      </w:r>
      <w:r w:rsidR="000F4A91" w:rsidRPr="00B76355">
        <w:rPr>
          <w:bCs/>
          <w:sz w:val="30"/>
          <w:szCs w:val="30"/>
        </w:rPr>
        <w:t xml:space="preserve"> (далее – БЖ</w:t>
      </w:r>
      <w:r w:rsidR="001B51F6" w:rsidRPr="00B76355">
        <w:rPr>
          <w:bCs/>
          <w:sz w:val="30"/>
          <w:szCs w:val="30"/>
        </w:rPr>
        <w:t>С</w:t>
      </w:r>
      <w:r w:rsidR="000F4A91" w:rsidRPr="00B76355">
        <w:rPr>
          <w:bCs/>
          <w:sz w:val="30"/>
          <w:szCs w:val="30"/>
        </w:rPr>
        <w:t>)</w:t>
      </w:r>
      <w:r w:rsidRPr="00B76355">
        <w:rPr>
          <w:bCs/>
          <w:sz w:val="30"/>
          <w:szCs w:val="30"/>
        </w:rPr>
        <w:t>.</w:t>
      </w:r>
      <w:r w:rsidR="001B51F6" w:rsidRPr="00B76355">
        <w:rPr>
          <w:bCs/>
          <w:sz w:val="30"/>
          <w:szCs w:val="30"/>
        </w:rPr>
        <w:t xml:space="preserve"> </w:t>
      </w:r>
      <w:r w:rsidRPr="00B76355">
        <w:rPr>
          <w:bCs/>
          <w:sz w:val="30"/>
          <w:szCs w:val="30"/>
        </w:rPr>
        <w:t xml:space="preserve">Это позволяет адресно оказать поддержку малообеспеченным гражданам или семьям при оплате жилищно-коммунальных услуг, если их затраты на эти цели превышают 20% от совокупного дохода семьи в городе и 15% – </w:t>
      </w:r>
      <w:r w:rsidR="00455482">
        <w:rPr>
          <w:bCs/>
          <w:sz w:val="30"/>
          <w:szCs w:val="30"/>
        </w:rPr>
        <w:br/>
      </w:r>
      <w:r w:rsidRPr="00B76355">
        <w:rPr>
          <w:bCs/>
          <w:sz w:val="30"/>
          <w:szCs w:val="30"/>
        </w:rPr>
        <w:t xml:space="preserve">в сельской местности, при условии, что объемы потребления этих услуг </w:t>
      </w:r>
      <w:r w:rsidRPr="00C22CAA">
        <w:rPr>
          <w:bCs/>
          <w:spacing w:val="-6"/>
          <w:sz w:val="30"/>
          <w:szCs w:val="30"/>
        </w:rPr>
        <w:t>находятся в пределах установленных законодательством норм и нормативов.</w:t>
      </w:r>
      <w:r w:rsidRPr="00B76355">
        <w:rPr>
          <w:bCs/>
          <w:sz w:val="30"/>
          <w:szCs w:val="30"/>
        </w:rPr>
        <w:t xml:space="preserve"> </w:t>
      </w:r>
    </w:p>
    <w:p w:rsidR="003B692B" w:rsidRPr="00B76355" w:rsidRDefault="00ED6D50" w:rsidP="005007FE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5177C6">
        <w:rPr>
          <w:bCs/>
          <w:sz w:val="30"/>
          <w:szCs w:val="30"/>
        </w:rPr>
        <w:t xml:space="preserve">Предоставление субсидий осуществляется как на основе заявительного, так и </w:t>
      </w:r>
      <w:proofErr w:type="spellStart"/>
      <w:r w:rsidRPr="005177C6">
        <w:rPr>
          <w:bCs/>
          <w:sz w:val="30"/>
          <w:szCs w:val="30"/>
        </w:rPr>
        <w:t>выявительного</w:t>
      </w:r>
      <w:proofErr w:type="spellEnd"/>
      <w:r w:rsidRPr="005177C6">
        <w:rPr>
          <w:bCs/>
          <w:sz w:val="30"/>
          <w:szCs w:val="30"/>
        </w:rPr>
        <w:t xml:space="preserve"> принципа, предусматривающего ав</w:t>
      </w:r>
      <w:r w:rsidR="004342FE" w:rsidRPr="005177C6">
        <w:rPr>
          <w:bCs/>
          <w:sz w:val="30"/>
          <w:szCs w:val="30"/>
        </w:rPr>
        <w:t>томатическое предоставление БЖС. Ч</w:t>
      </w:r>
      <w:r w:rsidRPr="005177C6">
        <w:rPr>
          <w:bCs/>
          <w:sz w:val="30"/>
          <w:szCs w:val="30"/>
        </w:rPr>
        <w:t xml:space="preserve">тобы получить помощь по </w:t>
      </w:r>
      <w:proofErr w:type="spellStart"/>
      <w:r w:rsidRPr="005177C6">
        <w:rPr>
          <w:bCs/>
          <w:sz w:val="30"/>
          <w:szCs w:val="30"/>
        </w:rPr>
        <w:t>выявительному</w:t>
      </w:r>
      <w:proofErr w:type="spellEnd"/>
      <w:r w:rsidRPr="005177C6">
        <w:rPr>
          <w:bCs/>
          <w:sz w:val="30"/>
          <w:szCs w:val="30"/>
        </w:rPr>
        <w:t xml:space="preserve"> принципу, человеку ничего делать не нужно. Все сведения о нем находятся в единой информационной базе АИС </w:t>
      </w:r>
      <w:r w:rsidR="00455482" w:rsidRPr="005177C6">
        <w:rPr>
          <w:bCs/>
          <w:sz w:val="30"/>
          <w:szCs w:val="30"/>
        </w:rPr>
        <w:t>”</w:t>
      </w:r>
      <w:r w:rsidRPr="005177C6">
        <w:rPr>
          <w:bCs/>
          <w:sz w:val="30"/>
          <w:szCs w:val="30"/>
        </w:rPr>
        <w:t>Расчет – ЖКУ</w:t>
      </w:r>
      <w:r w:rsidR="00455482" w:rsidRPr="005177C6">
        <w:rPr>
          <w:bCs/>
          <w:sz w:val="30"/>
          <w:szCs w:val="30"/>
        </w:rPr>
        <w:t>“</w:t>
      </w:r>
      <w:r w:rsidRPr="005177C6">
        <w:rPr>
          <w:bCs/>
          <w:sz w:val="30"/>
          <w:szCs w:val="30"/>
        </w:rPr>
        <w:t xml:space="preserve">. </w:t>
      </w:r>
      <w:r w:rsidR="004342FE" w:rsidRPr="005177C6">
        <w:rPr>
          <w:bCs/>
          <w:sz w:val="30"/>
          <w:szCs w:val="30"/>
        </w:rPr>
        <w:t>П</w:t>
      </w:r>
      <w:r w:rsidRPr="005177C6">
        <w:rPr>
          <w:bCs/>
          <w:sz w:val="30"/>
          <w:szCs w:val="30"/>
        </w:rPr>
        <w:t>редоставляется такая помощ</w:t>
      </w:r>
      <w:r w:rsidRPr="00B76355">
        <w:rPr>
          <w:bCs/>
          <w:sz w:val="30"/>
          <w:szCs w:val="30"/>
        </w:rPr>
        <w:t>ь социально уязвимым слоям населения (инвалидам, ветеранам, пенсионерам).</w:t>
      </w:r>
      <w:r w:rsidR="008D49E9">
        <w:rPr>
          <w:bCs/>
          <w:sz w:val="30"/>
          <w:szCs w:val="30"/>
        </w:rPr>
        <w:t xml:space="preserve"> Ежемесячно Молодечненским РИК предоставляется такие субсидии на сумму около 1000 рублей.</w:t>
      </w:r>
    </w:p>
    <w:p w:rsidR="003B692B" w:rsidRPr="00B76355" w:rsidRDefault="00ED6D50" w:rsidP="005007FE">
      <w:pPr>
        <w:widowControl w:val="0"/>
        <w:ind w:right="23"/>
        <w:jc w:val="both"/>
        <w:rPr>
          <w:b/>
          <w:bCs/>
          <w:i/>
          <w:sz w:val="28"/>
          <w:szCs w:val="28"/>
        </w:rPr>
      </w:pPr>
      <w:proofErr w:type="spellStart"/>
      <w:r w:rsidRPr="00B76355">
        <w:rPr>
          <w:b/>
          <w:bCs/>
          <w:i/>
          <w:sz w:val="28"/>
          <w:szCs w:val="28"/>
        </w:rPr>
        <w:t>Справочно</w:t>
      </w:r>
      <w:proofErr w:type="spellEnd"/>
      <w:r w:rsidR="00F67383" w:rsidRPr="00B76355">
        <w:rPr>
          <w:b/>
          <w:bCs/>
          <w:i/>
          <w:sz w:val="28"/>
          <w:szCs w:val="28"/>
        </w:rPr>
        <w:t>:</w:t>
      </w:r>
    </w:p>
    <w:p w:rsidR="00ED6D50" w:rsidRPr="00B76355" w:rsidRDefault="009E39DF" w:rsidP="005007FE">
      <w:pPr>
        <w:widowControl w:val="0"/>
        <w:ind w:right="23" w:firstLine="708"/>
        <w:jc w:val="both"/>
        <w:rPr>
          <w:bCs/>
          <w:i/>
          <w:sz w:val="28"/>
          <w:szCs w:val="28"/>
        </w:rPr>
      </w:pPr>
      <w:r w:rsidRPr="00B76355">
        <w:rPr>
          <w:bCs/>
          <w:i/>
          <w:sz w:val="28"/>
          <w:szCs w:val="28"/>
        </w:rPr>
        <w:t>Б</w:t>
      </w:r>
      <w:r w:rsidR="00ED6D50" w:rsidRPr="00B76355">
        <w:rPr>
          <w:bCs/>
          <w:i/>
          <w:sz w:val="28"/>
          <w:szCs w:val="28"/>
        </w:rPr>
        <w:t xml:space="preserve">олее 90% </w:t>
      </w:r>
      <w:r w:rsidRPr="00B76355">
        <w:rPr>
          <w:bCs/>
          <w:i/>
          <w:sz w:val="28"/>
          <w:szCs w:val="28"/>
        </w:rPr>
        <w:t xml:space="preserve">белорусских </w:t>
      </w:r>
      <w:r w:rsidR="00ED6D50" w:rsidRPr="00B76355">
        <w:rPr>
          <w:bCs/>
          <w:i/>
          <w:sz w:val="28"/>
          <w:szCs w:val="28"/>
        </w:rPr>
        <w:t xml:space="preserve">граждан субсидии получают по </w:t>
      </w:r>
      <w:proofErr w:type="spellStart"/>
      <w:r w:rsidR="00ED6D50" w:rsidRPr="00B76355">
        <w:rPr>
          <w:bCs/>
          <w:i/>
          <w:sz w:val="28"/>
          <w:szCs w:val="28"/>
        </w:rPr>
        <w:t>выявительному</w:t>
      </w:r>
      <w:proofErr w:type="spellEnd"/>
      <w:r w:rsidR="00ED6D50" w:rsidRPr="00B76355">
        <w:rPr>
          <w:bCs/>
          <w:i/>
          <w:sz w:val="28"/>
          <w:szCs w:val="28"/>
        </w:rPr>
        <w:t xml:space="preserve"> принципу.</w:t>
      </w:r>
    </w:p>
    <w:p w:rsidR="004342FE" w:rsidRPr="00B76355" w:rsidRDefault="00F67383" w:rsidP="005007FE">
      <w:pPr>
        <w:ind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В соответствии с</w:t>
      </w:r>
      <w:r w:rsidR="004342FE" w:rsidRPr="00B76355">
        <w:rPr>
          <w:sz w:val="30"/>
          <w:szCs w:val="30"/>
        </w:rPr>
        <w:t xml:space="preserve"> Указ</w:t>
      </w:r>
      <w:r w:rsidRPr="00B76355">
        <w:rPr>
          <w:sz w:val="30"/>
          <w:szCs w:val="30"/>
        </w:rPr>
        <w:t>ом</w:t>
      </w:r>
      <w:r w:rsidR="004342FE" w:rsidRPr="00B76355">
        <w:rPr>
          <w:sz w:val="30"/>
          <w:szCs w:val="30"/>
        </w:rPr>
        <w:t xml:space="preserve"> Президента Республики Беларусь от </w:t>
      </w:r>
      <w:r w:rsidR="00455482">
        <w:rPr>
          <w:sz w:val="30"/>
          <w:szCs w:val="30"/>
        </w:rPr>
        <w:br/>
      </w:r>
      <w:r w:rsidR="004342FE" w:rsidRPr="00B76355">
        <w:rPr>
          <w:sz w:val="30"/>
          <w:szCs w:val="30"/>
        </w:rPr>
        <w:t xml:space="preserve">7 июня 2018 г. № 225 </w:t>
      </w:r>
      <w:r w:rsidR="00455482">
        <w:rPr>
          <w:sz w:val="30"/>
          <w:szCs w:val="30"/>
        </w:rPr>
        <w:t>”</w:t>
      </w:r>
      <w:r w:rsidR="004342FE" w:rsidRPr="00B76355">
        <w:rPr>
          <w:sz w:val="30"/>
          <w:szCs w:val="30"/>
        </w:rPr>
        <w:t>О безналичных жилищных субсидиях</w:t>
      </w:r>
      <w:r w:rsidR="00455482">
        <w:rPr>
          <w:sz w:val="30"/>
          <w:szCs w:val="30"/>
        </w:rPr>
        <w:t>“</w:t>
      </w:r>
      <w:r w:rsidR="004342FE" w:rsidRPr="00B76355">
        <w:rPr>
          <w:sz w:val="30"/>
          <w:szCs w:val="30"/>
        </w:rPr>
        <w:t xml:space="preserve"> </w:t>
      </w:r>
      <w:r w:rsidR="004342FE" w:rsidRPr="00B76355">
        <w:rPr>
          <w:b/>
          <w:sz w:val="30"/>
          <w:szCs w:val="30"/>
        </w:rPr>
        <w:t xml:space="preserve">система предоставления субсидий по </w:t>
      </w:r>
      <w:proofErr w:type="spellStart"/>
      <w:r w:rsidR="004342FE" w:rsidRPr="00B76355">
        <w:rPr>
          <w:b/>
          <w:sz w:val="30"/>
          <w:szCs w:val="30"/>
        </w:rPr>
        <w:t>выявительному</w:t>
      </w:r>
      <w:proofErr w:type="spellEnd"/>
      <w:r w:rsidR="004342FE" w:rsidRPr="00B76355">
        <w:rPr>
          <w:b/>
          <w:sz w:val="30"/>
          <w:szCs w:val="30"/>
        </w:rPr>
        <w:t xml:space="preserve"> принципу</w:t>
      </w:r>
      <w:r w:rsidR="004342FE" w:rsidRPr="00B76355">
        <w:rPr>
          <w:sz w:val="30"/>
          <w:szCs w:val="30"/>
        </w:rPr>
        <w:t xml:space="preserve"> </w:t>
      </w:r>
      <w:r w:rsidR="004342FE" w:rsidRPr="00B76355">
        <w:rPr>
          <w:b/>
          <w:sz w:val="30"/>
          <w:szCs w:val="30"/>
        </w:rPr>
        <w:t>расширена за счет включения отдельных социально уязвимых категорий граждан</w:t>
      </w:r>
      <w:r w:rsidR="004342FE" w:rsidRPr="00B76355">
        <w:rPr>
          <w:sz w:val="30"/>
          <w:szCs w:val="30"/>
        </w:rPr>
        <w:t xml:space="preserve">: </w:t>
      </w:r>
    </w:p>
    <w:p w:rsidR="004342FE" w:rsidRPr="00B76355" w:rsidRDefault="004342FE" w:rsidP="005007FE">
      <w:pPr>
        <w:ind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осуществляющих уход за детьми в возрасте до 3 лет, ребенком-инвалидом до 18 лет и получающих пособие в органах по труду, занятости и социальной защите;</w:t>
      </w:r>
    </w:p>
    <w:p w:rsidR="004342FE" w:rsidRPr="00B76355" w:rsidRDefault="004342FE" w:rsidP="005007FE">
      <w:pPr>
        <w:ind w:firstLine="709"/>
        <w:jc w:val="both"/>
        <w:rPr>
          <w:sz w:val="30"/>
          <w:szCs w:val="30"/>
        </w:rPr>
      </w:pPr>
      <w:proofErr w:type="gramStart"/>
      <w:r w:rsidRPr="00B76355">
        <w:rPr>
          <w:sz w:val="30"/>
          <w:szCs w:val="30"/>
        </w:rPr>
        <w:t>получающих</w:t>
      </w:r>
      <w:proofErr w:type="gramEnd"/>
      <w:r w:rsidRPr="00B76355">
        <w:rPr>
          <w:sz w:val="30"/>
          <w:szCs w:val="30"/>
        </w:rPr>
        <w:t xml:space="preserve"> пособие по уходу за лицами, достигшими восьмидесятилетнего возраста, или инвалидом </w:t>
      </w:r>
      <w:r w:rsidRPr="00B76355">
        <w:rPr>
          <w:sz w:val="30"/>
          <w:szCs w:val="30"/>
          <w:lang w:val="en-US"/>
        </w:rPr>
        <w:t>I</w:t>
      </w:r>
      <w:r w:rsidRPr="00B76355">
        <w:rPr>
          <w:sz w:val="30"/>
          <w:szCs w:val="30"/>
        </w:rPr>
        <w:t xml:space="preserve"> группы.</w:t>
      </w:r>
    </w:p>
    <w:p w:rsidR="00CB13F6" w:rsidRPr="00B76355" w:rsidRDefault="00CB13F6" w:rsidP="005007FE">
      <w:pPr>
        <w:jc w:val="both"/>
        <w:rPr>
          <w:b/>
          <w:i/>
          <w:sz w:val="28"/>
          <w:szCs w:val="28"/>
        </w:rPr>
      </w:pPr>
      <w:proofErr w:type="spellStart"/>
      <w:r w:rsidRPr="00B76355">
        <w:rPr>
          <w:b/>
          <w:i/>
          <w:sz w:val="28"/>
          <w:szCs w:val="28"/>
        </w:rPr>
        <w:t>Справочно</w:t>
      </w:r>
      <w:proofErr w:type="spellEnd"/>
      <w:r w:rsidRPr="00B76355">
        <w:rPr>
          <w:b/>
          <w:i/>
          <w:sz w:val="28"/>
          <w:szCs w:val="28"/>
        </w:rPr>
        <w:t>:</w:t>
      </w:r>
    </w:p>
    <w:p w:rsidR="002569EE" w:rsidRDefault="00CB13F6" w:rsidP="005007FE">
      <w:pPr>
        <w:ind w:firstLine="709"/>
        <w:jc w:val="both"/>
        <w:rPr>
          <w:i/>
          <w:sz w:val="28"/>
          <w:szCs w:val="28"/>
        </w:rPr>
      </w:pPr>
      <w:r w:rsidRPr="00B76355">
        <w:rPr>
          <w:i/>
          <w:sz w:val="28"/>
          <w:szCs w:val="28"/>
        </w:rPr>
        <w:t xml:space="preserve">По итогам проведенного Институтом социологии Национальной академии наук Беларуси в сентябре 2022 г. республиканского телефонного опроса, </w:t>
      </w:r>
      <w:r w:rsidRPr="00B76355">
        <w:rPr>
          <w:b/>
          <w:i/>
          <w:sz w:val="28"/>
          <w:szCs w:val="28"/>
        </w:rPr>
        <w:t>среди проблем, больше всего волнующих население, тарифы на коммунальные услуги находятся на 11 месте (19,6% опрошенных) из 17</w:t>
      </w:r>
      <w:r w:rsidRPr="00B76355">
        <w:rPr>
          <w:i/>
          <w:sz w:val="28"/>
          <w:szCs w:val="28"/>
        </w:rPr>
        <w:t xml:space="preserve">. </w:t>
      </w:r>
    </w:p>
    <w:p w:rsidR="005007FE" w:rsidRPr="005007FE" w:rsidRDefault="005007FE" w:rsidP="005007FE">
      <w:pPr>
        <w:ind w:firstLine="709"/>
        <w:jc w:val="both"/>
        <w:rPr>
          <w:i/>
          <w:sz w:val="28"/>
          <w:szCs w:val="28"/>
        </w:rPr>
      </w:pPr>
    </w:p>
    <w:p w:rsidR="0035683C" w:rsidRPr="00B76355" w:rsidRDefault="008C04E5" w:rsidP="005007FE">
      <w:pPr>
        <w:widowControl w:val="0"/>
        <w:autoSpaceDE w:val="0"/>
        <w:autoSpaceDN w:val="0"/>
        <w:adjustRightInd w:val="0"/>
        <w:jc w:val="center"/>
        <w:rPr>
          <w:i/>
          <w:spacing w:val="-8"/>
          <w:kern w:val="30"/>
          <w:sz w:val="30"/>
          <w:szCs w:val="30"/>
        </w:rPr>
      </w:pPr>
      <w:r w:rsidRPr="00B76355">
        <w:rPr>
          <w:b/>
          <w:spacing w:val="-8"/>
          <w:kern w:val="30"/>
          <w:sz w:val="30"/>
          <w:szCs w:val="30"/>
        </w:rPr>
        <w:t>3. УЛУЧШЕНИЕ БЛАГОУСТРОЙСТВА НАСЕЛЕННЫХ ПУНКТОВ</w:t>
      </w:r>
    </w:p>
    <w:p w:rsidR="004D7E1C" w:rsidRPr="00B76355" w:rsidRDefault="008C04E5" w:rsidP="005007FE">
      <w:pPr>
        <w:widowControl w:val="0"/>
        <w:ind w:right="23"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>Чистая,</w:t>
      </w:r>
      <w:r w:rsidR="008014E7" w:rsidRPr="00B76355">
        <w:rPr>
          <w:rFonts w:eastAsia="Courier New"/>
          <w:sz w:val="30"/>
          <w:szCs w:val="30"/>
        </w:rPr>
        <w:t xml:space="preserve"> ухоженная Беларусь –</w:t>
      </w:r>
      <w:r w:rsidR="00EC26C9" w:rsidRPr="00B76355">
        <w:rPr>
          <w:rFonts w:eastAsia="Courier New"/>
          <w:sz w:val="30"/>
          <w:szCs w:val="30"/>
        </w:rPr>
        <w:t xml:space="preserve"> </w:t>
      </w:r>
      <w:r w:rsidR="008014E7" w:rsidRPr="00B76355">
        <w:rPr>
          <w:rFonts w:eastAsia="Courier New"/>
          <w:sz w:val="30"/>
          <w:szCs w:val="30"/>
        </w:rPr>
        <w:t xml:space="preserve">бренд, известный далеко за пределами нашей страны. Вопрос поддержания порядка на земле в нашей стране </w:t>
      </w:r>
      <w:r w:rsidR="008014E7" w:rsidRPr="00B76355">
        <w:rPr>
          <w:rFonts w:eastAsia="Courier New"/>
          <w:sz w:val="30"/>
          <w:szCs w:val="30"/>
        </w:rPr>
        <w:lastRenderedPageBreak/>
        <w:t xml:space="preserve">никогда не относился к числу </w:t>
      </w:r>
      <w:proofErr w:type="gramStart"/>
      <w:r w:rsidR="008014E7" w:rsidRPr="00B76355">
        <w:rPr>
          <w:rFonts w:eastAsia="Courier New"/>
          <w:sz w:val="30"/>
          <w:szCs w:val="30"/>
        </w:rPr>
        <w:t>второстепенных</w:t>
      </w:r>
      <w:proofErr w:type="gramEnd"/>
      <w:r w:rsidR="008014E7" w:rsidRPr="00B76355">
        <w:rPr>
          <w:rFonts w:eastAsia="Courier New"/>
          <w:sz w:val="30"/>
          <w:szCs w:val="30"/>
        </w:rPr>
        <w:t xml:space="preserve">. Это обусловлено как традициями и менталитетом белорусов, так и </w:t>
      </w:r>
      <w:r w:rsidR="00EC26C9" w:rsidRPr="00B76355">
        <w:rPr>
          <w:rFonts w:eastAsia="Courier New"/>
          <w:sz w:val="30"/>
          <w:szCs w:val="30"/>
        </w:rPr>
        <w:t xml:space="preserve">постоянным </w:t>
      </w:r>
      <w:r w:rsidR="008014E7" w:rsidRPr="00B76355">
        <w:rPr>
          <w:rFonts w:eastAsia="Courier New"/>
          <w:sz w:val="30"/>
          <w:szCs w:val="30"/>
        </w:rPr>
        <w:t xml:space="preserve">вниманием, которое </w:t>
      </w:r>
      <w:r w:rsidR="00D96FE7" w:rsidRPr="00B76355">
        <w:rPr>
          <w:rFonts w:eastAsia="Courier New"/>
          <w:sz w:val="30"/>
          <w:szCs w:val="30"/>
        </w:rPr>
        <w:t xml:space="preserve">уделяет </w:t>
      </w:r>
      <w:r w:rsidR="008014E7" w:rsidRPr="00B76355">
        <w:rPr>
          <w:rFonts w:eastAsia="Courier New"/>
          <w:sz w:val="30"/>
          <w:szCs w:val="30"/>
        </w:rPr>
        <w:t xml:space="preserve">этой теме </w:t>
      </w:r>
      <w:r w:rsidR="005046CB" w:rsidRPr="00B76355">
        <w:rPr>
          <w:rFonts w:eastAsia="Courier New"/>
          <w:sz w:val="30"/>
          <w:szCs w:val="30"/>
        </w:rPr>
        <w:t>руководство страны</w:t>
      </w:r>
      <w:r w:rsidR="008014E7" w:rsidRPr="00B76355">
        <w:rPr>
          <w:rFonts w:eastAsia="Courier New"/>
          <w:sz w:val="30"/>
          <w:szCs w:val="30"/>
        </w:rPr>
        <w:t>.</w:t>
      </w:r>
    </w:p>
    <w:p w:rsidR="008014E7" w:rsidRDefault="00455482" w:rsidP="005007FE">
      <w:pPr>
        <w:widowControl w:val="0"/>
        <w:ind w:right="23" w:firstLine="709"/>
        <w:jc w:val="both"/>
        <w:rPr>
          <w:rFonts w:eastAsia="Courier New"/>
          <w:sz w:val="30"/>
          <w:szCs w:val="30"/>
        </w:rPr>
      </w:pPr>
      <w:r>
        <w:rPr>
          <w:rFonts w:eastAsia="Courier New"/>
          <w:i/>
          <w:sz w:val="30"/>
          <w:szCs w:val="30"/>
        </w:rPr>
        <w:t>”</w:t>
      </w:r>
      <w:r w:rsidR="008014E7" w:rsidRPr="00B76355">
        <w:rPr>
          <w:rFonts w:eastAsia="Courier New"/>
          <w:b/>
          <w:i/>
          <w:sz w:val="30"/>
          <w:szCs w:val="30"/>
        </w:rPr>
        <w:t>Очень хотел бы, чтобы не только в Минске, но на территории всех наших городов и поселков был порядок, чтобы чувствовалась забота человека о том уголке, где ты живешь.</w:t>
      </w:r>
      <w:r w:rsidR="008014E7" w:rsidRPr="00B76355">
        <w:rPr>
          <w:rFonts w:eastAsia="Courier New"/>
          <w:i/>
          <w:sz w:val="30"/>
          <w:szCs w:val="30"/>
        </w:rPr>
        <w:t xml:space="preserve"> И мы этот имидж не должны потерять</w:t>
      </w:r>
      <w:r>
        <w:rPr>
          <w:rFonts w:eastAsia="Courier New"/>
          <w:i/>
          <w:sz w:val="30"/>
          <w:szCs w:val="30"/>
        </w:rPr>
        <w:t>“</w:t>
      </w:r>
      <w:r w:rsidR="008014E7" w:rsidRPr="00B76355">
        <w:rPr>
          <w:rFonts w:eastAsia="Courier New"/>
          <w:sz w:val="30"/>
          <w:szCs w:val="30"/>
        </w:rPr>
        <w:t xml:space="preserve">, – констатировал </w:t>
      </w:r>
      <w:r w:rsidR="004D7E1C" w:rsidRPr="00B76355">
        <w:rPr>
          <w:rFonts w:eastAsia="Courier New"/>
          <w:sz w:val="30"/>
          <w:szCs w:val="30"/>
        </w:rPr>
        <w:t xml:space="preserve">Президент </w:t>
      </w:r>
      <w:proofErr w:type="spellStart"/>
      <w:r w:rsidR="008014E7" w:rsidRPr="00B76355">
        <w:rPr>
          <w:rFonts w:eastAsia="Courier New"/>
          <w:b/>
          <w:sz w:val="30"/>
          <w:szCs w:val="30"/>
        </w:rPr>
        <w:t>А.Г.Лукашенко</w:t>
      </w:r>
      <w:proofErr w:type="spellEnd"/>
      <w:r w:rsidR="008014E7" w:rsidRPr="00B76355">
        <w:rPr>
          <w:rFonts w:eastAsia="Courier New"/>
          <w:sz w:val="30"/>
          <w:szCs w:val="30"/>
        </w:rPr>
        <w:t xml:space="preserve"> на совещании по вопросам функционирования жилищно-коммунального хозяйства 5 апреля 2022 г.</w:t>
      </w:r>
    </w:p>
    <w:p w:rsidR="005046CB" w:rsidRPr="00B76355" w:rsidRDefault="005046CB" w:rsidP="005007FE">
      <w:pPr>
        <w:ind w:right="23" w:firstLine="709"/>
        <w:jc w:val="both"/>
        <w:rPr>
          <w:sz w:val="30"/>
          <w:szCs w:val="30"/>
        </w:rPr>
      </w:pPr>
      <w:r w:rsidRPr="00B76355">
        <w:rPr>
          <w:b/>
          <w:sz w:val="30"/>
          <w:szCs w:val="30"/>
        </w:rPr>
        <w:t>Основными мероприятиями по благоустройству населенных пунктов в сфере ЖКХ</w:t>
      </w:r>
      <w:r w:rsidRPr="00B76355">
        <w:rPr>
          <w:sz w:val="30"/>
          <w:szCs w:val="30"/>
        </w:rPr>
        <w:t xml:space="preserve"> являются:</w:t>
      </w:r>
    </w:p>
    <w:p w:rsidR="005046CB" w:rsidRPr="00B76355" w:rsidRDefault="005046CB" w:rsidP="005007FE">
      <w:pPr>
        <w:ind w:right="23"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поддержание и восстановление санитарного и технического состояния придомовых территорий многоквартирных жилых домов;</w:t>
      </w:r>
    </w:p>
    <w:p w:rsidR="005046CB" w:rsidRPr="00B76355" w:rsidRDefault="005046CB" w:rsidP="005007FE">
      <w:pPr>
        <w:ind w:right="23"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содержание и ремонт объектов благоустройства, кроме наружного освещения, а также содержания и ремонта улично-дорожной сети населенных пунктов;</w:t>
      </w:r>
    </w:p>
    <w:p w:rsidR="005046CB" w:rsidRPr="00B76355" w:rsidRDefault="005046CB" w:rsidP="005007FE">
      <w:pPr>
        <w:ind w:right="23"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наружное освещение населенных пунктов;</w:t>
      </w:r>
    </w:p>
    <w:p w:rsidR="005046CB" w:rsidRPr="00B76355" w:rsidRDefault="005046CB" w:rsidP="005007FE">
      <w:pPr>
        <w:ind w:right="23"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содержание и ремонт улично-дорожной сети, включая ремонт мостовых сооружений, населенных пунктов;</w:t>
      </w:r>
    </w:p>
    <w:p w:rsidR="008C7D1F" w:rsidRDefault="005046CB" w:rsidP="005007FE">
      <w:pPr>
        <w:rPr>
          <w:color w:val="000000"/>
        </w:rPr>
      </w:pPr>
      <w:r w:rsidRPr="00B76355">
        <w:rPr>
          <w:sz w:val="30"/>
          <w:szCs w:val="30"/>
        </w:rPr>
        <w:t>реконструкция (модернизация) мостовых сооружений населенных пунктов</w:t>
      </w:r>
      <w:r w:rsidR="00531BFA">
        <w:rPr>
          <w:sz w:val="30"/>
          <w:szCs w:val="30"/>
        </w:rPr>
        <w:t xml:space="preserve"> района</w:t>
      </w:r>
      <w:r w:rsidRPr="00B76355">
        <w:rPr>
          <w:sz w:val="30"/>
          <w:szCs w:val="30"/>
        </w:rPr>
        <w:t>.</w:t>
      </w:r>
      <w:r w:rsidR="008C7D1F" w:rsidRPr="008C7D1F">
        <w:rPr>
          <w:color w:val="000000"/>
        </w:rPr>
        <w:t xml:space="preserve"> </w:t>
      </w:r>
    </w:p>
    <w:p w:rsidR="008C7D1F" w:rsidRPr="008C7D1F" w:rsidRDefault="008C7D1F" w:rsidP="005007FE">
      <w:pPr>
        <w:rPr>
          <w:color w:val="000000"/>
          <w:sz w:val="30"/>
          <w:szCs w:val="30"/>
        </w:rPr>
      </w:pPr>
      <w:r w:rsidRPr="008C7D1F">
        <w:rPr>
          <w:color w:val="000000"/>
          <w:sz w:val="30"/>
          <w:szCs w:val="30"/>
        </w:rPr>
        <w:t>Благоустройство дворовых территорий в г. Молодечно:</w:t>
      </w:r>
    </w:p>
    <w:p w:rsidR="008C7D1F" w:rsidRPr="008C7D1F" w:rsidRDefault="008C7D1F" w:rsidP="005007FE">
      <w:pPr>
        <w:jc w:val="both"/>
        <w:rPr>
          <w:color w:val="000000"/>
          <w:sz w:val="30"/>
          <w:szCs w:val="30"/>
        </w:rPr>
      </w:pPr>
      <w:r w:rsidRPr="008C7D1F">
        <w:rPr>
          <w:color w:val="000000"/>
          <w:sz w:val="30"/>
          <w:szCs w:val="30"/>
        </w:rPr>
        <w:t>- г. Молодечно, ул. Ф. Скорины, 57,59;</w:t>
      </w:r>
    </w:p>
    <w:p w:rsidR="008C7D1F" w:rsidRPr="008C7D1F" w:rsidRDefault="008C7D1F" w:rsidP="005007FE">
      <w:pPr>
        <w:jc w:val="both"/>
        <w:rPr>
          <w:color w:val="000000"/>
          <w:sz w:val="30"/>
          <w:szCs w:val="30"/>
        </w:rPr>
      </w:pPr>
      <w:r w:rsidRPr="008C7D1F">
        <w:rPr>
          <w:color w:val="000000"/>
          <w:sz w:val="30"/>
          <w:szCs w:val="30"/>
        </w:rPr>
        <w:t xml:space="preserve">- г. Молодечно, ул. И. </w:t>
      </w:r>
      <w:proofErr w:type="spellStart"/>
      <w:r w:rsidRPr="008C7D1F">
        <w:rPr>
          <w:color w:val="000000"/>
          <w:sz w:val="30"/>
          <w:szCs w:val="30"/>
        </w:rPr>
        <w:t>Буйницкого</w:t>
      </w:r>
      <w:proofErr w:type="spellEnd"/>
      <w:r w:rsidRPr="008C7D1F">
        <w:rPr>
          <w:color w:val="000000"/>
          <w:sz w:val="30"/>
          <w:szCs w:val="30"/>
        </w:rPr>
        <w:t>, 55;</w:t>
      </w:r>
    </w:p>
    <w:p w:rsidR="008C7D1F" w:rsidRPr="008C7D1F" w:rsidRDefault="008C7D1F" w:rsidP="005007FE">
      <w:pPr>
        <w:jc w:val="both"/>
        <w:rPr>
          <w:color w:val="000000"/>
          <w:sz w:val="30"/>
          <w:szCs w:val="30"/>
        </w:rPr>
      </w:pPr>
      <w:r w:rsidRPr="008C7D1F">
        <w:rPr>
          <w:color w:val="000000"/>
          <w:sz w:val="30"/>
          <w:szCs w:val="30"/>
        </w:rPr>
        <w:t>- г. Молодечно, ул. Галицкого, 14;</w:t>
      </w:r>
    </w:p>
    <w:p w:rsidR="005046CB" w:rsidRPr="008C7D1F" w:rsidRDefault="008C7D1F" w:rsidP="005007FE">
      <w:pPr>
        <w:ind w:right="23"/>
        <w:jc w:val="both"/>
        <w:rPr>
          <w:sz w:val="30"/>
          <w:szCs w:val="30"/>
        </w:rPr>
      </w:pPr>
      <w:r w:rsidRPr="008C7D1F">
        <w:rPr>
          <w:color w:val="000000"/>
          <w:sz w:val="30"/>
          <w:szCs w:val="30"/>
        </w:rPr>
        <w:t xml:space="preserve">- г. Молодечно, ул. 17 </w:t>
      </w:r>
      <w:proofErr w:type="spellStart"/>
      <w:r w:rsidRPr="008C7D1F">
        <w:rPr>
          <w:color w:val="000000"/>
          <w:sz w:val="30"/>
          <w:szCs w:val="30"/>
        </w:rPr>
        <w:t>Верасня</w:t>
      </w:r>
      <w:proofErr w:type="spellEnd"/>
      <w:r w:rsidRPr="008C7D1F">
        <w:rPr>
          <w:color w:val="000000"/>
          <w:sz w:val="30"/>
          <w:szCs w:val="30"/>
        </w:rPr>
        <w:t>, 83,83</w:t>
      </w:r>
      <w:proofErr w:type="gramStart"/>
      <w:r w:rsidRPr="008C7D1F">
        <w:rPr>
          <w:color w:val="000000"/>
          <w:sz w:val="30"/>
          <w:szCs w:val="30"/>
        </w:rPr>
        <w:t>А</w:t>
      </w:r>
      <w:proofErr w:type="gramEnd"/>
      <w:r w:rsidRPr="008C7D1F">
        <w:rPr>
          <w:color w:val="000000"/>
          <w:sz w:val="30"/>
          <w:szCs w:val="30"/>
        </w:rPr>
        <w:t xml:space="preserve">, ул. </w:t>
      </w:r>
      <w:proofErr w:type="spellStart"/>
      <w:r w:rsidRPr="008C7D1F">
        <w:rPr>
          <w:color w:val="000000"/>
          <w:sz w:val="30"/>
          <w:szCs w:val="30"/>
        </w:rPr>
        <w:t>Либаво</w:t>
      </w:r>
      <w:proofErr w:type="spellEnd"/>
      <w:r w:rsidRPr="008C7D1F">
        <w:rPr>
          <w:color w:val="000000"/>
          <w:sz w:val="30"/>
          <w:szCs w:val="30"/>
        </w:rPr>
        <w:t xml:space="preserve"> – </w:t>
      </w:r>
      <w:proofErr w:type="spellStart"/>
      <w:r w:rsidRPr="008C7D1F">
        <w:rPr>
          <w:color w:val="000000"/>
          <w:sz w:val="30"/>
          <w:szCs w:val="30"/>
        </w:rPr>
        <w:t>Роменская</w:t>
      </w:r>
      <w:proofErr w:type="spellEnd"/>
      <w:r w:rsidRPr="008C7D1F">
        <w:rPr>
          <w:color w:val="000000"/>
          <w:sz w:val="30"/>
          <w:szCs w:val="30"/>
        </w:rPr>
        <w:t xml:space="preserve">, 2А и ул. </w:t>
      </w:r>
      <w:proofErr w:type="spellStart"/>
      <w:r w:rsidRPr="008C7D1F">
        <w:rPr>
          <w:color w:val="000000"/>
          <w:sz w:val="30"/>
          <w:szCs w:val="30"/>
        </w:rPr>
        <w:t>Притыцкого</w:t>
      </w:r>
      <w:proofErr w:type="spellEnd"/>
      <w:r w:rsidRPr="008C7D1F">
        <w:rPr>
          <w:color w:val="000000"/>
          <w:sz w:val="30"/>
          <w:szCs w:val="30"/>
        </w:rPr>
        <w:t>, 2А.</w:t>
      </w:r>
    </w:p>
    <w:p w:rsidR="00596664" w:rsidRPr="00B76355" w:rsidRDefault="00596664" w:rsidP="005007FE">
      <w:pPr>
        <w:widowControl w:val="0"/>
        <w:ind w:right="23"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 xml:space="preserve">В Беларуси установлен </w:t>
      </w:r>
      <w:r w:rsidRPr="005177C6">
        <w:rPr>
          <w:rFonts w:eastAsia="Courier New"/>
          <w:b/>
          <w:sz w:val="30"/>
          <w:szCs w:val="30"/>
        </w:rPr>
        <w:t xml:space="preserve">норматив </w:t>
      </w:r>
      <w:proofErr w:type="spellStart"/>
      <w:r w:rsidRPr="005177C6">
        <w:rPr>
          <w:rFonts w:eastAsia="Courier New"/>
          <w:b/>
          <w:sz w:val="30"/>
          <w:szCs w:val="30"/>
        </w:rPr>
        <w:t>озелененности</w:t>
      </w:r>
      <w:proofErr w:type="spellEnd"/>
      <w:r w:rsidRPr="005177C6">
        <w:rPr>
          <w:rFonts w:eastAsia="Courier New"/>
          <w:b/>
          <w:sz w:val="30"/>
          <w:szCs w:val="30"/>
        </w:rPr>
        <w:t xml:space="preserve"> территорий населенных пунктов – 40%</w:t>
      </w:r>
      <w:r w:rsidRPr="005177C6">
        <w:rPr>
          <w:rFonts w:eastAsia="Courier New"/>
          <w:sz w:val="30"/>
          <w:szCs w:val="30"/>
        </w:rPr>
        <w:t xml:space="preserve">. За последние три года уровень </w:t>
      </w:r>
      <w:proofErr w:type="spellStart"/>
      <w:r w:rsidRPr="005177C6">
        <w:rPr>
          <w:rFonts w:eastAsia="Courier New"/>
          <w:sz w:val="30"/>
          <w:szCs w:val="30"/>
        </w:rPr>
        <w:t>озеленен</w:t>
      </w:r>
      <w:r w:rsidR="004D7E1C" w:rsidRPr="005177C6">
        <w:rPr>
          <w:rFonts w:eastAsia="Courier New"/>
          <w:sz w:val="30"/>
          <w:szCs w:val="30"/>
        </w:rPr>
        <w:t>ности</w:t>
      </w:r>
      <w:proofErr w:type="spellEnd"/>
      <w:r w:rsidR="004D7E1C" w:rsidRPr="005177C6">
        <w:rPr>
          <w:rFonts w:eastAsia="Courier New"/>
          <w:sz w:val="30"/>
          <w:szCs w:val="30"/>
        </w:rPr>
        <w:t xml:space="preserve"> населенных пунктов </w:t>
      </w:r>
      <w:r w:rsidR="004D7E1C" w:rsidRPr="00B76355">
        <w:rPr>
          <w:rFonts w:eastAsia="Courier New"/>
          <w:sz w:val="30"/>
          <w:szCs w:val="30"/>
        </w:rPr>
        <w:t>вырос:</w:t>
      </w:r>
      <w:r w:rsidRPr="00B76355">
        <w:rPr>
          <w:rFonts w:eastAsia="Courier New"/>
          <w:sz w:val="30"/>
          <w:szCs w:val="30"/>
        </w:rPr>
        <w:t xml:space="preserve"> </w:t>
      </w:r>
      <w:r w:rsidRPr="00B76355">
        <w:rPr>
          <w:rFonts w:eastAsia="Courier New"/>
          <w:b/>
          <w:sz w:val="30"/>
          <w:szCs w:val="30"/>
        </w:rPr>
        <w:t xml:space="preserve">в </w:t>
      </w:r>
      <w:r w:rsidR="00531BFA">
        <w:rPr>
          <w:rFonts w:eastAsia="Courier New"/>
          <w:b/>
          <w:sz w:val="30"/>
          <w:szCs w:val="30"/>
        </w:rPr>
        <w:t xml:space="preserve">нашем районе </w:t>
      </w:r>
      <w:proofErr w:type="spellStart"/>
      <w:r w:rsidR="00531BFA">
        <w:rPr>
          <w:rFonts w:eastAsia="Courier New"/>
          <w:b/>
          <w:sz w:val="30"/>
          <w:szCs w:val="30"/>
        </w:rPr>
        <w:t>озелененность</w:t>
      </w:r>
      <w:proofErr w:type="spellEnd"/>
      <w:r w:rsidR="00531BFA">
        <w:rPr>
          <w:rFonts w:eastAsia="Courier New"/>
          <w:b/>
          <w:sz w:val="30"/>
          <w:szCs w:val="30"/>
        </w:rPr>
        <w:t xml:space="preserve"> составляет 48%</w:t>
      </w:r>
    </w:p>
    <w:p w:rsidR="00085B52" w:rsidRPr="00085B52" w:rsidRDefault="00085B52" w:rsidP="005007FE">
      <w:pPr>
        <w:widowControl w:val="0"/>
        <w:ind w:right="23" w:firstLine="709"/>
        <w:jc w:val="both"/>
        <w:rPr>
          <w:rFonts w:eastAsia="Courier New"/>
          <w:sz w:val="30"/>
          <w:szCs w:val="30"/>
        </w:rPr>
      </w:pPr>
      <w:r w:rsidRPr="00085B52">
        <w:rPr>
          <w:rFonts w:eastAsia="Courier New"/>
          <w:sz w:val="30"/>
          <w:szCs w:val="30"/>
        </w:rPr>
        <w:t>Улучшение благоустройства населенных пунктов – это забота не только государства и соответствующих государственных служб, но и, в первую очередь, каждого из нас.</w:t>
      </w:r>
    </w:p>
    <w:p w:rsidR="00085B52" w:rsidRPr="00B76355" w:rsidRDefault="00085B52" w:rsidP="005007FE">
      <w:pPr>
        <w:widowControl w:val="0"/>
        <w:ind w:right="23"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 xml:space="preserve">Значительную роль в этом направлении играют </w:t>
      </w:r>
      <w:r w:rsidRPr="00B76355">
        <w:rPr>
          <w:rFonts w:eastAsia="Courier New"/>
          <w:b/>
          <w:sz w:val="30"/>
          <w:szCs w:val="30"/>
        </w:rPr>
        <w:t xml:space="preserve">республиканские </w:t>
      </w:r>
      <w:r w:rsidRPr="00CF0BE6">
        <w:rPr>
          <w:rFonts w:eastAsia="Courier New"/>
          <w:b/>
          <w:sz w:val="30"/>
          <w:szCs w:val="30"/>
        </w:rPr>
        <w:t>субботники</w:t>
      </w:r>
      <w:r w:rsidRPr="00CF0BE6">
        <w:rPr>
          <w:rFonts w:eastAsia="Courier New"/>
          <w:sz w:val="30"/>
          <w:szCs w:val="30"/>
        </w:rPr>
        <w:t xml:space="preserve">. Также в каждом регионе стали традиционными </w:t>
      </w:r>
      <w:r w:rsidRPr="00CF0BE6">
        <w:rPr>
          <w:rFonts w:eastAsia="Courier New"/>
          <w:b/>
          <w:sz w:val="30"/>
          <w:szCs w:val="30"/>
        </w:rPr>
        <w:t>месячники по</w:t>
      </w:r>
      <w:r w:rsidRPr="00B76355">
        <w:rPr>
          <w:rFonts w:eastAsia="Courier New"/>
          <w:b/>
          <w:sz w:val="30"/>
          <w:szCs w:val="30"/>
        </w:rPr>
        <w:t xml:space="preserve"> благоустройству и озеленению придомовых территорий</w:t>
      </w:r>
      <w:r w:rsidRPr="00B76355">
        <w:rPr>
          <w:rFonts w:eastAsia="Courier New"/>
          <w:sz w:val="30"/>
          <w:szCs w:val="30"/>
        </w:rPr>
        <w:t xml:space="preserve">. </w:t>
      </w:r>
    </w:p>
    <w:p w:rsidR="00085B52" w:rsidRPr="00085B52" w:rsidRDefault="00596664" w:rsidP="005007FE">
      <w:pPr>
        <w:pStyle w:val="af2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85B52">
        <w:rPr>
          <w:rFonts w:ascii="Times New Roman" w:eastAsia="Courier New" w:hAnsi="Times New Roman" w:cs="Times New Roman"/>
          <w:sz w:val="30"/>
          <w:szCs w:val="30"/>
        </w:rPr>
        <w:t>В ходе реализации республиканского плана мероприятий по наведению порядка на земле за январь – август 2022 г.:</w:t>
      </w:r>
      <w:r w:rsidR="00085B52" w:rsidRPr="00085B52">
        <w:rPr>
          <w:rFonts w:ascii="Times New Roman" w:hAnsi="Times New Roman" w:cs="Times New Roman"/>
          <w:sz w:val="30"/>
          <w:szCs w:val="30"/>
        </w:rPr>
        <w:t xml:space="preserve"> было высажено 1255 деревьев, 1892 кустов, 116000 цветов с соблюдением технологий посадки и последующим уходом за ними. Произведен ремонт газонов (подсев травы) в количестве 351, 5 м</w:t>
      </w:r>
      <w:proofErr w:type="gramStart"/>
      <w:r w:rsidR="00085B52" w:rsidRPr="00085B52">
        <w:rPr>
          <w:rFonts w:ascii="Times New Roman" w:hAnsi="Times New Roman" w:cs="Times New Roman"/>
          <w:sz w:val="30"/>
          <w:szCs w:val="30"/>
        </w:rPr>
        <w:t>2</w:t>
      </w:r>
      <w:proofErr w:type="gramEnd"/>
      <w:r w:rsidR="00085B52" w:rsidRPr="00085B52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6C747B" w:rsidRPr="00B76355" w:rsidRDefault="004D7E1C" w:rsidP="005007FE">
      <w:pPr>
        <w:widowControl w:val="0"/>
        <w:ind w:right="23"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lastRenderedPageBreak/>
        <w:t>Глава государства</w:t>
      </w:r>
      <w:r w:rsidR="00E12F48" w:rsidRPr="00B76355">
        <w:rPr>
          <w:rFonts w:eastAsia="Courier New"/>
          <w:sz w:val="30"/>
          <w:szCs w:val="30"/>
        </w:rPr>
        <w:t xml:space="preserve"> </w:t>
      </w:r>
      <w:proofErr w:type="spellStart"/>
      <w:r w:rsidR="00E12F48" w:rsidRPr="00B76355">
        <w:rPr>
          <w:rFonts w:eastAsia="Courier New"/>
          <w:b/>
          <w:sz w:val="30"/>
          <w:szCs w:val="30"/>
        </w:rPr>
        <w:t>А.Г.Лукашенко</w:t>
      </w:r>
      <w:proofErr w:type="spellEnd"/>
      <w:r w:rsidR="00E12F48" w:rsidRPr="00B76355">
        <w:rPr>
          <w:rFonts w:eastAsia="Courier New"/>
          <w:sz w:val="30"/>
          <w:szCs w:val="30"/>
        </w:rPr>
        <w:t xml:space="preserve"> на республиканском семинаре-</w:t>
      </w:r>
      <w:r w:rsidR="00085B52" w:rsidRPr="00B76355">
        <w:rPr>
          <w:rFonts w:eastAsia="Courier New"/>
          <w:sz w:val="30"/>
          <w:szCs w:val="30"/>
        </w:rPr>
        <w:t>совещании” Актуализация</w:t>
      </w:r>
      <w:r w:rsidR="00E12F48" w:rsidRPr="00B76355">
        <w:rPr>
          <w:rFonts w:eastAsia="Courier New"/>
          <w:sz w:val="30"/>
          <w:szCs w:val="30"/>
        </w:rPr>
        <w:t xml:space="preserve"> методов и форм работы с населением на местном уровне</w:t>
      </w:r>
      <w:r w:rsidR="00455482">
        <w:rPr>
          <w:rFonts w:eastAsia="Courier New"/>
          <w:sz w:val="30"/>
          <w:szCs w:val="30"/>
        </w:rPr>
        <w:t>“</w:t>
      </w:r>
      <w:r w:rsidR="00E12F48" w:rsidRPr="00B76355">
        <w:rPr>
          <w:rFonts w:eastAsia="Courier New"/>
          <w:sz w:val="30"/>
          <w:szCs w:val="30"/>
        </w:rPr>
        <w:t xml:space="preserve"> в июне 2022 г.</w:t>
      </w:r>
      <w:r w:rsidRPr="00B76355">
        <w:rPr>
          <w:rFonts w:eastAsia="Courier New"/>
          <w:sz w:val="30"/>
          <w:szCs w:val="30"/>
        </w:rPr>
        <w:t xml:space="preserve"> заявил</w:t>
      </w:r>
      <w:proofErr w:type="gramStart"/>
      <w:r w:rsidR="00085B52" w:rsidRPr="00B76355">
        <w:rPr>
          <w:rFonts w:eastAsia="Courier New"/>
          <w:sz w:val="30"/>
          <w:szCs w:val="30"/>
        </w:rPr>
        <w:t>:”</w:t>
      </w:r>
      <w:proofErr w:type="gramEnd"/>
      <w:r w:rsidR="00085B52" w:rsidRPr="00B76355">
        <w:rPr>
          <w:rFonts w:eastAsia="Courier New"/>
          <w:sz w:val="30"/>
          <w:szCs w:val="30"/>
        </w:rPr>
        <w:t xml:space="preserve"> Есть</w:t>
      </w:r>
      <w:r w:rsidR="00E12F48" w:rsidRPr="00B76355">
        <w:rPr>
          <w:rFonts w:eastAsia="Courier New"/>
          <w:b/>
          <w:i/>
          <w:sz w:val="30"/>
          <w:szCs w:val="30"/>
        </w:rPr>
        <w:t xml:space="preserve"> вопросы, которые люди могут и должны разделить с государством. Самое простейшее ‒ создавать уют и красоту своими руками и для себя, беречь чистоту в своих домах, дворах, на улицах в городах и поселках. </w:t>
      </w:r>
      <w:r w:rsidR="00E12F48" w:rsidRPr="00B76355">
        <w:rPr>
          <w:rFonts w:eastAsia="Courier New"/>
          <w:i/>
          <w:sz w:val="30"/>
          <w:szCs w:val="30"/>
        </w:rPr>
        <w:t>И как минимум сохранить то, что создано целыми поколениями белорусов до нас</w:t>
      </w:r>
      <w:r w:rsidR="00455482">
        <w:rPr>
          <w:rFonts w:eastAsia="Courier New"/>
          <w:i/>
          <w:sz w:val="30"/>
          <w:szCs w:val="30"/>
        </w:rPr>
        <w:t>“</w:t>
      </w:r>
      <w:r w:rsidR="00E12F48" w:rsidRPr="00B76355">
        <w:rPr>
          <w:rFonts w:eastAsia="Courier New"/>
          <w:sz w:val="30"/>
          <w:szCs w:val="30"/>
        </w:rPr>
        <w:t>.</w:t>
      </w:r>
    </w:p>
    <w:p w:rsidR="004D7E1C" w:rsidRPr="00B76355" w:rsidRDefault="004D7E1C" w:rsidP="005007FE">
      <w:pPr>
        <w:widowControl w:val="0"/>
        <w:ind w:right="23" w:firstLine="709"/>
        <w:jc w:val="both"/>
        <w:rPr>
          <w:rFonts w:eastAsia="Courier New"/>
          <w:sz w:val="30"/>
          <w:szCs w:val="30"/>
        </w:rPr>
      </w:pPr>
    </w:p>
    <w:p w:rsidR="00FA32EA" w:rsidRPr="00B76355" w:rsidRDefault="00DD6C3C" w:rsidP="005007FE">
      <w:pPr>
        <w:pStyle w:val="12"/>
        <w:shd w:val="clear" w:color="auto" w:fill="auto"/>
        <w:spacing w:after="0" w:line="240" w:lineRule="auto"/>
        <w:ind w:right="23"/>
        <w:rPr>
          <w:sz w:val="30"/>
          <w:szCs w:val="30"/>
        </w:rPr>
      </w:pPr>
      <w:r w:rsidRPr="00B76355">
        <w:rPr>
          <w:sz w:val="30"/>
          <w:szCs w:val="30"/>
        </w:rPr>
        <w:t xml:space="preserve">4. ИСПОЛЬЗОВАНИЕ </w:t>
      </w:r>
      <w:r w:rsidR="007C6E7E" w:rsidRPr="00B76355">
        <w:rPr>
          <w:sz w:val="30"/>
          <w:szCs w:val="30"/>
        </w:rPr>
        <w:br/>
      </w:r>
      <w:r w:rsidRPr="00B76355">
        <w:rPr>
          <w:sz w:val="30"/>
          <w:szCs w:val="30"/>
        </w:rPr>
        <w:t>ИНФОРМАЦИОННЫХ ТЕХНОЛОГИЙ В СФЕРЕ ЖКХ</w:t>
      </w:r>
      <w:r w:rsidR="00FA32EA" w:rsidRPr="00B76355">
        <w:rPr>
          <w:sz w:val="30"/>
          <w:szCs w:val="30"/>
        </w:rPr>
        <w:t xml:space="preserve">. </w:t>
      </w:r>
    </w:p>
    <w:p w:rsidR="00DD6C3C" w:rsidRPr="00B76355" w:rsidRDefault="00FA32EA" w:rsidP="005007FE">
      <w:pPr>
        <w:pStyle w:val="12"/>
        <w:shd w:val="clear" w:color="auto" w:fill="auto"/>
        <w:spacing w:after="0" w:line="240" w:lineRule="auto"/>
        <w:ind w:right="23"/>
        <w:rPr>
          <w:sz w:val="30"/>
          <w:szCs w:val="30"/>
        </w:rPr>
      </w:pPr>
      <w:r w:rsidRPr="00B76355">
        <w:rPr>
          <w:sz w:val="30"/>
          <w:szCs w:val="30"/>
        </w:rPr>
        <w:t>РАБОТА С ОБРАЩЕНИЯМИ ГРАЖДАН И ЮРИДИЧЕСКИХ ЛИЦ</w:t>
      </w:r>
    </w:p>
    <w:p w:rsidR="00DD6C3C" w:rsidRPr="000C1800" w:rsidRDefault="00DD6C3C" w:rsidP="005007FE">
      <w:pPr>
        <w:pStyle w:val="aa"/>
        <w:ind w:left="0" w:firstLine="709"/>
        <w:jc w:val="both"/>
        <w:rPr>
          <w:sz w:val="30"/>
          <w:szCs w:val="30"/>
        </w:rPr>
      </w:pPr>
      <w:r w:rsidRPr="000C1800">
        <w:rPr>
          <w:sz w:val="30"/>
          <w:szCs w:val="30"/>
        </w:rPr>
        <w:t xml:space="preserve">Центром информационных технологий </w:t>
      </w:r>
      <w:proofErr w:type="spellStart"/>
      <w:r w:rsidRPr="000C1800">
        <w:rPr>
          <w:sz w:val="30"/>
          <w:szCs w:val="30"/>
        </w:rPr>
        <w:t>Мингорисполкома</w:t>
      </w:r>
      <w:proofErr w:type="spellEnd"/>
      <w:r w:rsidRPr="000C1800">
        <w:rPr>
          <w:sz w:val="30"/>
          <w:szCs w:val="30"/>
        </w:rPr>
        <w:t xml:space="preserve"> активно развивается </w:t>
      </w:r>
      <w:r w:rsidRPr="000C1800">
        <w:rPr>
          <w:b/>
          <w:sz w:val="30"/>
          <w:szCs w:val="30"/>
        </w:rPr>
        <w:t>государственная</w:t>
      </w:r>
      <w:r w:rsidRPr="000C1800">
        <w:rPr>
          <w:sz w:val="30"/>
          <w:szCs w:val="30"/>
        </w:rPr>
        <w:t xml:space="preserve"> </w:t>
      </w:r>
      <w:r w:rsidRPr="000C1800">
        <w:rPr>
          <w:b/>
          <w:sz w:val="30"/>
          <w:szCs w:val="30"/>
        </w:rPr>
        <w:t xml:space="preserve">информационная система </w:t>
      </w:r>
      <w:r w:rsidR="00455482" w:rsidRPr="000C1800">
        <w:rPr>
          <w:b/>
          <w:sz w:val="30"/>
          <w:szCs w:val="30"/>
        </w:rPr>
        <w:t>”</w:t>
      </w:r>
      <w:r w:rsidRPr="000C1800">
        <w:rPr>
          <w:b/>
          <w:sz w:val="30"/>
          <w:szCs w:val="30"/>
        </w:rPr>
        <w:t>Жилищно-коммунальное хозяйство</w:t>
      </w:r>
      <w:r w:rsidR="00455482" w:rsidRPr="000C1800">
        <w:rPr>
          <w:b/>
          <w:sz w:val="30"/>
          <w:szCs w:val="30"/>
        </w:rPr>
        <w:t>“</w:t>
      </w:r>
      <w:r w:rsidRPr="000C1800">
        <w:rPr>
          <w:b/>
          <w:sz w:val="30"/>
          <w:szCs w:val="30"/>
        </w:rPr>
        <w:t xml:space="preserve"> </w:t>
      </w:r>
      <w:r w:rsidRPr="000C1800">
        <w:rPr>
          <w:sz w:val="30"/>
          <w:szCs w:val="30"/>
        </w:rPr>
        <w:t>(ГИС ЖКХ), которая объединяет в себе следующие ресурсы:</w:t>
      </w:r>
    </w:p>
    <w:p w:rsidR="00DD6C3C" w:rsidRPr="000C1800" w:rsidRDefault="00DD6C3C" w:rsidP="005007FE">
      <w:pPr>
        <w:pStyle w:val="aa"/>
        <w:ind w:left="0" w:firstLine="709"/>
        <w:jc w:val="both"/>
        <w:rPr>
          <w:sz w:val="30"/>
          <w:szCs w:val="30"/>
        </w:rPr>
      </w:pPr>
      <w:r w:rsidRPr="000C1800">
        <w:rPr>
          <w:b/>
          <w:sz w:val="30"/>
          <w:szCs w:val="30"/>
        </w:rPr>
        <w:t xml:space="preserve">автоматизированная система </w:t>
      </w:r>
      <w:r w:rsidR="00455482" w:rsidRPr="000C1800">
        <w:rPr>
          <w:b/>
          <w:sz w:val="30"/>
          <w:szCs w:val="30"/>
        </w:rPr>
        <w:t>”</w:t>
      </w:r>
      <w:r w:rsidRPr="000C1800">
        <w:rPr>
          <w:b/>
          <w:sz w:val="30"/>
          <w:szCs w:val="30"/>
        </w:rPr>
        <w:t>Диспетчерская служба</w:t>
      </w:r>
      <w:r w:rsidR="00455482" w:rsidRPr="000C1800">
        <w:rPr>
          <w:b/>
          <w:sz w:val="30"/>
          <w:szCs w:val="30"/>
        </w:rPr>
        <w:t>“</w:t>
      </w:r>
      <w:r w:rsidRPr="000C1800">
        <w:rPr>
          <w:sz w:val="30"/>
          <w:szCs w:val="30"/>
        </w:rPr>
        <w:t xml:space="preserve"> (далее – Система); </w:t>
      </w:r>
    </w:p>
    <w:p w:rsidR="00DD6C3C" w:rsidRPr="000C1800" w:rsidRDefault="00C27AE4" w:rsidP="005007FE">
      <w:pPr>
        <w:pStyle w:val="aa"/>
        <w:ind w:left="0" w:firstLine="709"/>
        <w:jc w:val="both"/>
        <w:rPr>
          <w:sz w:val="30"/>
          <w:szCs w:val="30"/>
        </w:rPr>
      </w:pPr>
      <w:r w:rsidRPr="000C1800">
        <w:rPr>
          <w:b/>
          <w:sz w:val="30"/>
          <w:szCs w:val="30"/>
        </w:rPr>
        <w:t xml:space="preserve">республиканский </w:t>
      </w:r>
      <w:r w:rsidR="00DD6C3C" w:rsidRPr="000C1800">
        <w:rPr>
          <w:b/>
          <w:sz w:val="30"/>
          <w:szCs w:val="30"/>
        </w:rPr>
        <w:t xml:space="preserve">портал </w:t>
      </w:r>
      <w:r w:rsidR="00455482" w:rsidRPr="000C1800">
        <w:rPr>
          <w:b/>
          <w:sz w:val="30"/>
          <w:szCs w:val="30"/>
        </w:rPr>
        <w:t>”</w:t>
      </w:r>
      <w:r w:rsidR="00DD6C3C" w:rsidRPr="000C1800">
        <w:rPr>
          <w:b/>
          <w:sz w:val="30"/>
          <w:szCs w:val="30"/>
        </w:rPr>
        <w:t>Моя Республика</w:t>
      </w:r>
      <w:r w:rsidR="00455482" w:rsidRPr="000C1800">
        <w:rPr>
          <w:b/>
          <w:sz w:val="30"/>
          <w:szCs w:val="30"/>
        </w:rPr>
        <w:t>“</w:t>
      </w:r>
      <w:r w:rsidR="00DD6C3C" w:rsidRPr="000C1800">
        <w:rPr>
          <w:b/>
          <w:sz w:val="30"/>
          <w:szCs w:val="30"/>
        </w:rPr>
        <w:t xml:space="preserve"> 115.бел</w:t>
      </w:r>
      <w:r w:rsidR="00DD6C3C" w:rsidRPr="000C1800">
        <w:rPr>
          <w:sz w:val="30"/>
          <w:szCs w:val="30"/>
        </w:rPr>
        <w:t xml:space="preserve"> – своего рода </w:t>
      </w:r>
      <w:r w:rsidR="00455482" w:rsidRPr="000C1800">
        <w:rPr>
          <w:sz w:val="30"/>
          <w:szCs w:val="30"/>
        </w:rPr>
        <w:t>”</w:t>
      </w:r>
      <w:r w:rsidR="00DD6C3C" w:rsidRPr="000C1800">
        <w:rPr>
          <w:sz w:val="30"/>
          <w:szCs w:val="30"/>
        </w:rPr>
        <w:t>публичная витрина</w:t>
      </w:r>
      <w:r w:rsidR="00455482" w:rsidRPr="000C1800">
        <w:rPr>
          <w:sz w:val="30"/>
          <w:szCs w:val="30"/>
        </w:rPr>
        <w:t>“</w:t>
      </w:r>
      <w:r w:rsidR="00DD6C3C" w:rsidRPr="000C1800">
        <w:rPr>
          <w:sz w:val="30"/>
          <w:szCs w:val="30"/>
        </w:rPr>
        <w:t xml:space="preserve"> Системы. </w:t>
      </w:r>
      <w:r w:rsidR="00FA32EA" w:rsidRPr="000C1800">
        <w:rPr>
          <w:sz w:val="30"/>
          <w:szCs w:val="30"/>
        </w:rPr>
        <w:t>При этом г</w:t>
      </w:r>
      <w:r w:rsidR="00DD6C3C" w:rsidRPr="000C1800">
        <w:rPr>
          <w:sz w:val="30"/>
          <w:szCs w:val="30"/>
        </w:rPr>
        <w:t xml:space="preserve">раждане могут подавать </w:t>
      </w:r>
      <w:proofErr w:type="gramStart"/>
      <w:r w:rsidR="00DD6C3C" w:rsidRPr="000C1800">
        <w:rPr>
          <w:sz w:val="30"/>
          <w:szCs w:val="30"/>
        </w:rPr>
        <w:t>заявки</w:t>
      </w:r>
      <w:proofErr w:type="gramEnd"/>
      <w:r w:rsidR="00DD6C3C" w:rsidRPr="000C1800">
        <w:rPr>
          <w:sz w:val="30"/>
          <w:szCs w:val="30"/>
        </w:rPr>
        <w:t xml:space="preserve"> как с помощью портала, так и используя мобильное приложение либо единый телефонный номер 115; </w:t>
      </w:r>
    </w:p>
    <w:p w:rsidR="0068764F" w:rsidRPr="00B76355" w:rsidRDefault="0068764F" w:rsidP="005007FE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B76355">
        <w:rPr>
          <w:b/>
          <w:color w:val="auto"/>
          <w:sz w:val="30"/>
          <w:szCs w:val="30"/>
        </w:rPr>
        <w:t>За 202</w:t>
      </w:r>
      <w:r w:rsidR="00531BFA">
        <w:rPr>
          <w:b/>
          <w:color w:val="auto"/>
          <w:sz w:val="30"/>
          <w:szCs w:val="30"/>
        </w:rPr>
        <w:t>2</w:t>
      </w:r>
      <w:r w:rsidRPr="00B76355">
        <w:rPr>
          <w:b/>
          <w:color w:val="auto"/>
          <w:sz w:val="30"/>
          <w:szCs w:val="30"/>
        </w:rPr>
        <w:t xml:space="preserve"> год</w:t>
      </w:r>
      <w:r w:rsidRPr="00B76355">
        <w:rPr>
          <w:color w:val="auto"/>
          <w:sz w:val="30"/>
          <w:szCs w:val="30"/>
        </w:rPr>
        <w:t xml:space="preserve"> в </w:t>
      </w:r>
      <w:r w:rsidR="00531BFA">
        <w:rPr>
          <w:color w:val="auto"/>
          <w:sz w:val="30"/>
          <w:szCs w:val="30"/>
        </w:rPr>
        <w:t xml:space="preserve">Молодечненский </w:t>
      </w:r>
      <w:r w:rsidR="001176CA">
        <w:rPr>
          <w:color w:val="auto"/>
          <w:sz w:val="30"/>
          <w:szCs w:val="30"/>
        </w:rPr>
        <w:t xml:space="preserve">РИК </w:t>
      </w:r>
      <w:r w:rsidR="001176CA" w:rsidRPr="00B76355">
        <w:rPr>
          <w:color w:val="auto"/>
          <w:sz w:val="30"/>
          <w:szCs w:val="30"/>
        </w:rPr>
        <w:t>поступило</w:t>
      </w:r>
      <w:r w:rsidRPr="00B76355">
        <w:rPr>
          <w:color w:val="auto"/>
          <w:sz w:val="30"/>
          <w:szCs w:val="30"/>
        </w:rPr>
        <w:t xml:space="preserve"> около </w:t>
      </w:r>
      <w:r w:rsidR="00531BFA">
        <w:rPr>
          <w:b/>
          <w:color w:val="auto"/>
          <w:sz w:val="30"/>
          <w:szCs w:val="30"/>
        </w:rPr>
        <w:t xml:space="preserve">800 </w:t>
      </w:r>
      <w:r w:rsidRPr="00B76355">
        <w:rPr>
          <w:b/>
          <w:color w:val="auto"/>
          <w:sz w:val="30"/>
          <w:szCs w:val="30"/>
        </w:rPr>
        <w:t>обращений граждан</w:t>
      </w:r>
      <w:r w:rsidR="00531BFA">
        <w:rPr>
          <w:color w:val="auto"/>
          <w:sz w:val="30"/>
          <w:szCs w:val="30"/>
        </w:rPr>
        <w:t>, из них более 75% это обращения связаны с ЖКХ.</w:t>
      </w:r>
      <w:r w:rsidRPr="00B76355">
        <w:rPr>
          <w:color w:val="auto"/>
          <w:sz w:val="30"/>
          <w:szCs w:val="30"/>
        </w:rPr>
        <w:t xml:space="preserve"> </w:t>
      </w:r>
    </w:p>
    <w:p w:rsidR="000C1800" w:rsidRPr="005007FE" w:rsidRDefault="00A56AA3" w:rsidP="005007FE">
      <w:pPr>
        <w:ind w:firstLine="709"/>
        <w:jc w:val="both"/>
        <w:rPr>
          <w:i/>
          <w:sz w:val="28"/>
          <w:szCs w:val="28"/>
        </w:rPr>
      </w:pPr>
      <w:r w:rsidRPr="00B76355">
        <w:rPr>
          <w:sz w:val="30"/>
          <w:szCs w:val="30"/>
        </w:rPr>
        <w:t>Практика показывает, что введенная в Беларуси система обращений населения по вопросам жилищно-коммунального хозяйства, удобна и эффективна.</w:t>
      </w:r>
      <w:r w:rsidRPr="00B76355">
        <w:rPr>
          <w:b/>
          <w:sz w:val="30"/>
          <w:szCs w:val="30"/>
        </w:rPr>
        <w:t xml:space="preserve"> </w:t>
      </w:r>
    </w:p>
    <w:p w:rsidR="008C04E5" w:rsidRPr="00B76355" w:rsidRDefault="00D641B1" w:rsidP="005007FE">
      <w:pPr>
        <w:widowControl w:val="0"/>
        <w:ind w:right="23" w:firstLine="709"/>
        <w:jc w:val="both"/>
        <w:rPr>
          <w:sz w:val="30"/>
          <w:szCs w:val="30"/>
        </w:rPr>
      </w:pPr>
      <w:r w:rsidRPr="00B76355">
        <w:rPr>
          <w:rFonts w:eastAsia="Courier New"/>
          <w:sz w:val="30"/>
          <w:szCs w:val="30"/>
        </w:rPr>
        <w:t xml:space="preserve">Президент Республики Беларусь </w:t>
      </w:r>
      <w:proofErr w:type="spellStart"/>
      <w:r w:rsidRPr="00B76355">
        <w:rPr>
          <w:rFonts w:eastAsia="Courier New"/>
          <w:b/>
          <w:sz w:val="30"/>
          <w:szCs w:val="30"/>
        </w:rPr>
        <w:t>А.Г.Лукашенко</w:t>
      </w:r>
      <w:proofErr w:type="spellEnd"/>
      <w:r w:rsidRPr="00B76355">
        <w:rPr>
          <w:rFonts w:eastAsia="Courier New"/>
          <w:sz w:val="30"/>
          <w:szCs w:val="30"/>
        </w:rPr>
        <w:t xml:space="preserve">, выступая 10 июня </w:t>
      </w:r>
      <w:r w:rsidRPr="00B76355">
        <w:rPr>
          <w:rFonts w:eastAsia="Courier New"/>
          <w:spacing w:val="-6"/>
          <w:sz w:val="30"/>
          <w:szCs w:val="30"/>
        </w:rPr>
        <w:t xml:space="preserve">2022 г. в </w:t>
      </w:r>
      <w:proofErr w:type="spellStart"/>
      <w:r w:rsidRPr="00B76355">
        <w:rPr>
          <w:rFonts w:eastAsia="Courier New"/>
          <w:spacing w:val="-6"/>
          <w:sz w:val="30"/>
          <w:szCs w:val="30"/>
        </w:rPr>
        <w:t>г</w:t>
      </w:r>
      <w:proofErr w:type="gramStart"/>
      <w:r w:rsidRPr="00B76355">
        <w:rPr>
          <w:rFonts w:eastAsia="Courier New"/>
          <w:spacing w:val="-6"/>
          <w:sz w:val="30"/>
          <w:szCs w:val="30"/>
        </w:rPr>
        <w:t>.М</w:t>
      </w:r>
      <w:proofErr w:type="gramEnd"/>
      <w:r w:rsidRPr="00B76355">
        <w:rPr>
          <w:rFonts w:eastAsia="Courier New"/>
          <w:spacing w:val="-6"/>
          <w:sz w:val="30"/>
          <w:szCs w:val="30"/>
        </w:rPr>
        <w:t>инске</w:t>
      </w:r>
      <w:proofErr w:type="spellEnd"/>
      <w:r w:rsidRPr="00B76355">
        <w:rPr>
          <w:rFonts w:eastAsia="Courier New"/>
          <w:spacing w:val="-6"/>
          <w:sz w:val="30"/>
          <w:szCs w:val="30"/>
        </w:rPr>
        <w:t xml:space="preserve"> на семинар</w:t>
      </w:r>
      <w:r w:rsidR="005557B3" w:rsidRPr="00B76355">
        <w:rPr>
          <w:rFonts w:eastAsia="Courier New"/>
          <w:spacing w:val="-6"/>
          <w:sz w:val="30"/>
          <w:szCs w:val="30"/>
        </w:rPr>
        <w:t>е-</w:t>
      </w:r>
      <w:r w:rsidR="00531BFA" w:rsidRPr="00B76355">
        <w:rPr>
          <w:rFonts w:eastAsia="Courier New"/>
          <w:spacing w:val="-6"/>
          <w:sz w:val="30"/>
          <w:szCs w:val="30"/>
        </w:rPr>
        <w:t xml:space="preserve">совещании </w:t>
      </w:r>
      <w:r w:rsidR="005007FE">
        <w:rPr>
          <w:rFonts w:eastAsia="Courier New"/>
          <w:spacing w:val="-6"/>
          <w:sz w:val="30"/>
          <w:szCs w:val="30"/>
        </w:rPr>
        <w:t>«</w:t>
      </w:r>
      <w:r w:rsidR="00531BFA" w:rsidRPr="00B76355">
        <w:rPr>
          <w:rFonts w:eastAsia="Courier New"/>
          <w:spacing w:val="-6"/>
          <w:sz w:val="30"/>
          <w:szCs w:val="30"/>
        </w:rPr>
        <w:t>Актуализация</w:t>
      </w:r>
      <w:r w:rsidRPr="00B76355">
        <w:rPr>
          <w:rFonts w:eastAsia="Courier New"/>
          <w:sz w:val="30"/>
          <w:szCs w:val="30"/>
        </w:rPr>
        <w:t xml:space="preserve"> методов и форм работы с населением на местном уровне</w:t>
      </w:r>
      <w:r w:rsidR="005007FE">
        <w:rPr>
          <w:rFonts w:eastAsia="Courier New"/>
          <w:sz w:val="30"/>
          <w:szCs w:val="30"/>
        </w:rPr>
        <w:t>»</w:t>
      </w:r>
      <w:r w:rsidRPr="00B76355">
        <w:rPr>
          <w:rFonts w:eastAsia="Courier New"/>
          <w:sz w:val="30"/>
          <w:szCs w:val="30"/>
        </w:rPr>
        <w:t xml:space="preserve"> особо </w:t>
      </w:r>
      <w:r w:rsidRPr="00B76355">
        <w:rPr>
          <w:rFonts w:eastAsia="Courier New"/>
          <w:spacing w:val="-4"/>
          <w:sz w:val="30"/>
          <w:szCs w:val="30"/>
        </w:rPr>
        <w:t>подчеркнул</w:t>
      </w:r>
      <w:r w:rsidR="00531BFA" w:rsidRPr="00B76355">
        <w:rPr>
          <w:rFonts w:eastAsia="Courier New"/>
          <w:spacing w:val="-4"/>
          <w:sz w:val="30"/>
          <w:szCs w:val="30"/>
        </w:rPr>
        <w:t xml:space="preserve">: </w:t>
      </w:r>
      <w:r w:rsidR="005007FE">
        <w:rPr>
          <w:rFonts w:eastAsia="Courier New"/>
          <w:spacing w:val="-4"/>
          <w:sz w:val="30"/>
          <w:szCs w:val="30"/>
        </w:rPr>
        <w:t>«</w:t>
      </w:r>
      <w:r w:rsidR="00531BFA" w:rsidRPr="00B76355">
        <w:rPr>
          <w:rFonts w:eastAsia="Courier New"/>
          <w:spacing w:val="-4"/>
          <w:sz w:val="30"/>
          <w:szCs w:val="30"/>
        </w:rPr>
        <w:t>Принципы</w:t>
      </w:r>
      <w:r w:rsidR="008C04E5" w:rsidRPr="00B76355">
        <w:rPr>
          <w:rFonts w:eastAsia="Courier New"/>
          <w:b/>
          <w:i/>
          <w:spacing w:val="-4"/>
          <w:sz w:val="30"/>
          <w:szCs w:val="30"/>
        </w:rPr>
        <w:t xml:space="preserve"> эффективной обратной связи и доверительного</w:t>
      </w:r>
      <w:r w:rsidR="008C04E5" w:rsidRPr="00B76355">
        <w:rPr>
          <w:rFonts w:eastAsia="Courier New"/>
          <w:b/>
          <w:i/>
          <w:sz w:val="30"/>
          <w:szCs w:val="30"/>
        </w:rPr>
        <w:t xml:space="preserve"> диалога власти с </w:t>
      </w:r>
      <w:r w:rsidR="008C04E5" w:rsidRPr="000C1800">
        <w:rPr>
          <w:rFonts w:eastAsia="Courier New"/>
          <w:b/>
          <w:i/>
          <w:spacing w:val="-8"/>
          <w:sz w:val="30"/>
          <w:szCs w:val="30"/>
        </w:rPr>
        <w:t>людьми являются основополагающими во всей работе административно-</w:t>
      </w:r>
      <w:r w:rsidR="008C04E5" w:rsidRPr="00B76355">
        <w:rPr>
          <w:rFonts w:eastAsia="Courier New"/>
          <w:b/>
          <w:i/>
          <w:sz w:val="30"/>
          <w:szCs w:val="30"/>
        </w:rPr>
        <w:t>управленческого аппарата.</w:t>
      </w:r>
      <w:r w:rsidR="008C04E5" w:rsidRPr="00B76355">
        <w:rPr>
          <w:rFonts w:eastAsia="Courier New"/>
          <w:sz w:val="30"/>
          <w:szCs w:val="30"/>
        </w:rPr>
        <w:t xml:space="preserve"> Это идеал, к которому мы стремимся. Он вполне соответствует нашим политическим традициям, истоки которых даже не в современной истории, а гораздо глубже</w:t>
      </w:r>
      <w:r w:rsidR="005007FE">
        <w:rPr>
          <w:rFonts w:eastAsia="Courier New"/>
          <w:sz w:val="30"/>
          <w:szCs w:val="30"/>
        </w:rPr>
        <w:t>»</w:t>
      </w:r>
      <w:r w:rsidRPr="00B76355">
        <w:rPr>
          <w:rFonts w:eastAsia="Courier New"/>
          <w:sz w:val="30"/>
          <w:szCs w:val="30"/>
        </w:rPr>
        <w:t>.</w:t>
      </w:r>
    </w:p>
    <w:sectPr w:rsidR="008C04E5" w:rsidRPr="00B76355" w:rsidSect="00794012">
      <w:headerReference w:type="default" r:id="rId9"/>
      <w:footerReference w:type="even" r:id="rId10"/>
      <w:pgSz w:w="11906" w:h="16838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930" w:rsidRDefault="00BC2930" w:rsidP="0012441B">
      <w:r>
        <w:separator/>
      </w:r>
    </w:p>
  </w:endnote>
  <w:endnote w:type="continuationSeparator" w:id="0">
    <w:p w:rsidR="00BC2930" w:rsidRDefault="00BC2930" w:rsidP="00124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C71" w:rsidRDefault="00454C71" w:rsidP="00CA70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4C71" w:rsidRDefault="00454C7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930" w:rsidRDefault="00BC2930" w:rsidP="0012441B">
      <w:r>
        <w:separator/>
      </w:r>
    </w:p>
  </w:footnote>
  <w:footnote w:type="continuationSeparator" w:id="0">
    <w:p w:rsidR="00BC2930" w:rsidRDefault="00BC2930" w:rsidP="001244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C71" w:rsidRPr="004D559B" w:rsidRDefault="00454C71" w:rsidP="00526E94">
    <w:pPr>
      <w:pStyle w:val="ad"/>
      <w:jc w:val="center"/>
      <w:rPr>
        <w:sz w:val="30"/>
        <w:szCs w:val="30"/>
      </w:rPr>
    </w:pPr>
    <w:r w:rsidRPr="004D559B">
      <w:rPr>
        <w:sz w:val="30"/>
        <w:szCs w:val="30"/>
      </w:rPr>
      <w:fldChar w:fldCharType="begin"/>
    </w:r>
    <w:r w:rsidRPr="004D559B">
      <w:rPr>
        <w:sz w:val="30"/>
        <w:szCs w:val="30"/>
      </w:rPr>
      <w:instrText>PAGE   \* MERGEFORMAT</w:instrText>
    </w:r>
    <w:r w:rsidRPr="004D559B">
      <w:rPr>
        <w:sz w:val="30"/>
        <w:szCs w:val="30"/>
      </w:rPr>
      <w:fldChar w:fldCharType="separate"/>
    </w:r>
    <w:r w:rsidR="005007FE">
      <w:rPr>
        <w:noProof/>
        <w:sz w:val="30"/>
        <w:szCs w:val="30"/>
      </w:rPr>
      <w:t>10</w:t>
    </w:r>
    <w:r w:rsidRPr="004D559B">
      <w:rPr>
        <w:sz w:val="30"/>
        <w:szCs w:val="3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D1E37"/>
    <w:multiLevelType w:val="hybridMultilevel"/>
    <w:tmpl w:val="BF78EE48"/>
    <w:lvl w:ilvl="0" w:tplc="BE58DF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D0E73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5276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5CA7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200E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A05B9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7CE5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A866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3E2B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506E79"/>
    <w:multiLevelType w:val="hybridMultilevel"/>
    <w:tmpl w:val="E02213BE"/>
    <w:lvl w:ilvl="0" w:tplc="D3A059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94F9C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B4D5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4AAE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0A571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30DE3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3AC4B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4CB2C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08423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983981"/>
    <w:multiLevelType w:val="hybridMultilevel"/>
    <w:tmpl w:val="140A10AE"/>
    <w:lvl w:ilvl="0" w:tplc="19508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980738"/>
    <w:multiLevelType w:val="hybridMultilevel"/>
    <w:tmpl w:val="2176101C"/>
    <w:lvl w:ilvl="0" w:tplc="729C49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EEFA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400B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E4B9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32FC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1427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8808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0620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2838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77571A"/>
    <w:multiLevelType w:val="hybridMultilevel"/>
    <w:tmpl w:val="A29EFD8A"/>
    <w:lvl w:ilvl="0" w:tplc="5BFA0B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401B1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2E57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1C46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227D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6A4D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2E06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E402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E240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8B7D43"/>
    <w:multiLevelType w:val="hybridMultilevel"/>
    <w:tmpl w:val="99D4CB40"/>
    <w:lvl w:ilvl="0" w:tplc="D9343BA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9AE3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7AC0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EE82C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8C6C8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D2548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BC6E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287FE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7C967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2736EA"/>
    <w:multiLevelType w:val="hybridMultilevel"/>
    <w:tmpl w:val="B5200076"/>
    <w:lvl w:ilvl="0" w:tplc="D27440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D770A3D"/>
    <w:multiLevelType w:val="hybridMultilevel"/>
    <w:tmpl w:val="6DC6C140"/>
    <w:lvl w:ilvl="0" w:tplc="4F5E47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158441E"/>
    <w:multiLevelType w:val="hybridMultilevel"/>
    <w:tmpl w:val="D72EAFE2"/>
    <w:lvl w:ilvl="0" w:tplc="11C8AB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48E2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D2B1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FEE7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56FE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5865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3E87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E6EB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6A9F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9C3587"/>
    <w:multiLevelType w:val="hybridMultilevel"/>
    <w:tmpl w:val="53402BFC"/>
    <w:lvl w:ilvl="0" w:tplc="DAF8E3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10DA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B665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0049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9487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16BF7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EEEB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4E94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10BA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A664B8"/>
    <w:multiLevelType w:val="hybridMultilevel"/>
    <w:tmpl w:val="5762E084"/>
    <w:lvl w:ilvl="0" w:tplc="C25CE2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3A53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7AE7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4CED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EEA1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DA79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AE4F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D2CF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5882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F82979"/>
    <w:multiLevelType w:val="hybridMultilevel"/>
    <w:tmpl w:val="8A38EE7A"/>
    <w:lvl w:ilvl="0" w:tplc="99583C1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B210715"/>
    <w:multiLevelType w:val="hybridMultilevel"/>
    <w:tmpl w:val="DDFE1E1A"/>
    <w:lvl w:ilvl="0" w:tplc="2B5014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5"/>
  </w:num>
  <w:num w:numId="6">
    <w:abstractNumId w:val="1"/>
  </w:num>
  <w:num w:numId="7">
    <w:abstractNumId w:val="9"/>
  </w:num>
  <w:num w:numId="8">
    <w:abstractNumId w:val="10"/>
  </w:num>
  <w:num w:numId="9">
    <w:abstractNumId w:val="7"/>
  </w:num>
  <w:num w:numId="10">
    <w:abstractNumId w:val="11"/>
  </w:num>
  <w:num w:numId="11">
    <w:abstractNumId w:val="6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51F"/>
    <w:rsid w:val="00000966"/>
    <w:rsid w:val="000020DF"/>
    <w:rsid w:val="000036E7"/>
    <w:rsid w:val="00003A49"/>
    <w:rsid w:val="00005127"/>
    <w:rsid w:val="00006CA5"/>
    <w:rsid w:val="000070DB"/>
    <w:rsid w:val="000074DB"/>
    <w:rsid w:val="00010463"/>
    <w:rsid w:val="000108D6"/>
    <w:rsid w:val="0001307B"/>
    <w:rsid w:val="00013F5A"/>
    <w:rsid w:val="00013FD0"/>
    <w:rsid w:val="000161C8"/>
    <w:rsid w:val="0002101B"/>
    <w:rsid w:val="000221C7"/>
    <w:rsid w:val="000230E5"/>
    <w:rsid w:val="000244D8"/>
    <w:rsid w:val="000250DB"/>
    <w:rsid w:val="000303E5"/>
    <w:rsid w:val="000307C4"/>
    <w:rsid w:val="00031C59"/>
    <w:rsid w:val="00031CA4"/>
    <w:rsid w:val="000337C8"/>
    <w:rsid w:val="0003534D"/>
    <w:rsid w:val="00035579"/>
    <w:rsid w:val="00035C61"/>
    <w:rsid w:val="00041BEB"/>
    <w:rsid w:val="000455A3"/>
    <w:rsid w:val="00051F2F"/>
    <w:rsid w:val="00052614"/>
    <w:rsid w:val="00052B12"/>
    <w:rsid w:val="00052CC4"/>
    <w:rsid w:val="00053C56"/>
    <w:rsid w:val="000565AE"/>
    <w:rsid w:val="000611F9"/>
    <w:rsid w:val="0006414F"/>
    <w:rsid w:val="00064ED8"/>
    <w:rsid w:val="00065DB9"/>
    <w:rsid w:val="00075887"/>
    <w:rsid w:val="000760FA"/>
    <w:rsid w:val="0007652C"/>
    <w:rsid w:val="00076E6A"/>
    <w:rsid w:val="00077BE6"/>
    <w:rsid w:val="0008382D"/>
    <w:rsid w:val="00083E85"/>
    <w:rsid w:val="00085B52"/>
    <w:rsid w:val="00091233"/>
    <w:rsid w:val="0009244C"/>
    <w:rsid w:val="00094039"/>
    <w:rsid w:val="000967D5"/>
    <w:rsid w:val="00097154"/>
    <w:rsid w:val="000A2ADA"/>
    <w:rsid w:val="000A6559"/>
    <w:rsid w:val="000A6752"/>
    <w:rsid w:val="000A6C32"/>
    <w:rsid w:val="000A72D6"/>
    <w:rsid w:val="000B0A79"/>
    <w:rsid w:val="000B0CD3"/>
    <w:rsid w:val="000B1368"/>
    <w:rsid w:val="000B2A01"/>
    <w:rsid w:val="000B3EB0"/>
    <w:rsid w:val="000B43E8"/>
    <w:rsid w:val="000B4CED"/>
    <w:rsid w:val="000B7080"/>
    <w:rsid w:val="000B74A7"/>
    <w:rsid w:val="000C1800"/>
    <w:rsid w:val="000C18AE"/>
    <w:rsid w:val="000C3BF0"/>
    <w:rsid w:val="000C43C7"/>
    <w:rsid w:val="000D2A1B"/>
    <w:rsid w:val="000D4F1A"/>
    <w:rsid w:val="000E3DCD"/>
    <w:rsid w:val="000E4100"/>
    <w:rsid w:val="000E7D3D"/>
    <w:rsid w:val="000F0F84"/>
    <w:rsid w:val="000F4A91"/>
    <w:rsid w:val="000F58E7"/>
    <w:rsid w:val="000F5D45"/>
    <w:rsid w:val="000F74EC"/>
    <w:rsid w:val="00101D7F"/>
    <w:rsid w:val="00102018"/>
    <w:rsid w:val="00103B70"/>
    <w:rsid w:val="001047B4"/>
    <w:rsid w:val="00105D65"/>
    <w:rsid w:val="00106825"/>
    <w:rsid w:val="00107DB7"/>
    <w:rsid w:val="00112745"/>
    <w:rsid w:val="001129EE"/>
    <w:rsid w:val="001149BE"/>
    <w:rsid w:val="00114A2D"/>
    <w:rsid w:val="0011590D"/>
    <w:rsid w:val="00116412"/>
    <w:rsid w:val="0011747B"/>
    <w:rsid w:val="001176CA"/>
    <w:rsid w:val="001201E9"/>
    <w:rsid w:val="001220C1"/>
    <w:rsid w:val="001231D7"/>
    <w:rsid w:val="0012441B"/>
    <w:rsid w:val="0012570E"/>
    <w:rsid w:val="00126FE5"/>
    <w:rsid w:val="001300EC"/>
    <w:rsid w:val="00130A9D"/>
    <w:rsid w:val="00131EE0"/>
    <w:rsid w:val="00133164"/>
    <w:rsid w:val="00134B1D"/>
    <w:rsid w:val="00134BAE"/>
    <w:rsid w:val="001371F7"/>
    <w:rsid w:val="001405AD"/>
    <w:rsid w:val="001410FB"/>
    <w:rsid w:val="001412F6"/>
    <w:rsid w:val="001437E1"/>
    <w:rsid w:val="001461AD"/>
    <w:rsid w:val="00146403"/>
    <w:rsid w:val="00150582"/>
    <w:rsid w:val="001509B7"/>
    <w:rsid w:val="00150AED"/>
    <w:rsid w:val="0015118D"/>
    <w:rsid w:val="00154303"/>
    <w:rsid w:val="0015745D"/>
    <w:rsid w:val="001574D5"/>
    <w:rsid w:val="00160BCA"/>
    <w:rsid w:val="00161A20"/>
    <w:rsid w:val="00163A98"/>
    <w:rsid w:val="00164B00"/>
    <w:rsid w:val="00167BCA"/>
    <w:rsid w:val="00170346"/>
    <w:rsid w:val="00170E31"/>
    <w:rsid w:val="00171F87"/>
    <w:rsid w:val="001741EA"/>
    <w:rsid w:val="00181139"/>
    <w:rsid w:val="00182AC5"/>
    <w:rsid w:val="00182EEA"/>
    <w:rsid w:val="001876D5"/>
    <w:rsid w:val="00190058"/>
    <w:rsid w:val="001913E6"/>
    <w:rsid w:val="00192C9C"/>
    <w:rsid w:val="001930E8"/>
    <w:rsid w:val="001943AA"/>
    <w:rsid w:val="001962A4"/>
    <w:rsid w:val="00196957"/>
    <w:rsid w:val="001A03FF"/>
    <w:rsid w:val="001A0E12"/>
    <w:rsid w:val="001A21D3"/>
    <w:rsid w:val="001A448A"/>
    <w:rsid w:val="001A487D"/>
    <w:rsid w:val="001A6E56"/>
    <w:rsid w:val="001A759D"/>
    <w:rsid w:val="001B1917"/>
    <w:rsid w:val="001B33D2"/>
    <w:rsid w:val="001B360A"/>
    <w:rsid w:val="001B38B0"/>
    <w:rsid w:val="001B3BD0"/>
    <w:rsid w:val="001B51F6"/>
    <w:rsid w:val="001B760B"/>
    <w:rsid w:val="001C141B"/>
    <w:rsid w:val="001C2E64"/>
    <w:rsid w:val="001D16B7"/>
    <w:rsid w:val="001D79AE"/>
    <w:rsid w:val="001E136D"/>
    <w:rsid w:val="001E21F8"/>
    <w:rsid w:val="001E22EF"/>
    <w:rsid w:val="001E2AE3"/>
    <w:rsid w:val="001E3C56"/>
    <w:rsid w:val="001E4BA5"/>
    <w:rsid w:val="001E4CBC"/>
    <w:rsid w:val="001E645C"/>
    <w:rsid w:val="001E6513"/>
    <w:rsid w:val="001E7FB2"/>
    <w:rsid w:val="001F0864"/>
    <w:rsid w:val="001F1498"/>
    <w:rsid w:val="001F21FC"/>
    <w:rsid w:val="001F2309"/>
    <w:rsid w:val="001F43DD"/>
    <w:rsid w:val="0020204F"/>
    <w:rsid w:val="00203991"/>
    <w:rsid w:val="00205676"/>
    <w:rsid w:val="00212211"/>
    <w:rsid w:val="00214B5C"/>
    <w:rsid w:val="00216EAE"/>
    <w:rsid w:val="00217CBC"/>
    <w:rsid w:val="0022113D"/>
    <w:rsid w:val="00221550"/>
    <w:rsid w:val="0022293C"/>
    <w:rsid w:val="00222C40"/>
    <w:rsid w:val="00222EE2"/>
    <w:rsid w:val="002246EB"/>
    <w:rsid w:val="002306CC"/>
    <w:rsid w:val="00232727"/>
    <w:rsid w:val="00234347"/>
    <w:rsid w:val="00234CDB"/>
    <w:rsid w:val="00234E77"/>
    <w:rsid w:val="00241331"/>
    <w:rsid w:val="00241F2A"/>
    <w:rsid w:val="00242F7B"/>
    <w:rsid w:val="00244476"/>
    <w:rsid w:val="00245AEB"/>
    <w:rsid w:val="0024744E"/>
    <w:rsid w:val="00250CEB"/>
    <w:rsid w:val="00252BCF"/>
    <w:rsid w:val="002569EE"/>
    <w:rsid w:val="0025741B"/>
    <w:rsid w:val="00260B39"/>
    <w:rsid w:val="00263D97"/>
    <w:rsid w:val="00266994"/>
    <w:rsid w:val="002672FF"/>
    <w:rsid w:val="00267550"/>
    <w:rsid w:val="00267FDF"/>
    <w:rsid w:val="002716E5"/>
    <w:rsid w:val="00273367"/>
    <w:rsid w:val="0027346B"/>
    <w:rsid w:val="00276983"/>
    <w:rsid w:val="00276D1F"/>
    <w:rsid w:val="0028008D"/>
    <w:rsid w:val="00280EA4"/>
    <w:rsid w:val="00281CD3"/>
    <w:rsid w:val="00283A23"/>
    <w:rsid w:val="002959DB"/>
    <w:rsid w:val="00297728"/>
    <w:rsid w:val="002A0875"/>
    <w:rsid w:val="002A13A7"/>
    <w:rsid w:val="002A1984"/>
    <w:rsid w:val="002A2984"/>
    <w:rsid w:val="002A4F32"/>
    <w:rsid w:val="002A6B9D"/>
    <w:rsid w:val="002A7D63"/>
    <w:rsid w:val="002B0F18"/>
    <w:rsid w:val="002B2C40"/>
    <w:rsid w:val="002B3B6D"/>
    <w:rsid w:val="002C016A"/>
    <w:rsid w:val="002C0380"/>
    <w:rsid w:val="002C0998"/>
    <w:rsid w:val="002C0E16"/>
    <w:rsid w:val="002C1591"/>
    <w:rsid w:val="002C3D7A"/>
    <w:rsid w:val="002C496E"/>
    <w:rsid w:val="002C5A6C"/>
    <w:rsid w:val="002D0A02"/>
    <w:rsid w:val="002D25B0"/>
    <w:rsid w:val="002D26BD"/>
    <w:rsid w:val="002D2F25"/>
    <w:rsid w:val="002D63E7"/>
    <w:rsid w:val="002D6AA5"/>
    <w:rsid w:val="002D6E1D"/>
    <w:rsid w:val="002D72D9"/>
    <w:rsid w:val="002D76D1"/>
    <w:rsid w:val="002E07BB"/>
    <w:rsid w:val="002E0F80"/>
    <w:rsid w:val="002E1EB5"/>
    <w:rsid w:val="002E2842"/>
    <w:rsid w:val="002E5D57"/>
    <w:rsid w:val="002F442D"/>
    <w:rsid w:val="002F44EE"/>
    <w:rsid w:val="002F5A8F"/>
    <w:rsid w:val="002F644D"/>
    <w:rsid w:val="002F6C97"/>
    <w:rsid w:val="002F7DFF"/>
    <w:rsid w:val="00301008"/>
    <w:rsid w:val="0030312C"/>
    <w:rsid w:val="00303B43"/>
    <w:rsid w:val="003069F3"/>
    <w:rsid w:val="00306D5A"/>
    <w:rsid w:val="0031008C"/>
    <w:rsid w:val="003125C2"/>
    <w:rsid w:val="0031291B"/>
    <w:rsid w:val="00315B6D"/>
    <w:rsid w:val="00325452"/>
    <w:rsid w:val="00327BDF"/>
    <w:rsid w:val="00331D05"/>
    <w:rsid w:val="00332B8B"/>
    <w:rsid w:val="00332CED"/>
    <w:rsid w:val="00332D94"/>
    <w:rsid w:val="003339E2"/>
    <w:rsid w:val="00335E5D"/>
    <w:rsid w:val="003415F6"/>
    <w:rsid w:val="00341E4C"/>
    <w:rsid w:val="00345475"/>
    <w:rsid w:val="0034589B"/>
    <w:rsid w:val="00346D3D"/>
    <w:rsid w:val="0035003C"/>
    <w:rsid w:val="00350834"/>
    <w:rsid w:val="00350E6A"/>
    <w:rsid w:val="00351B2B"/>
    <w:rsid w:val="00352007"/>
    <w:rsid w:val="00352606"/>
    <w:rsid w:val="0035683C"/>
    <w:rsid w:val="00356C5A"/>
    <w:rsid w:val="00362C4E"/>
    <w:rsid w:val="00363DE3"/>
    <w:rsid w:val="00366B83"/>
    <w:rsid w:val="003670AB"/>
    <w:rsid w:val="003676EC"/>
    <w:rsid w:val="003713BC"/>
    <w:rsid w:val="003736C1"/>
    <w:rsid w:val="00375B52"/>
    <w:rsid w:val="00376DA4"/>
    <w:rsid w:val="00377B14"/>
    <w:rsid w:val="00381A8D"/>
    <w:rsid w:val="00385B93"/>
    <w:rsid w:val="003871C7"/>
    <w:rsid w:val="00387608"/>
    <w:rsid w:val="00393683"/>
    <w:rsid w:val="00396C94"/>
    <w:rsid w:val="00397CBE"/>
    <w:rsid w:val="003A2776"/>
    <w:rsid w:val="003A3B8A"/>
    <w:rsid w:val="003A57B7"/>
    <w:rsid w:val="003A6162"/>
    <w:rsid w:val="003B10F5"/>
    <w:rsid w:val="003B28CD"/>
    <w:rsid w:val="003B3452"/>
    <w:rsid w:val="003B3EE8"/>
    <w:rsid w:val="003B692B"/>
    <w:rsid w:val="003B6A53"/>
    <w:rsid w:val="003C0A3B"/>
    <w:rsid w:val="003C37B9"/>
    <w:rsid w:val="003D0CF3"/>
    <w:rsid w:val="003D46D6"/>
    <w:rsid w:val="003D4990"/>
    <w:rsid w:val="003D6759"/>
    <w:rsid w:val="003E2D4D"/>
    <w:rsid w:val="003E2E06"/>
    <w:rsid w:val="003E3370"/>
    <w:rsid w:val="003E3CA3"/>
    <w:rsid w:val="003E49BA"/>
    <w:rsid w:val="003E548B"/>
    <w:rsid w:val="003F0931"/>
    <w:rsid w:val="003F10FF"/>
    <w:rsid w:val="003F1674"/>
    <w:rsid w:val="003F3C69"/>
    <w:rsid w:val="003F43B5"/>
    <w:rsid w:val="003F4D0C"/>
    <w:rsid w:val="003F5159"/>
    <w:rsid w:val="003F5BA8"/>
    <w:rsid w:val="0040111B"/>
    <w:rsid w:val="00401B01"/>
    <w:rsid w:val="00402B34"/>
    <w:rsid w:val="00403A8F"/>
    <w:rsid w:val="00404B2A"/>
    <w:rsid w:val="00404B7D"/>
    <w:rsid w:val="0041170A"/>
    <w:rsid w:val="004129AA"/>
    <w:rsid w:val="00413C64"/>
    <w:rsid w:val="00415355"/>
    <w:rsid w:val="00415656"/>
    <w:rsid w:val="004162A8"/>
    <w:rsid w:val="00416830"/>
    <w:rsid w:val="00420680"/>
    <w:rsid w:val="00421A17"/>
    <w:rsid w:val="004243A7"/>
    <w:rsid w:val="00424846"/>
    <w:rsid w:val="00425EBD"/>
    <w:rsid w:val="00426025"/>
    <w:rsid w:val="00427831"/>
    <w:rsid w:val="00430645"/>
    <w:rsid w:val="00431B4B"/>
    <w:rsid w:val="00432AD2"/>
    <w:rsid w:val="00432E22"/>
    <w:rsid w:val="00433743"/>
    <w:rsid w:val="004342FE"/>
    <w:rsid w:val="00436EA9"/>
    <w:rsid w:val="00437DAB"/>
    <w:rsid w:val="004411AF"/>
    <w:rsid w:val="00442511"/>
    <w:rsid w:val="00445310"/>
    <w:rsid w:val="004456F2"/>
    <w:rsid w:val="00445E45"/>
    <w:rsid w:val="00447770"/>
    <w:rsid w:val="00452C66"/>
    <w:rsid w:val="00454093"/>
    <w:rsid w:val="00454110"/>
    <w:rsid w:val="0045432D"/>
    <w:rsid w:val="00454C71"/>
    <w:rsid w:val="00455482"/>
    <w:rsid w:val="00457469"/>
    <w:rsid w:val="004610B7"/>
    <w:rsid w:val="0046134A"/>
    <w:rsid w:val="00462F1E"/>
    <w:rsid w:val="00464459"/>
    <w:rsid w:val="00464C3D"/>
    <w:rsid w:val="004655A8"/>
    <w:rsid w:val="004667C3"/>
    <w:rsid w:val="004668D8"/>
    <w:rsid w:val="00466EE3"/>
    <w:rsid w:val="004705E6"/>
    <w:rsid w:val="00470B19"/>
    <w:rsid w:val="00473C90"/>
    <w:rsid w:val="00473CD6"/>
    <w:rsid w:val="0047435A"/>
    <w:rsid w:val="00474A05"/>
    <w:rsid w:val="00474D70"/>
    <w:rsid w:val="00477074"/>
    <w:rsid w:val="004806A8"/>
    <w:rsid w:val="00481906"/>
    <w:rsid w:val="00483845"/>
    <w:rsid w:val="00483A8B"/>
    <w:rsid w:val="004872F3"/>
    <w:rsid w:val="00494C88"/>
    <w:rsid w:val="00495F22"/>
    <w:rsid w:val="00495FC9"/>
    <w:rsid w:val="004A135D"/>
    <w:rsid w:val="004A3845"/>
    <w:rsid w:val="004A4E48"/>
    <w:rsid w:val="004A690D"/>
    <w:rsid w:val="004A6C76"/>
    <w:rsid w:val="004B1F42"/>
    <w:rsid w:val="004B64AB"/>
    <w:rsid w:val="004B6F1D"/>
    <w:rsid w:val="004C007F"/>
    <w:rsid w:val="004C11CD"/>
    <w:rsid w:val="004C1DD2"/>
    <w:rsid w:val="004C6F73"/>
    <w:rsid w:val="004C7833"/>
    <w:rsid w:val="004D063C"/>
    <w:rsid w:val="004D0BFF"/>
    <w:rsid w:val="004D28A1"/>
    <w:rsid w:val="004D559B"/>
    <w:rsid w:val="004D6D67"/>
    <w:rsid w:val="004D7082"/>
    <w:rsid w:val="004D7E0F"/>
    <w:rsid w:val="004D7E1C"/>
    <w:rsid w:val="004E0DDB"/>
    <w:rsid w:val="004E1280"/>
    <w:rsid w:val="004E300D"/>
    <w:rsid w:val="004E3F01"/>
    <w:rsid w:val="004E4D07"/>
    <w:rsid w:val="004E68F4"/>
    <w:rsid w:val="004F107E"/>
    <w:rsid w:val="004F3FF3"/>
    <w:rsid w:val="004F5C94"/>
    <w:rsid w:val="004F7ECF"/>
    <w:rsid w:val="005005B0"/>
    <w:rsid w:val="005007FE"/>
    <w:rsid w:val="00500847"/>
    <w:rsid w:val="0050324F"/>
    <w:rsid w:val="005046CB"/>
    <w:rsid w:val="00504835"/>
    <w:rsid w:val="00504894"/>
    <w:rsid w:val="00506563"/>
    <w:rsid w:val="00506A4E"/>
    <w:rsid w:val="00511C5F"/>
    <w:rsid w:val="00514646"/>
    <w:rsid w:val="005163D1"/>
    <w:rsid w:val="005169E5"/>
    <w:rsid w:val="005177C6"/>
    <w:rsid w:val="0052271A"/>
    <w:rsid w:val="005238AA"/>
    <w:rsid w:val="00523932"/>
    <w:rsid w:val="00525A59"/>
    <w:rsid w:val="0052604B"/>
    <w:rsid w:val="005262A0"/>
    <w:rsid w:val="00526E94"/>
    <w:rsid w:val="00530FCC"/>
    <w:rsid w:val="00531BFA"/>
    <w:rsid w:val="0053265A"/>
    <w:rsid w:val="00537F71"/>
    <w:rsid w:val="0054327C"/>
    <w:rsid w:val="005437CD"/>
    <w:rsid w:val="00543ADB"/>
    <w:rsid w:val="00543FFB"/>
    <w:rsid w:val="00544117"/>
    <w:rsid w:val="005447C1"/>
    <w:rsid w:val="005452DE"/>
    <w:rsid w:val="00545373"/>
    <w:rsid w:val="0054596C"/>
    <w:rsid w:val="00550707"/>
    <w:rsid w:val="00550968"/>
    <w:rsid w:val="0055148C"/>
    <w:rsid w:val="005534CF"/>
    <w:rsid w:val="005542E5"/>
    <w:rsid w:val="00554590"/>
    <w:rsid w:val="005557B3"/>
    <w:rsid w:val="005557F6"/>
    <w:rsid w:val="00557911"/>
    <w:rsid w:val="005604AC"/>
    <w:rsid w:val="005630BC"/>
    <w:rsid w:val="00565650"/>
    <w:rsid w:val="00571241"/>
    <w:rsid w:val="00573895"/>
    <w:rsid w:val="005828B2"/>
    <w:rsid w:val="0058399A"/>
    <w:rsid w:val="005845BB"/>
    <w:rsid w:val="005876FF"/>
    <w:rsid w:val="0059470B"/>
    <w:rsid w:val="005958A7"/>
    <w:rsid w:val="00596664"/>
    <w:rsid w:val="005969DD"/>
    <w:rsid w:val="005971E0"/>
    <w:rsid w:val="005A020A"/>
    <w:rsid w:val="005A0E16"/>
    <w:rsid w:val="005A1405"/>
    <w:rsid w:val="005A1F5C"/>
    <w:rsid w:val="005A30D2"/>
    <w:rsid w:val="005A44FF"/>
    <w:rsid w:val="005A7D54"/>
    <w:rsid w:val="005B2B68"/>
    <w:rsid w:val="005B3AD6"/>
    <w:rsid w:val="005C6752"/>
    <w:rsid w:val="005C729D"/>
    <w:rsid w:val="005D1144"/>
    <w:rsid w:val="005E0421"/>
    <w:rsid w:val="005E0BA8"/>
    <w:rsid w:val="005E3FF3"/>
    <w:rsid w:val="005E668A"/>
    <w:rsid w:val="005F136C"/>
    <w:rsid w:val="005F2B6C"/>
    <w:rsid w:val="005F5C9E"/>
    <w:rsid w:val="005F6B44"/>
    <w:rsid w:val="005F7949"/>
    <w:rsid w:val="00604315"/>
    <w:rsid w:val="00610A59"/>
    <w:rsid w:val="00612E4F"/>
    <w:rsid w:val="00614955"/>
    <w:rsid w:val="0061594E"/>
    <w:rsid w:val="006165E4"/>
    <w:rsid w:val="0061691A"/>
    <w:rsid w:val="00616BD0"/>
    <w:rsid w:val="006212CC"/>
    <w:rsid w:val="006228D7"/>
    <w:rsid w:val="00623AE6"/>
    <w:rsid w:val="006250B9"/>
    <w:rsid w:val="0062625E"/>
    <w:rsid w:val="006309FE"/>
    <w:rsid w:val="00630E23"/>
    <w:rsid w:val="00631ADC"/>
    <w:rsid w:val="006327C7"/>
    <w:rsid w:val="00633B61"/>
    <w:rsid w:val="006358B7"/>
    <w:rsid w:val="00636CEE"/>
    <w:rsid w:val="00637085"/>
    <w:rsid w:val="006404B7"/>
    <w:rsid w:val="00643117"/>
    <w:rsid w:val="006512E3"/>
    <w:rsid w:val="00652AA4"/>
    <w:rsid w:val="00654943"/>
    <w:rsid w:val="00654D98"/>
    <w:rsid w:val="006551A2"/>
    <w:rsid w:val="00655366"/>
    <w:rsid w:val="00656754"/>
    <w:rsid w:val="006574E3"/>
    <w:rsid w:val="00661A6A"/>
    <w:rsid w:val="0066775C"/>
    <w:rsid w:val="006712BE"/>
    <w:rsid w:val="00675A4F"/>
    <w:rsid w:val="00675E59"/>
    <w:rsid w:val="00683231"/>
    <w:rsid w:val="006850BC"/>
    <w:rsid w:val="00685381"/>
    <w:rsid w:val="0068764F"/>
    <w:rsid w:val="00691E01"/>
    <w:rsid w:val="00695B8C"/>
    <w:rsid w:val="006976ED"/>
    <w:rsid w:val="006A0644"/>
    <w:rsid w:val="006A4EB7"/>
    <w:rsid w:val="006A5317"/>
    <w:rsid w:val="006A55C0"/>
    <w:rsid w:val="006B3665"/>
    <w:rsid w:val="006B3A16"/>
    <w:rsid w:val="006B3AFD"/>
    <w:rsid w:val="006B581A"/>
    <w:rsid w:val="006B5B51"/>
    <w:rsid w:val="006B793E"/>
    <w:rsid w:val="006C0365"/>
    <w:rsid w:val="006C4A02"/>
    <w:rsid w:val="006C747B"/>
    <w:rsid w:val="006D015A"/>
    <w:rsid w:val="006D76C1"/>
    <w:rsid w:val="006D7BC6"/>
    <w:rsid w:val="006E3D53"/>
    <w:rsid w:val="006E51B1"/>
    <w:rsid w:val="006F00BB"/>
    <w:rsid w:val="006F0688"/>
    <w:rsid w:val="006F11DB"/>
    <w:rsid w:val="006F3B59"/>
    <w:rsid w:val="006F67EC"/>
    <w:rsid w:val="006F6845"/>
    <w:rsid w:val="006F764A"/>
    <w:rsid w:val="0070026C"/>
    <w:rsid w:val="0070116A"/>
    <w:rsid w:val="00701EA2"/>
    <w:rsid w:val="00702D83"/>
    <w:rsid w:val="00703224"/>
    <w:rsid w:val="00703F1F"/>
    <w:rsid w:val="007048B4"/>
    <w:rsid w:val="0070525C"/>
    <w:rsid w:val="00706BAF"/>
    <w:rsid w:val="00707CB6"/>
    <w:rsid w:val="00707CE7"/>
    <w:rsid w:val="00710E93"/>
    <w:rsid w:val="00717399"/>
    <w:rsid w:val="0071788A"/>
    <w:rsid w:val="00721065"/>
    <w:rsid w:val="00721E74"/>
    <w:rsid w:val="0072552A"/>
    <w:rsid w:val="007256A7"/>
    <w:rsid w:val="00731AF2"/>
    <w:rsid w:val="007328F4"/>
    <w:rsid w:val="00737DDC"/>
    <w:rsid w:val="0074158B"/>
    <w:rsid w:val="007447CA"/>
    <w:rsid w:val="00747819"/>
    <w:rsid w:val="007541A2"/>
    <w:rsid w:val="007567C2"/>
    <w:rsid w:val="00760502"/>
    <w:rsid w:val="00760F3E"/>
    <w:rsid w:val="00761BAB"/>
    <w:rsid w:val="00761ECC"/>
    <w:rsid w:val="00762C44"/>
    <w:rsid w:val="007704F5"/>
    <w:rsid w:val="00770BE9"/>
    <w:rsid w:val="00770C26"/>
    <w:rsid w:val="007729E3"/>
    <w:rsid w:val="0077426D"/>
    <w:rsid w:val="00776B70"/>
    <w:rsid w:val="007804C6"/>
    <w:rsid w:val="00781A80"/>
    <w:rsid w:val="00782D32"/>
    <w:rsid w:val="00782F21"/>
    <w:rsid w:val="00783C74"/>
    <w:rsid w:val="00784715"/>
    <w:rsid w:val="007913BA"/>
    <w:rsid w:val="00792680"/>
    <w:rsid w:val="00792880"/>
    <w:rsid w:val="00792EE2"/>
    <w:rsid w:val="00794012"/>
    <w:rsid w:val="0079584A"/>
    <w:rsid w:val="00795C5A"/>
    <w:rsid w:val="007A13E7"/>
    <w:rsid w:val="007B2845"/>
    <w:rsid w:val="007B3CC0"/>
    <w:rsid w:val="007C0F74"/>
    <w:rsid w:val="007C172A"/>
    <w:rsid w:val="007C4820"/>
    <w:rsid w:val="007C63CE"/>
    <w:rsid w:val="007C6E7E"/>
    <w:rsid w:val="007D3E3E"/>
    <w:rsid w:val="007D57E1"/>
    <w:rsid w:val="007E08C4"/>
    <w:rsid w:val="007E2922"/>
    <w:rsid w:val="007E36E1"/>
    <w:rsid w:val="007E388A"/>
    <w:rsid w:val="007E54C0"/>
    <w:rsid w:val="007E69FC"/>
    <w:rsid w:val="007E751E"/>
    <w:rsid w:val="007E7B1E"/>
    <w:rsid w:val="007F0138"/>
    <w:rsid w:val="007F294C"/>
    <w:rsid w:val="007F553C"/>
    <w:rsid w:val="00800638"/>
    <w:rsid w:val="00800720"/>
    <w:rsid w:val="008014E7"/>
    <w:rsid w:val="00803B98"/>
    <w:rsid w:val="00803D67"/>
    <w:rsid w:val="008040A2"/>
    <w:rsid w:val="008042E7"/>
    <w:rsid w:val="008064CE"/>
    <w:rsid w:val="00806FE8"/>
    <w:rsid w:val="00807569"/>
    <w:rsid w:val="00811C15"/>
    <w:rsid w:val="00812D3C"/>
    <w:rsid w:val="00813AB0"/>
    <w:rsid w:val="00816B25"/>
    <w:rsid w:val="008206AD"/>
    <w:rsid w:val="00821428"/>
    <w:rsid w:val="00826527"/>
    <w:rsid w:val="00827459"/>
    <w:rsid w:val="008301C6"/>
    <w:rsid w:val="00832119"/>
    <w:rsid w:val="00833B31"/>
    <w:rsid w:val="008363D2"/>
    <w:rsid w:val="0083788D"/>
    <w:rsid w:val="00844FBB"/>
    <w:rsid w:val="008478CD"/>
    <w:rsid w:val="0085195B"/>
    <w:rsid w:val="00851E0A"/>
    <w:rsid w:val="0085312E"/>
    <w:rsid w:val="00854E15"/>
    <w:rsid w:val="00855577"/>
    <w:rsid w:val="0085573A"/>
    <w:rsid w:val="00860430"/>
    <w:rsid w:val="0086084D"/>
    <w:rsid w:val="00860FFD"/>
    <w:rsid w:val="00861184"/>
    <w:rsid w:val="008619CA"/>
    <w:rsid w:val="00862441"/>
    <w:rsid w:val="00863144"/>
    <w:rsid w:val="00864C06"/>
    <w:rsid w:val="008666D2"/>
    <w:rsid w:val="0087092D"/>
    <w:rsid w:val="0087222E"/>
    <w:rsid w:val="0087279E"/>
    <w:rsid w:val="00875209"/>
    <w:rsid w:val="00876587"/>
    <w:rsid w:val="00876B0E"/>
    <w:rsid w:val="00882BDA"/>
    <w:rsid w:val="00882D1D"/>
    <w:rsid w:val="00882F18"/>
    <w:rsid w:val="00883317"/>
    <w:rsid w:val="00883BEA"/>
    <w:rsid w:val="008849FE"/>
    <w:rsid w:val="00890969"/>
    <w:rsid w:val="0089121E"/>
    <w:rsid w:val="00891C73"/>
    <w:rsid w:val="00893123"/>
    <w:rsid w:val="0089414A"/>
    <w:rsid w:val="00897213"/>
    <w:rsid w:val="008A264F"/>
    <w:rsid w:val="008A3679"/>
    <w:rsid w:val="008A4DEB"/>
    <w:rsid w:val="008A7659"/>
    <w:rsid w:val="008B01EF"/>
    <w:rsid w:val="008B49BA"/>
    <w:rsid w:val="008B5DE5"/>
    <w:rsid w:val="008B7FA1"/>
    <w:rsid w:val="008C04E5"/>
    <w:rsid w:val="008C0768"/>
    <w:rsid w:val="008C4B6C"/>
    <w:rsid w:val="008C5044"/>
    <w:rsid w:val="008C5320"/>
    <w:rsid w:val="008C6450"/>
    <w:rsid w:val="008C6E98"/>
    <w:rsid w:val="008C7D1F"/>
    <w:rsid w:val="008D03F3"/>
    <w:rsid w:val="008D0AC6"/>
    <w:rsid w:val="008D2CEB"/>
    <w:rsid w:val="008D49E9"/>
    <w:rsid w:val="008D728B"/>
    <w:rsid w:val="008E13EE"/>
    <w:rsid w:val="008E2794"/>
    <w:rsid w:val="008E290F"/>
    <w:rsid w:val="008E6898"/>
    <w:rsid w:val="008E726D"/>
    <w:rsid w:val="008F46D4"/>
    <w:rsid w:val="008F4EDD"/>
    <w:rsid w:val="00901DEE"/>
    <w:rsid w:val="00901F0D"/>
    <w:rsid w:val="00903168"/>
    <w:rsid w:val="00904120"/>
    <w:rsid w:val="00904D6F"/>
    <w:rsid w:val="0090758E"/>
    <w:rsid w:val="009078E5"/>
    <w:rsid w:val="00907CAF"/>
    <w:rsid w:val="009115D3"/>
    <w:rsid w:val="00912B7B"/>
    <w:rsid w:val="00913462"/>
    <w:rsid w:val="00914C81"/>
    <w:rsid w:val="00916051"/>
    <w:rsid w:val="00916E9F"/>
    <w:rsid w:val="00923439"/>
    <w:rsid w:val="00924DBF"/>
    <w:rsid w:val="00925FD7"/>
    <w:rsid w:val="0092759A"/>
    <w:rsid w:val="00927E21"/>
    <w:rsid w:val="00931021"/>
    <w:rsid w:val="00931803"/>
    <w:rsid w:val="00933022"/>
    <w:rsid w:val="00933910"/>
    <w:rsid w:val="009363DF"/>
    <w:rsid w:val="009377E3"/>
    <w:rsid w:val="00937D0A"/>
    <w:rsid w:val="009403C7"/>
    <w:rsid w:val="00940D28"/>
    <w:rsid w:val="00947B6D"/>
    <w:rsid w:val="00951DD7"/>
    <w:rsid w:val="00957372"/>
    <w:rsid w:val="00957CCB"/>
    <w:rsid w:val="00957DBD"/>
    <w:rsid w:val="00957F5B"/>
    <w:rsid w:val="00960C48"/>
    <w:rsid w:val="009614D3"/>
    <w:rsid w:val="009620F9"/>
    <w:rsid w:val="00963FA0"/>
    <w:rsid w:val="00965321"/>
    <w:rsid w:val="00967501"/>
    <w:rsid w:val="00970B90"/>
    <w:rsid w:val="00976ED0"/>
    <w:rsid w:val="0097749E"/>
    <w:rsid w:val="00980DEE"/>
    <w:rsid w:val="0098155E"/>
    <w:rsid w:val="009902DA"/>
    <w:rsid w:val="00990559"/>
    <w:rsid w:val="00991625"/>
    <w:rsid w:val="00992023"/>
    <w:rsid w:val="0099347C"/>
    <w:rsid w:val="0099475E"/>
    <w:rsid w:val="00996B7B"/>
    <w:rsid w:val="00997C36"/>
    <w:rsid w:val="009A10C6"/>
    <w:rsid w:val="009A1710"/>
    <w:rsid w:val="009A4429"/>
    <w:rsid w:val="009A5B3F"/>
    <w:rsid w:val="009A7AF6"/>
    <w:rsid w:val="009B2137"/>
    <w:rsid w:val="009B6008"/>
    <w:rsid w:val="009B61F7"/>
    <w:rsid w:val="009B7400"/>
    <w:rsid w:val="009C1216"/>
    <w:rsid w:val="009C606A"/>
    <w:rsid w:val="009C7478"/>
    <w:rsid w:val="009C7D96"/>
    <w:rsid w:val="009D0566"/>
    <w:rsid w:val="009D05BE"/>
    <w:rsid w:val="009D138B"/>
    <w:rsid w:val="009D2290"/>
    <w:rsid w:val="009D3A8B"/>
    <w:rsid w:val="009D55C5"/>
    <w:rsid w:val="009D5842"/>
    <w:rsid w:val="009D7802"/>
    <w:rsid w:val="009D7FA9"/>
    <w:rsid w:val="009E0D88"/>
    <w:rsid w:val="009E2199"/>
    <w:rsid w:val="009E39DF"/>
    <w:rsid w:val="009E3D31"/>
    <w:rsid w:val="009E482F"/>
    <w:rsid w:val="009E4B57"/>
    <w:rsid w:val="009F0524"/>
    <w:rsid w:val="009F0595"/>
    <w:rsid w:val="009F1BA3"/>
    <w:rsid w:val="009F2854"/>
    <w:rsid w:val="009F35FA"/>
    <w:rsid w:val="009F5023"/>
    <w:rsid w:val="009F5024"/>
    <w:rsid w:val="009F69BF"/>
    <w:rsid w:val="009F7E9D"/>
    <w:rsid w:val="00A004F7"/>
    <w:rsid w:val="00A01294"/>
    <w:rsid w:val="00A01FCC"/>
    <w:rsid w:val="00A032EA"/>
    <w:rsid w:val="00A03634"/>
    <w:rsid w:val="00A11AD6"/>
    <w:rsid w:val="00A12543"/>
    <w:rsid w:val="00A126B8"/>
    <w:rsid w:val="00A139F3"/>
    <w:rsid w:val="00A145D1"/>
    <w:rsid w:val="00A17D87"/>
    <w:rsid w:val="00A209C2"/>
    <w:rsid w:val="00A21CEA"/>
    <w:rsid w:val="00A22B45"/>
    <w:rsid w:val="00A23B3D"/>
    <w:rsid w:val="00A23FA1"/>
    <w:rsid w:val="00A27C91"/>
    <w:rsid w:val="00A31234"/>
    <w:rsid w:val="00A32091"/>
    <w:rsid w:val="00A33C17"/>
    <w:rsid w:val="00A406C0"/>
    <w:rsid w:val="00A41D54"/>
    <w:rsid w:val="00A42879"/>
    <w:rsid w:val="00A44D77"/>
    <w:rsid w:val="00A455F2"/>
    <w:rsid w:val="00A457B0"/>
    <w:rsid w:val="00A46592"/>
    <w:rsid w:val="00A4709D"/>
    <w:rsid w:val="00A471B1"/>
    <w:rsid w:val="00A47D21"/>
    <w:rsid w:val="00A56034"/>
    <w:rsid w:val="00A56AA3"/>
    <w:rsid w:val="00A601EB"/>
    <w:rsid w:val="00A618B8"/>
    <w:rsid w:val="00A63749"/>
    <w:rsid w:val="00A6477E"/>
    <w:rsid w:val="00A6751A"/>
    <w:rsid w:val="00A6778C"/>
    <w:rsid w:val="00A7204C"/>
    <w:rsid w:val="00A73493"/>
    <w:rsid w:val="00A7374F"/>
    <w:rsid w:val="00A74A87"/>
    <w:rsid w:val="00A7712C"/>
    <w:rsid w:val="00A83DDF"/>
    <w:rsid w:val="00A8691E"/>
    <w:rsid w:val="00A87E06"/>
    <w:rsid w:val="00A93EE7"/>
    <w:rsid w:val="00A9686C"/>
    <w:rsid w:val="00A971BB"/>
    <w:rsid w:val="00AA0522"/>
    <w:rsid w:val="00AA4204"/>
    <w:rsid w:val="00AA440D"/>
    <w:rsid w:val="00AA4715"/>
    <w:rsid w:val="00AA5E3B"/>
    <w:rsid w:val="00AA5EB7"/>
    <w:rsid w:val="00AA6652"/>
    <w:rsid w:val="00AA729A"/>
    <w:rsid w:val="00AB0548"/>
    <w:rsid w:val="00AB1129"/>
    <w:rsid w:val="00AB25ED"/>
    <w:rsid w:val="00AB3042"/>
    <w:rsid w:val="00AB5825"/>
    <w:rsid w:val="00AB6435"/>
    <w:rsid w:val="00AB65C6"/>
    <w:rsid w:val="00AB7213"/>
    <w:rsid w:val="00AB7484"/>
    <w:rsid w:val="00AB783E"/>
    <w:rsid w:val="00AC1355"/>
    <w:rsid w:val="00AC2F3E"/>
    <w:rsid w:val="00AC48B1"/>
    <w:rsid w:val="00AC4D98"/>
    <w:rsid w:val="00AD08B8"/>
    <w:rsid w:val="00AD222A"/>
    <w:rsid w:val="00AD2235"/>
    <w:rsid w:val="00AD2C87"/>
    <w:rsid w:val="00AD35BC"/>
    <w:rsid w:val="00AD7722"/>
    <w:rsid w:val="00AE1F80"/>
    <w:rsid w:val="00AE59A0"/>
    <w:rsid w:val="00AE5B8B"/>
    <w:rsid w:val="00AE668F"/>
    <w:rsid w:val="00AF1C75"/>
    <w:rsid w:val="00AF48FD"/>
    <w:rsid w:val="00B00195"/>
    <w:rsid w:val="00B01843"/>
    <w:rsid w:val="00B01984"/>
    <w:rsid w:val="00B02A45"/>
    <w:rsid w:val="00B05EFE"/>
    <w:rsid w:val="00B10AEA"/>
    <w:rsid w:val="00B11406"/>
    <w:rsid w:val="00B1397B"/>
    <w:rsid w:val="00B13ED5"/>
    <w:rsid w:val="00B22B59"/>
    <w:rsid w:val="00B2780A"/>
    <w:rsid w:val="00B31EE8"/>
    <w:rsid w:val="00B32DC6"/>
    <w:rsid w:val="00B333FF"/>
    <w:rsid w:val="00B33E0F"/>
    <w:rsid w:val="00B34903"/>
    <w:rsid w:val="00B34959"/>
    <w:rsid w:val="00B40D2A"/>
    <w:rsid w:val="00B4551F"/>
    <w:rsid w:val="00B45CBC"/>
    <w:rsid w:val="00B46367"/>
    <w:rsid w:val="00B53267"/>
    <w:rsid w:val="00B53A02"/>
    <w:rsid w:val="00B53DF0"/>
    <w:rsid w:val="00B5515D"/>
    <w:rsid w:val="00B56F76"/>
    <w:rsid w:val="00B602D7"/>
    <w:rsid w:val="00B60564"/>
    <w:rsid w:val="00B62C14"/>
    <w:rsid w:val="00B64664"/>
    <w:rsid w:val="00B6559D"/>
    <w:rsid w:val="00B7272F"/>
    <w:rsid w:val="00B72D27"/>
    <w:rsid w:val="00B74591"/>
    <w:rsid w:val="00B74CD1"/>
    <w:rsid w:val="00B75DA6"/>
    <w:rsid w:val="00B76355"/>
    <w:rsid w:val="00B765DC"/>
    <w:rsid w:val="00B775A9"/>
    <w:rsid w:val="00B77FAD"/>
    <w:rsid w:val="00B82C1C"/>
    <w:rsid w:val="00B85857"/>
    <w:rsid w:val="00B8699B"/>
    <w:rsid w:val="00B879B9"/>
    <w:rsid w:val="00B90E6B"/>
    <w:rsid w:val="00B9111A"/>
    <w:rsid w:val="00B91821"/>
    <w:rsid w:val="00B9632C"/>
    <w:rsid w:val="00B96543"/>
    <w:rsid w:val="00BA152F"/>
    <w:rsid w:val="00BA266A"/>
    <w:rsid w:val="00BA3B9A"/>
    <w:rsid w:val="00BB5A80"/>
    <w:rsid w:val="00BC1F22"/>
    <w:rsid w:val="00BC2930"/>
    <w:rsid w:val="00BC293E"/>
    <w:rsid w:val="00BC5E41"/>
    <w:rsid w:val="00BC6C4E"/>
    <w:rsid w:val="00BD0444"/>
    <w:rsid w:val="00BD0AEA"/>
    <w:rsid w:val="00BD338D"/>
    <w:rsid w:val="00BD4383"/>
    <w:rsid w:val="00BD49C3"/>
    <w:rsid w:val="00BE1494"/>
    <w:rsid w:val="00BE19F3"/>
    <w:rsid w:val="00BE272C"/>
    <w:rsid w:val="00BE3450"/>
    <w:rsid w:val="00BE40DE"/>
    <w:rsid w:val="00BE4CA9"/>
    <w:rsid w:val="00BE5ECB"/>
    <w:rsid w:val="00BF1BAD"/>
    <w:rsid w:val="00BF1DD6"/>
    <w:rsid w:val="00BF2336"/>
    <w:rsid w:val="00BF317E"/>
    <w:rsid w:val="00BF44CD"/>
    <w:rsid w:val="00BF590E"/>
    <w:rsid w:val="00C031BD"/>
    <w:rsid w:val="00C033D3"/>
    <w:rsid w:val="00C03DE7"/>
    <w:rsid w:val="00C0462E"/>
    <w:rsid w:val="00C04EAA"/>
    <w:rsid w:val="00C055C7"/>
    <w:rsid w:val="00C120BD"/>
    <w:rsid w:val="00C202D1"/>
    <w:rsid w:val="00C22CAA"/>
    <w:rsid w:val="00C239D3"/>
    <w:rsid w:val="00C24FE8"/>
    <w:rsid w:val="00C25C33"/>
    <w:rsid w:val="00C26DB3"/>
    <w:rsid w:val="00C27AE4"/>
    <w:rsid w:val="00C309FF"/>
    <w:rsid w:val="00C31998"/>
    <w:rsid w:val="00C31EAC"/>
    <w:rsid w:val="00C327E5"/>
    <w:rsid w:val="00C32BC9"/>
    <w:rsid w:val="00C33EDC"/>
    <w:rsid w:val="00C358F9"/>
    <w:rsid w:val="00C42F3C"/>
    <w:rsid w:val="00C438E4"/>
    <w:rsid w:val="00C45822"/>
    <w:rsid w:val="00C460A0"/>
    <w:rsid w:val="00C501EF"/>
    <w:rsid w:val="00C50DD7"/>
    <w:rsid w:val="00C5121D"/>
    <w:rsid w:val="00C514D9"/>
    <w:rsid w:val="00C52CF5"/>
    <w:rsid w:val="00C53344"/>
    <w:rsid w:val="00C535C3"/>
    <w:rsid w:val="00C53BC6"/>
    <w:rsid w:val="00C5515F"/>
    <w:rsid w:val="00C56692"/>
    <w:rsid w:val="00C57135"/>
    <w:rsid w:val="00C70258"/>
    <w:rsid w:val="00C7255D"/>
    <w:rsid w:val="00C733E4"/>
    <w:rsid w:val="00C75008"/>
    <w:rsid w:val="00C75A32"/>
    <w:rsid w:val="00C76644"/>
    <w:rsid w:val="00C768AB"/>
    <w:rsid w:val="00C77AD5"/>
    <w:rsid w:val="00C80EDF"/>
    <w:rsid w:val="00C81BB5"/>
    <w:rsid w:val="00C8487B"/>
    <w:rsid w:val="00C854AD"/>
    <w:rsid w:val="00C857DE"/>
    <w:rsid w:val="00C90334"/>
    <w:rsid w:val="00C93658"/>
    <w:rsid w:val="00C94813"/>
    <w:rsid w:val="00CA0F7F"/>
    <w:rsid w:val="00CA1915"/>
    <w:rsid w:val="00CA1B33"/>
    <w:rsid w:val="00CA3FE8"/>
    <w:rsid w:val="00CA702E"/>
    <w:rsid w:val="00CB13F6"/>
    <w:rsid w:val="00CB1631"/>
    <w:rsid w:val="00CB18A6"/>
    <w:rsid w:val="00CB1D96"/>
    <w:rsid w:val="00CB4A07"/>
    <w:rsid w:val="00CB7C9C"/>
    <w:rsid w:val="00CC0403"/>
    <w:rsid w:val="00CC0933"/>
    <w:rsid w:val="00CC0A06"/>
    <w:rsid w:val="00CC3F81"/>
    <w:rsid w:val="00CC50AF"/>
    <w:rsid w:val="00CC696E"/>
    <w:rsid w:val="00CC7465"/>
    <w:rsid w:val="00CC79FE"/>
    <w:rsid w:val="00CC7D84"/>
    <w:rsid w:val="00CD1C17"/>
    <w:rsid w:val="00CD4639"/>
    <w:rsid w:val="00CD5E7D"/>
    <w:rsid w:val="00CD6905"/>
    <w:rsid w:val="00CD6CCB"/>
    <w:rsid w:val="00CE0E47"/>
    <w:rsid w:val="00CE3964"/>
    <w:rsid w:val="00CE56D8"/>
    <w:rsid w:val="00CE6BF9"/>
    <w:rsid w:val="00CF0BE6"/>
    <w:rsid w:val="00CF0C64"/>
    <w:rsid w:val="00CF2600"/>
    <w:rsid w:val="00CF26C4"/>
    <w:rsid w:val="00CF2954"/>
    <w:rsid w:val="00CF35D2"/>
    <w:rsid w:val="00CF5518"/>
    <w:rsid w:val="00CF6402"/>
    <w:rsid w:val="00CF7E08"/>
    <w:rsid w:val="00D03290"/>
    <w:rsid w:val="00D03311"/>
    <w:rsid w:val="00D07114"/>
    <w:rsid w:val="00D12EAE"/>
    <w:rsid w:val="00D16680"/>
    <w:rsid w:val="00D173A5"/>
    <w:rsid w:val="00D1798D"/>
    <w:rsid w:val="00D22241"/>
    <w:rsid w:val="00D223E2"/>
    <w:rsid w:val="00D228D6"/>
    <w:rsid w:val="00D22EC2"/>
    <w:rsid w:val="00D244B8"/>
    <w:rsid w:val="00D2646F"/>
    <w:rsid w:val="00D269B6"/>
    <w:rsid w:val="00D26AD7"/>
    <w:rsid w:val="00D303D4"/>
    <w:rsid w:val="00D30793"/>
    <w:rsid w:val="00D3178D"/>
    <w:rsid w:val="00D31EFF"/>
    <w:rsid w:val="00D3406C"/>
    <w:rsid w:val="00D36C02"/>
    <w:rsid w:val="00D40C34"/>
    <w:rsid w:val="00D42F12"/>
    <w:rsid w:val="00D472C9"/>
    <w:rsid w:val="00D501E7"/>
    <w:rsid w:val="00D51385"/>
    <w:rsid w:val="00D535C6"/>
    <w:rsid w:val="00D53AE7"/>
    <w:rsid w:val="00D572FB"/>
    <w:rsid w:val="00D574A3"/>
    <w:rsid w:val="00D57687"/>
    <w:rsid w:val="00D57D00"/>
    <w:rsid w:val="00D611D1"/>
    <w:rsid w:val="00D624A7"/>
    <w:rsid w:val="00D641B1"/>
    <w:rsid w:val="00D70271"/>
    <w:rsid w:val="00D70A4E"/>
    <w:rsid w:val="00D71305"/>
    <w:rsid w:val="00D726A5"/>
    <w:rsid w:val="00D752B7"/>
    <w:rsid w:val="00D76C7F"/>
    <w:rsid w:val="00D76E7B"/>
    <w:rsid w:val="00D76FA9"/>
    <w:rsid w:val="00D77309"/>
    <w:rsid w:val="00D8099E"/>
    <w:rsid w:val="00D823D7"/>
    <w:rsid w:val="00D82A67"/>
    <w:rsid w:val="00D83B67"/>
    <w:rsid w:val="00D867AB"/>
    <w:rsid w:val="00D87596"/>
    <w:rsid w:val="00D87BF1"/>
    <w:rsid w:val="00D90C32"/>
    <w:rsid w:val="00D91347"/>
    <w:rsid w:val="00D91745"/>
    <w:rsid w:val="00D9432C"/>
    <w:rsid w:val="00D96FE7"/>
    <w:rsid w:val="00DA0BEC"/>
    <w:rsid w:val="00DA2AA9"/>
    <w:rsid w:val="00DA36D5"/>
    <w:rsid w:val="00DA6359"/>
    <w:rsid w:val="00DB059A"/>
    <w:rsid w:val="00DB06A2"/>
    <w:rsid w:val="00DB233A"/>
    <w:rsid w:val="00DB46F8"/>
    <w:rsid w:val="00DC2997"/>
    <w:rsid w:val="00DC36D2"/>
    <w:rsid w:val="00DC4A13"/>
    <w:rsid w:val="00DC5685"/>
    <w:rsid w:val="00DC698E"/>
    <w:rsid w:val="00DC6B2B"/>
    <w:rsid w:val="00DD04B0"/>
    <w:rsid w:val="00DD2F2D"/>
    <w:rsid w:val="00DD4EDD"/>
    <w:rsid w:val="00DD561A"/>
    <w:rsid w:val="00DD6C3C"/>
    <w:rsid w:val="00DD6CFD"/>
    <w:rsid w:val="00DD7AC4"/>
    <w:rsid w:val="00DE1E11"/>
    <w:rsid w:val="00DE2BCE"/>
    <w:rsid w:val="00DE3380"/>
    <w:rsid w:val="00DE3BF2"/>
    <w:rsid w:val="00DE4597"/>
    <w:rsid w:val="00DE6DF8"/>
    <w:rsid w:val="00DF0D43"/>
    <w:rsid w:val="00DF20F2"/>
    <w:rsid w:val="00DF21F6"/>
    <w:rsid w:val="00DF4074"/>
    <w:rsid w:val="00DF4270"/>
    <w:rsid w:val="00DF5414"/>
    <w:rsid w:val="00DF7060"/>
    <w:rsid w:val="00E00E03"/>
    <w:rsid w:val="00E0136D"/>
    <w:rsid w:val="00E02AA6"/>
    <w:rsid w:val="00E0450E"/>
    <w:rsid w:val="00E04F4D"/>
    <w:rsid w:val="00E05AF3"/>
    <w:rsid w:val="00E05E5E"/>
    <w:rsid w:val="00E0615C"/>
    <w:rsid w:val="00E06C8A"/>
    <w:rsid w:val="00E1232E"/>
    <w:rsid w:val="00E1259C"/>
    <w:rsid w:val="00E12F48"/>
    <w:rsid w:val="00E1348B"/>
    <w:rsid w:val="00E16FDF"/>
    <w:rsid w:val="00E17C05"/>
    <w:rsid w:val="00E211AA"/>
    <w:rsid w:val="00E268DE"/>
    <w:rsid w:val="00E302C0"/>
    <w:rsid w:val="00E316F1"/>
    <w:rsid w:val="00E31F9A"/>
    <w:rsid w:val="00E35760"/>
    <w:rsid w:val="00E357E0"/>
    <w:rsid w:val="00E36036"/>
    <w:rsid w:val="00E37621"/>
    <w:rsid w:val="00E3766B"/>
    <w:rsid w:val="00E4204E"/>
    <w:rsid w:val="00E42DE5"/>
    <w:rsid w:val="00E44766"/>
    <w:rsid w:val="00E44F07"/>
    <w:rsid w:val="00E509A4"/>
    <w:rsid w:val="00E521CA"/>
    <w:rsid w:val="00E528A1"/>
    <w:rsid w:val="00E55A2F"/>
    <w:rsid w:val="00E56640"/>
    <w:rsid w:val="00E570A7"/>
    <w:rsid w:val="00E57206"/>
    <w:rsid w:val="00E57CE8"/>
    <w:rsid w:val="00E60D17"/>
    <w:rsid w:val="00E61D6B"/>
    <w:rsid w:val="00E64F7D"/>
    <w:rsid w:val="00E67E0D"/>
    <w:rsid w:val="00E70921"/>
    <w:rsid w:val="00E72682"/>
    <w:rsid w:val="00E74053"/>
    <w:rsid w:val="00E75BBC"/>
    <w:rsid w:val="00E76639"/>
    <w:rsid w:val="00E77FA5"/>
    <w:rsid w:val="00E80628"/>
    <w:rsid w:val="00E80EB7"/>
    <w:rsid w:val="00E818B6"/>
    <w:rsid w:val="00E826AE"/>
    <w:rsid w:val="00E827C0"/>
    <w:rsid w:val="00E8281C"/>
    <w:rsid w:val="00E842CC"/>
    <w:rsid w:val="00E846E6"/>
    <w:rsid w:val="00E85761"/>
    <w:rsid w:val="00E87354"/>
    <w:rsid w:val="00E91FDD"/>
    <w:rsid w:val="00E9268E"/>
    <w:rsid w:val="00E94799"/>
    <w:rsid w:val="00E94FF5"/>
    <w:rsid w:val="00E9579D"/>
    <w:rsid w:val="00E95F5B"/>
    <w:rsid w:val="00EA0172"/>
    <w:rsid w:val="00EA0A57"/>
    <w:rsid w:val="00EA3C90"/>
    <w:rsid w:val="00EA47C8"/>
    <w:rsid w:val="00EA63DD"/>
    <w:rsid w:val="00EA6827"/>
    <w:rsid w:val="00EA7390"/>
    <w:rsid w:val="00EB0250"/>
    <w:rsid w:val="00EB04B3"/>
    <w:rsid w:val="00EB0A71"/>
    <w:rsid w:val="00EB2874"/>
    <w:rsid w:val="00EB334A"/>
    <w:rsid w:val="00EB3B34"/>
    <w:rsid w:val="00EB63A7"/>
    <w:rsid w:val="00EB63CE"/>
    <w:rsid w:val="00EB7466"/>
    <w:rsid w:val="00EB75D9"/>
    <w:rsid w:val="00EC26C9"/>
    <w:rsid w:val="00EC3234"/>
    <w:rsid w:val="00EC4681"/>
    <w:rsid w:val="00EC4A19"/>
    <w:rsid w:val="00EC6D9F"/>
    <w:rsid w:val="00ED2699"/>
    <w:rsid w:val="00ED275F"/>
    <w:rsid w:val="00ED4625"/>
    <w:rsid w:val="00ED5653"/>
    <w:rsid w:val="00ED6345"/>
    <w:rsid w:val="00ED6D50"/>
    <w:rsid w:val="00EE16FB"/>
    <w:rsid w:val="00EE3041"/>
    <w:rsid w:val="00EE330C"/>
    <w:rsid w:val="00EE4F36"/>
    <w:rsid w:val="00EE60AE"/>
    <w:rsid w:val="00EF0126"/>
    <w:rsid w:val="00EF1601"/>
    <w:rsid w:val="00EF166D"/>
    <w:rsid w:val="00EF1D03"/>
    <w:rsid w:val="00EF2096"/>
    <w:rsid w:val="00EF24F5"/>
    <w:rsid w:val="00EF6764"/>
    <w:rsid w:val="00EF7F50"/>
    <w:rsid w:val="00F00C67"/>
    <w:rsid w:val="00F03693"/>
    <w:rsid w:val="00F03D33"/>
    <w:rsid w:val="00F03FB2"/>
    <w:rsid w:val="00F04E59"/>
    <w:rsid w:val="00F06329"/>
    <w:rsid w:val="00F06AAB"/>
    <w:rsid w:val="00F0706A"/>
    <w:rsid w:val="00F0777A"/>
    <w:rsid w:val="00F100AD"/>
    <w:rsid w:val="00F10EA7"/>
    <w:rsid w:val="00F11744"/>
    <w:rsid w:val="00F119C3"/>
    <w:rsid w:val="00F11EE3"/>
    <w:rsid w:val="00F1287E"/>
    <w:rsid w:val="00F137F1"/>
    <w:rsid w:val="00F140D4"/>
    <w:rsid w:val="00F15AC1"/>
    <w:rsid w:val="00F17E31"/>
    <w:rsid w:val="00F21188"/>
    <w:rsid w:val="00F24782"/>
    <w:rsid w:val="00F3413C"/>
    <w:rsid w:val="00F34160"/>
    <w:rsid w:val="00F34427"/>
    <w:rsid w:val="00F34C36"/>
    <w:rsid w:val="00F42DFE"/>
    <w:rsid w:val="00F43A79"/>
    <w:rsid w:val="00F453D7"/>
    <w:rsid w:val="00F50FFF"/>
    <w:rsid w:val="00F528AE"/>
    <w:rsid w:val="00F55B41"/>
    <w:rsid w:val="00F61C87"/>
    <w:rsid w:val="00F61FBC"/>
    <w:rsid w:val="00F62ED9"/>
    <w:rsid w:val="00F64176"/>
    <w:rsid w:val="00F6626D"/>
    <w:rsid w:val="00F66DDA"/>
    <w:rsid w:val="00F670E9"/>
    <w:rsid w:val="00F67383"/>
    <w:rsid w:val="00F67C7C"/>
    <w:rsid w:val="00F70B97"/>
    <w:rsid w:val="00F712A0"/>
    <w:rsid w:val="00F713D4"/>
    <w:rsid w:val="00F7439A"/>
    <w:rsid w:val="00F75711"/>
    <w:rsid w:val="00F8158E"/>
    <w:rsid w:val="00F83DEE"/>
    <w:rsid w:val="00F84ABD"/>
    <w:rsid w:val="00F84BE1"/>
    <w:rsid w:val="00F858E7"/>
    <w:rsid w:val="00F8594B"/>
    <w:rsid w:val="00F8617D"/>
    <w:rsid w:val="00F8629B"/>
    <w:rsid w:val="00F862C0"/>
    <w:rsid w:val="00F86452"/>
    <w:rsid w:val="00F95B66"/>
    <w:rsid w:val="00F9617F"/>
    <w:rsid w:val="00F9635B"/>
    <w:rsid w:val="00F9678E"/>
    <w:rsid w:val="00F97EB9"/>
    <w:rsid w:val="00FA00B4"/>
    <w:rsid w:val="00FA0AB9"/>
    <w:rsid w:val="00FA32EA"/>
    <w:rsid w:val="00FA5924"/>
    <w:rsid w:val="00FA6B89"/>
    <w:rsid w:val="00FB060F"/>
    <w:rsid w:val="00FB2142"/>
    <w:rsid w:val="00FB369C"/>
    <w:rsid w:val="00FB411F"/>
    <w:rsid w:val="00FB478E"/>
    <w:rsid w:val="00FB4D27"/>
    <w:rsid w:val="00FB5E1E"/>
    <w:rsid w:val="00FB655B"/>
    <w:rsid w:val="00FB75D2"/>
    <w:rsid w:val="00FC2EB0"/>
    <w:rsid w:val="00FC53A4"/>
    <w:rsid w:val="00FC5639"/>
    <w:rsid w:val="00FC6273"/>
    <w:rsid w:val="00FC7AAC"/>
    <w:rsid w:val="00FD2D89"/>
    <w:rsid w:val="00FD4641"/>
    <w:rsid w:val="00FD6737"/>
    <w:rsid w:val="00FD7EFD"/>
    <w:rsid w:val="00FE138A"/>
    <w:rsid w:val="00FE1FCA"/>
    <w:rsid w:val="00FE3257"/>
    <w:rsid w:val="00FE3FA3"/>
    <w:rsid w:val="00FE5D53"/>
    <w:rsid w:val="00FE60D9"/>
    <w:rsid w:val="00FE76B0"/>
    <w:rsid w:val="00FE79ED"/>
    <w:rsid w:val="00FF6BCF"/>
    <w:rsid w:val="00FF6CD6"/>
    <w:rsid w:val="00FF74ED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2441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12441B"/>
    <w:rPr>
      <w:sz w:val="24"/>
      <w:szCs w:val="24"/>
    </w:rPr>
  </w:style>
  <w:style w:type="character" w:styleId="a5">
    <w:name w:val="page number"/>
    <w:rsid w:val="0012441B"/>
  </w:style>
  <w:style w:type="paragraph" w:customStyle="1" w:styleId="ConsPlusNormal">
    <w:name w:val="ConsPlusNormal"/>
    <w:uiPriority w:val="99"/>
    <w:rsid w:val="006A0644"/>
    <w:pPr>
      <w:autoSpaceDE w:val="0"/>
      <w:autoSpaceDN w:val="0"/>
      <w:adjustRightInd w:val="0"/>
    </w:pPr>
    <w:rPr>
      <w:sz w:val="30"/>
      <w:szCs w:val="30"/>
    </w:rPr>
  </w:style>
  <w:style w:type="paragraph" w:styleId="a6">
    <w:name w:val="Balloon Text"/>
    <w:basedOn w:val="a"/>
    <w:link w:val="a7"/>
    <w:rsid w:val="00DB23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DB233A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377B1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uiPriority w:val="99"/>
    <w:unhideWhenUsed/>
    <w:rsid w:val="009D138B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4F3FF3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4F3FF3"/>
    <w:pPr>
      <w:ind w:left="720"/>
      <w:contextualSpacing/>
    </w:pPr>
  </w:style>
  <w:style w:type="paragraph" w:customStyle="1" w:styleId="1">
    <w:name w:val="Знак1"/>
    <w:basedOn w:val="a"/>
    <w:autoRedefine/>
    <w:rsid w:val="00466EE3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10">
    <w:name w:val="Без интервала1"/>
    <w:rsid w:val="00466EE3"/>
    <w:rPr>
      <w:rFonts w:ascii="Calibri" w:hAnsi="Calibri"/>
      <w:sz w:val="22"/>
      <w:szCs w:val="22"/>
    </w:rPr>
  </w:style>
  <w:style w:type="paragraph" w:customStyle="1" w:styleId="11">
    <w:name w:val="Îáû÷íûé1"/>
    <w:rsid w:val="00EA0A57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Body Text"/>
    <w:basedOn w:val="a"/>
    <w:link w:val="ac"/>
    <w:uiPriority w:val="99"/>
    <w:rsid w:val="00EA0A57"/>
    <w:pPr>
      <w:widowControl w:val="0"/>
      <w:spacing w:after="120"/>
    </w:pPr>
    <w:rPr>
      <w:sz w:val="23"/>
      <w:szCs w:val="23"/>
    </w:rPr>
  </w:style>
  <w:style w:type="character" w:customStyle="1" w:styleId="ac">
    <w:name w:val="Основной текст Знак"/>
    <w:link w:val="ab"/>
    <w:uiPriority w:val="99"/>
    <w:rsid w:val="00EA0A57"/>
    <w:rPr>
      <w:sz w:val="23"/>
      <w:szCs w:val="23"/>
    </w:rPr>
  </w:style>
  <w:style w:type="paragraph" w:styleId="2">
    <w:name w:val="Body Text Indent 2"/>
    <w:basedOn w:val="a"/>
    <w:link w:val="20"/>
    <w:uiPriority w:val="99"/>
    <w:rsid w:val="00EA0A57"/>
    <w:pPr>
      <w:widowControl w:val="0"/>
      <w:spacing w:after="120" w:line="480" w:lineRule="auto"/>
      <w:ind w:left="283"/>
    </w:pPr>
    <w:rPr>
      <w:sz w:val="23"/>
      <w:szCs w:val="23"/>
    </w:rPr>
  </w:style>
  <w:style w:type="character" w:customStyle="1" w:styleId="20">
    <w:name w:val="Основной текст с отступом 2 Знак"/>
    <w:link w:val="2"/>
    <w:uiPriority w:val="99"/>
    <w:rsid w:val="00EA0A57"/>
    <w:rPr>
      <w:sz w:val="23"/>
      <w:szCs w:val="23"/>
    </w:rPr>
  </w:style>
  <w:style w:type="paragraph" w:customStyle="1" w:styleId="text-layout">
    <w:name w:val="text-layout"/>
    <w:basedOn w:val="a"/>
    <w:rsid w:val="00DB06A2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rsid w:val="00C85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857DE"/>
    <w:rPr>
      <w:sz w:val="24"/>
      <w:szCs w:val="24"/>
    </w:rPr>
  </w:style>
  <w:style w:type="character" w:customStyle="1" w:styleId="21">
    <w:name w:val="Основной текст (2)_"/>
    <w:link w:val="22"/>
    <w:rsid w:val="005542E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542E5"/>
    <w:pPr>
      <w:widowControl w:val="0"/>
      <w:shd w:val="clear" w:color="auto" w:fill="FFFFFF"/>
      <w:spacing w:after="1140" w:line="0" w:lineRule="atLeast"/>
    </w:pPr>
    <w:rPr>
      <w:sz w:val="28"/>
      <w:szCs w:val="28"/>
    </w:rPr>
  </w:style>
  <w:style w:type="character" w:styleId="af">
    <w:name w:val="FollowedHyperlink"/>
    <w:rsid w:val="00041BEB"/>
    <w:rPr>
      <w:color w:val="954F72"/>
      <w:u w:val="single"/>
    </w:rPr>
  </w:style>
  <w:style w:type="character" w:styleId="af0">
    <w:name w:val="Strong"/>
    <w:uiPriority w:val="22"/>
    <w:qFormat/>
    <w:rsid w:val="0035683C"/>
    <w:rPr>
      <w:b/>
      <w:bCs/>
    </w:rPr>
  </w:style>
  <w:style w:type="paragraph" w:customStyle="1" w:styleId="Default">
    <w:name w:val="Default"/>
    <w:rsid w:val="00C31EA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0">
    <w:name w:val="Font Style20"/>
    <w:basedOn w:val="a0"/>
    <w:rsid w:val="005046CB"/>
    <w:rPr>
      <w:rFonts w:ascii="Times New Roman" w:hAnsi="Times New Roman" w:cs="Times New Roman" w:hint="default"/>
      <w:sz w:val="26"/>
      <w:szCs w:val="26"/>
    </w:rPr>
  </w:style>
  <w:style w:type="character" w:customStyle="1" w:styleId="af1">
    <w:name w:val="Основной текст_"/>
    <w:basedOn w:val="a0"/>
    <w:link w:val="12"/>
    <w:rsid w:val="00DD6C3C"/>
    <w:rPr>
      <w:b/>
      <w:bCs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1"/>
    <w:rsid w:val="00DD6C3C"/>
    <w:pPr>
      <w:widowControl w:val="0"/>
      <w:shd w:val="clear" w:color="auto" w:fill="FFFFFF"/>
      <w:spacing w:after="240" w:line="346" w:lineRule="exact"/>
      <w:jc w:val="center"/>
    </w:pPr>
    <w:rPr>
      <w:b/>
      <w:bCs/>
      <w:sz w:val="27"/>
      <w:szCs w:val="27"/>
    </w:rPr>
  </w:style>
  <w:style w:type="paragraph" w:customStyle="1" w:styleId="Standard">
    <w:name w:val="Standard"/>
    <w:rsid w:val="00DD6C3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en-US" w:eastAsia="zh-CN" w:bidi="hi-IN"/>
    </w:rPr>
  </w:style>
  <w:style w:type="paragraph" w:customStyle="1" w:styleId="3">
    <w:name w:val="Основной текст3"/>
    <w:basedOn w:val="a"/>
    <w:rsid w:val="00BE19F3"/>
    <w:pPr>
      <w:widowControl w:val="0"/>
      <w:shd w:val="clear" w:color="auto" w:fill="FFFFFF"/>
      <w:spacing w:after="240" w:line="240" w:lineRule="atLeast"/>
      <w:jc w:val="both"/>
    </w:pPr>
    <w:rPr>
      <w:rFonts w:eastAsia="Calibri"/>
      <w:sz w:val="18"/>
      <w:szCs w:val="18"/>
    </w:rPr>
  </w:style>
  <w:style w:type="paragraph" w:styleId="af2">
    <w:name w:val="No Spacing"/>
    <w:uiPriority w:val="1"/>
    <w:qFormat/>
    <w:rsid w:val="00085B5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2441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12441B"/>
    <w:rPr>
      <w:sz w:val="24"/>
      <w:szCs w:val="24"/>
    </w:rPr>
  </w:style>
  <w:style w:type="character" w:styleId="a5">
    <w:name w:val="page number"/>
    <w:rsid w:val="0012441B"/>
  </w:style>
  <w:style w:type="paragraph" w:customStyle="1" w:styleId="ConsPlusNormal">
    <w:name w:val="ConsPlusNormal"/>
    <w:uiPriority w:val="99"/>
    <w:rsid w:val="006A0644"/>
    <w:pPr>
      <w:autoSpaceDE w:val="0"/>
      <w:autoSpaceDN w:val="0"/>
      <w:adjustRightInd w:val="0"/>
    </w:pPr>
    <w:rPr>
      <w:sz w:val="30"/>
      <w:szCs w:val="30"/>
    </w:rPr>
  </w:style>
  <w:style w:type="paragraph" w:styleId="a6">
    <w:name w:val="Balloon Text"/>
    <w:basedOn w:val="a"/>
    <w:link w:val="a7"/>
    <w:rsid w:val="00DB23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DB233A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377B1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uiPriority w:val="99"/>
    <w:unhideWhenUsed/>
    <w:rsid w:val="009D138B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4F3FF3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4F3FF3"/>
    <w:pPr>
      <w:ind w:left="720"/>
      <w:contextualSpacing/>
    </w:pPr>
  </w:style>
  <w:style w:type="paragraph" w:customStyle="1" w:styleId="1">
    <w:name w:val="Знак1"/>
    <w:basedOn w:val="a"/>
    <w:autoRedefine/>
    <w:rsid w:val="00466EE3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10">
    <w:name w:val="Без интервала1"/>
    <w:rsid w:val="00466EE3"/>
    <w:rPr>
      <w:rFonts w:ascii="Calibri" w:hAnsi="Calibri"/>
      <w:sz w:val="22"/>
      <w:szCs w:val="22"/>
    </w:rPr>
  </w:style>
  <w:style w:type="paragraph" w:customStyle="1" w:styleId="11">
    <w:name w:val="Îáû÷íûé1"/>
    <w:rsid w:val="00EA0A57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Body Text"/>
    <w:basedOn w:val="a"/>
    <w:link w:val="ac"/>
    <w:uiPriority w:val="99"/>
    <w:rsid w:val="00EA0A57"/>
    <w:pPr>
      <w:widowControl w:val="0"/>
      <w:spacing w:after="120"/>
    </w:pPr>
    <w:rPr>
      <w:sz w:val="23"/>
      <w:szCs w:val="23"/>
    </w:rPr>
  </w:style>
  <w:style w:type="character" w:customStyle="1" w:styleId="ac">
    <w:name w:val="Основной текст Знак"/>
    <w:link w:val="ab"/>
    <w:uiPriority w:val="99"/>
    <w:rsid w:val="00EA0A57"/>
    <w:rPr>
      <w:sz w:val="23"/>
      <w:szCs w:val="23"/>
    </w:rPr>
  </w:style>
  <w:style w:type="paragraph" w:styleId="2">
    <w:name w:val="Body Text Indent 2"/>
    <w:basedOn w:val="a"/>
    <w:link w:val="20"/>
    <w:uiPriority w:val="99"/>
    <w:rsid w:val="00EA0A57"/>
    <w:pPr>
      <w:widowControl w:val="0"/>
      <w:spacing w:after="120" w:line="480" w:lineRule="auto"/>
      <w:ind w:left="283"/>
    </w:pPr>
    <w:rPr>
      <w:sz w:val="23"/>
      <w:szCs w:val="23"/>
    </w:rPr>
  </w:style>
  <w:style w:type="character" w:customStyle="1" w:styleId="20">
    <w:name w:val="Основной текст с отступом 2 Знак"/>
    <w:link w:val="2"/>
    <w:uiPriority w:val="99"/>
    <w:rsid w:val="00EA0A57"/>
    <w:rPr>
      <w:sz w:val="23"/>
      <w:szCs w:val="23"/>
    </w:rPr>
  </w:style>
  <w:style w:type="paragraph" w:customStyle="1" w:styleId="text-layout">
    <w:name w:val="text-layout"/>
    <w:basedOn w:val="a"/>
    <w:rsid w:val="00DB06A2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rsid w:val="00C85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857DE"/>
    <w:rPr>
      <w:sz w:val="24"/>
      <w:szCs w:val="24"/>
    </w:rPr>
  </w:style>
  <w:style w:type="character" w:customStyle="1" w:styleId="21">
    <w:name w:val="Основной текст (2)_"/>
    <w:link w:val="22"/>
    <w:rsid w:val="005542E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542E5"/>
    <w:pPr>
      <w:widowControl w:val="0"/>
      <w:shd w:val="clear" w:color="auto" w:fill="FFFFFF"/>
      <w:spacing w:after="1140" w:line="0" w:lineRule="atLeast"/>
    </w:pPr>
    <w:rPr>
      <w:sz w:val="28"/>
      <w:szCs w:val="28"/>
    </w:rPr>
  </w:style>
  <w:style w:type="character" w:styleId="af">
    <w:name w:val="FollowedHyperlink"/>
    <w:rsid w:val="00041BEB"/>
    <w:rPr>
      <w:color w:val="954F72"/>
      <w:u w:val="single"/>
    </w:rPr>
  </w:style>
  <w:style w:type="character" w:styleId="af0">
    <w:name w:val="Strong"/>
    <w:uiPriority w:val="22"/>
    <w:qFormat/>
    <w:rsid w:val="0035683C"/>
    <w:rPr>
      <w:b/>
      <w:bCs/>
    </w:rPr>
  </w:style>
  <w:style w:type="paragraph" w:customStyle="1" w:styleId="Default">
    <w:name w:val="Default"/>
    <w:rsid w:val="00C31EA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0">
    <w:name w:val="Font Style20"/>
    <w:basedOn w:val="a0"/>
    <w:rsid w:val="005046CB"/>
    <w:rPr>
      <w:rFonts w:ascii="Times New Roman" w:hAnsi="Times New Roman" w:cs="Times New Roman" w:hint="default"/>
      <w:sz w:val="26"/>
      <w:szCs w:val="26"/>
    </w:rPr>
  </w:style>
  <w:style w:type="character" w:customStyle="1" w:styleId="af1">
    <w:name w:val="Основной текст_"/>
    <w:basedOn w:val="a0"/>
    <w:link w:val="12"/>
    <w:rsid w:val="00DD6C3C"/>
    <w:rPr>
      <w:b/>
      <w:bCs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1"/>
    <w:rsid w:val="00DD6C3C"/>
    <w:pPr>
      <w:widowControl w:val="0"/>
      <w:shd w:val="clear" w:color="auto" w:fill="FFFFFF"/>
      <w:spacing w:after="240" w:line="346" w:lineRule="exact"/>
      <w:jc w:val="center"/>
    </w:pPr>
    <w:rPr>
      <w:b/>
      <w:bCs/>
      <w:sz w:val="27"/>
      <w:szCs w:val="27"/>
    </w:rPr>
  </w:style>
  <w:style w:type="paragraph" w:customStyle="1" w:styleId="Standard">
    <w:name w:val="Standard"/>
    <w:rsid w:val="00DD6C3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en-US" w:eastAsia="zh-CN" w:bidi="hi-IN"/>
    </w:rPr>
  </w:style>
  <w:style w:type="paragraph" w:customStyle="1" w:styleId="3">
    <w:name w:val="Основной текст3"/>
    <w:basedOn w:val="a"/>
    <w:rsid w:val="00BE19F3"/>
    <w:pPr>
      <w:widowControl w:val="0"/>
      <w:shd w:val="clear" w:color="auto" w:fill="FFFFFF"/>
      <w:spacing w:after="240" w:line="240" w:lineRule="atLeast"/>
      <w:jc w:val="both"/>
    </w:pPr>
    <w:rPr>
      <w:rFonts w:eastAsia="Calibri"/>
      <w:sz w:val="18"/>
      <w:szCs w:val="18"/>
    </w:rPr>
  </w:style>
  <w:style w:type="paragraph" w:styleId="af2">
    <w:name w:val="No Spacing"/>
    <w:uiPriority w:val="1"/>
    <w:qFormat/>
    <w:rsid w:val="00085B5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8313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3840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2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2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30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6747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230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851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5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785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70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28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0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0772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120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736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515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3003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7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5E7AF-4DF1-4D95-8DA4-DD22F7FF4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10</Pages>
  <Words>2922</Words>
  <Characters>19493</Characters>
  <Application>Microsoft Office Word</Application>
  <DocSecurity>0</DocSecurity>
  <Lines>162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Тарифная политика и снижение затрат</vt:lpstr>
    </vt:vector>
  </TitlesOfParts>
  <Company>SPecialiST RePack</Company>
  <LinksUpToDate>false</LinksUpToDate>
  <CharactersWithSpaces>22371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Тарифная политика и снижение затрат</dc:title>
  <dc:creator>x</dc:creator>
  <dc:description>Открыт: 		25.10.2022 в 18:53:24 18 Свиридов_x000d_Сохранен: 	25.10.2022 в 18:53:41 _x000d__x000d_Открыт: 		26.10.2022 в 14:06:43 18 Свиридов_x000d_Сохранен: 	26.10.2022 в 14:39:26 _x000d_Отпечатан: 	26.10.2022 в 14:39:36 _x000d_Сохранен: 	26.10.2022 в 15:49:13 _x000d__x000d_Открыт: 		26.10.2022 в 18:08:32 18 Свиридов_x000d__x000d_Открыт: 		26.10.2022 в 18:59:59 18 Свиридов_x000d_Сохранен: 	26.10.2022 в 19:00:28 _x000d_Сохранен: 	26.10.2022 в 19:00:42 _x000d__x000d_Открыт: 		27.10.2022 в 08:35:04 18 СвиридовСохранен: 	27.10.2022 в 08:39:58_x000d_Открыт: 		27.10.2022 в 10:47:55 18 Короневская_x000d_Сохранен: 	27.10.2022 в 10:54:15 _x000d_Сохранен: 	27.10.2022 в 10:54:33 _x000d_Сохранен: 	27.10.2022 в 10:54:34</dc:description>
  <cp:lastModifiedBy>Ковалевская Светлана Анатольевна</cp:lastModifiedBy>
  <cp:revision>6</cp:revision>
  <cp:lastPrinted>2022-10-27T10:04:00Z</cp:lastPrinted>
  <dcterms:created xsi:type="dcterms:W3CDTF">2022-11-11T12:21:00Z</dcterms:created>
  <dcterms:modified xsi:type="dcterms:W3CDTF">2022-11-16T05:35:00Z</dcterms:modified>
</cp:coreProperties>
</file>