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E4" w:rsidRDefault="00E842E4" w:rsidP="00E842E4">
      <w:pPr>
        <w:tabs>
          <w:tab w:val="left" w:pos="9638"/>
        </w:tabs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                            Приложение</w:t>
      </w:r>
    </w:p>
    <w:p w:rsidR="00E842E4" w:rsidRDefault="00E842E4" w:rsidP="00E842E4">
      <w:pPr>
        <w:spacing w:after="0" w:line="280" w:lineRule="exact"/>
        <w:ind w:right="2835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99483A" w:rsidRPr="00B20316" w:rsidRDefault="008E557A" w:rsidP="00E842E4">
      <w:pPr>
        <w:spacing w:after="0" w:line="280" w:lineRule="exact"/>
        <w:ind w:right="2835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Информация</w:t>
      </w:r>
    </w:p>
    <w:p w:rsidR="0099483A" w:rsidRPr="00B20316" w:rsidRDefault="0099483A" w:rsidP="00E05946">
      <w:pPr>
        <w:spacing w:after="0" w:line="280" w:lineRule="exact"/>
        <w:ind w:right="2835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r w:rsidRPr="00B20316">
        <w:rPr>
          <w:rFonts w:ascii="Times New Roman" w:eastAsia="Calibri" w:hAnsi="Times New Roman" w:cs="Times New Roman"/>
          <w:sz w:val="30"/>
          <w:szCs w:val="30"/>
        </w:rPr>
        <w:t>о</w:t>
      </w:r>
      <w:r w:rsidR="008E557A">
        <w:rPr>
          <w:rFonts w:ascii="Times New Roman" w:eastAsia="Calibri" w:hAnsi="Times New Roman" w:cs="Times New Roman"/>
          <w:sz w:val="30"/>
          <w:szCs w:val="30"/>
        </w:rPr>
        <w:t xml:space="preserve"> ходе</w:t>
      </w:r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65D17" w:rsidRPr="00B20316">
        <w:rPr>
          <w:rFonts w:ascii="Times New Roman" w:eastAsia="Calibri" w:hAnsi="Times New Roman" w:cs="Times New Roman"/>
          <w:sz w:val="30"/>
          <w:szCs w:val="30"/>
        </w:rPr>
        <w:t>реализации</w:t>
      </w:r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 требований Декрета Президента Республики Беларусь от 24 ноября 2006 г. № 18 </w:t>
      </w:r>
      <w:r w:rsidR="009553D6" w:rsidRPr="00B20316">
        <w:rPr>
          <w:rFonts w:ascii="Times New Roman" w:eastAsia="Calibri" w:hAnsi="Times New Roman" w:cs="Times New Roman"/>
          <w:sz w:val="30"/>
          <w:szCs w:val="30"/>
        </w:rPr>
        <w:br/>
      </w:r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«О дополнительных мерах по государственной защите детей в неблагополучных семьях» </w:t>
      </w:r>
    </w:p>
    <w:bookmarkEnd w:id="0"/>
    <w:p w:rsidR="0099483A" w:rsidRPr="006E232F" w:rsidRDefault="0099483A" w:rsidP="00ED0E32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495BE2" w:rsidRPr="006D3743" w:rsidRDefault="00495BE2" w:rsidP="0049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3743">
        <w:rPr>
          <w:rFonts w:ascii="Times New Roman" w:hAnsi="Times New Roman" w:cs="Times New Roman"/>
          <w:sz w:val="30"/>
          <w:szCs w:val="30"/>
        </w:rPr>
        <w:t>Декрет Президента Республики Беларусь от 24 ноября 2006 г. № 18 «О дополнительных мерах по государственной защите детей                                  в неблагополучных семьях»</w:t>
      </w:r>
      <w:r w:rsidR="0040324D" w:rsidRPr="006D3743">
        <w:rPr>
          <w:rFonts w:ascii="Times New Roman" w:hAnsi="Times New Roman" w:cs="Times New Roman"/>
          <w:sz w:val="30"/>
          <w:szCs w:val="30"/>
        </w:rPr>
        <w:t xml:space="preserve"> (далее – Декрет № 18)</w:t>
      </w:r>
      <w:r w:rsidRPr="006D3743">
        <w:rPr>
          <w:rFonts w:ascii="Times New Roman" w:hAnsi="Times New Roman" w:cs="Times New Roman"/>
          <w:sz w:val="30"/>
          <w:szCs w:val="30"/>
        </w:rPr>
        <w:t xml:space="preserve"> реализуется в стране </w:t>
      </w:r>
      <w:r w:rsidR="00302C72" w:rsidRPr="006D3743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6D3743">
        <w:rPr>
          <w:rFonts w:ascii="Times New Roman" w:hAnsi="Times New Roman" w:cs="Times New Roman"/>
          <w:sz w:val="30"/>
          <w:szCs w:val="30"/>
        </w:rPr>
        <w:t>1</w:t>
      </w:r>
      <w:r w:rsidR="00D62D35" w:rsidRPr="006D3743">
        <w:rPr>
          <w:rFonts w:ascii="Times New Roman" w:hAnsi="Times New Roman" w:cs="Times New Roman"/>
          <w:sz w:val="30"/>
          <w:szCs w:val="30"/>
        </w:rPr>
        <w:t>6</w:t>
      </w:r>
      <w:r w:rsidRPr="006D3743">
        <w:rPr>
          <w:rFonts w:ascii="Times New Roman" w:hAnsi="Times New Roman" w:cs="Times New Roman"/>
          <w:sz w:val="30"/>
          <w:szCs w:val="30"/>
        </w:rPr>
        <w:t xml:space="preserve"> лет</w:t>
      </w:r>
      <w:r w:rsidR="00D62D35" w:rsidRPr="006D374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02C72" w:rsidRPr="006D3743" w:rsidRDefault="00C928CB" w:rsidP="00A31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3743">
        <w:rPr>
          <w:rFonts w:ascii="Times New Roman" w:hAnsi="Times New Roman" w:cs="Times New Roman"/>
          <w:sz w:val="30"/>
          <w:szCs w:val="30"/>
        </w:rPr>
        <w:t>В 2022 году всеми заинтересованными службами и ведомствами  Минского облисполкома, райгорисполк</w:t>
      </w:r>
      <w:r w:rsidR="00A31DE8" w:rsidRPr="006D3743">
        <w:rPr>
          <w:rFonts w:ascii="Times New Roman" w:hAnsi="Times New Roman" w:cs="Times New Roman"/>
          <w:sz w:val="30"/>
          <w:szCs w:val="30"/>
        </w:rPr>
        <w:t>омами</w:t>
      </w:r>
      <w:r w:rsidRPr="006D3743">
        <w:rPr>
          <w:rFonts w:ascii="Times New Roman" w:hAnsi="Times New Roman" w:cs="Times New Roman"/>
          <w:sz w:val="30"/>
          <w:szCs w:val="30"/>
        </w:rPr>
        <w:t xml:space="preserve"> продолжена реализация требований Декрета № 18</w:t>
      </w:r>
      <w:r w:rsidR="00AB39C8">
        <w:rPr>
          <w:rFonts w:ascii="Times New Roman" w:hAnsi="Times New Roman" w:cs="Times New Roman"/>
          <w:sz w:val="30"/>
          <w:szCs w:val="30"/>
        </w:rPr>
        <w:t>;</w:t>
      </w:r>
      <w:r w:rsidR="00A50437" w:rsidRPr="006D3743">
        <w:rPr>
          <w:rFonts w:ascii="Times New Roman" w:hAnsi="Times New Roman" w:cs="Times New Roman"/>
          <w:sz w:val="30"/>
          <w:szCs w:val="30"/>
        </w:rPr>
        <w:t xml:space="preserve"> п</w:t>
      </w:r>
      <w:r w:rsidR="00A31DE8" w:rsidRPr="006D3743">
        <w:rPr>
          <w:rFonts w:ascii="Times New Roman" w:hAnsi="Times New Roman" w:cs="Times New Roman"/>
          <w:sz w:val="30"/>
          <w:szCs w:val="30"/>
        </w:rPr>
        <w:t xml:space="preserve">остоянно </w:t>
      </w:r>
      <w:r w:rsidR="00302C72" w:rsidRPr="006D3743">
        <w:rPr>
          <w:rFonts w:ascii="Times New Roman" w:eastAsia="Times New Roman" w:hAnsi="Times New Roman" w:cs="Times New Roman"/>
          <w:bCs/>
          <w:sz w:val="30"/>
          <w:szCs w:val="30"/>
        </w:rPr>
        <w:t>принимаются меры</w:t>
      </w:r>
      <w:r w:rsidR="00A50437" w:rsidRPr="006D374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302C72" w:rsidRPr="006D3743">
        <w:rPr>
          <w:rFonts w:ascii="Times New Roman" w:eastAsia="Times New Roman" w:hAnsi="Times New Roman" w:cs="Times New Roman"/>
          <w:sz w:val="30"/>
          <w:szCs w:val="30"/>
        </w:rPr>
        <w:t xml:space="preserve">по повышению эффективности проводимой работы. </w:t>
      </w:r>
    </w:p>
    <w:p w:rsidR="00A50437" w:rsidRPr="006D3743" w:rsidRDefault="00A50437" w:rsidP="00A504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По итогам </w:t>
      </w:r>
      <w:r w:rsidRPr="006D3743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 квартала 2022 года в Республики Беларусь проживает 17 644 несовершеннолетних из 8463 семей, признанных находящимися                             в социально опасном положении (далее – СОП). Наибольшее количество детей, состоящих на учете, отмечается в Минской области (Брестская область – 2931 ребенок, Витебская – 2185, Гомельская – 2218, Гродненская – 2337, Минская – 3169, Могилевская – 2832 и г.Минск – 1972).  </w:t>
      </w:r>
    </w:p>
    <w:p w:rsidR="00A50437" w:rsidRPr="006D3743" w:rsidRDefault="00007939" w:rsidP="00A504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Согласно социальному паспорту в Минской области проживает </w:t>
      </w:r>
      <w:r w:rsidR="00A50437"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50437" w:rsidRPr="006D3743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291 944 несовершеннолетних в 189 082 семьях, из них </w:t>
      </w:r>
      <w:r w:rsidR="00A50437"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0,82% детей признаны находящимися  в </w:t>
      </w:r>
      <w:r w:rsidRPr="006D3743">
        <w:rPr>
          <w:rFonts w:ascii="Times New Roman" w:hAnsi="Times New Roman" w:cs="Times New Roman"/>
          <w:color w:val="000000"/>
          <w:sz w:val="30"/>
          <w:szCs w:val="30"/>
        </w:rPr>
        <w:t>СОП</w:t>
      </w:r>
      <w:r w:rsidR="00A50437"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.  </w:t>
      </w:r>
    </w:p>
    <w:p w:rsidR="00007939" w:rsidRPr="006D3743" w:rsidRDefault="00A50437" w:rsidP="0000793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374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07939" w:rsidRPr="006D3743">
        <w:rPr>
          <w:rFonts w:ascii="Times New Roman" w:eastAsia="Times New Roman" w:hAnsi="Times New Roman" w:cs="Times New Roman"/>
          <w:sz w:val="30"/>
          <w:szCs w:val="30"/>
        </w:rPr>
        <w:t xml:space="preserve"> Порядок признания детей, находящимися в СОП, урегулирован нормативными </w:t>
      </w:r>
      <w:r w:rsidR="0060069F" w:rsidRPr="006D3743">
        <w:rPr>
          <w:rFonts w:ascii="Times New Roman" w:eastAsia="Times New Roman" w:hAnsi="Times New Roman" w:cs="Times New Roman"/>
          <w:sz w:val="30"/>
          <w:szCs w:val="30"/>
        </w:rPr>
        <w:t xml:space="preserve">документами. </w:t>
      </w:r>
    </w:p>
    <w:p w:rsidR="0021562F" w:rsidRPr="0021562F" w:rsidRDefault="0021562F" w:rsidP="00215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1562F">
        <w:rPr>
          <w:rFonts w:ascii="Times New Roman" w:hAnsi="Times New Roman" w:cs="Times New Roman"/>
          <w:sz w:val="30"/>
          <w:szCs w:val="30"/>
        </w:rPr>
        <w:t xml:space="preserve">Всего за последние три года признаны в </w:t>
      </w:r>
      <w:r>
        <w:rPr>
          <w:rFonts w:ascii="Times New Roman" w:hAnsi="Times New Roman" w:cs="Times New Roman"/>
          <w:sz w:val="30"/>
          <w:szCs w:val="30"/>
        </w:rPr>
        <w:t>СОП</w:t>
      </w:r>
      <w:r w:rsidRPr="0021562F">
        <w:rPr>
          <w:rFonts w:ascii="Times New Roman" w:hAnsi="Times New Roman" w:cs="Times New Roman"/>
          <w:sz w:val="30"/>
          <w:szCs w:val="30"/>
        </w:rPr>
        <w:t xml:space="preserve"> </w:t>
      </w:r>
      <w:r w:rsidR="00996057">
        <w:rPr>
          <w:rFonts w:ascii="Times New Roman" w:hAnsi="Times New Roman" w:cs="Times New Roman"/>
          <w:sz w:val="30"/>
          <w:szCs w:val="30"/>
        </w:rPr>
        <w:t>около 8</w:t>
      </w:r>
      <w:r w:rsidRPr="0021562F">
        <w:rPr>
          <w:rFonts w:ascii="Times New Roman" w:hAnsi="Times New Roman" w:cs="Times New Roman"/>
          <w:sz w:val="30"/>
          <w:szCs w:val="30"/>
        </w:rPr>
        <w:t xml:space="preserve"> 000 детей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1562F">
        <w:rPr>
          <w:rFonts w:ascii="Times New Roman" w:hAnsi="Times New Roman" w:cs="Times New Roman"/>
          <w:sz w:val="30"/>
          <w:szCs w:val="30"/>
        </w:rPr>
        <w:t xml:space="preserve">(2019 г. – 2172, 2020 г.– </w:t>
      </w:r>
      <w:r w:rsidR="003C2E4B">
        <w:rPr>
          <w:rFonts w:ascii="Times New Roman" w:hAnsi="Times New Roman" w:cs="Times New Roman"/>
          <w:sz w:val="30"/>
          <w:szCs w:val="30"/>
        </w:rPr>
        <w:t>2734</w:t>
      </w:r>
      <w:r w:rsidRPr="0021562F">
        <w:rPr>
          <w:rFonts w:ascii="Times New Roman" w:hAnsi="Times New Roman" w:cs="Times New Roman"/>
          <w:sz w:val="30"/>
          <w:szCs w:val="30"/>
        </w:rPr>
        <w:t xml:space="preserve">,  2021 г. – </w:t>
      </w:r>
      <w:r w:rsidR="003C2E4B">
        <w:rPr>
          <w:rFonts w:ascii="Times New Roman" w:hAnsi="Times New Roman" w:cs="Times New Roman"/>
          <w:sz w:val="30"/>
          <w:szCs w:val="30"/>
        </w:rPr>
        <w:t>3071</w:t>
      </w:r>
      <w:r w:rsidRPr="0021562F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AF2B4B" w:rsidRPr="006D3743" w:rsidRDefault="00AF2B4B" w:rsidP="00215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6D3743">
        <w:rPr>
          <w:rFonts w:ascii="Times New Roman" w:hAnsi="Times New Roman" w:cs="Times New Roman"/>
          <w:sz w:val="30"/>
          <w:szCs w:val="30"/>
        </w:rPr>
        <w:t xml:space="preserve">За 9 месяцев 2022 года в управления по образованию райисполкомов, управления по образованию, спорту и туризму райгорисполкомов                                 поступило 5572 </w:t>
      </w:r>
      <w:r w:rsidRPr="006D37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информирований о семейном неблагополучии </w:t>
      </w:r>
      <w:r w:rsidRPr="006D3743">
        <w:rPr>
          <w:rFonts w:ascii="Times New Roman" w:hAnsi="Times New Roman" w:cs="Times New Roman"/>
          <w:sz w:val="30"/>
          <w:szCs w:val="30"/>
        </w:rPr>
        <w:t>от субъектов профилактики, и</w:t>
      </w:r>
      <w:r w:rsidRPr="006D37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з них подтвердилось 1321 информирование (23,7%). </w:t>
      </w:r>
    </w:p>
    <w:p w:rsidR="00A50437" w:rsidRPr="006D3743" w:rsidRDefault="00543165" w:rsidP="00AF2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6D3743">
        <w:rPr>
          <w:rFonts w:ascii="Times New Roman" w:eastAsia="Calibri" w:hAnsi="Times New Roman" w:cs="Times New Roman"/>
          <w:bCs/>
          <w:sz w:val="30"/>
          <w:szCs w:val="30"/>
        </w:rPr>
        <w:t>Наибольшее количество информирований поступило из органов внутренних дел (3028), организаций здравоохранения (</w:t>
      </w:r>
      <w:r w:rsidRPr="006D3743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 xml:space="preserve">330) и в 986 случаях семейное неблагополучие выявлено педагогическими работниками. </w:t>
      </w:r>
    </w:p>
    <w:p w:rsidR="00AF2B4B" w:rsidRPr="006D3743" w:rsidRDefault="00AF2B4B" w:rsidP="00AF2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37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</w:t>
      </w:r>
      <w:r w:rsidRPr="006D3743">
        <w:rPr>
          <w:rFonts w:ascii="Times New Roman" w:eastAsia="Times New Roman" w:hAnsi="Times New Roman" w:cs="Times New Roman"/>
          <w:sz w:val="30"/>
          <w:szCs w:val="30"/>
        </w:rPr>
        <w:t xml:space="preserve">о итогам проведения учреждениями образования социальных расследований по семьям всего </w:t>
      </w:r>
      <w:r w:rsidRPr="006D3743">
        <w:rPr>
          <w:rFonts w:ascii="Times New Roman" w:hAnsi="Times New Roman" w:cs="Times New Roman"/>
          <w:sz w:val="30"/>
          <w:szCs w:val="30"/>
        </w:rPr>
        <w:t>за 9 месяцев 2022 года были признаны находящимися в СОП 2841 несовершеннолетний из 1 392 семей.</w:t>
      </w:r>
    </w:p>
    <w:p w:rsidR="00AF2B4B" w:rsidRPr="006D3743" w:rsidRDefault="00AF2B4B" w:rsidP="00AF2B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D3743">
        <w:rPr>
          <w:rFonts w:ascii="Times New Roman" w:hAnsi="Times New Roman" w:cs="Times New Roman"/>
          <w:sz w:val="30"/>
          <w:szCs w:val="30"/>
        </w:rPr>
        <w:lastRenderedPageBreak/>
        <w:t xml:space="preserve">На 01.10.2022 признаны находящимися в СОП и состоят на учете 3 169 детей из 1 555 семей (на 01.07.2022 – 3 317 детей из 1 628 семей, уменьшилось на 148 человек (4,46 %). </w:t>
      </w:r>
    </w:p>
    <w:p w:rsidR="00543165" w:rsidRPr="00543165" w:rsidRDefault="00543165" w:rsidP="00543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43165">
        <w:rPr>
          <w:rFonts w:ascii="Times New Roman" w:hAnsi="Times New Roman" w:cs="Times New Roman"/>
          <w:sz w:val="30"/>
          <w:szCs w:val="30"/>
        </w:rPr>
        <w:t xml:space="preserve">Наибольшее количество детей, находящихся в </w:t>
      </w:r>
      <w:r>
        <w:rPr>
          <w:rFonts w:ascii="Times New Roman" w:hAnsi="Times New Roman" w:cs="Times New Roman"/>
          <w:sz w:val="30"/>
          <w:szCs w:val="30"/>
        </w:rPr>
        <w:t>СОП</w:t>
      </w:r>
      <w:r w:rsidRPr="00543165">
        <w:rPr>
          <w:rFonts w:ascii="Times New Roman" w:hAnsi="Times New Roman" w:cs="Times New Roman"/>
          <w:sz w:val="30"/>
          <w:szCs w:val="30"/>
        </w:rPr>
        <w:t xml:space="preserve">, проживает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543165">
        <w:rPr>
          <w:rFonts w:ascii="Times New Roman" w:hAnsi="Times New Roman" w:cs="Times New Roman"/>
          <w:sz w:val="30"/>
          <w:szCs w:val="30"/>
        </w:rPr>
        <w:t xml:space="preserve">в 5 регионах </w:t>
      </w:r>
      <w:r w:rsidR="003169AA">
        <w:rPr>
          <w:rFonts w:ascii="Times New Roman" w:hAnsi="Times New Roman" w:cs="Times New Roman"/>
          <w:sz w:val="30"/>
          <w:szCs w:val="30"/>
        </w:rPr>
        <w:t xml:space="preserve">Минской </w:t>
      </w:r>
      <w:r w:rsidRPr="00543165">
        <w:rPr>
          <w:rFonts w:ascii="Times New Roman" w:hAnsi="Times New Roman" w:cs="Times New Roman"/>
          <w:sz w:val="30"/>
          <w:szCs w:val="30"/>
        </w:rPr>
        <w:t xml:space="preserve">области: в Борисовском (477 детей), Молодечненском (306), Солигорском (300), Слуцком (219) и Минском (205). </w:t>
      </w:r>
    </w:p>
    <w:p w:rsidR="00A32A1D" w:rsidRPr="00A32A1D" w:rsidRDefault="00A32A1D" w:rsidP="00A32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32A1D">
        <w:rPr>
          <w:rFonts w:ascii="Times New Roman" w:hAnsi="Times New Roman" w:cs="Times New Roman"/>
          <w:sz w:val="30"/>
          <w:szCs w:val="30"/>
        </w:rPr>
        <w:t xml:space="preserve">По показателям признания детей в </w:t>
      </w:r>
      <w:r>
        <w:rPr>
          <w:rFonts w:ascii="Times New Roman" w:hAnsi="Times New Roman" w:cs="Times New Roman"/>
          <w:sz w:val="30"/>
          <w:szCs w:val="30"/>
        </w:rPr>
        <w:t>СОП</w:t>
      </w:r>
      <w:r w:rsidRPr="00A32A1D">
        <w:rPr>
          <w:rFonts w:ascii="Times New Roman" w:hAnsi="Times New Roman" w:cs="Times New Roman"/>
          <w:sz w:val="30"/>
          <w:szCs w:val="30"/>
        </w:rPr>
        <w:t xml:space="preserve"> в большинстве случаев остаются факты потребления родителями алкогольных напитков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Pr="00A32A1D">
        <w:rPr>
          <w:rFonts w:ascii="Times New Roman" w:hAnsi="Times New Roman" w:cs="Times New Roman"/>
          <w:sz w:val="30"/>
          <w:szCs w:val="30"/>
        </w:rPr>
        <w:t xml:space="preserve"> и </w:t>
      </w:r>
      <w:r w:rsidR="00674D14">
        <w:rPr>
          <w:rFonts w:ascii="Times New Roman" w:hAnsi="Times New Roman" w:cs="Times New Roman"/>
          <w:sz w:val="30"/>
          <w:szCs w:val="30"/>
        </w:rPr>
        <w:t>применения</w:t>
      </w:r>
      <w:r w:rsidRPr="00A32A1D">
        <w:rPr>
          <w:rFonts w:ascii="Times New Roman" w:hAnsi="Times New Roman" w:cs="Times New Roman"/>
          <w:sz w:val="30"/>
          <w:szCs w:val="30"/>
        </w:rPr>
        <w:t xml:space="preserve"> к ним меры воздействия – (33% детей). </w:t>
      </w:r>
    </w:p>
    <w:p w:rsidR="00A32A1D" w:rsidRDefault="00A32A1D" w:rsidP="00935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иных случаях дети признаны в СОП по следующим причинам:</w:t>
      </w:r>
    </w:p>
    <w:p w:rsidR="00543165" w:rsidRPr="009358ED" w:rsidRDefault="009358ED" w:rsidP="006D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8ED">
        <w:rPr>
          <w:rFonts w:ascii="Times New Roman" w:hAnsi="Times New Roman" w:cs="Times New Roman"/>
          <w:sz w:val="30"/>
          <w:szCs w:val="30"/>
        </w:rPr>
        <w:t>у</w:t>
      </w:r>
      <w:r w:rsidR="00543165" w:rsidRPr="009358ED">
        <w:rPr>
          <w:rFonts w:ascii="Times New Roman" w:hAnsi="Times New Roman" w:cs="Times New Roman"/>
          <w:sz w:val="30"/>
          <w:szCs w:val="30"/>
        </w:rPr>
        <w:t xml:space="preserve">становление фактов привлечения родителей,  иных лиц, </w:t>
      </w:r>
      <w:r w:rsidR="00543165" w:rsidRPr="006D3743">
        <w:rPr>
          <w:rFonts w:ascii="Times New Roman" w:hAnsi="Times New Roman" w:cs="Times New Roman"/>
          <w:sz w:val="30"/>
          <w:szCs w:val="30"/>
        </w:rPr>
        <w:t>участвующих в воспитании и содержании детей,</w:t>
      </w:r>
      <w:r w:rsidR="00543165" w:rsidRPr="006D3743">
        <w:rPr>
          <w:rFonts w:ascii="Times New Roman" w:hAnsi="Times New Roman" w:cs="Times New Roman"/>
          <w:sz w:val="30"/>
          <w:szCs w:val="30"/>
        </w:rPr>
        <w:br/>
        <w:t>к административной ответственности по ст</w:t>
      </w:r>
      <w:r w:rsidRPr="006D3743">
        <w:rPr>
          <w:rFonts w:ascii="Times New Roman" w:hAnsi="Times New Roman" w:cs="Times New Roman"/>
          <w:sz w:val="30"/>
          <w:szCs w:val="30"/>
        </w:rPr>
        <w:t>атьям</w:t>
      </w:r>
      <w:r w:rsidR="00543165" w:rsidRPr="006D3743">
        <w:rPr>
          <w:rFonts w:ascii="Times New Roman" w:hAnsi="Times New Roman" w:cs="Times New Roman"/>
          <w:sz w:val="30"/>
          <w:szCs w:val="30"/>
        </w:rPr>
        <w:t xml:space="preserve"> </w:t>
      </w:r>
      <w:hyperlink r:id="rId9" w:anchor="CA1|ОСЧ~~2|ГЛ~10~10|СТ~10.1~101CN~|article=10.1" w:history="1">
        <w:r w:rsidR="006D3743" w:rsidRPr="006D3743">
          <w:rPr>
            <w:rFonts w:ascii="Times New Roman" w:hAnsi="Times New Roman" w:cs="Times New Roman"/>
            <w:color w:val="000000" w:themeColor="text1"/>
            <w:sz w:val="30"/>
            <w:szCs w:val="30"/>
          </w:rPr>
          <w:t>10.1</w:t>
        </w:r>
      </w:hyperlink>
      <w:r w:rsidR="006D3743" w:rsidRPr="006D37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0" w:anchor="CA1|ОСЧ~~2|ГЛ~19~21|СТ~19.1~536CN~|article=19.1" w:history="1">
        <w:r w:rsidR="006D3743" w:rsidRPr="006D3743">
          <w:rPr>
            <w:rFonts w:ascii="Times New Roman" w:hAnsi="Times New Roman" w:cs="Times New Roman"/>
            <w:color w:val="000000" w:themeColor="text1"/>
            <w:sz w:val="30"/>
            <w:szCs w:val="30"/>
          </w:rPr>
          <w:t>19.1</w:t>
        </w:r>
      </w:hyperlink>
      <w:r w:rsidR="006D3743" w:rsidRPr="006D37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1" w:anchor="CA1|ОСЧ~~2|ГЛ~19~21|СТ~19.3~538CN~|article=19.3" w:history="1">
        <w:r w:rsidR="006D3743" w:rsidRPr="006D3743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</w:t>
        </w:r>
        <w:r w:rsidR="006D3743">
          <w:rPr>
            <w:rFonts w:ascii="Times New Roman" w:hAnsi="Times New Roman" w:cs="Times New Roman"/>
            <w:color w:val="000000" w:themeColor="text1"/>
            <w:sz w:val="30"/>
            <w:szCs w:val="30"/>
          </w:rPr>
          <w:t>и</w:t>
        </w:r>
        <w:r w:rsidR="006D3743" w:rsidRPr="006D3743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 2 статьи 19.3</w:t>
        </w:r>
      </w:hyperlink>
      <w:r w:rsidR="006D3743" w:rsidRPr="006D37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2" w:anchor="CA1|ОСЧ~~2|ГЛ~19~21|СТ~19.4~539CN~|article=19.4" w:history="1">
        <w:r w:rsidR="006D3743" w:rsidRPr="006D3743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</w:t>
        </w:r>
        <w:r w:rsidR="006D3743">
          <w:rPr>
            <w:rFonts w:ascii="Times New Roman" w:hAnsi="Times New Roman" w:cs="Times New Roman"/>
            <w:color w:val="000000" w:themeColor="text1"/>
            <w:sz w:val="30"/>
            <w:szCs w:val="30"/>
          </w:rPr>
          <w:t>ям</w:t>
        </w:r>
        <w:r w:rsidR="006D3743" w:rsidRPr="006D3743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 19.4</w:t>
        </w:r>
      </w:hyperlink>
      <w:r w:rsidR="006D3743" w:rsidRPr="006D37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3" w:anchor="CA1|ОСЧ~~2|ГЛ~19~21|СТ~19.5~540CN~|article=19.5" w:history="1">
        <w:r w:rsidR="006D3743" w:rsidRPr="006D3743">
          <w:rPr>
            <w:rFonts w:ascii="Times New Roman" w:hAnsi="Times New Roman" w:cs="Times New Roman"/>
            <w:color w:val="000000" w:themeColor="text1"/>
            <w:sz w:val="30"/>
            <w:szCs w:val="30"/>
          </w:rPr>
          <w:t>19.5</w:t>
        </w:r>
      </w:hyperlink>
      <w:r w:rsidR="006D3743" w:rsidRPr="006D37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4" w:anchor="CA1|ОСЧ~~2|ГЛ~19~21|СТ~19.8~543CN~|article=19.8" w:history="1">
        <w:r w:rsidR="006D3743" w:rsidRPr="006D3743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19.8 Кодекса Республики Беларусь </w:t>
        </w:r>
        <w:r w:rsidR="006D3743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                                           </w:t>
        </w:r>
        <w:r w:rsidR="006D3743" w:rsidRPr="006D3743">
          <w:rPr>
            <w:rFonts w:ascii="Times New Roman" w:hAnsi="Times New Roman" w:cs="Times New Roman"/>
            <w:color w:val="000000" w:themeColor="text1"/>
            <w:sz w:val="30"/>
            <w:szCs w:val="30"/>
          </w:rPr>
          <w:t>об административных правонарушениях</w:t>
        </w:r>
      </w:hyperlink>
      <w:r w:rsidR="006D37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(далее – КоАП Республики Беларусь) </w:t>
      </w:r>
      <w:r w:rsidR="00543165" w:rsidRPr="009358ED">
        <w:rPr>
          <w:rFonts w:ascii="Times New Roman" w:hAnsi="Times New Roman" w:cs="Times New Roman"/>
          <w:sz w:val="30"/>
          <w:szCs w:val="30"/>
        </w:rPr>
        <w:t xml:space="preserve">– 1 250 несовершеннолетних (29,33 %); </w:t>
      </w:r>
    </w:p>
    <w:p w:rsidR="00543165" w:rsidRPr="009358ED" w:rsidRDefault="00543165" w:rsidP="006D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8ED">
        <w:rPr>
          <w:rFonts w:ascii="Times New Roman" w:hAnsi="Times New Roman" w:cs="Times New Roman"/>
          <w:sz w:val="30"/>
          <w:szCs w:val="30"/>
        </w:rPr>
        <w:t>несоответствие жилых помещений требованиям пожарной безопасности (печное, газовое отопление, электроприборы) – 780  несовершеннолетних (18,3 %);</w:t>
      </w:r>
    </w:p>
    <w:p w:rsidR="00543165" w:rsidRPr="009358ED" w:rsidRDefault="00543165" w:rsidP="006D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8ED">
        <w:rPr>
          <w:rFonts w:ascii="Times New Roman" w:hAnsi="Times New Roman" w:cs="Times New Roman"/>
          <w:sz w:val="30"/>
          <w:szCs w:val="30"/>
        </w:rPr>
        <w:t xml:space="preserve">систематическое (два раза и более в течение шести месяцев подряд) невыполнение родителями рекомендаций медицинских работников </w:t>
      </w:r>
      <w:r w:rsidR="009358ED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9358ED">
        <w:rPr>
          <w:rFonts w:ascii="Times New Roman" w:hAnsi="Times New Roman" w:cs="Times New Roman"/>
          <w:sz w:val="30"/>
          <w:szCs w:val="30"/>
        </w:rPr>
        <w:t>по диагностике, лечению и (или) медицинской реабилитации ребенка (детей), что угрожает его (их) жизни и (или) здоровью – 355 несовершеннолетних (8,33 %);</w:t>
      </w:r>
    </w:p>
    <w:p w:rsidR="00543165" w:rsidRPr="009358ED" w:rsidRDefault="00543165" w:rsidP="006D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8ED">
        <w:rPr>
          <w:rFonts w:ascii="Times New Roman" w:hAnsi="Times New Roman" w:cs="Times New Roman"/>
          <w:sz w:val="30"/>
          <w:szCs w:val="30"/>
        </w:rPr>
        <w:t>оставление ребенка (детей) без пищи; систематическое отсутствие пищи, соответствующей возрасту – 117 несовершеннолетних (2,75 %);</w:t>
      </w:r>
    </w:p>
    <w:p w:rsidR="009358ED" w:rsidRDefault="00543165" w:rsidP="006D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8ED">
        <w:rPr>
          <w:rFonts w:ascii="Times New Roman" w:hAnsi="Times New Roman" w:cs="Times New Roman"/>
          <w:sz w:val="30"/>
          <w:szCs w:val="30"/>
        </w:rPr>
        <w:t xml:space="preserve">родители не контролируют поведение и местонахождение ребёнка (детей), вследствие чего ребёнок (дети) самовольно уходит из дома, бродяжничает, совершил попытку суицида – 105 несовершеннолетних </w:t>
      </w:r>
      <w:r w:rsidR="00A32A1D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358ED">
        <w:rPr>
          <w:rFonts w:ascii="Times New Roman" w:hAnsi="Times New Roman" w:cs="Times New Roman"/>
          <w:sz w:val="30"/>
          <w:szCs w:val="30"/>
        </w:rPr>
        <w:t>(2,46 %);</w:t>
      </w:r>
      <w:r w:rsidR="009358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43165" w:rsidRPr="009358ED" w:rsidRDefault="00543165" w:rsidP="006D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8ED">
        <w:rPr>
          <w:rFonts w:ascii="Times New Roman" w:hAnsi="Times New Roman" w:cs="Times New Roman"/>
          <w:sz w:val="30"/>
          <w:szCs w:val="30"/>
        </w:rPr>
        <w:t>привлечение ребенка к административной либо уголовной ответственности вследствие отсутствия контроля родителей за поведением ребёнка и его местонахождением – 96 несовершеннолетних (2,25 %);</w:t>
      </w:r>
    </w:p>
    <w:p w:rsidR="00543165" w:rsidRPr="009358ED" w:rsidRDefault="006D3743" w:rsidP="006D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привлечение родителей к административной </w:t>
      </w:r>
      <w:r w:rsidR="00543165" w:rsidRPr="009358ED">
        <w:rPr>
          <w:rFonts w:ascii="Times New Roman" w:hAnsi="Times New Roman" w:cs="Times New Roman"/>
          <w:sz w:val="30"/>
          <w:szCs w:val="30"/>
        </w:rPr>
        <w:t>ответственност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43165" w:rsidRPr="009358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статье</w:t>
      </w:r>
      <w:r w:rsidR="00543165" w:rsidRPr="009358ED">
        <w:rPr>
          <w:rFonts w:ascii="Times New Roman" w:hAnsi="Times New Roman" w:cs="Times New Roman"/>
          <w:sz w:val="30"/>
          <w:szCs w:val="30"/>
        </w:rPr>
        <w:t>10.3 К</w:t>
      </w:r>
      <w:r w:rsidR="009358ED">
        <w:rPr>
          <w:rFonts w:ascii="Times New Roman" w:hAnsi="Times New Roman" w:cs="Times New Roman"/>
          <w:sz w:val="30"/>
          <w:szCs w:val="30"/>
        </w:rPr>
        <w:t>о</w:t>
      </w:r>
      <w:r w:rsidR="00543165" w:rsidRPr="009358ED">
        <w:rPr>
          <w:rFonts w:ascii="Times New Roman" w:hAnsi="Times New Roman" w:cs="Times New Roman"/>
          <w:sz w:val="30"/>
          <w:szCs w:val="30"/>
        </w:rPr>
        <w:t>АП</w:t>
      </w:r>
      <w:r w:rsidR="009358ED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543165" w:rsidRPr="009358ED">
        <w:rPr>
          <w:rFonts w:ascii="Times New Roman" w:hAnsi="Times New Roman" w:cs="Times New Roman"/>
          <w:sz w:val="30"/>
          <w:szCs w:val="30"/>
        </w:rPr>
        <w:t xml:space="preserve"> – 57 несовершеннолетних (1,34 %);</w:t>
      </w:r>
    </w:p>
    <w:p w:rsidR="00543165" w:rsidRPr="009358ED" w:rsidRDefault="006D3743" w:rsidP="006D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установлены </w:t>
      </w:r>
      <w:r w:rsidR="00543165" w:rsidRPr="009358ED">
        <w:rPr>
          <w:rFonts w:ascii="Times New Roman" w:hAnsi="Times New Roman" w:cs="Times New Roman"/>
          <w:sz w:val="30"/>
          <w:szCs w:val="30"/>
        </w:rPr>
        <w:t xml:space="preserve">факты жестокого обращения родителей (иных лиц, участвующих в воспитании и содержании детей) с ребёнком, физического </w:t>
      </w:r>
      <w:r w:rsidR="009358ED"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="00543165" w:rsidRPr="009358ED">
        <w:rPr>
          <w:rFonts w:ascii="Times New Roman" w:hAnsi="Times New Roman" w:cs="Times New Roman"/>
          <w:sz w:val="30"/>
          <w:szCs w:val="30"/>
        </w:rPr>
        <w:t>и психологического насилия по отношению к нему – 55 несовершеннолетних (1,29 %);</w:t>
      </w:r>
    </w:p>
    <w:p w:rsidR="006D3743" w:rsidRDefault="009358ED" w:rsidP="006D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8ED">
        <w:rPr>
          <w:rFonts w:ascii="Times New Roman" w:hAnsi="Times New Roman" w:cs="Times New Roman"/>
          <w:sz w:val="30"/>
          <w:szCs w:val="30"/>
        </w:rPr>
        <w:lastRenderedPageBreak/>
        <w:t>родители в течение 1 месяца со дня регистрации рождения или со дня прибытия на новое место жительства (пребывания) не обеспечивают регистрацию ребёнка (детей) по месту жительства или месту пребывания – 51 несовершеннолетний (1,2 %);</w:t>
      </w:r>
      <w:r w:rsidR="006D37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358ED" w:rsidRPr="00A32A1D" w:rsidRDefault="009358ED" w:rsidP="006D3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32A1D">
        <w:rPr>
          <w:rFonts w:ascii="Times New Roman" w:hAnsi="Times New Roman" w:cs="Times New Roman"/>
          <w:sz w:val="30"/>
          <w:szCs w:val="30"/>
        </w:rPr>
        <w:t>родители препятствуют получению ребенком обязательного общего базового образования – 5 несовершеннолетних (0,12 %)</w:t>
      </w:r>
      <w:r w:rsidR="006D3743" w:rsidRPr="00A32A1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D3743" w:rsidRPr="00A32A1D" w:rsidRDefault="006D3743" w:rsidP="00A3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2A1D">
        <w:rPr>
          <w:rFonts w:ascii="Times New Roman" w:hAnsi="Times New Roman" w:cs="Times New Roman"/>
          <w:sz w:val="30"/>
          <w:szCs w:val="30"/>
        </w:rPr>
        <w:t>По возрастному состав</w:t>
      </w:r>
      <w:r w:rsidR="00E76E58">
        <w:rPr>
          <w:rFonts w:ascii="Times New Roman" w:hAnsi="Times New Roman" w:cs="Times New Roman"/>
          <w:sz w:val="30"/>
          <w:szCs w:val="30"/>
        </w:rPr>
        <w:t>у</w:t>
      </w:r>
      <w:r w:rsidRPr="00A32A1D">
        <w:rPr>
          <w:rFonts w:ascii="Times New Roman" w:hAnsi="Times New Roman" w:cs="Times New Roman"/>
          <w:sz w:val="30"/>
          <w:szCs w:val="30"/>
        </w:rPr>
        <w:t xml:space="preserve"> детей, находящихся в СОП: наибольшее количество детей </w:t>
      </w:r>
      <w:r w:rsidR="002412ED" w:rsidRPr="00A32A1D">
        <w:rPr>
          <w:rFonts w:ascii="Times New Roman" w:hAnsi="Times New Roman" w:cs="Times New Roman"/>
          <w:sz w:val="30"/>
          <w:szCs w:val="30"/>
        </w:rPr>
        <w:t>поставлено на учет</w:t>
      </w:r>
      <w:r w:rsidRPr="00A32A1D">
        <w:rPr>
          <w:rFonts w:ascii="Times New Roman" w:hAnsi="Times New Roman" w:cs="Times New Roman"/>
          <w:sz w:val="30"/>
          <w:szCs w:val="30"/>
        </w:rPr>
        <w:t xml:space="preserve"> в возрасте от 7 до 15 лет (47%), </w:t>
      </w:r>
      <w:r w:rsidR="002412ED" w:rsidRPr="00A32A1D">
        <w:rPr>
          <w:rFonts w:ascii="Times New Roman" w:hAnsi="Times New Roman" w:cs="Times New Roman"/>
          <w:sz w:val="30"/>
          <w:szCs w:val="30"/>
        </w:rPr>
        <w:t xml:space="preserve"> </w:t>
      </w:r>
      <w:r w:rsidR="00A32A1D" w:rsidRPr="00A32A1D">
        <w:rPr>
          <w:rFonts w:ascii="Times New Roman" w:hAnsi="Times New Roman" w:cs="Times New Roman"/>
          <w:sz w:val="30"/>
          <w:szCs w:val="30"/>
        </w:rPr>
        <w:t xml:space="preserve">                           от 3 до 7 лет – </w:t>
      </w:r>
      <w:r w:rsidR="00A32A1D" w:rsidRPr="00A32A1D">
        <w:rPr>
          <w:rFonts w:ascii="Times New Roman" w:hAnsi="Times New Roman" w:cs="Times New Roman"/>
          <w:spacing w:val="-4"/>
          <w:sz w:val="30"/>
          <w:szCs w:val="30"/>
        </w:rPr>
        <w:t xml:space="preserve">791 детей (25%), </w:t>
      </w:r>
      <w:r w:rsidRPr="00A32A1D">
        <w:rPr>
          <w:rFonts w:ascii="Times New Roman" w:hAnsi="Times New Roman" w:cs="Times New Roman"/>
          <w:sz w:val="30"/>
          <w:szCs w:val="30"/>
        </w:rPr>
        <w:t xml:space="preserve">от 0 до 3 лет – 441 ребенка </w:t>
      </w:r>
      <w:r w:rsidR="00A32A1D" w:rsidRPr="00A32A1D">
        <w:rPr>
          <w:rFonts w:ascii="Times New Roman" w:hAnsi="Times New Roman" w:cs="Times New Roman"/>
          <w:sz w:val="30"/>
          <w:szCs w:val="30"/>
        </w:rPr>
        <w:t xml:space="preserve">, </w:t>
      </w:r>
      <w:r w:rsidRPr="00A32A1D">
        <w:rPr>
          <w:rFonts w:ascii="Times New Roman" w:hAnsi="Times New Roman" w:cs="Times New Roman"/>
          <w:spacing w:val="-4"/>
          <w:sz w:val="30"/>
          <w:szCs w:val="30"/>
        </w:rPr>
        <w:t>от 15 до 18 лет – 456 ребенка (</w:t>
      </w:r>
      <w:r w:rsidR="00A32A1D" w:rsidRPr="00A32A1D">
        <w:rPr>
          <w:rFonts w:ascii="Times New Roman" w:hAnsi="Times New Roman" w:cs="Times New Roman"/>
          <w:spacing w:val="-4"/>
          <w:sz w:val="30"/>
          <w:szCs w:val="30"/>
        </w:rPr>
        <w:t xml:space="preserve">по </w:t>
      </w:r>
      <w:r w:rsidRPr="00A32A1D">
        <w:rPr>
          <w:rFonts w:ascii="Times New Roman" w:hAnsi="Times New Roman" w:cs="Times New Roman"/>
          <w:spacing w:val="-4"/>
          <w:sz w:val="30"/>
          <w:szCs w:val="30"/>
        </w:rPr>
        <w:t>14%).</w:t>
      </w:r>
    </w:p>
    <w:p w:rsidR="00A32A1D" w:rsidRPr="00A32A1D" w:rsidRDefault="006D3743" w:rsidP="00A32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A1D">
        <w:rPr>
          <w:rFonts w:ascii="Times New Roman" w:hAnsi="Times New Roman" w:cs="Times New Roman"/>
          <w:sz w:val="30"/>
          <w:szCs w:val="30"/>
        </w:rPr>
        <w:t xml:space="preserve">Подавляющее большинство семей, находящихся в СОП, –                             это полные семьи – 897 (57,68%), неполные – 658 (42,32 %). </w:t>
      </w:r>
      <w:r w:rsidR="00A32A1D" w:rsidRPr="00A32A1D">
        <w:rPr>
          <w:rFonts w:ascii="Times New Roman" w:hAnsi="Times New Roman" w:cs="Times New Roman"/>
          <w:sz w:val="30"/>
          <w:szCs w:val="30"/>
        </w:rPr>
        <w:t xml:space="preserve">Обеспечен контроль за 438 (28,17 %) многодетными семьями. </w:t>
      </w:r>
    </w:p>
    <w:p w:rsidR="006D3743" w:rsidRPr="00A32A1D" w:rsidRDefault="006D3743" w:rsidP="006D3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A1D">
        <w:rPr>
          <w:rFonts w:ascii="Times New Roman" w:hAnsi="Times New Roman" w:cs="Times New Roman"/>
          <w:sz w:val="30"/>
          <w:szCs w:val="30"/>
        </w:rPr>
        <w:t>В городской местности проживает 1 506 (47,52%)   несовершеннолетних, находящихся в СОП, в сельской местности – 1 663 человека (52,48%).</w:t>
      </w:r>
    </w:p>
    <w:p w:rsidR="00A32A1D" w:rsidRPr="00A32A1D" w:rsidRDefault="006D3743" w:rsidP="006D3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A1D">
        <w:rPr>
          <w:rFonts w:ascii="Times New Roman" w:hAnsi="Times New Roman" w:cs="Times New Roman"/>
          <w:sz w:val="30"/>
          <w:szCs w:val="30"/>
        </w:rPr>
        <w:t xml:space="preserve">Число детей, </w:t>
      </w:r>
      <w:proofErr w:type="gramStart"/>
      <w:r w:rsidRPr="00A32A1D">
        <w:rPr>
          <w:rFonts w:ascii="Times New Roman" w:hAnsi="Times New Roman" w:cs="Times New Roman"/>
          <w:sz w:val="30"/>
          <w:szCs w:val="30"/>
        </w:rPr>
        <w:t>находящимися</w:t>
      </w:r>
      <w:proofErr w:type="gramEnd"/>
      <w:r w:rsidRPr="00A32A1D">
        <w:rPr>
          <w:rFonts w:ascii="Times New Roman" w:hAnsi="Times New Roman" w:cs="Times New Roman"/>
          <w:sz w:val="30"/>
          <w:szCs w:val="30"/>
        </w:rPr>
        <w:t xml:space="preserve"> в СОП и состоящих на учете менее</w:t>
      </w:r>
      <w:r w:rsidR="00D55B85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A32A1D">
        <w:rPr>
          <w:rFonts w:ascii="Times New Roman" w:hAnsi="Times New Roman" w:cs="Times New Roman"/>
          <w:sz w:val="30"/>
          <w:szCs w:val="30"/>
        </w:rPr>
        <w:t xml:space="preserve"> 6 месяцев </w:t>
      </w:r>
      <w:r w:rsidR="00A32A1D" w:rsidRPr="00A32A1D">
        <w:rPr>
          <w:rFonts w:ascii="Times New Roman" w:hAnsi="Times New Roman" w:cs="Times New Roman"/>
          <w:sz w:val="30"/>
          <w:szCs w:val="30"/>
        </w:rPr>
        <w:t>составляет</w:t>
      </w:r>
      <w:r w:rsidRPr="00A32A1D">
        <w:rPr>
          <w:rFonts w:ascii="Times New Roman" w:hAnsi="Times New Roman" w:cs="Times New Roman"/>
          <w:sz w:val="30"/>
          <w:szCs w:val="30"/>
        </w:rPr>
        <w:t xml:space="preserve"> 1 589 (50,14 %); от 6 до 12 месяцев – 938 (29,6 %); </w:t>
      </w:r>
      <w:r w:rsidR="00A32A1D" w:rsidRPr="00A32A1D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A32A1D">
        <w:rPr>
          <w:rFonts w:ascii="Times New Roman" w:hAnsi="Times New Roman" w:cs="Times New Roman"/>
          <w:sz w:val="30"/>
          <w:szCs w:val="30"/>
        </w:rPr>
        <w:t xml:space="preserve">от 12 до 24 месяцев – 507 (16,0%). </w:t>
      </w:r>
    </w:p>
    <w:p w:rsidR="006D3743" w:rsidRPr="00A32A1D" w:rsidRDefault="006D3743" w:rsidP="006D3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2A1D">
        <w:rPr>
          <w:rFonts w:ascii="Times New Roman" w:hAnsi="Times New Roman" w:cs="Times New Roman"/>
          <w:sz w:val="30"/>
          <w:szCs w:val="30"/>
        </w:rPr>
        <w:t xml:space="preserve">Более 24 месяцев состоят на учете в СОП 135 детей (4,26%) </w:t>
      </w:r>
      <w:r w:rsidR="00A32A1D" w:rsidRPr="00A32A1D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A32A1D">
        <w:rPr>
          <w:rFonts w:ascii="Times New Roman" w:hAnsi="Times New Roman" w:cs="Times New Roman"/>
          <w:sz w:val="30"/>
          <w:szCs w:val="30"/>
        </w:rPr>
        <w:t>из 69 семей (4,44 % от общего числа семей, находящихся в  СОП).</w:t>
      </w:r>
    </w:p>
    <w:p w:rsidR="00314A23" w:rsidRPr="00314A23" w:rsidRDefault="00314A23" w:rsidP="00314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300 (9,47%) детей, </w:t>
      </w:r>
      <w:r w:rsidRPr="00314A23">
        <w:rPr>
          <w:rFonts w:ascii="Times New Roman" w:hAnsi="Times New Roman" w:cs="Times New Roman"/>
          <w:sz w:val="30"/>
          <w:szCs w:val="30"/>
        </w:rPr>
        <w:t xml:space="preserve">находящихся в СОП, </w:t>
      </w:r>
      <w:r w:rsidRPr="00314A2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имеют</w:t>
      </w:r>
      <w:r w:rsidRPr="00314A23">
        <w:rPr>
          <w:rFonts w:ascii="Times New Roman" w:hAnsi="Times New Roman" w:cs="Times New Roman"/>
          <w:sz w:val="30"/>
          <w:szCs w:val="30"/>
        </w:rPr>
        <w:t xml:space="preserve"> особенност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314A23">
        <w:rPr>
          <w:rFonts w:ascii="Times New Roman" w:hAnsi="Times New Roman" w:cs="Times New Roman"/>
          <w:sz w:val="30"/>
          <w:szCs w:val="30"/>
        </w:rPr>
        <w:t xml:space="preserve"> психофизического развития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  <w:r w:rsidRPr="00314A23">
        <w:rPr>
          <w:rFonts w:ascii="Times New Roman" w:hAnsi="Times New Roman" w:cs="Times New Roman"/>
          <w:sz w:val="30"/>
          <w:szCs w:val="30"/>
        </w:rPr>
        <w:t>74</w:t>
      </w:r>
      <w:r w:rsidRPr="00314A23">
        <w:rPr>
          <w:rFonts w:ascii="Times New Roman" w:eastAsia="Times New Roman" w:hAnsi="Times New Roman" w:cs="Times New Roman"/>
          <w:sz w:val="30"/>
          <w:szCs w:val="30"/>
        </w:rPr>
        <w:t xml:space="preserve"> (2,34 %)</w:t>
      </w:r>
      <w:r>
        <w:rPr>
          <w:rFonts w:ascii="Times New Roman" w:hAnsi="Times New Roman" w:cs="Times New Roman"/>
          <w:sz w:val="30"/>
          <w:szCs w:val="30"/>
        </w:rPr>
        <w:t xml:space="preserve"> имеют </w:t>
      </w:r>
      <w:r w:rsidRPr="00314A23">
        <w:rPr>
          <w:rFonts w:ascii="Times New Roman" w:hAnsi="Times New Roman" w:cs="Times New Roman"/>
          <w:sz w:val="30"/>
          <w:szCs w:val="30"/>
        </w:rPr>
        <w:t xml:space="preserve"> различн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314A23">
        <w:rPr>
          <w:rFonts w:ascii="Times New Roman" w:hAnsi="Times New Roman" w:cs="Times New Roman"/>
          <w:sz w:val="30"/>
          <w:szCs w:val="30"/>
        </w:rPr>
        <w:t xml:space="preserve"> степень инвалидности – 74</w:t>
      </w:r>
      <w:r w:rsidRPr="00314A23">
        <w:rPr>
          <w:rFonts w:ascii="Times New Roman" w:eastAsia="Times New Roman" w:hAnsi="Times New Roman" w:cs="Times New Roman"/>
          <w:sz w:val="30"/>
          <w:szCs w:val="30"/>
        </w:rPr>
        <w:t xml:space="preserve"> (2,34 %)</w:t>
      </w:r>
      <w:r w:rsidRPr="00314A23">
        <w:rPr>
          <w:rFonts w:ascii="Times New Roman" w:hAnsi="Times New Roman" w:cs="Times New Roman"/>
          <w:sz w:val="30"/>
          <w:szCs w:val="30"/>
        </w:rPr>
        <w:t>.</w:t>
      </w:r>
    </w:p>
    <w:p w:rsidR="003B1264" w:rsidRPr="00312514" w:rsidRDefault="003B1264" w:rsidP="003B1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Повторно признаны в СОП в течение года </w:t>
      </w:r>
      <w:r w:rsidRPr="005C6753">
        <w:rPr>
          <w:rFonts w:ascii="Times New Roman" w:hAnsi="Times New Roman" w:cs="Times New Roman"/>
          <w:bCs/>
          <w:sz w:val="30"/>
          <w:szCs w:val="30"/>
        </w:rPr>
        <w:t>328 несовершеннолетних из 152 семей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314A23" w:rsidRPr="00314A23" w:rsidRDefault="00314A23" w:rsidP="00314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4A23">
        <w:rPr>
          <w:rFonts w:ascii="Times New Roman" w:eastAsia="Times New Roman" w:hAnsi="Times New Roman" w:cs="Times New Roman"/>
          <w:sz w:val="30"/>
          <w:szCs w:val="30"/>
        </w:rPr>
        <w:t>В Минской области проводится значительная работа                                          по устранению семейно</w:t>
      </w:r>
      <w:r w:rsidR="006167ED">
        <w:rPr>
          <w:rFonts w:ascii="Times New Roman" w:eastAsia="Times New Roman" w:hAnsi="Times New Roman" w:cs="Times New Roman"/>
          <w:sz w:val="30"/>
          <w:szCs w:val="30"/>
        </w:rPr>
        <w:t>го</w:t>
      </w:r>
      <w:r w:rsidRPr="00314A23">
        <w:rPr>
          <w:rFonts w:ascii="Times New Roman" w:eastAsia="Times New Roman" w:hAnsi="Times New Roman" w:cs="Times New Roman"/>
          <w:sz w:val="30"/>
          <w:szCs w:val="30"/>
        </w:rPr>
        <w:t xml:space="preserve"> неблагополучия.  Всего з</w:t>
      </w:r>
      <w:r w:rsidRPr="00314A23">
        <w:rPr>
          <w:rFonts w:ascii="Times New Roman" w:hAnsi="Times New Roman" w:cs="Times New Roman"/>
          <w:sz w:val="30"/>
          <w:szCs w:val="30"/>
        </w:rPr>
        <w:t xml:space="preserve">а 9 месяцев 2022 года снято с учета 2 743 несовершеннолетних из 1 350 семей. </w:t>
      </w:r>
    </w:p>
    <w:p w:rsidR="00314A23" w:rsidRPr="00314A23" w:rsidRDefault="00314A23" w:rsidP="00314A23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4A23">
        <w:rPr>
          <w:rFonts w:ascii="Times New Roman" w:eastAsia="Times New Roman" w:hAnsi="Times New Roman" w:cs="Times New Roman"/>
          <w:sz w:val="30"/>
          <w:szCs w:val="30"/>
        </w:rPr>
        <w:t xml:space="preserve">77,7% (2131) детей снято с учета по причине </w:t>
      </w:r>
      <w:r w:rsidRPr="00314A23">
        <w:rPr>
          <w:rFonts w:ascii="Times New Roman" w:hAnsi="Times New Roman"/>
          <w:sz w:val="30"/>
          <w:szCs w:val="30"/>
        </w:rPr>
        <w:t xml:space="preserve">устранения семейного неблагополучия, что является результатом системной работы.  </w:t>
      </w:r>
      <w:r w:rsidR="00AB39C8">
        <w:rPr>
          <w:rFonts w:ascii="Times New Roman" w:hAnsi="Times New Roman" w:cs="Times New Roman"/>
          <w:iCs/>
          <w:sz w:val="30"/>
          <w:szCs w:val="30"/>
        </w:rPr>
        <w:t>Б</w:t>
      </w:r>
      <w:r w:rsidRPr="00314A23">
        <w:rPr>
          <w:rFonts w:ascii="Times New Roman" w:hAnsi="Times New Roman" w:cs="Times New Roman"/>
          <w:iCs/>
          <w:sz w:val="30"/>
          <w:szCs w:val="30"/>
        </w:rPr>
        <w:t>олее 300</w:t>
      </w:r>
      <w:r w:rsidRPr="00314A23">
        <w:rPr>
          <w:rFonts w:ascii="Times New Roman" w:hAnsi="Times New Roman" w:cs="Times New Roman"/>
          <w:sz w:val="30"/>
          <w:szCs w:val="30"/>
        </w:rPr>
        <w:t xml:space="preserve"> детей</w:t>
      </w:r>
      <w:r w:rsidR="00AB39C8">
        <w:rPr>
          <w:rFonts w:ascii="Times New Roman" w:hAnsi="Times New Roman" w:cs="Times New Roman"/>
          <w:sz w:val="30"/>
          <w:szCs w:val="30"/>
        </w:rPr>
        <w:t xml:space="preserve"> снято</w:t>
      </w:r>
      <w:r w:rsidRPr="00314A23">
        <w:rPr>
          <w:rFonts w:ascii="Times New Roman" w:hAnsi="Times New Roman" w:cs="Times New Roman"/>
          <w:sz w:val="30"/>
          <w:szCs w:val="30"/>
        </w:rPr>
        <w:t xml:space="preserve"> </w:t>
      </w:r>
      <w:r w:rsidRPr="00314A23">
        <w:rPr>
          <w:rFonts w:ascii="Times New Roman" w:eastAsia="Times New Roman" w:hAnsi="Times New Roman" w:cs="Times New Roman"/>
          <w:sz w:val="30"/>
          <w:szCs w:val="30"/>
        </w:rPr>
        <w:t>с учета по причине отобрания</w:t>
      </w:r>
      <w:r w:rsidR="00AB39C8">
        <w:rPr>
          <w:rFonts w:ascii="Times New Roman" w:eastAsia="Times New Roman" w:hAnsi="Times New Roman" w:cs="Times New Roman"/>
          <w:sz w:val="30"/>
          <w:szCs w:val="30"/>
        </w:rPr>
        <w:t xml:space="preserve"> у родителей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4A23">
        <w:rPr>
          <w:rFonts w:ascii="Times New Roman" w:eastAsia="Times New Roman" w:hAnsi="Times New Roman" w:cs="Times New Roman"/>
          <w:sz w:val="30"/>
          <w:szCs w:val="30"/>
        </w:rPr>
        <w:t xml:space="preserve">в связи </w:t>
      </w:r>
      <w:r w:rsidR="00AB39C8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</w:t>
      </w:r>
      <w:r w:rsidRPr="00314A23">
        <w:rPr>
          <w:rFonts w:ascii="Times New Roman" w:eastAsia="Times New Roman" w:hAnsi="Times New Roman" w:cs="Times New Roman"/>
          <w:sz w:val="30"/>
          <w:szCs w:val="30"/>
        </w:rPr>
        <w:t xml:space="preserve">с невыполнением мероприятий по устранению семейного неблагополучия. </w:t>
      </w:r>
    </w:p>
    <w:p w:rsidR="00314A23" w:rsidRPr="00314A23" w:rsidRDefault="00314A23" w:rsidP="0031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A23">
        <w:rPr>
          <w:rFonts w:ascii="Times New Roman" w:hAnsi="Times New Roman"/>
          <w:sz w:val="30"/>
          <w:szCs w:val="30"/>
        </w:rPr>
        <w:t xml:space="preserve">Одним из результатов работы является то, что за истекший период 2022 года в </w:t>
      </w:r>
      <w:r>
        <w:rPr>
          <w:rFonts w:ascii="Times New Roman" w:hAnsi="Times New Roman"/>
          <w:sz w:val="30"/>
          <w:szCs w:val="30"/>
        </w:rPr>
        <w:t xml:space="preserve">Минской </w:t>
      </w:r>
      <w:r w:rsidRPr="00314A23">
        <w:rPr>
          <w:rFonts w:ascii="Times New Roman" w:hAnsi="Times New Roman"/>
          <w:sz w:val="30"/>
          <w:szCs w:val="30"/>
        </w:rPr>
        <w:t>области не д</w:t>
      </w:r>
      <w:r w:rsidRPr="00314A23">
        <w:rPr>
          <w:rFonts w:ascii="Times New Roman" w:hAnsi="Times New Roman" w:cs="Times New Roman"/>
          <w:sz w:val="30"/>
          <w:szCs w:val="30"/>
        </w:rPr>
        <w:t xml:space="preserve">опущено экстренного изъятия детей </w:t>
      </w:r>
      <w:r w:rsidR="00AB39C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314A23">
        <w:rPr>
          <w:rFonts w:ascii="Times New Roman" w:hAnsi="Times New Roman" w:cs="Times New Roman"/>
          <w:sz w:val="30"/>
          <w:szCs w:val="30"/>
        </w:rPr>
        <w:t xml:space="preserve">по части 2 статьи 85 Кодекса Республики Беларусь о браке и семье. Каждая подучетная семья находится в поле зрения.  </w:t>
      </w:r>
    </w:p>
    <w:p w:rsidR="00E86663" w:rsidRPr="000442DA" w:rsidRDefault="00E86663" w:rsidP="00E8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42DA">
        <w:rPr>
          <w:rFonts w:ascii="Times New Roman" w:hAnsi="Times New Roman" w:cs="Times New Roman"/>
          <w:sz w:val="30"/>
          <w:szCs w:val="30"/>
        </w:rPr>
        <w:t>На 01.10.2022</w:t>
      </w:r>
      <w:r>
        <w:rPr>
          <w:rFonts w:ascii="Times New Roman" w:hAnsi="Times New Roman" w:cs="Times New Roman"/>
          <w:sz w:val="30"/>
          <w:szCs w:val="30"/>
        </w:rPr>
        <w:t xml:space="preserve"> в Республике Беларусь</w:t>
      </w:r>
      <w:r w:rsidRPr="000442DA">
        <w:rPr>
          <w:rFonts w:ascii="Times New Roman" w:hAnsi="Times New Roman" w:cs="Times New Roman"/>
          <w:sz w:val="30"/>
          <w:szCs w:val="30"/>
        </w:rPr>
        <w:t xml:space="preserve"> признаны нуждающимися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0442DA">
        <w:rPr>
          <w:rFonts w:ascii="Times New Roman" w:hAnsi="Times New Roman" w:cs="Times New Roman"/>
          <w:sz w:val="30"/>
          <w:szCs w:val="30"/>
        </w:rPr>
        <w:t xml:space="preserve"> в государственной защите</w:t>
      </w:r>
      <w:r>
        <w:rPr>
          <w:rFonts w:ascii="Times New Roman" w:hAnsi="Times New Roman" w:cs="Times New Roman"/>
          <w:sz w:val="30"/>
          <w:szCs w:val="30"/>
        </w:rPr>
        <w:t xml:space="preserve"> (далее – НГЗ) и отобраны у родителей</w:t>
      </w:r>
      <w:r w:rsidRPr="000442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1471</w:t>
      </w:r>
      <w:r w:rsidRPr="000442DA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>
        <w:rPr>
          <w:rFonts w:ascii="Times New Roman" w:hAnsi="Times New Roman" w:cs="Times New Roman"/>
          <w:sz w:val="30"/>
          <w:szCs w:val="30"/>
        </w:rPr>
        <w:t xml:space="preserve">й </w:t>
      </w:r>
      <w:r w:rsidRPr="000442DA">
        <w:rPr>
          <w:rFonts w:ascii="Times New Roman" w:hAnsi="Times New Roman" w:cs="Times New Roman"/>
          <w:sz w:val="30"/>
          <w:szCs w:val="30"/>
        </w:rPr>
        <w:t xml:space="preserve">из </w:t>
      </w:r>
      <w:r>
        <w:rPr>
          <w:rFonts w:ascii="Times New Roman" w:hAnsi="Times New Roman" w:cs="Times New Roman"/>
          <w:sz w:val="30"/>
          <w:szCs w:val="30"/>
        </w:rPr>
        <w:t>1348</w:t>
      </w:r>
      <w:r w:rsidRPr="000442DA">
        <w:rPr>
          <w:rFonts w:ascii="Times New Roman" w:hAnsi="Times New Roman" w:cs="Times New Roman"/>
          <w:sz w:val="30"/>
          <w:szCs w:val="30"/>
        </w:rPr>
        <w:t xml:space="preserve"> семей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F2B4B" w:rsidRPr="000442DA" w:rsidRDefault="00E86663" w:rsidP="00AF2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Минской области н</w:t>
      </w:r>
      <w:r w:rsidR="00AF2B4B" w:rsidRPr="000442DA">
        <w:rPr>
          <w:rFonts w:ascii="Times New Roman" w:hAnsi="Times New Roman" w:cs="Times New Roman"/>
          <w:sz w:val="30"/>
          <w:szCs w:val="30"/>
        </w:rPr>
        <w:t xml:space="preserve">а 01.10.2022 </w:t>
      </w:r>
      <w:r w:rsidR="00AF2B4B">
        <w:rPr>
          <w:rFonts w:ascii="Times New Roman" w:hAnsi="Times New Roman" w:cs="Times New Roman"/>
          <w:sz w:val="30"/>
          <w:szCs w:val="30"/>
        </w:rPr>
        <w:t>отобраны у родителей</w:t>
      </w:r>
      <w:r w:rsidR="00AF2B4B" w:rsidRPr="000442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="00AF2B4B" w:rsidRPr="000442DA">
        <w:rPr>
          <w:rFonts w:ascii="Times New Roman" w:hAnsi="Times New Roman" w:cs="Times New Roman"/>
          <w:sz w:val="30"/>
          <w:szCs w:val="30"/>
        </w:rPr>
        <w:t>254 несовершеннолетних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F2B4B" w:rsidRPr="000442DA">
        <w:rPr>
          <w:rFonts w:ascii="Times New Roman" w:hAnsi="Times New Roman" w:cs="Times New Roman"/>
          <w:sz w:val="30"/>
          <w:szCs w:val="30"/>
        </w:rPr>
        <w:t>из 138 семей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14A23" w:rsidRPr="00B70832" w:rsidRDefault="00314A23" w:rsidP="00314A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70832">
        <w:rPr>
          <w:rFonts w:ascii="Times New Roman" w:hAnsi="Times New Roman" w:cs="Times New Roman"/>
          <w:sz w:val="30"/>
          <w:szCs w:val="30"/>
        </w:rPr>
        <w:lastRenderedPageBreak/>
        <w:t>Из числа состоящих на уч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70832">
        <w:rPr>
          <w:rFonts w:ascii="Times New Roman" w:hAnsi="Times New Roman" w:cs="Times New Roman"/>
          <w:sz w:val="30"/>
          <w:szCs w:val="30"/>
        </w:rPr>
        <w:t xml:space="preserve">те повторно признаны НГЗ с начала реализации Декрета № 18 </w:t>
      </w:r>
      <w:r>
        <w:rPr>
          <w:rFonts w:ascii="Times New Roman" w:hAnsi="Times New Roman" w:cs="Times New Roman"/>
          <w:sz w:val="30"/>
          <w:szCs w:val="30"/>
        </w:rPr>
        <w:t>50</w:t>
      </w:r>
      <w:r w:rsidRPr="00B708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детей</w:t>
      </w:r>
      <w:r w:rsidRPr="00B70832">
        <w:rPr>
          <w:rFonts w:ascii="Times New Roman" w:hAnsi="Times New Roman" w:cs="Times New Roman"/>
          <w:sz w:val="30"/>
          <w:szCs w:val="30"/>
        </w:rPr>
        <w:t xml:space="preserve"> из 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B70832">
        <w:rPr>
          <w:rFonts w:ascii="Times New Roman" w:hAnsi="Times New Roman" w:cs="Times New Roman"/>
          <w:sz w:val="30"/>
          <w:szCs w:val="30"/>
        </w:rPr>
        <w:t xml:space="preserve"> семей. </w:t>
      </w:r>
    </w:p>
    <w:p w:rsidR="00314A23" w:rsidRPr="0081508F" w:rsidRDefault="00314A23" w:rsidP="00314A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30"/>
          <w:szCs w:val="30"/>
        </w:rPr>
      </w:pPr>
      <w:r w:rsidRPr="00314A23">
        <w:rPr>
          <w:rFonts w:ascii="Times New Roman" w:hAnsi="Times New Roman" w:cs="Times New Roman"/>
          <w:bCs/>
          <w:sz w:val="30"/>
          <w:szCs w:val="30"/>
        </w:rPr>
        <w:t>По возрастному составу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84EB7">
        <w:rPr>
          <w:rFonts w:ascii="Times New Roman" w:hAnsi="Times New Roman" w:cs="Times New Roman"/>
          <w:sz w:val="30"/>
          <w:szCs w:val="30"/>
        </w:rPr>
        <w:t xml:space="preserve">состоящих на учёте несовершеннолетних, признанных </w:t>
      </w:r>
      <w:r>
        <w:rPr>
          <w:rFonts w:ascii="Times New Roman" w:hAnsi="Times New Roman" w:cs="Times New Roman"/>
          <w:sz w:val="30"/>
          <w:szCs w:val="30"/>
        </w:rPr>
        <w:t xml:space="preserve">НГЗ, </w:t>
      </w:r>
      <w:r w:rsidR="00A333C7">
        <w:rPr>
          <w:rFonts w:ascii="Times New Roman" w:hAnsi="Times New Roman" w:cs="Times New Roman"/>
          <w:sz w:val="30"/>
          <w:szCs w:val="30"/>
        </w:rPr>
        <w:t>это</w:t>
      </w:r>
      <w:r w:rsidR="0081508F">
        <w:rPr>
          <w:rFonts w:ascii="Times New Roman" w:hAnsi="Times New Roman" w:cs="Times New Roman"/>
          <w:sz w:val="30"/>
          <w:szCs w:val="30"/>
        </w:rPr>
        <w:t xml:space="preserve"> дети в возрасте </w:t>
      </w:r>
      <w:r w:rsidR="0081508F" w:rsidRPr="0081508F">
        <w:rPr>
          <w:rFonts w:ascii="Times New Roman" w:hAnsi="Times New Roman" w:cs="Times New Roman"/>
          <w:bCs/>
          <w:sz w:val="30"/>
          <w:szCs w:val="30"/>
        </w:rPr>
        <w:t>от 7 до 15 лет – 123 ребёнка (48,43 %),</w:t>
      </w:r>
      <w:r w:rsidR="0081508F" w:rsidRPr="0081508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508F" w:rsidRPr="0081508F">
        <w:rPr>
          <w:rFonts w:ascii="Times New Roman" w:hAnsi="Times New Roman" w:cs="Times New Roman"/>
          <w:bCs/>
          <w:sz w:val="30"/>
          <w:szCs w:val="30"/>
        </w:rPr>
        <w:t>от 3 до 7 лет – 63 ребёнка (24,8 %),</w:t>
      </w:r>
      <w:r w:rsidR="0081508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1508F">
        <w:rPr>
          <w:rFonts w:ascii="Times New Roman" w:hAnsi="Times New Roman" w:cs="Times New Roman"/>
          <w:bCs/>
          <w:sz w:val="30"/>
          <w:szCs w:val="30"/>
        </w:rPr>
        <w:t>от 0 до 3 лет –</w:t>
      </w:r>
      <w:r w:rsidRPr="00B84EB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39</w:t>
      </w:r>
      <w:r w:rsidRPr="00B84EB7">
        <w:rPr>
          <w:rFonts w:ascii="Times New Roman" w:hAnsi="Times New Roman" w:cs="Times New Roman"/>
          <w:sz w:val="30"/>
          <w:szCs w:val="30"/>
        </w:rPr>
        <w:t xml:space="preserve"> детей (15,</w:t>
      </w:r>
      <w:r>
        <w:rPr>
          <w:rFonts w:ascii="Times New Roman" w:hAnsi="Times New Roman" w:cs="Times New Roman"/>
          <w:sz w:val="30"/>
          <w:szCs w:val="30"/>
        </w:rPr>
        <w:t>35</w:t>
      </w:r>
      <w:r w:rsidRPr="00B84EB7">
        <w:rPr>
          <w:rFonts w:ascii="Times New Roman" w:hAnsi="Times New Roman" w:cs="Times New Roman"/>
          <w:sz w:val="30"/>
          <w:szCs w:val="30"/>
        </w:rPr>
        <w:t> %)</w:t>
      </w:r>
      <w:r w:rsidR="0081508F">
        <w:rPr>
          <w:rFonts w:ascii="Times New Roman" w:hAnsi="Times New Roman" w:cs="Times New Roman"/>
          <w:sz w:val="30"/>
          <w:szCs w:val="30"/>
        </w:rPr>
        <w:t xml:space="preserve">; наименьшее – </w:t>
      </w:r>
      <w:r w:rsidRPr="00B84EB7">
        <w:rPr>
          <w:rFonts w:ascii="Times New Roman" w:hAnsi="Times New Roman" w:cs="Times New Roman"/>
          <w:sz w:val="30"/>
          <w:szCs w:val="30"/>
        </w:rPr>
        <w:t xml:space="preserve"> </w:t>
      </w:r>
      <w:r w:rsidRPr="0081508F">
        <w:rPr>
          <w:rFonts w:ascii="Times New Roman" w:hAnsi="Times New Roman" w:cs="Times New Roman"/>
          <w:bCs/>
          <w:sz w:val="30"/>
          <w:szCs w:val="30"/>
        </w:rPr>
        <w:t>от 15 до 18 лет – 29 детей (11,42 %).</w:t>
      </w:r>
    </w:p>
    <w:p w:rsidR="0081508F" w:rsidRDefault="00A333C7" w:rsidP="00815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81508F">
        <w:rPr>
          <w:rFonts w:ascii="Times New Roman" w:hAnsi="Times New Roman" w:cs="Times New Roman"/>
          <w:sz w:val="30"/>
          <w:szCs w:val="30"/>
        </w:rPr>
        <w:t xml:space="preserve">тобрано детей из </w:t>
      </w:r>
      <w:r w:rsidR="0081508F" w:rsidRPr="00D46008">
        <w:rPr>
          <w:rFonts w:ascii="Times New Roman" w:hAnsi="Times New Roman" w:cs="Times New Roman"/>
          <w:sz w:val="30"/>
          <w:szCs w:val="30"/>
        </w:rPr>
        <w:t xml:space="preserve">неполных – </w:t>
      </w:r>
      <w:r w:rsidR="0081508F">
        <w:rPr>
          <w:rFonts w:ascii="Times New Roman" w:hAnsi="Times New Roman" w:cs="Times New Roman"/>
          <w:sz w:val="30"/>
          <w:szCs w:val="30"/>
        </w:rPr>
        <w:t>84</w:t>
      </w:r>
      <w:r w:rsidR="0081508F" w:rsidRPr="00D460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семей</w:t>
      </w:r>
      <w:r w:rsidRPr="00D46008">
        <w:rPr>
          <w:rFonts w:ascii="Times New Roman" w:hAnsi="Times New Roman" w:cs="Times New Roman"/>
          <w:sz w:val="30"/>
          <w:szCs w:val="30"/>
        </w:rPr>
        <w:t xml:space="preserve"> </w:t>
      </w:r>
      <w:r w:rsidR="0081508F" w:rsidRPr="00D46008">
        <w:rPr>
          <w:rFonts w:ascii="Times New Roman" w:hAnsi="Times New Roman" w:cs="Times New Roman"/>
          <w:sz w:val="30"/>
          <w:szCs w:val="30"/>
        </w:rPr>
        <w:t>(</w:t>
      </w:r>
      <w:r w:rsidR="0081508F">
        <w:rPr>
          <w:rFonts w:ascii="Times New Roman" w:hAnsi="Times New Roman" w:cs="Times New Roman"/>
          <w:sz w:val="30"/>
          <w:szCs w:val="30"/>
        </w:rPr>
        <w:t>60</w:t>
      </w:r>
      <w:r w:rsidR="0081508F" w:rsidRPr="00D46008">
        <w:rPr>
          <w:rFonts w:ascii="Times New Roman" w:hAnsi="Times New Roman" w:cs="Times New Roman"/>
          <w:sz w:val="30"/>
          <w:szCs w:val="30"/>
        </w:rPr>
        <w:t>,</w:t>
      </w:r>
      <w:r w:rsidR="0081508F">
        <w:rPr>
          <w:rFonts w:ascii="Times New Roman" w:hAnsi="Times New Roman" w:cs="Times New Roman"/>
          <w:sz w:val="30"/>
          <w:szCs w:val="30"/>
        </w:rPr>
        <w:t>87</w:t>
      </w:r>
      <w:r w:rsidR="0081508F" w:rsidRPr="00D46008">
        <w:rPr>
          <w:rFonts w:ascii="Times New Roman" w:hAnsi="Times New Roman" w:cs="Times New Roman"/>
          <w:sz w:val="30"/>
          <w:szCs w:val="30"/>
        </w:rPr>
        <w:t> %)</w:t>
      </w:r>
      <w:r w:rsidR="0081508F">
        <w:rPr>
          <w:rFonts w:ascii="Times New Roman" w:hAnsi="Times New Roman" w:cs="Times New Roman"/>
          <w:sz w:val="30"/>
          <w:szCs w:val="30"/>
        </w:rPr>
        <w:t xml:space="preserve"> (из</w:t>
      </w:r>
      <w:r w:rsidR="0081508F" w:rsidRPr="000970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508F" w:rsidRPr="00D46008">
        <w:rPr>
          <w:rFonts w:ascii="Times New Roman" w:hAnsi="Times New Roman" w:cs="Times New Roman"/>
          <w:sz w:val="30"/>
          <w:szCs w:val="30"/>
        </w:rPr>
        <w:t xml:space="preserve">полных – </w:t>
      </w:r>
      <w:r w:rsidR="0081508F">
        <w:rPr>
          <w:rFonts w:ascii="Times New Roman" w:hAnsi="Times New Roman" w:cs="Times New Roman"/>
          <w:sz w:val="30"/>
          <w:szCs w:val="30"/>
        </w:rPr>
        <w:t>54</w:t>
      </w:r>
      <w:r w:rsidR="0081508F" w:rsidRPr="00D46008">
        <w:rPr>
          <w:rFonts w:ascii="Times New Roman" w:hAnsi="Times New Roman" w:cs="Times New Roman"/>
          <w:sz w:val="30"/>
          <w:szCs w:val="30"/>
        </w:rPr>
        <w:t xml:space="preserve"> (</w:t>
      </w:r>
      <w:r w:rsidR="0081508F">
        <w:rPr>
          <w:rFonts w:ascii="Times New Roman" w:hAnsi="Times New Roman" w:cs="Times New Roman"/>
          <w:sz w:val="30"/>
          <w:szCs w:val="30"/>
        </w:rPr>
        <w:t>39</w:t>
      </w:r>
      <w:r w:rsidR="0081508F" w:rsidRPr="00D46008">
        <w:rPr>
          <w:rFonts w:ascii="Times New Roman" w:hAnsi="Times New Roman" w:cs="Times New Roman"/>
          <w:sz w:val="30"/>
          <w:szCs w:val="30"/>
        </w:rPr>
        <w:t>,</w:t>
      </w:r>
      <w:r w:rsidR="0081508F">
        <w:rPr>
          <w:rFonts w:ascii="Times New Roman" w:hAnsi="Times New Roman" w:cs="Times New Roman"/>
          <w:sz w:val="30"/>
          <w:szCs w:val="30"/>
        </w:rPr>
        <w:t>13</w:t>
      </w:r>
      <w:r w:rsidR="0081508F" w:rsidRPr="00D46008">
        <w:rPr>
          <w:rFonts w:ascii="Times New Roman" w:hAnsi="Times New Roman" w:cs="Times New Roman"/>
          <w:sz w:val="30"/>
          <w:szCs w:val="30"/>
        </w:rPr>
        <w:t> %)</w:t>
      </w:r>
      <w:r w:rsidR="0081508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1508F" w:rsidRPr="0081508F" w:rsidRDefault="0081508F" w:rsidP="00815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1508F">
        <w:rPr>
          <w:rFonts w:ascii="Times New Roman" w:hAnsi="Times New Roman" w:cs="Times New Roman"/>
          <w:sz w:val="30"/>
          <w:szCs w:val="30"/>
        </w:rPr>
        <w:t xml:space="preserve">106 детей (41,73 %) были отобраны из 28 многодетных семей                        (20,29 % от общего числа семей НГЗ) (у 47 родителей). </w:t>
      </w:r>
    </w:p>
    <w:p w:rsidR="008B40E1" w:rsidRPr="00B20316" w:rsidRDefault="008B40E1" w:rsidP="008B4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Hlk120525588"/>
      <w:r>
        <w:rPr>
          <w:rFonts w:ascii="Times New Roman" w:eastAsia="Times New Roman" w:hAnsi="Times New Roman" w:cs="Times New Roman"/>
          <w:sz w:val="30"/>
          <w:szCs w:val="30"/>
        </w:rPr>
        <w:t>На 01.12.2022 п</w:t>
      </w:r>
      <w:r w:rsidRPr="00B20316">
        <w:rPr>
          <w:rFonts w:ascii="Times New Roman" w:eastAsia="Times New Roman" w:hAnsi="Times New Roman" w:cs="Times New Roman"/>
          <w:sz w:val="30"/>
          <w:szCs w:val="30"/>
        </w:rPr>
        <w:t>оказатель наполняемости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</w:rPr>
        <w:t xml:space="preserve">детских социальных приютов </w:t>
      </w:r>
      <w:r>
        <w:rPr>
          <w:rFonts w:ascii="Times New Roman" w:eastAsia="Times New Roman" w:hAnsi="Times New Roman" w:cs="Times New Roman"/>
          <w:sz w:val="30"/>
          <w:szCs w:val="30"/>
        </w:rPr>
        <w:t>региональных</w:t>
      </w:r>
      <w:r w:rsidRPr="00B20316">
        <w:rPr>
          <w:rFonts w:ascii="Times New Roman" w:eastAsia="Times New Roman" w:hAnsi="Times New Roman" w:cs="Times New Roman"/>
          <w:sz w:val="30"/>
          <w:szCs w:val="30"/>
        </w:rPr>
        <w:t xml:space="preserve"> социально-педагогических центров (далее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</w:rPr>
        <w:t>приюты)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</w:rPr>
        <w:t xml:space="preserve">составляет </w:t>
      </w:r>
      <w:r>
        <w:rPr>
          <w:rFonts w:ascii="Times New Roman" w:eastAsia="Times New Roman" w:hAnsi="Times New Roman" w:cs="Times New Roman"/>
          <w:sz w:val="30"/>
          <w:szCs w:val="30"/>
        </w:rPr>
        <w:t>75,3% (192 воспитанника).</w:t>
      </w:r>
    </w:p>
    <w:p w:rsidR="00AF2B4B" w:rsidRPr="00B90C70" w:rsidRDefault="00AF2B4B" w:rsidP="00AF2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0C70">
        <w:rPr>
          <w:rFonts w:ascii="Times New Roman" w:hAnsi="Times New Roman" w:cs="Times New Roman"/>
          <w:sz w:val="30"/>
          <w:szCs w:val="30"/>
        </w:rPr>
        <w:t>По итогам работы за 9 месяцев 2022 года показатель возврата детей, признанных НГЗ, в биологические семьи составил 49,3%.</w:t>
      </w:r>
      <w:bookmarkEnd w:id="1"/>
      <w:r w:rsidRPr="00B90C70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</w:p>
    <w:p w:rsidR="00AF2B4B" w:rsidRDefault="00AF2B4B" w:rsidP="00AF2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0C70">
        <w:rPr>
          <w:rFonts w:ascii="Times New Roman" w:hAnsi="Times New Roman" w:cs="Times New Roman"/>
          <w:sz w:val="30"/>
          <w:szCs w:val="30"/>
        </w:rPr>
        <w:t>Из числа несовершеннолетних, находящихся на государственном обеспечении в Минской области, за третий квартал 2022 г. снято 6 детей                 по причине восстановления родителей в родительских правах</w:t>
      </w:r>
      <w:r w:rsidR="0081508F">
        <w:rPr>
          <w:rFonts w:ascii="Times New Roman" w:hAnsi="Times New Roman" w:cs="Times New Roman"/>
          <w:sz w:val="30"/>
          <w:szCs w:val="30"/>
        </w:rPr>
        <w:t>.</w:t>
      </w:r>
      <w:r w:rsidRPr="00B90C70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81508F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 xml:space="preserve">сего </w:t>
      </w:r>
      <w:r w:rsidRPr="00B90C70">
        <w:rPr>
          <w:rFonts w:ascii="Times New Roman" w:hAnsi="Times New Roman" w:cs="Times New Roman"/>
          <w:sz w:val="30"/>
          <w:szCs w:val="30"/>
        </w:rPr>
        <w:t xml:space="preserve">за 9 месяцев 2022 г. </w:t>
      </w:r>
      <w:r w:rsidR="0081508F">
        <w:rPr>
          <w:rFonts w:ascii="Times New Roman" w:hAnsi="Times New Roman" w:cs="Times New Roman"/>
          <w:sz w:val="30"/>
          <w:szCs w:val="30"/>
        </w:rPr>
        <w:t>снято</w:t>
      </w:r>
      <w:r w:rsidRPr="00B90C70">
        <w:rPr>
          <w:rFonts w:ascii="Times New Roman" w:hAnsi="Times New Roman" w:cs="Times New Roman"/>
          <w:sz w:val="30"/>
          <w:szCs w:val="30"/>
        </w:rPr>
        <w:t xml:space="preserve"> 27 детей</w:t>
      </w:r>
      <w:r w:rsidR="0081508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1508F" w:rsidRPr="0081508F" w:rsidRDefault="000D3BA3" w:rsidP="0081508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Всего з</w:t>
      </w:r>
      <w:r w:rsidR="0081508F" w:rsidRPr="0081508F">
        <w:rPr>
          <w:rFonts w:ascii="Times New Roman" w:hAnsi="Times New Roman" w:cs="Times New Roman"/>
          <w:iCs/>
          <w:sz w:val="30"/>
          <w:szCs w:val="30"/>
        </w:rPr>
        <w:t>а годы реализации Декрета №</w:t>
      </w:r>
      <w:r w:rsidR="0081508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81508F" w:rsidRPr="0081508F">
        <w:rPr>
          <w:rFonts w:ascii="Times New Roman" w:hAnsi="Times New Roman" w:cs="Times New Roman"/>
          <w:iCs/>
          <w:sz w:val="30"/>
          <w:szCs w:val="30"/>
        </w:rPr>
        <w:t xml:space="preserve">18 в Минской области </w:t>
      </w:r>
      <w:r>
        <w:rPr>
          <w:rFonts w:ascii="Times New Roman" w:hAnsi="Times New Roman" w:cs="Times New Roman"/>
          <w:iCs/>
          <w:sz w:val="30"/>
          <w:szCs w:val="30"/>
        </w:rPr>
        <w:t xml:space="preserve">с 2007 года по 2021 год </w:t>
      </w:r>
      <w:r w:rsidR="0081508F" w:rsidRPr="0081508F">
        <w:rPr>
          <w:rFonts w:ascii="Times New Roman" w:hAnsi="Times New Roman" w:cs="Times New Roman"/>
          <w:iCs/>
          <w:sz w:val="30"/>
          <w:szCs w:val="30"/>
        </w:rPr>
        <w:t xml:space="preserve">восстановлены в родительских правах в отношении </w:t>
      </w:r>
      <w:r w:rsidR="00A333C7">
        <w:rPr>
          <w:rFonts w:ascii="Times New Roman" w:hAnsi="Times New Roman" w:cs="Times New Roman"/>
          <w:iCs/>
          <w:sz w:val="30"/>
          <w:szCs w:val="30"/>
        </w:rPr>
        <w:t xml:space="preserve">                                              </w:t>
      </w:r>
      <w:r w:rsidR="0081508F" w:rsidRPr="0081508F">
        <w:rPr>
          <w:rFonts w:ascii="Times New Roman" w:hAnsi="Times New Roman" w:cs="Times New Roman"/>
          <w:iCs/>
          <w:sz w:val="30"/>
          <w:szCs w:val="30"/>
        </w:rPr>
        <w:t>684 детей более 415 родителей</w:t>
      </w:r>
      <w:r w:rsidR="0081508F">
        <w:rPr>
          <w:rFonts w:ascii="Times New Roman" w:hAnsi="Times New Roman" w:cs="Times New Roman"/>
          <w:iCs/>
          <w:sz w:val="30"/>
          <w:szCs w:val="30"/>
        </w:rPr>
        <w:t xml:space="preserve">. </w:t>
      </w:r>
      <w:r w:rsidR="0081508F" w:rsidRPr="0081508F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0D3BA3" w:rsidRDefault="00A333C7" w:rsidP="000D3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0D3BA3" w:rsidRPr="006A6AE3">
        <w:rPr>
          <w:rFonts w:ascii="Times New Roman" w:hAnsi="Times New Roman" w:cs="Times New Roman"/>
          <w:sz w:val="30"/>
          <w:szCs w:val="30"/>
        </w:rPr>
        <w:t xml:space="preserve"> </w:t>
      </w:r>
      <w:r w:rsidR="000D3BA3">
        <w:rPr>
          <w:rFonts w:ascii="Times New Roman" w:hAnsi="Times New Roman" w:cs="Times New Roman"/>
          <w:sz w:val="30"/>
          <w:szCs w:val="30"/>
        </w:rPr>
        <w:t xml:space="preserve">Минской </w:t>
      </w:r>
      <w:r w:rsidR="000D3BA3" w:rsidRPr="006A6AE3">
        <w:rPr>
          <w:rFonts w:ascii="Times New Roman" w:hAnsi="Times New Roman" w:cs="Times New Roman"/>
          <w:sz w:val="30"/>
          <w:szCs w:val="30"/>
        </w:rPr>
        <w:t>области развивается сеть семейного устройства детей-сирот</w:t>
      </w:r>
      <w:r w:rsidR="000D3BA3">
        <w:rPr>
          <w:rFonts w:ascii="Times New Roman" w:hAnsi="Times New Roman" w:cs="Times New Roman"/>
          <w:sz w:val="30"/>
          <w:szCs w:val="30"/>
        </w:rPr>
        <w:t xml:space="preserve"> и детей, оставшихся без попечения родителей. </w:t>
      </w:r>
    </w:p>
    <w:p w:rsidR="000D3BA3" w:rsidRPr="006A6AE3" w:rsidRDefault="000D3BA3" w:rsidP="008A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Функционирует 408 приемных семей, на воспитании которых находятся 219 детей, 43 детских дома семейного типа</w:t>
      </w:r>
      <w:r w:rsidR="008A4A5C">
        <w:rPr>
          <w:rFonts w:ascii="Times New Roman" w:hAnsi="Times New Roman" w:cs="Times New Roman"/>
          <w:sz w:val="30"/>
          <w:szCs w:val="30"/>
        </w:rPr>
        <w:t xml:space="preserve"> (далее – ДДСТ),                               в которых воспитывается 259 несовершеннолетних, в 963 опекунских семьях воспитывается 1162 подопечных ребенка, в </w:t>
      </w:r>
      <w:r w:rsidRPr="006A6AE3">
        <w:rPr>
          <w:rFonts w:ascii="Times New Roman" w:hAnsi="Times New Roman" w:cs="Times New Roman"/>
          <w:sz w:val="30"/>
          <w:szCs w:val="30"/>
        </w:rPr>
        <w:t>3 детски</w:t>
      </w:r>
      <w:r w:rsidR="008A4A5C">
        <w:rPr>
          <w:rFonts w:ascii="Times New Roman" w:hAnsi="Times New Roman" w:cs="Times New Roman"/>
          <w:sz w:val="30"/>
          <w:szCs w:val="30"/>
        </w:rPr>
        <w:t>х</w:t>
      </w:r>
      <w:r w:rsidRPr="006A6AE3">
        <w:rPr>
          <w:rFonts w:ascii="Times New Roman" w:hAnsi="Times New Roman" w:cs="Times New Roman"/>
          <w:sz w:val="30"/>
          <w:szCs w:val="30"/>
        </w:rPr>
        <w:t xml:space="preserve"> деревн</w:t>
      </w:r>
      <w:r w:rsidR="008A4A5C">
        <w:rPr>
          <w:rFonts w:ascii="Times New Roman" w:hAnsi="Times New Roman" w:cs="Times New Roman"/>
          <w:sz w:val="30"/>
          <w:szCs w:val="30"/>
        </w:rPr>
        <w:t>ях  проживает</w:t>
      </w:r>
      <w:r w:rsidRPr="006A6AE3">
        <w:rPr>
          <w:rFonts w:ascii="Times New Roman" w:hAnsi="Times New Roman" w:cs="Times New Roman"/>
          <w:sz w:val="30"/>
          <w:szCs w:val="30"/>
        </w:rPr>
        <w:t xml:space="preserve"> </w:t>
      </w:r>
      <w:r w:rsidR="008A4A5C">
        <w:rPr>
          <w:rFonts w:ascii="Times New Roman" w:hAnsi="Times New Roman" w:cs="Times New Roman"/>
          <w:sz w:val="30"/>
          <w:szCs w:val="30"/>
        </w:rPr>
        <w:t>179 воспитанников.</w:t>
      </w:r>
    </w:p>
    <w:p w:rsidR="008A4A5C" w:rsidRDefault="008A4A5C" w:rsidP="00E17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2022 году открыт</w:t>
      </w:r>
      <w:r w:rsidR="00E46778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46778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ДДСТ в </w:t>
      </w:r>
      <w:r w:rsidR="00E46778">
        <w:rPr>
          <w:rFonts w:ascii="Times New Roman" w:hAnsi="Times New Roman" w:cs="Times New Roman"/>
          <w:sz w:val="30"/>
          <w:szCs w:val="30"/>
        </w:rPr>
        <w:t xml:space="preserve">Крупском, </w:t>
      </w:r>
      <w:proofErr w:type="spellStart"/>
      <w:r w:rsidR="00E46778">
        <w:rPr>
          <w:rFonts w:ascii="Times New Roman" w:hAnsi="Times New Roman" w:cs="Times New Roman"/>
          <w:sz w:val="30"/>
          <w:szCs w:val="30"/>
        </w:rPr>
        <w:t>Смолевичском</w:t>
      </w:r>
      <w:proofErr w:type="spellEnd"/>
      <w:r w:rsidR="00E46778">
        <w:rPr>
          <w:rFonts w:ascii="Times New Roman" w:hAnsi="Times New Roman" w:cs="Times New Roman"/>
          <w:sz w:val="30"/>
          <w:szCs w:val="30"/>
        </w:rPr>
        <w:t xml:space="preserve"> районах                                      и в </w:t>
      </w:r>
      <w:r>
        <w:rPr>
          <w:rFonts w:ascii="Times New Roman" w:hAnsi="Times New Roman" w:cs="Times New Roman"/>
          <w:sz w:val="30"/>
          <w:szCs w:val="30"/>
        </w:rPr>
        <w:t xml:space="preserve">г.Жодино, созданы 9 приемных семей в </w:t>
      </w:r>
      <w:r w:rsidR="00E46778">
        <w:rPr>
          <w:rFonts w:ascii="Times New Roman" w:hAnsi="Times New Roman" w:cs="Times New Roman"/>
          <w:sz w:val="30"/>
          <w:szCs w:val="30"/>
        </w:rPr>
        <w:t xml:space="preserve">Борисовском, </w:t>
      </w:r>
      <w:proofErr w:type="spellStart"/>
      <w:r w:rsidR="00E46778">
        <w:rPr>
          <w:rFonts w:ascii="Times New Roman" w:hAnsi="Times New Roman" w:cs="Times New Roman"/>
          <w:sz w:val="30"/>
          <w:szCs w:val="30"/>
        </w:rPr>
        <w:t>Вилейском</w:t>
      </w:r>
      <w:proofErr w:type="spellEnd"/>
      <w:r w:rsidR="00E46778">
        <w:rPr>
          <w:rFonts w:ascii="Times New Roman" w:hAnsi="Times New Roman" w:cs="Times New Roman"/>
          <w:sz w:val="30"/>
          <w:szCs w:val="30"/>
        </w:rPr>
        <w:t>,</w:t>
      </w:r>
      <w:r w:rsidR="00E46778" w:rsidRPr="00E4677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46778">
        <w:rPr>
          <w:rFonts w:ascii="Times New Roman" w:hAnsi="Times New Roman" w:cs="Times New Roman"/>
          <w:sz w:val="30"/>
          <w:szCs w:val="30"/>
        </w:rPr>
        <w:t>Копыльском</w:t>
      </w:r>
      <w:proofErr w:type="spellEnd"/>
      <w:r w:rsidR="00E46778">
        <w:rPr>
          <w:rFonts w:ascii="Times New Roman" w:hAnsi="Times New Roman" w:cs="Times New Roman"/>
          <w:sz w:val="30"/>
          <w:szCs w:val="30"/>
        </w:rPr>
        <w:t xml:space="preserve">, Крупском, </w:t>
      </w:r>
      <w:proofErr w:type="spellStart"/>
      <w:r w:rsidR="00E46778">
        <w:rPr>
          <w:rFonts w:ascii="Times New Roman" w:hAnsi="Times New Roman" w:cs="Times New Roman"/>
          <w:sz w:val="30"/>
          <w:szCs w:val="30"/>
        </w:rPr>
        <w:t>Смолевичском</w:t>
      </w:r>
      <w:proofErr w:type="spellEnd"/>
      <w:r w:rsidR="00E467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 Молодечненском районах</w:t>
      </w:r>
      <w:r w:rsidR="00E46778">
        <w:rPr>
          <w:rFonts w:ascii="Times New Roman" w:hAnsi="Times New Roman" w:cs="Times New Roman"/>
          <w:sz w:val="30"/>
          <w:szCs w:val="30"/>
        </w:rPr>
        <w:t xml:space="preserve">                                  и в г.Жодино. </w:t>
      </w:r>
    </w:p>
    <w:p w:rsidR="00E46778" w:rsidRPr="00E46778" w:rsidRDefault="00A333C7" w:rsidP="00CD6E6A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2022 г.</w:t>
      </w:r>
      <w:r w:rsidR="00E46778" w:rsidRPr="00E46778">
        <w:rPr>
          <w:rFonts w:ascii="Times New Roman" w:hAnsi="Times New Roman" w:cs="Times New Roman"/>
          <w:sz w:val="30"/>
          <w:szCs w:val="30"/>
        </w:rPr>
        <w:t xml:space="preserve"> в Минской области усыновлено 49 детей</w:t>
      </w:r>
      <w:r w:rsidR="00E17E32">
        <w:rPr>
          <w:rFonts w:ascii="Times New Roman" w:hAnsi="Times New Roman" w:cs="Times New Roman"/>
          <w:sz w:val="30"/>
          <w:szCs w:val="30"/>
        </w:rPr>
        <w:t xml:space="preserve">. </w:t>
      </w:r>
      <w:r w:rsidR="00E46778" w:rsidRPr="00E4677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D6E6A" w:rsidRPr="00CD6E6A" w:rsidRDefault="00CD6E6A" w:rsidP="00CD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CD6E6A">
        <w:rPr>
          <w:rFonts w:ascii="Times New Roman" w:hAnsi="Times New Roman" w:cs="Times New Roman"/>
          <w:sz w:val="30"/>
          <w:szCs w:val="30"/>
        </w:rPr>
        <w:t xml:space="preserve">а 01.10.2022 </w:t>
      </w:r>
      <w:r>
        <w:rPr>
          <w:rFonts w:ascii="Times New Roman" w:hAnsi="Times New Roman" w:cs="Times New Roman"/>
          <w:sz w:val="30"/>
          <w:szCs w:val="30"/>
        </w:rPr>
        <w:t>в семьях</w:t>
      </w:r>
      <w:r w:rsidRPr="00CD6E6A">
        <w:rPr>
          <w:rFonts w:ascii="Times New Roman" w:hAnsi="Times New Roman" w:cs="Times New Roman"/>
          <w:sz w:val="30"/>
          <w:szCs w:val="30"/>
        </w:rPr>
        <w:t xml:space="preserve"> 190 обязанных лиц</w:t>
      </w:r>
      <w:r>
        <w:rPr>
          <w:rFonts w:ascii="Times New Roman" w:hAnsi="Times New Roman" w:cs="Times New Roman"/>
          <w:sz w:val="30"/>
          <w:szCs w:val="30"/>
        </w:rPr>
        <w:t>, ранее лишенных родительских прав в отношении старших детей,</w:t>
      </w:r>
      <w:r w:rsidRPr="00CD6E6A">
        <w:rPr>
          <w:rFonts w:ascii="Times New Roman" w:hAnsi="Times New Roman" w:cs="Times New Roman"/>
          <w:sz w:val="30"/>
          <w:szCs w:val="30"/>
        </w:rPr>
        <w:t xml:space="preserve"> воспитыва</w:t>
      </w:r>
      <w:r>
        <w:rPr>
          <w:rFonts w:ascii="Times New Roman" w:hAnsi="Times New Roman" w:cs="Times New Roman"/>
          <w:sz w:val="30"/>
          <w:szCs w:val="30"/>
        </w:rPr>
        <w:t xml:space="preserve">ется                                 </w:t>
      </w:r>
      <w:r w:rsidRPr="00CD6E6A">
        <w:rPr>
          <w:rFonts w:ascii="Times New Roman" w:hAnsi="Times New Roman" w:cs="Times New Roman"/>
          <w:sz w:val="30"/>
          <w:szCs w:val="30"/>
        </w:rPr>
        <w:t xml:space="preserve"> 263 ребенка. Со стороны </w:t>
      </w:r>
      <w:r>
        <w:rPr>
          <w:rFonts w:ascii="Times New Roman" w:hAnsi="Times New Roman" w:cs="Times New Roman"/>
          <w:sz w:val="30"/>
          <w:szCs w:val="30"/>
        </w:rPr>
        <w:t>субъектов профилактики</w:t>
      </w:r>
      <w:r w:rsidRPr="00CD6E6A">
        <w:rPr>
          <w:rFonts w:ascii="Times New Roman" w:hAnsi="Times New Roman" w:cs="Times New Roman"/>
          <w:sz w:val="30"/>
          <w:szCs w:val="30"/>
        </w:rPr>
        <w:t xml:space="preserve"> о</w:t>
      </w:r>
      <w:r w:rsidRPr="00CD6E6A">
        <w:rPr>
          <w:rFonts w:ascii="Times New Roman" w:eastAsia="Times New Roman" w:hAnsi="Times New Roman" w:cs="Times New Roman"/>
          <w:sz w:val="30"/>
          <w:szCs w:val="30"/>
        </w:rPr>
        <w:t>существляется контроль за условиями проживания детей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F84363" w:rsidRDefault="00543165" w:rsidP="00543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17E32">
        <w:rPr>
          <w:rFonts w:ascii="Times New Roman" w:eastAsia="Times New Roman" w:hAnsi="Times New Roman" w:cs="Times New Roman"/>
          <w:bCs/>
          <w:sz w:val="30"/>
          <w:szCs w:val="30"/>
        </w:rPr>
        <w:t>Ежемесячно контролируется результативность</w:t>
      </w:r>
      <w:r w:rsidR="00E8666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E17E32">
        <w:rPr>
          <w:rFonts w:ascii="Times New Roman" w:eastAsia="Times New Roman" w:hAnsi="Times New Roman" w:cs="Times New Roman"/>
          <w:bCs/>
          <w:sz w:val="30"/>
          <w:szCs w:val="30"/>
        </w:rPr>
        <w:t>взыскания</w:t>
      </w:r>
      <w:r w:rsidR="00CD6E6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                                с </w:t>
      </w:r>
      <w:r w:rsidRPr="00E17E32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обязанных лиц </w:t>
      </w:r>
      <w:proofErr w:type="gramStart"/>
      <w:r w:rsidRPr="00E17E32">
        <w:rPr>
          <w:rFonts w:ascii="Times New Roman" w:eastAsia="Times New Roman" w:hAnsi="Times New Roman" w:cs="Times New Roman"/>
          <w:bCs/>
          <w:sz w:val="30"/>
          <w:szCs w:val="30"/>
        </w:rPr>
        <w:t>расходов</w:t>
      </w:r>
      <w:proofErr w:type="gramEnd"/>
      <w:r w:rsidR="00F84363" w:rsidRPr="00F843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84363">
        <w:rPr>
          <w:rFonts w:ascii="Times New Roman" w:eastAsia="Times New Roman" w:hAnsi="Times New Roman" w:cs="Times New Roman"/>
          <w:sz w:val="30"/>
          <w:szCs w:val="30"/>
        </w:rPr>
        <w:t xml:space="preserve">затраченных </w:t>
      </w:r>
      <w:r w:rsidR="00F84363" w:rsidRPr="000F6306">
        <w:rPr>
          <w:rFonts w:ascii="Times New Roman" w:eastAsia="Times New Roman" w:hAnsi="Times New Roman" w:cs="Times New Roman"/>
          <w:sz w:val="30"/>
          <w:szCs w:val="30"/>
        </w:rPr>
        <w:t>государством на содержание детей, находящихся на государственном обеспечении</w:t>
      </w:r>
      <w:r w:rsidR="00F84363">
        <w:rPr>
          <w:rFonts w:ascii="Times New Roman" w:eastAsia="Times New Roman" w:hAnsi="Times New Roman" w:cs="Times New Roman"/>
          <w:sz w:val="30"/>
          <w:szCs w:val="30"/>
        </w:rPr>
        <w:t xml:space="preserve"> (далее – показатель возмещения)</w:t>
      </w:r>
      <w:r w:rsidR="00E86663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E86663" w:rsidRPr="006D3743" w:rsidRDefault="00E86663" w:rsidP="00E86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D3743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По итогам </w:t>
      </w:r>
      <w:r w:rsidRPr="006D3743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 квартала 2022 года </w:t>
      </w:r>
      <w:r w:rsidR="00C63095">
        <w:rPr>
          <w:rFonts w:ascii="Times New Roman" w:hAnsi="Times New Roman" w:cs="Times New Roman"/>
          <w:color w:val="000000"/>
          <w:sz w:val="30"/>
          <w:szCs w:val="30"/>
        </w:rPr>
        <w:t xml:space="preserve">республиканский показатель возмещения составляет </w:t>
      </w:r>
      <w:r w:rsidR="00354972">
        <w:rPr>
          <w:rFonts w:ascii="Times New Roman" w:hAnsi="Times New Roman" w:cs="Times New Roman"/>
          <w:color w:val="000000"/>
          <w:sz w:val="30"/>
          <w:szCs w:val="30"/>
        </w:rPr>
        <w:t xml:space="preserve">72,64%. Наибольший показатель отмечается                             в Минской области </w:t>
      </w:r>
      <w:r w:rsidR="00354972">
        <w:rPr>
          <w:rFonts w:ascii="Times New Roman" w:hAnsi="Times New Roman" w:cs="Times New Roman"/>
          <w:color w:val="000000"/>
          <w:sz w:val="30"/>
          <w:szCs w:val="30"/>
        </w:rPr>
        <w:softHyphen/>
        <w:t>– 81,03% (</w:t>
      </w:r>
      <w:r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Брестская область – </w:t>
      </w:r>
      <w:r w:rsidR="00354972">
        <w:rPr>
          <w:rFonts w:ascii="Times New Roman" w:hAnsi="Times New Roman" w:cs="Times New Roman"/>
          <w:color w:val="000000"/>
          <w:sz w:val="30"/>
          <w:szCs w:val="30"/>
        </w:rPr>
        <w:t>65,36%</w:t>
      </w:r>
      <w:r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, Витебская – </w:t>
      </w:r>
      <w:r w:rsidR="00354972">
        <w:rPr>
          <w:rFonts w:ascii="Times New Roman" w:hAnsi="Times New Roman" w:cs="Times New Roman"/>
          <w:color w:val="000000"/>
          <w:sz w:val="30"/>
          <w:szCs w:val="30"/>
        </w:rPr>
        <w:t>69,76%,</w:t>
      </w:r>
      <w:r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 Гомельская – </w:t>
      </w:r>
      <w:r w:rsidR="00354972">
        <w:rPr>
          <w:rFonts w:ascii="Times New Roman" w:hAnsi="Times New Roman" w:cs="Times New Roman"/>
          <w:color w:val="000000"/>
          <w:sz w:val="30"/>
          <w:szCs w:val="30"/>
        </w:rPr>
        <w:t>74,34%</w:t>
      </w:r>
      <w:r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, Гродненская – </w:t>
      </w:r>
      <w:r w:rsidR="00354972">
        <w:rPr>
          <w:rFonts w:ascii="Times New Roman" w:hAnsi="Times New Roman" w:cs="Times New Roman"/>
          <w:color w:val="000000"/>
          <w:sz w:val="30"/>
          <w:szCs w:val="30"/>
        </w:rPr>
        <w:t>76,18%</w:t>
      </w:r>
      <w:r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, Могилевская – </w:t>
      </w:r>
      <w:r w:rsidR="00354972">
        <w:rPr>
          <w:rFonts w:ascii="Times New Roman" w:hAnsi="Times New Roman" w:cs="Times New Roman"/>
          <w:color w:val="000000"/>
          <w:sz w:val="30"/>
          <w:szCs w:val="30"/>
        </w:rPr>
        <w:t>72,64%</w:t>
      </w:r>
      <w:r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 и г.Минск – </w:t>
      </w:r>
      <w:r w:rsidR="00354972">
        <w:rPr>
          <w:rFonts w:ascii="Times New Roman" w:hAnsi="Times New Roman" w:cs="Times New Roman"/>
          <w:color w:val="000000"/>
          <w:sz w:val="30"/>
          <w:szCs w:val="30"/>
        </w:rPr>
        <w:t>69,70%</w:t>
      </w:r>
      <w:r w:rsidRPr="006D3743">
        <w:rPr>
          <w:rFonts w:ascii="Times New Roman" w:hAnsi="Times New Roman" w:cs="Times New Roman"/>
          <w:color w:val="000000"/>
          <w:sz w:val="30"/>
          <w:szCs w:val="30"/>
        </w:rPr>
        <w:t xml:space="preserve">).  </w:t>
      </w:r>
    </w:p>
    <w:p w:rsidR="003B1264" w:rsidRPr="003B1264" w:rsidRDefault="003B1264" w:rsidP="003B1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B1264">
        <w:rPr>
          <w:rFonts w:ascii="Times New Roman" w:eastAsia="Calibri" w:hAnsi="Times New Roman" w:cs="Times New Roman"/>
          <w:sz w:val="30"/>
          <w:szCs w:val="30"/>
        </w:rPr>
        <w:t xml:space="preserve">На 01.10.2022 </w:t>
      </w:r>
      <w:r>
        <w:rPr>
          <w:rFonts w:ascii="Times New Roman" w:eastAsia="Calibri" w:hAnsi="Times New Roman" w:cs="Times New Roman"/>
          <w:sz w:val="30"/>
          <w:szCs w:val="30"/>
        </w:rPr>
        <w:t xml:space="preserve">в Минской области </w:t>
      </w:r>
      <w:r w:rsidRPr="003B1264">
        <w:rPr>
          <w:rFonts w:ascii="Times New Roman" w:eastAsia="Calibri" w:hAnsi="Times New Roman" w:cs="Times New Roman"/>
          <w:sz w:val="30"/>
          <w:szCs w:val="30"/>
        </w:rPr>
        <w:t>3863 лица обязаны возмещать расходы на содержание 4386 детей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3B1264" w:rsidRPr="003B1264" w:rsidRDefault="003B1264" w:rsidP="003B126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B1264">
        <w:rPr>
          <w:rFonts w:ascii="Times New Roman" w:hAnsi="Times New Roman" w:cs="Times New Roman"/>
          <w:sz w:val="30"/>
          <w:szCs w:val="30"/>
        </w:rPr>
        <w:t xml:space="preserve">    </w:t>
      </w:r>
      <w:r w:rsidRPr="003B1264">
        <w:rPr>
          <w:rFonts w:ascii="Times New Roman" w:eastAsia="Calibri" w:hAnsi="Times New Roman" w:cs="Times New Roman"/>
          <w:sz w:val="30"/>
          <w:szCs w:val="30"/>
        </w:rPr>
        <w:t xml:space="preserve">Возмещают в полном объеме 378 лиц (9,8%) на содержание                        297 детей (6,8%), частично </w:t>
      </w:r>
      <w:r w:rsidRPr="003B126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2577 (66,7%) </w:t>
      </w:r>
      <w:r w:rsidRPr="003B1264">
        <w:rPr>
          <w:rFonts w:ascii="Times New Roman" w:eastAsia="Calibri" w:hAnsi="Times New Roman" w:cs="Times New Roman"/>
          <w:sz w:val="30"/>
          <w:szCs w:val="30"/>
        </w:rPr>
        <w:t xml:space="preserve">на содержание 3081 детей (70,2%), не возмещают </w:t>
      </w:r>
      <w:r w:rsidRPr="003B126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– </w:t>
      </w:r>
      <w:r w:rsidRPr="003B1264">
        <w:rPr>
          <w:rFonts w:ascii="Times New Roman" w:eastAsia="Calibri" w:hAnsi="Times New Roman" w:cs="Times New Roman"/>
          <w:sz w:val="30"/>
          <w:szCs w:val="30"/>
        </w:rPr>
        <w:t>908 (23,5%) на содержание 1008 детей (23%).</w:t>
      </w:r>
    </w:p>
    <w:p w:rsidR="003B1264" w:rsidRPr="003B1264" w:rsidRDefault="003B1264" w:rsidP="003B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3B1264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3B1264">
        <w:rPr>
          <w:rFonts w:ascii="Times New Roman" w:hAnsi="Times New Roman" w:cs="Times New Roman"/>
          <w:bCs/>
          <w:sz w:val="30"/>
          <w:szCs w:val="30"/>
        </w:rPr>
        <w:t>Основными причинами неполного возмещения расходов обязанными лицами являются:</w:t>
      </w:r>
      <w:r w:rsidRPr="003B126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B1264">
        <w:rPr>
          <w:rFonts w:ascii="Times New Roman" w:hAnsi="Times New Roman" w:cs="Times New Roman"/>
          <w:sz w:val="30"/>
          <w:szCs w:val="30"/>
        </w:rPr>
        <w:t>1688 (43,5 %) родителей имеют низкий доход;                                  562 (14,5 %) родителей возмещают расходы в отношении 3-х  и более детей;     832 (21,4 %) – находятся в местах лишения свободы; 83 (2,1 %) – находятся                       в розыске; 118 (3 %) – уклоняются от трудоустройства 65 (1,7 %) – находится в отпуске по уходу за ребенком в возрасте до 3-х лет;                                     81 (2,1 %) – находится на пенсии по возрасту;  385 (9,9 %) – осуждены</w:t>
      </w:r>
      <w:r w:rsidR="00FD2FCA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3B1264">
        <w:rPr>
          <w:rFonts w:ascii="Times New Roman" w:hAnsi="Times New Roman" w:cs="Times New Roman"/>
          <w:sz w:val="30"/>
          <w:szCs w:val="30"/>
        </w:rPr>
        <w:t xml:space="preserve"> по статье 174 Уголовного Кодекса Республики Беларусь; 58 (1,5 %) –</w:t>
      </w:r>
      <w:r w:rsidR="00FD2FCA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3B1264">
        <w:rPr>
          <w:rFonts w:ascii="Times New Roman" w:hAnsi="Times New Roman" w:cs="Times New Roman"/>
          <w:sz w:val="30"/>
          <w:szCs w:val="30"/>
        </w:rPr>
        <w:t xml:space="preserve"> в отношении которых поданы заявления о возбуждении уголовного дела. </w:t>
      </w:r>
    </w:p>
    <w:p w:rsidR="003B1264" w:rsidRDefault="003B1264" w:rsidP="003B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</w:t>
      </w:r>
      <w:r w:rsidRPr="004B0035">
        <w:rPr>
          <w:rFonts w:ascii="Times New Roman" w:hAnsi="Times New Roman" w:cs="Times New Roman"/>
          <w:sz w:val="30"/>
          <w:szCs w:val="30"/>
        </w:rPr>
        <w:t xml:space="preserve"> 01.</w:t>
      </w:r>
      <w:r>
        <w:rPr>
          <w:rFonts w:ascii="Times New Roman" w:hAnsi="Times New Roman" w:cs="Times New Roman"/>
          <w:sz w:val="30"/>
          <w:szCs w:val="30"/>
        </w:rPr>
        <w:t>1</w:t>
      </w:r>
      <w:r w:rsidR="00A333C7">
        <w:rPr>
          <w:rFonts w:ascii="Times New Roman" w:hAnsi="Times New Roman" w:cs="Times New Roman"/>
          <w:sz w:val="30"/>
          <w:szCs w:val="30"/>
        </w:rPr>
        <w:t>2</w:t>
      </w:r>
      <w:r w:rsidRPr="004B0035">
        <w:rPr>
          <w:rFonts w:ascii="Times New Roman" w:hAnsi="Times New Roman" w:cs="Times New Roman"/>
          <w:sz w:val="30"/>
          <w:szCs w:val="30"/>
        </w:rPr>
        <w:t xml:space="preserve">.2022 областной показатель </w:t>
      </w:r>
      <w:bookmarkStart w:id="2" w:name="_Hlk98228156"/>
      <w:r w:rsidRPr="004B0035">
        <w:rPr>
          <w:rFonts w:ascii="Times New Roman" w:hAnsi="Times New Roman" w:cs="Times New Roman"/>
          <w:sz w:val="30"/>
          <w:szCs w:val="30"/>
        </w:rPr>
        <w:t>возмещения расходов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bookmarkEnd w:id="2"/>
      <w:r w:rsidRPr="004B0035">
        <w:rPr>
          <w:rFonts w:ascii="Times New Roman" w:hAnsi="Times New Roman" w:cs="Times New Roman"/>
          <w:sz w:val="30"/>
          <w:szCs w:val="30"/>
        </w:rPr>
        <w:t xml:space="preserve">составляет </w:t>
      </w:r>
      <w:r>
        <w:rPr>
          <w:rFonts w:ascii="Times New Roman" w:hAnsi="Times New Roman" w:cs="Times New Roman"/>
          <w:sz w:val="30"/>
          <w:szCs w:val="30"/>
        </w:rPr>
        <w:t>79,</w:t>
      </w:r>
      <w:r w:rsidR="00A333C7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%. </w:t>
      </w:r>
    </w:p>
    <w:p w:rsidR="00AF2B4B" w:rsidRDefault="00AF2B4B" w:rsidP="00AF2B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>
        <w:rPr>
          <w:rFonts w:ascii="Times New Roman" w:hAnsi="Times New Roman" w:cs="Times New Roman"/>
          <w:spacing w:val="1"/>
          <w:sz w:val="30"/>
          <w:szCs w:val="30"/>
        </w:rPr>
        <w:t>Осуществляется контроль за правильностью и своевременностью удержаний из заработной платы и приравненных к ней доходов, а также перечислением удержанных сумм взыскателям расходов. Проведено               более 378 проверок бухгалтерий организаций, где работают обязанные лица. Н</w:t>
      </w:r>
      <w:r>
        <w:rPr>
          <w:rFonts w:ascii="Times New Roman" w:hAnsi="Times New Roman"/>
          <w:sz w:val="30"/>
          <w:szCs w:val="30"/>
        </w:rPr>
        <w:t xml:space="preserve">аправлено 69 уведомлений о трудоустройстве должников на другие рабочие места. </w:t>
      </w:r>
    </w:p>
    <w:p w:rsidR="00354972" w:rsidRDefault="00AF2B4B" w:rsidP="00AF2B4B">
      <w:pPr>
        <w:tabs>
          <w:tab w:val="left" w:pos="12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79AD">
        <w:rPr>
          <w:rFonts w:ascii="Times New Roman" w:hAnsi="Times New Roman" w:cs="Times New Roman"/>
          <w:sz w:val="30"/>
          <w:szCs w:val="30"/>
        </w:rPr>
        <w:t xml:space="preserve">Актуализированы сведения в разрезе регионов Минской области                       о состоянии работы с обязанными лицами, проживающими за пределами Республики Беларусь. </w:t>
      </w:r>
    </w:p>
    <w:p w:rsidR="00AF2B4B" w:rsidRPr="00F479AD" w:rsidRDefault="00AF2B4B" w:rsidP="00AF2B4B">
      <w:pPr>
        <w:tabs>
          <w:tab w:val="left" w:pos="12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79AD">
        <w:rPr>
          <w:rFonts w:ascii="Times New Roman" w:hAnsi="Times New Roman" w:cs="Times New Roman"/>
          <w:sz w:val="30"/>
          <w:szCs w:val="30"/>
        </w:rPr>
        <w:t>Н</w:t>
      </w:r>
      <w:r w:rsidRPr="00F479AD">
        <w:rPr>
          <w:rFonts w:ascii="Times New Roman" w:hAnsi="Times New Roman" w:cs="Times New Roman"/>
          <w:bCs/>
          <w:sz w:val="30"/>
          <w:szCs w:val="30"/>
        </w:rPr>
        <w:t>а 01.10.2022 имеют задолженность</w:t>
      </w:r>
      <w:r>
        <w:rPr>
          <w:rFonts w:ascii="Times New Roman" w:hAnsi="Times New Roman" w:cs="Times New Roman"/>
          <w:bCs/>
          <w:sz w:val="30"/>
          <w:szCs w:val="30"/>
        </w:rPr>
        <w:t xml:space="preserve"> перед взыскателями</w:t>
      </w:r>
      <w:r w:rsidR="003B1264">
        <w:rPr>
          <w:rFonts w:ascii="Times New Roman" w:hAnsi="Times New Roman" w:cs="Times New Roman"/>
          <w:bCs/>
          <w:sz w:val="30"/>
          <w:szCs w:val="30"/>
        </w:rPr>
        <w:t xml:space="preserve"> Минской области</w:t>
      </w:r>
      <w:r w:rsidRPr="00F479AD">
        <w:rPr>
          <w:rFonts w:ascii="Times New Roman" w:hAnsi="Times New Roman" w:cs="Times New Roman"/>
          <w:bCs/>
          <w:sz w:val="30"/>
          <w:szCs w:val="30"/>
        </w:rPr>
        <w:t xml:space="preserve"> 120 обязанных лиц, проживающих за пределами страны. </w:t>
      </w:r>
      <w:r w:rsidRPr="00F479AD">
        <w:rPr>
          <w:rFonts w:ascii="Times New Roman" w:hAnsi="Times New Roman" w:cs="Times New Roman"/>
          <w:sz w:val="30"/>
          <w:szCs w:val="30"/>
        </w:rPr>
        <w:t>Удельный вес задолженности обязанных лиц, проживающих за пределами Республики Беларусь, в общей задолженности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479AD">
        <w:rPr>
          <w:rFonts w:ascii="Times New Roman" w:hAnsi="Times New Roman" w:cs="Times New Roman"/>
          <w:sz w:val="30"/>
          <w:szCs w:val="30"/>
        </w:rPr>
        <w:t>области составляет 3,5%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F2B4B" w:rsidRPr="0095629A" w:rsidRDefault="00AF2B4B" w:rsidP="00AF2B4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95629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 целью ранней профилактики социального сиротства и обеспечения эффективной защиты прав и законных интересов детей в неблагополучных семьях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всеми в Минской области </w:t>
      </w:r>
      <w:r w:rsidRPr="0095629A">
        <w:rPr>
          <w:rFonts w:ascii="Times New Roman" w:hAnsi="Times New Roman" w:cs="Times New Roman"/>
          <w:b w:val="0"/>
          <w:bCs w:val="0"/>
          <w:sz w:val="30"/>
          <w:szCs w:val="30"/>
        </w:rPr>
        <w:t>в соответствии с законодательством провод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и</w:t>
      </w:r>
      <w:r w:rsidRPr="0095629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ряд </w:t>
      </w:r>
      <w:r w:rsidRPr="0095629A">
        <w:rPr>
          <w:rFonts w:ascii="Times New Roman" w:hAnsi="Times New Roman" w:cs="Times New Roman"/>
          <w:b w:val="0"/>
          <w:bCs w:val="0"/>
          <w:sz w:val="30"/>
          <w:szCs w:val="30"/>
        </w:rPr>
        <w:t>мероприяти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й, в том числе </w:t>
      </w:r>
      <w:r w:rsidRPr="0095629A">
        <w:rPr>
          <w:rFonts w:ascii="Times New Roman" w:hAnsi="Times New Roman" w:cs="Times New Roman"/>
          <w:b w:val="0"/>
          <w:bCs w:val="0"/>
          <w:sz w:val="30"/>
          <w:szCs w:val="30"/>
        </w:rPr>
        <w:t>изуч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ение </w:t>
      </w:r>
      <w:r w:rsidRPr="0095629A">
        <w:rPr>
          <w:rFonts w:ascii="Times New Roman" w:hAnsi="Times New Roman" w:cs="Times New Roman"/>
          <w:b w:val="0"/>
          <w:bCs w:val="0"/>
          <w:sz w:val="30"/>
          <w:szCs w:val="30"/>
        </w:rPr>
        <w:t>особенност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ей</w:t>
      </w:r>
      <w:r w:rsidRPr="0095629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семейного воспитания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и условий жизни </w:t>
      </w:r>
      <w:r w:rsidRPr="0095629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несовершеннолетних,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контроль </w:t>
      </w:r>
      <w:r w:rsidRPr="0095629A">
        <w:rPr>
          <w:rFonts w:ascii="Times New Roman" w:hAnsi="Times New Roman" w:cs="Times New Roman"/>
          <w:b w:val="0"/>
          <w:bCs w:val="0"/>
          <w:sz w:val="30"/>
          <w:szCs w:val="30"/>
        </w:rPr>
        <w:t>выполнени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я</w:t>
      </w:r>
      <w:r w:rsidRPr="0095629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родителями (</w:t>
      </w:r>
      <w:r w:rsidRPr="0095629A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законными </w:t>
      </w:r>
      <w:r w:rsidRPr="0095629A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представителями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), возложенных на них законодательством </w:t>
      </w:r>
      <w:r w:rsidRPr="0095629A">
        <w:rPr>
          <w:rFonts w:ascii="Times New Roman" w:hAnsi="Times New Roman" w:cs="Times New Roman"/>
          <w:b w:val="0"/>
          <w:bCs w:val="0"/>
          <w:sz w:val="30"/>
          <w:szCs w:val="30"/>
        </w:rPr>
        <w:t>обязанностей</w:t>
      </w:r>
      <w:r w:rsidR="003B1264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по воспитанию и содержанию детей.</w:t>
      </w:r>
    </w:p>
    <w:p w:rsidR="00AF2B4B" w:rsidRDefault="00AF2B4B" w:rsidP="00AF2B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7BD8">
        <w:rPr>
          <w:rFonts w:ascii="Times New Roman" w:eastAsia="Times New Roman" w:hAnsi="Times New Roman" w:cs="Times New Roman"/>
          <w:sz w:val="30"/>
          <w:szCs w:val="30"/>
        </w:rPr>
        <w:t xml:space="preserve">В рамках республиканской профилактической акции «Семья                        без насилия» реализуется комплекс мероприятий по своевременному выявлению лиц, совершающих правонарушения в сфере семейно-бытовых отношений. </w:t>
      </w:r>
      <w:r w:rsidRPr="001D7BD8">
        <w:rPr>
          <w:rFonts w:ascii="Times New Roman" w:eastAsia="Calibri" w:hAnsi="Times New Roman" w:cs="Times New Roman"/>
          <w:sz w:val="30"/>
          <w:szCs w:val="30"/>
        </w:rPr>
        <w:t xml:space="preserve">В 2022 году </w:t>
      </w:r>
      <w:r w:rsidRPr="001D7BD8">
        <w:rPr>
          <w:rFonts w:ascii="Times New Roman" w:hAnsi="Times New Roman" w:cs="Times New Roman"/>
          <w:sz w:val="30"/>
          <w:szCs w:val="30"/>
        </w:rPr>
        <w:t>в ходе проведения рейдовых мероприятий посещено</w:t>
      </w:r>
      <w:r w:rsidR="003B1264">
        <w:rPr>
          <w:rFonts w:ascii="Times New Roman" w:hAnsi="Times New Roman" w:cs="Times New Roman"/>
          <w:sz w:val="30"/>
          <w:szCs w:val="30"/>
        </w:rPr>
        <w:t xml:space="preserve"> свыше</w:t>
      </w:r>
      <w:r w:rsidRPr="001D7BD8">
        <w:rPr>
          <w:rFonts w:ascii="Times New Roman" w:hAnsi="Times New Roman" w:cs="Times New Roman"/>
          <w:sz w:val="30"/>
          <w:szCs w:val="30"/>
        </w:rPr>
        <w:t xml:space="preserve"> 3688 семей, воспитывающих несовершеннолетних детей, из них 2111 семей, находящихся в СОП, 820 семей, в которых проживают лица, допускающие совершение правонарушений в сфере семейно-бытовых отношений, 292 семьи лиц, обязанных возмещать расходы, затраченные государством на содержание детей, находящихся</w:t>
      </w:r>
      <w:r w:rsidR="003B1264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1D7BD8">
        <w:rPr>
          <w:rFonts w:ascii="Times New Roman" w:hAnsi="Times New Roman" w:cs="Times New Roman"/>
          <w:sz w:val="30"/>
          <w:szCs w:val="30"/>
        </w:rPr>
        <w:t xml:space="preserve"> на государственном обеспечении. </w:t>
      </w:r>
    </w:p>
    <w:p w:rsidR="00AF2B4B" w:rsidRPr="007B6416" w:rsidRDefault="00AF2B4B" w:rsidP="00AF2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Реализуется м</w:t>
      </w:r>
      <w:r w:rsidRPr="005A227A">
        <w:rPr>
          <w:rFonts w:ascii="Times New Roman" w:eastAsia="Calibri" w:hAnsi="Times New Roman" w:cs="Times New Roman"/>
          <w:sz w:val="30"/>
          <w:szCs w:val="30"/>
        </w:rPr>
        <w:t>одельная программа по оказанию услуги социальн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ого </w:t>
      </w:r>
      <w:r w:rsidRPr="005A227A">
        <w:rPr>
          <w:rFonts w:ascii="Times New Roman" w:eastAsia="Calibri" w:hAnsi="Times New Roman" w:cs="Times New Roman"/>
          <w:sz w:val="30"/>
          <w:szCs w:val="30"/>
        </w:rPr>
        <w:t>патронат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5A227A">
        <w:rPr>
          <w:rFonts w:ascii="Times New Roman" w:eastAsia="Calibri" w:hAnsi="Times New Roman" w:cs="Times New Roman"/>
          <w:sz w:val="30"/>
          <w:szCs w:val="30"/>
        </w:rPr>
        <w:t xml:space="preserve"> семьям, находящимся в трудной жизненной ситуации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Pr="005A227A">
        <w:rPr>
          <w:rFonts w:ascii="Times New Roman" w:eastAsia="Calibri" w:hAnsi="Times New Roman" w:cs="Times New Roman"/>
          <w:sz w:val="30"/>
          <w:szCs w:val="30"/>
        </w:rPr>
        <w:t xml:space="preserve">                           </w:t>
      </w:r>
    </w:p>
    <w:p w:rsidR="00AF2B4B" w:rsidRDefault="00AF2B4B" w:rsidP="00AF2B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целях профилактики </w:t>
      </w:r>
      <w:r w:rsidRPr="008F5AC8">
        <w:rPr>
          <w:rFonts w:ascii="Times New Roman" w:hAnsi="Times New Roman" w:cs="Times New Roman"/>
          <w:bCs/>
          <w:sz w:val="30"/>
          <w:szCs w:val="30"/>
        </w:rPr>
        <w:t xml:space="preserve">травмирования и гибели </w:t>
      </w:r>
      <w:r>
        <w:rPr>
          <w:rFonts w:ascii="Times New Roman" w:hAnsi="Times New Roman" w:cs="Times New Roman"/>
          <w:bCs/>
          <w:sz w:val="30"/>
          <w:szCs w:val="30"/>
        </w:rPr>
        <w:t>несовершеннолетних</w:t>
      </w:r>
      <w:r w:rsidRPr="008F5AC8">
        <w:rPr>
          <w:rFonts w:ascii="Times New Roman" w:hAnsi="Times New Roman" w:cs="Times New Roman"/>
          <w:bCs/>
          <w:sz w:val="30"/>
          <w:szCs w:val="30"/>
        </w:rPr>
        <w:t xml:space="preserve"> от внешних причин </w:t>
      </w:r>
      <w:r>
        <w:rPr>
          <w:rFonts w:ascii="Times New Roman" w:hAnsi="Times New Roman" w:cs="Times New Roman"/>
          <w:bCs/>
          <w:sz w:val="30"/>
          <w:szCs w:val="30"/>
        </w:rPr>
        <w:t xml:space="preserve">обеспечено функционирование </w:t>
      </w:r>
      <w:r w:rsidRPr="008F5AC8">
        <w:rPr>
          <w:rFonts w:ascii="Times New Roman" w:hAnsi="Times New Roman" w:cs="Times New Roman"/>
          <w:bCs/>
          <w:sz w:val="30"/>
          <w:szCs w:val="30"/>
        </w:rPr>
        <w:t xml:space="preserve">на базе </w:t>
      </w:r>
      <w:r>
        <w:rPr>
          <w:rFonts w:ascii="Times New Roman" w:hAnsi="Times New Roman" w:cs="Times New Roman"/>
          <w:bCs/>
          <w:sz w:val="30"/>
          <w:szCs w:val="30"/>
        </w:rPr>
        <w:t>учреждений</w:t>
      </w:r>
      <w:r w:rsidRPr="008F5AC8">
        <w:rPr>
          <w:rFonts w:ascii="Times New Roman" w:hAnsi="Times New Roman" w:cs="Times New Roman"/>
          <w:bCs/>
          <w:sz w:val="30"/>
          <w:szCs w:val="30"/>
        </w:rPr>
        <w:t xml:space="preserve"> здравоохранения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F5AC8">
        <w:rPr>
          <w:rFonts w:ascii="Times New Roman" w:hAnsi="Times New Roman" w:cs="Times New Roman"/>
          <w:sz w:val="30"/>
          <w:szCs w:val="30"/>
        </w:rPr>
        <w:t>одельных центров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F5AC8">
        <w:rPr>
          <w:rFonts w:ascii="Times New Roman" w:hAnsi="Times New Roman" w:cs="Times New Roman"/>
          <w:sz w:val="30"/>
          <w:szCs w:val="30"/>
        </w:rPr>
        <w:t xml:space="preserve">по обучению родителей основам безопасной жизнедеятельности </w:t>
      </w: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Борисовский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Минский, Молодечненский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районы). </w:t>
      </w:r>
    </w:p>
    <w:p w:rsidR="003B1264" w:rsidRPr="00312514" w:rsidRDefault="00AF2B4B" w:rsidP="003B1264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 xml:space="preserve">Особое внимание уделено профилактике семейного неблагополучия                           в многодетных семьях. </w:t>
      </w:r>
      <w:r>
        <w:rPr>
          <w:spacing w:val="-4"/>
          <w:szCs w:val="30"/>
        </w:rPr>
        <w:t>Обеспечено</w:t>
      </w:r>
      <w:r w:rsidRPr="00633C90">
        <w:rPr>
          <w:spacing w:val="-4"/>
          <w:szCs w:val="30"/>
        </w:rPr>
        <w:t xml:space="preserve"> комиссионное обследование домовладений многодетных</w:t>
      </w:r>
      <w:r>
        <w:rPr>
          <w:szCs w:val="30"/>
        </w:rPr>
        <w:t xml:space="preserve"> семей, приведение</w:t>
      </w:r>
      <w:r w:rsidRPr="00892C5B">
        <w:rPr>
          <w:szCs w:val="30"/>
        </w:rPr>
        <w:t xml:space="preserve"> их</w:t>
      </w:r>
      <w:r>
        <w:rPr>
          <w:szCs w:val="30"/>
        </w:rPr>
        <w:t xml:space="preserve"> </w:t>
      </w:r>
      <w:r w:rsidRPr="00892C5B">
        <w:rPr>
          <w:szCs w:val="30"/>
        </w:rPr>
        <w:t>в пожаробезопасное состояние.</w:t>
      </w:r>
      <w:r>
        <w:rPr>
          <w:szCs w:val="30"/>
        </w:rPr>
        <w:t xml:space="preserve"> </w:t>
      </w:r>
      <w:r w:rsidRPr="00AB4E5D">
        <w:rPr>
          <w:szCs w:val="30"/>
        </w:rPr>
        <w:t xml:space="preserve">В регионах </w:t>
      </w:r>
      <w:r>
        <w:rPr>
          <w:szCs w:val="30"/>
        </w:rPr>
        <w:t xml:space="preserve">субъектами профилактики </w:t>
      </w:r>
      <w:r w:rsidRPr="00AB4E5D">
        <w:rPr>
          <w:szCs w:val="30"/>
        </w:rPr>
        <w:t>в мае</w:t>
      </w:r>
      <w:r>
        <w:rPr>
          <w:szCs w:val="30"/>
        </w:rPr>
        <w:t xml:space="preserve"> – </w:t>
      </w:r>
      <w:r w:rsidR="003B1264">
        <w:rPr>
          <w:szCs w:val="30"/>
        </w:rPr>
        <w:t>сентябре</w:t>
      </w:r>
      <w:r w:rsidRPr="00AB4E5D">
        <w:rPr>
          <w:szCs w:val="30"/>
        </w:rPr>
        <w:t xml:space="preserve"> 2022 г</w:t>
      </w:r>
      <w:r>
        <w:rPr>
          <w:szCs w:val="30"/>
        </w:rPr>
        <w:t>.</w:t>
      </w:r>
      <w:r w:rsidRPr="00AB4E5D">
        <w:rPr>
          <w:szCs w:val="30"/>
        </w:rPr>
        <w:t xml:space="preserve"> проведена </w:t>
      </w:r>
      <w:r>
        <w:rPr>
          <w:szCs w:val="30"/>
        </w:rPr>
        <w:t xml:space="preserve">значительная </w:t>
      </w:r>
      <w:r w:rsidRPr="00AB4E5D">
        <w:rPr>
          <w:szCs w:val="30"/>
        </w:rPr>
        <w:t xml:space="preserve">работа </w:t>
      </w:r>
      <w:r>
        <w:rPr>
          <w:szCs w:val="30"/>
        </w:rPr>
        <w:t>с</w:t>
      </w:r>
      <w:r w:rsidRPr="00AB4E5D">
        <w:rPr>
          <w:szCs w:val="30"/>
        </w:rPr>
        <w:t xml:space="preserve"> многодетны</w:t>
      </w:r>
      <w:r>
        <w:rPr>
          <w:szCs w:val="30"/>
        </w:rPr>
        <w:t>ми</w:t>
      </w:r>
      <w:r w:rsidRPr="00AB4E5D">
        <w:rPr>
          <w:szCs w:val="30"/>
        </w:rPr>
        <w:t xml:space="preserve"> сем</w:t>
      </w:r>
      <w:r>
        <w:rPr>
          <w:szCs w:val="30"/>
        </w:rPr>
        <w:t>ьями</w:t>
      </w:r>
      <w:r w:rsidRPr="00AB4E5D">
        <w:rPr>
          <w:szCs w:val="30"/>
        </w:rPr>
        <w:t xml:space="preserve">, где оба родителя </w:t>
      </w:r>
      <w:r>
        <w:rPr>
          <w:szCs w:val="30"/>
        </w:rPr>
        <w:t xml:space="preserve">                                  </w:t>
      </w:r>
      <w:r w:rsidRPr="00AB4E5D">
        <w:rPr>
          <w:szCs w:val="30"/>
        </w:rPr>
        <w:t xml:space="preserve">не работают, на предмет выявления семейного неблагополучия и </w:t>
      </w:r>
      <w:r>
        <w:rPr>
          <w:szCs w:val="30"/>
        </w:rPr>
        <w:t>оказания</w:t>
      </w:r>
      <w:r w:rsidRPr="00AB4E5D">
        <w:rPr>
          <w:szCs w:val="30"/>
        </w:rPr>
        <w:t xml:space="preserve"> необходимой помощи. В ходе </w:t>
      </w:r>
      <w:r>
        <w:rPr>
          <w:szCs w:val="30"/>
        </w:rPr>
        <w:t>посещений</w:t>
      </w:r>
      <w:r w:rsidRPr="00AB4E5D">
        <w:rPr>
          <w:szCs w:val="30"/>
        </w:rPr>
        <w:t xml:space="preserve"> выявлено 113 многодетных семей, в которых проживает 383 ребенка. </w:t>
      </w:r>
      <w:r w:rsidR="003B1264" w:rsidRPr="003B1264">
        <w:rPr>
          <w:szCs w:val="30"/>
        </w:rPr>
        <w:t>Дополнительно семьи посещены по месту жительства в октябре 2022 года.</w:t>
      </w:r>
      <w:r w:rsidR="003B1264">
        <w:rPr>
          <w:sz w:val="32"/>
          <w:szCs w:val="32"/>
        </w:rPr>
        <w:t xml:space="preserve"> </w:t>
      </w:r>
      <w:r w:rsidR="003B1264" w:rsidRPr="00312514">
        <w:rPr>
          <w:rFonts w:eastAsia="Calibri"/>
          <w:szCs w:val="30"/>
        </w:rPr>
        <w:t xml:space="preserve">На 01.11.2022 работа продолжена с 51 семьей. </w:t>
      </w:r>
    </w:p>
    <w:p w:rsidR="003B1264" w:rsidRPr="003B1264" w:rsidRDefault="003B1264" w:rsidP="003B1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B1264">
        <w:rPr>
          <w:rFonts w:ascii="Times New Roman" w:eastAsia="Calibri" w:hAnsi="Times New Roman" w:cs="Times New Roman"/>
          <w:sz w:val="30"/>
          <w:szCs w:val="30"/>
        </w:rPr>
        <w:t>В октябре-ноябре 2022 года в регионах проведено к</w:t>
      </w:r>
      <w:r w:rsidRPr="003B1264">
        <w:rPr>
          <w:rFonts w:ascii="Times New Roman" w:hAnsi="Times New Roman"/>
          <w:sz w:val="30"/>
          <w:szCs w:val="30"/>
        </w:rPr>
        <w:t xml:space="preserve">омиссионное обследование условий жизни и воспитания несовершеннолетних                        из многодетных семей, в том числе признанных находящимися в СОП,  </w:t>
      </w:r>
      <w:r>
        <w:rPr>
          <w:rFonts w:ascii="Times New Roman" w:hAnsi="Times New Roman"/>
          <w:sz w:val="30"/>
          <w:szCs w:val="30"/>
        </w:rPr>
        <w:t xml:space="preserve">                     </w:t>
      </w:r>
      <w:r w:rsidRPr="003B1264">
        <w:rPr>
          <w:rFonts w:ascii="Times New Roman" w:hAnsi="Times New Roman"/>
          <w:sz w:val="30"/>
          <w:szCs w:val="30"/>
        </w:rPr>
        <w:t xml:space="preserve"> с участием всех субъектов профилактики</w:t>
      </w:r>
      <w:r w:rsidR="00773F12">
        <w:rPr>
          <w:rFonts w:ascii="Times New Roman" w:hAnsi="Times New Roman"/>
          <w:sz w:val="30"/>
          <w:szCs w:val="30"/>
        </w:rPr>
        <w:t xml:space="preserve"> регионов, п</w:t>
      </w:r>
      <w:r w:rsidRPr="003B1264">
        <w:rPr>
          <w:rFonts w:ascii="Times New Roman" w:hAnsi="Times New Roman"/>
          <w:sz w:val="30"/>
          <w:szCs w:val="30"/>
        </w:rPr>
        <w:t xml:space="preserve">осещено свыше </w:t>
      </w:r>
      <w:r w:rsidR="00773F12">
        <w:rPr>
          <w:rFonts w:ascii="Times New Roman" w:hAnsi="Times New Roman"/>
          <w:sz w:val="30"/>
          <w:szCs w:val="30"/>
        </w:rPr>
        <w:t xml:space="preserve">                       </w:t>
      </w:r>
      <w:r w:rsidRPr="003B1264">
        <w:rPr>
          <w:rFonts w:ascii="Times New Roman" w:hAnsi="Times New Roman"/>
          <w:sz w:val="30"/>
          <w:szCs w:val="30"/>
        </w:rPr>
        <w:t>2000 семей.</w:t>
      </w:r>
    </w:p>
    <w:p w:rsidR="003B1264" w:rsidRDefault="003B1264" w:rsidP="003B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постоянной основе обеспечено </w:t>
      </w:r>
      <w:r w:rsidRPr="00312514">
        <w:rPr>
          <w:rFonts w:ascii="Times New Roman" w:hAnsi="Times New Roman" w:cs="Times New Roman"/>
          <w:sz w:val="30"/>
          <w:szCs w:val="30"/>
        </w:rPr>
        <w:t xml:space="preserve">еженедельное обследование                                    и анализ положения дел </w:t>
      </w:r>
      <w:r w:rsidRPr="00312514">
        <w:rPr>
          <w:rFonts w:ascii="Times New Roman" w:hAnsi="Times New Roman" w:cs="Times New Roman"/>
          <w:sz w:val="30"/>
          <w:szCs w:val="30"/>
          <w:lang w:val="be-BY"/>
        </w:rPr>
        <w:t>в семьях н</w:t>
      </w:r>
      <w:r w:rsidRPr="005B18F2">
        <w:rPr>
          <w:rFonts w:ascii="Times New Roman" w:hAnsi="Times New Roman" w:cs="Times New Roman"/>
          <w:sz w:val="30"/>
          <w:szCs w:val="30"/>
          <w:lang w:val="be-BY"/>
        </w:rPr>
        <w:t>есовершеннолетних, находящихся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</w:t>
      </w:r>
      <w:r w:rsidRPr="005B18F2">
        <w:rPr>
          <w:rFonts w:ascii="Times New Roman" w:hAnsi="Times New Roman" w:cs="Times New Roman"/>
          <w:sz w:val="30"/>
          <w:szCs w:val="30"/>
          <w:lang w:val="be-BY"/>
        </w:rPr>
        <w:t xml:space="preserve"> в </w:t>
      </w:r>
      <w:r w:rsidR="00773F12">
        <w:rPr>
          <w:rFonts w:ascii="Times New Roman" w:hAnsi="Times New Roman" w:cs="Times New Roman"/>
          <w:sz w:val="30"/>
          <w:szCs w:val="30"/>
          <w:lang w:val="be-BY"/>
        </w:rPr>
        <w:t>СОП</w:t>
      </w:r>
      <w:r w:rsidRPr="005B18F2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отобранных у родителей. </w:t>
      </w:r>
      <w:r w:rsidR="00A333C7">
        <w:rPr>
          <w:rFonts w:ascii="Times New Roman" w:hAnsi="Times New Roman" w:cs="Times New Roman"/>
          <w:sz w:val="30"/>
          <w:szCs w:val="30"/>
          <w:lang w:val="be-BY"/>
        </w:rPr>
        <w:t xml:space="preserve">За истекшую неделю посещено 1108 семей. </w:t>
      </w:r>
    </w:p>
    <w:p w:rsidR="004D6F1F" w:rsidRPr="006A6D10" w:rsidRDefault="004D6F1F" w:rsidP="004D6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Организована работа по повышению профессиональной компетенции специалистов на местах с учетом позитивной современной практики.</w:t>
      </w:r>
    </w:p>
    <w:p w:rsidR="00773F12" w:rsidRPr="00F479AD" w:rsidRDefault="00773F12" w:rsidP="0077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Введено в практику проведение региональных </w:t>
      </w:r>
      <w:r w:rsidRPr="00F479AD">
        <w:rPr>
          <w:rFonts w:ascii="Times New Roman" w:hAnsi="Times New Roman" w:cs="Times New Roman"/>
          <w:sz w:val="30"/>
          <w:szCs w:val="30"/>
        </w:rPr>
        <w:t>интенсивов-практикумов</w:t>
      </w:r>
      <w:r>
        <w:rPr>
          <w:rFonts w:ascii="Times New Roman" w:hAnsi="Times New Roman" w:cs="Times New Roman"/>
          <w:sz w:val="30"/>
          <w:szCs w:val="30"/>
        </w:rPr>
        <w:t xml:space="preserve"> по работе с обязанными лицами. </w:t>
      </w:r>
      <w:r w:rsidRPr="00F479AD">
        <w:rPr>
          <w:rFonts w:ascii="Times New Roman" w:hAnsi="Times New Roman" w:cs="Times New Roman"/>
          <w:sz w:val="30"/>
          <w:szCs w:val="30"/>
        </w:rPr>
        <w:t xml:space="preserve">Результаты работы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F479AD">
        <w:rPr>
          <w:rFonts w:ascii="Times New Roman" w:hAnsi="Times New Roman" w:cs="Times New Roman"/>
          <w:sz w:val="30"/>
          <w:szCs w:val="30"/>
        </w:rPr>
        <w:t xml:space="preserve">и возникающие проблемные вопросы по работе с обязанными лицами,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в том числе </w:t>
      </w:r>
      <w:r w:rsidRPr="00F479AD">
        <w:rPr>
          <w:rFonts w:ascii="Times New Roman" w:hAnsi="Times New Roman" w:cs="Times New Roman"/>
          <w:sz w:val="30"/>
          <w:szCs w:val="30"/>
        </w:rPr>
        <w:t xml:space="preserve">проживающими за пределами Республики Беларусь, были рассмотрены при проведении </w:t>
      </w:r>
      <w:r>
        <w:rPr>
          <w:rFonts w:ascii="Times New Roman" w:hAnsi="Times New Roman" w:cs="Times New Roman"/>
          <w:sz w:val="30"/>
          <w:szCs w:val="30"/>
        </w:rPr>
        <w:t xml:space="preserve">региональных </w:t>
      </w:r>
      <w:r w:rsidRPr="00F479AD">
        <w:rPr>
          <w:rFonts w:ascii="Times New Roman" w:hAnsi="Times New Roman" w:cs="Times New Roman"/>
          <w:sz w:val="30"/>
          <w:szCs w:val="30"/>
        </w:rPr>
        <w:t xml:space="preserve">интенсивов-практикумов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F479AD">
        <w:rPr>
          <w:rFonts w:ascii="Times New Roman" w:hAnsi="Times New Roman" w:cs="Times New Roman"/>
          <w:sz w:val="30"/>
          <w:szCs w:val="30"/>
        </w:rPr>
        <w:t xml:space="preserve">на территории Дзержинского (30.06.2022), Молодечненского (25.05.2022), </w:t>
      </w:r>
      <w:proofErr w:type="spellStart"/>
      <w:r w:rsidRPr="00F479AD">
        <w:rPr>
          <w:rFonts w:ascii="Times New Roman" w:hAnsi="Times New Roman" w:cs="Times New Roman"/>
          <w:sz w:val="30"/>
          <w:szCs w:val="30"/>
        </w:rPr>
        <w:t>Несвижского</w:t>
      </w:r>
      <w:proofErr w:type="spellEnd"/>
      <w:r w:rsidRPr="00F479AD">
        <w:rPr>
          <w:rFonts w:ascii="Times New Roman" w:hAnsi="Times New Roman" w:cs="Times New Roman"/>
          <w:sz w:val="30"/>
          <w:szCs w:val="30"/>
        </w:rPr>
        <w:t xml:space="preserve"> (26.07.2022), Слуцкого (16.06.2022), Борисовского (12.08.2022) </w:t>
      </w:r>
      <w:r>
        <w:rPr>
          <w:rFonts w:ascii="Times New Roman" w:hAnsi="Times New Roman" w:cs="Times New Roman"/>
          <w:sz w:val="30"/>
          <w:szCs w:val="30"/>
        </w:rPr>
        <w:t>районов</w:t>
      </w:r>
      <w:r w:rsidRPr="00F479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для взыскателей государственных расходов                                        с участием межведомственных структур райгорисполкомов. </w:t>
      </w:r>
      <w:bookmarkStart w:id="3" w:name="_Hlk115789461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Pr="00F479AD">
        <w:rPr>
          <w:rFonts w:ascii="Times New Roman" w:hAnsi="Times New Roman" w:cs="Times New Roman"/>
          <w:sz w:val="30"/>
          <w:szCs w:val="30"/>
        </w:rPr>
        <w:t xml:space="preserve">На интенсивах-практикумах присутствовало более 200 специалистов. </w:t>
      </w:r>
      <w:bookmarkEnd w:id="3"/>
    </w:p>
    <w:p w:rsidR="00773F12" w:rsidRDefault="00773F12" w:rsidP="00773F1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D16A2B">
        <w:rPr>
          <w:rFonts w:ascii="Times New Roman" w:hAnsi="Times New Roman"/>
          <w:sz w:val="30"/>
          <w:szCs w:val="30"/>
        </w:rPr>
        <w:t>едакциями 24</w:t>
      </w:r>
      <w:r>
        <w:rPr>
          <w:rFonts w:ascii="Times New Roman" w:hAnsi="Times New Roman"/>
          <w:sz w:val="30"/>
          <w:szCs w:val="30"/>
        </w:rPr>
        <w:t xml:space="preserve"> региональных</w:t>
      </w:r>
      <w:r w:rsidRPr="00D16A2B">
        <w:rPr>
          <w:rFonts w:ascii="Times New Roman" w:hAnsi="Times New Roman"/>
          <w:sz w:val="30"/>
          <w:szCs w:val="30"/>
        </w:rPr>
        <w:t xml:space="preserve"> газет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D16A2B">
        <w:rPr>
          <w:rFonts w:ascii="Times New Roman" w:hAnsi="Times New Roman"/>
          <w:sz w:val="30"/>
          <w:szCs w:val="30"/>
        </w:rPr>
        <w:t>размещ</w:t>
      </w:r>
      <w:r>
        <w:rPr>
          <w:rFonts w:ascii="Times New Roman" w:hAnsi="Times New Roman"/>
          <w:sz w:val="30"/>
          <w:szCs w:val="30"/>
        </w:rPr>
        <w:t>ены</w:t>
      </w:r>
      <w:r w:rsidRPr="00D16A2B">
        <w:rPr>
          <w:rFonts w:ascii="Times New Roman" w:hAnsi="Times New Roman"/>
          <w:sz w:val="30"/>
          <w:szCs w:val="30"/>
        </w:rPr>
        <w:t xml:space="preserve"> информационные материалы </w:t>
      </w:r>
      <w:r>
        <w:rPr>
          <w:rFonts w:ascii="Times New Roman" w:hAnsi="Times New Roman"/>
          <w:sz w:val="30"/>
          <w:szCs w:val="30"/>
        </w:rPr>
        <w:t>о</w:t>
      </w:r>
      <w:r w:rsidRPr="00D16A2B">
        <w:rPr>
          <w:rFonts w:ascii="Times New Roman" w:hAnsi="Times New Roman"/>
          <w:sz w:val="30"/>
          <w:szCs w:val="30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традиционных семейных ценност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ях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, здорово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м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образ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е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жизни, создани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нетерпимого отношения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к родителям, уклоняющимся 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                               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от воспитания и содержания своих детей, допускающим в отношении 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                   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их жестокость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 насилие</w:t>
      </w:r>
      <w:r>
        <w:rPr>
          <w:rFonts w:ascii="Times New Roman" w:hAnsi="Times New Roman"/>
          <w:sz w:val="30"/>
          <w:szCs w:val="30"/>
        </w:rPr>
        <w:t xml:space="preserve"> (о</w:t>
      </w:r>
      <w:r w:rsidRPr="00D16A2B">
        <w:rPr>
          <w:rFonts w:ascii="Times New Roman" w:hAnsi="Times New Roman"/>
          <w:sz w:val="30"/>
          <w:szCs w:val="30"/>
        </w:rPr>
        <w:t>публиковано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D16A2B">
        <w:rPr>
          <w:rFonts w:ascii="Times New Roman" w:hAnsi="Times New Roman"/>
          <w:sz w:val="30"/>
          <w:szCs w:val="30"/>
        </w:rPr>
        <w:t>726 материалов</w:t>
      </w:r>
      <w:r>
        <w:rPr>
          <w:rFonts w:ascii="Times New Roman" w:hAnsi="Times New Roman"/>
          <w:sz w:val="30"/>
          <w:szCs w:val="30"/>
        </w:rPr>
        <w:t xml:space="preserve">). Разработаны видеоролики по данной тематике. </w:t>
      </w:r>
    </w:p>
    <w:p w:rsidR="00773F12" w:rsidRDefault="00773F12" w:rsidP="00773F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00C5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4D6F1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структурными подразделениями облисполкома, райгорисполкомами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проводится </w:t>
      </w:r>
      <w:r w:rsidRPr="006000C5">
        <w:rPr>
          <w:rFonts w:ascii="Times New Roman" w:hAnsi="Times New Roman" w:cs="Times New Roman"/>
          <w:sz w:val="30"/>
          <w:szCs w:val="30"/>
        </w:rPr>
        <w:t>определенная работа по выполнению  требований Декрета №18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 своевременному выявлению семейного неблагополучия, факторов, угрожающих жизни и здоровью детей, обеспечению защиты их прав и законных интересов, повышению ответственности родителей за воспитание и содержание детей. </w:t>
      </w:r>
    </w:p>
    <w:p w:rsidR="00773F12" w:rsidRDefault="00773F12" w:rsidP="004D6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73F12" w:rsidRDefault="00773F12" w:rsidP="004D6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73F12" w:rsidRDefault="00773F12" w:rsidP="004D6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73F12" w:rsidRDefault="00773F12" w:rsidP="004D6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sectPr w:rsidR="00773F12" w:rsidSect="004D6F1F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AC" w:rsidRDefault="005A11AC">
      <w:pPr>
        <w:spacing w:after="0" w:line="240" w:lineRule="auto"/>
      </w:pPr>
      <w:r>
        <w:separator/>
      </w:r>
    </w:p>
  </w:endnote>
  <w:endnote w:type="continuationSeparator" w:id="0">
    <w:p w:rsidR="005A11AC" w:rsidRDefault="005A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AC" w:rsidRDefault="005A11AC">
      <w:pPr>
        <w:spacing w:after="0" w:line="240" w:lineRule="auto"/>
      </w:pPr>
      <w:r>
        <w:separator/>
      </w:r>
    </w:p>
  </w:footnote>
  <w:footnote w:type="continuationSeparator" w:id="0">
    <w:p w:rsidR="005A11AC" w:rsidRDefault="005A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40" w:rsidRPr="003A5A2D" w:rsidRDefault="00C4155B">
    <w:pPr>
      <w:pStyle w:val="a4"/>
      <w:jc w:val="center"/>
      <w:rPr>
        <w:rFonts w:ascii="Times New Roman" w:hAnsi="Times New Roman"/>
        <w:sz w:val="28"/>
        <w:szCs w:val="28"/>
      </w:rPr>
    </w:pPr>
    <w:r w:rsidRPr="003A5A2D">
      <w:rPr>
        <w:rFonts w:ascii="Times New Roman" w:hAnsi="Times New Roman"/>
        <w:sz w:val="28"/>
        <w:szCs w:val="28"/>
      </w:rPr>
      <w:fldChar w:fldCharType="begin"/>
    </w:r>
    <w:r w:rsidR="00E95740" w:rsidRPr="003A5A2D">
      <w:rPr>
        <w:rFonts w:ascii="Times New Roman" w:hAnsi="Times New Roman"/>
        <w:sz w:val="28"/>
        <w:szCs w:val="28"/>
      </w:rPr>
      <w:instrText xml:space="preserve"> PAGE   \* MERGEFORMAT </w:instrText>
    </w:r>
    <w:r w:rsidRPr="003A5A2D">
      <w:rPr>
        <w:rFonts w:ascii="Times New Roman" w:hAnsi="Times New Roman"/>
        <w:sz w:val="28"/>
        <w:szCs w:val="28"/>
      </w:rPr>
      <w:fldChar w:fldCharType="separate"/>
    </w:r>
    <w:r w:rsidR="00796EFA">
      <w:rPr>
        <w:rFonts w:ascii="Times New Roman" w:hAnsi="Times New Roman"/>
        <w:noProof/>
        <w:sz w:val="28"/>
        <w:szCs w:val="28"/>
      </w:rPr>
      <w:t>7</w:t>
    </w:r>
    <w:r w:rsidRPr="003A5A2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BAD442"/>
    <w:lvl w:ilvl="0">
      <w:numFmt w:val="bullet"/>
      <w:lvlText w:val="*"/>
      <w:lvlJc w:val="left"/>
    </w:lvl>
  </w:abstractNum>
  <w:abstractNum w:abstractNumId="1">
    <w:nsid w:val="14AE0334"/>
    <w:multiLevelType w:val="hybridMultilevel"/>
    <w:tmpl w:val="2FD8B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C87E4A"/>
    <w:multiLevelType w:val="hybridMultilevel"/>
    <w:tmpl w:val="1B086532"/>
    <w:lvl w:ilvl="0" w:tplc="C568A9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F272AF"/>
    <w:multiLevelType w:val="hybridMultilevel"/>
    <w:tmpl w:val="7BE68962"/>
    <w:lvl w:ilvl="0" w:tplc="BEEE51F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40BBA"/>
    <w:multiLevelType w:val="hybridMultilevel"/>
    <w:tmpl w:val="7B24A652"/>
    <w:lvl w:ilvl="0" w:tplc="1506F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1174F3"/>
    <w:multiLevelType w:val="hybridMultilevel"/>
    <w:tmpl w:val="AD9CA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C1"/>
    <w:rsid w:val="00003E83"/>
    <w:rsid w:val="0000410A"/>
    <w:rsid w:val="0000564A"/>
    <w:rsid w:val="0000671C"/>
    <w:rsid w:val="00007939"/>
    <w:rsid w:val="000103B8"/>
    <w:rsid w:val="00015823"/>
    <w:rsid w:val="00015B4E"/>
    <w:rsid w:val="000211F6"/>
    <w:rsid w:val="00026C99"/>
    <w:rsid w:val="00027E53"/>
    <w:rsid w:val="00030DD1"/>
    <w:rsid w:val="00030F15"/>
    <w:rsid w:val="00031351"/>
    <w:rsid w:val="000329F1"/>
    <w:rsid w:val="00034BCE"/>
    <w:rsid w:val="0003655E"/>
    <w:rsid w:val="00036A18"/>
    <w:rsid w:val="00040808"/>
    <w:rsid w:val="00041F25"/>
    <w:rsid w:val="00043006"/>
    <w:rsid w:val="00043879"/>
    <w:rsid w:val="00046193"/>
    <w:rsid w:val="000469EE"/>
    <w:rsid w:val="00052DE9"/>
    <w:rsid w:val="00052F2F"/>
    <w:rsid w:val="0005396E"/>
    <w:rsid w:val="00054DAE"/>
    <w:rsid w:val="000564F7"/>
    <w:rsid w:val="00057731"/>
    <w:rsid w:val="00061BC7"/>
    <w:rsid w:val="000635A9"/>
    <w:rsid w:val="00064F89"/>
    <w:rsid w:val="00067811"/>
    <w:rsid w:val="0007078D"/>
    <w:rsid w:val="000718F9"/>
    <w:rsid w:val="000732AA"/>
    <w:rsid w:val="00073DE5"/>
    <w:rsid w:val="00074672"/>
    <w:rsid w:val="000762CA"/>
    <w:rsid w:val="00081371"/>
    <w:rsid w:val="00081A41"/>
    <w:rsid w:val="00084751"/>
    <w:rsid w:val="00085AD0"/>
    <w:rsid w:val="00086F8A"/>
    <w:rsid w:val="00090F45"/>
    <w:rsid w:val="00095269"/>
    <w:rsid w:val="000956F7"/>
    <w:rsid w:val="00096FF5"/>
    <w:rsid w:val="000972CD"/>
    <w:rsid w:val="000977B5"/>
    <w:rsid w:val="000A0DFA"/>
    <w:rsid w:val="000A17F0"/>
    <w:rsid w:val="000A2810"/>
    <w:rsid w:val="000A36A0"/>
    <w:rsid w:val="000A4C2E"/>
    <w:rsid w:val="000A5066"/>
    <w:rsid w:val="000A5B9B"/>
    <w:rsid w:val="000A645F"/>
    <w:rsid w:val="000A7E3A"/>
    <w:rsid w:val="000B15C4"/>
    <w:rsid w:val="000B1D53"/>
    <w:rsid w:val="000B1F78"/>
    <w:rsid w:val="000B5040"/>
    <w:rsid w:val="000B5FA2"/>
    <w:rsid w:val="000B6C41"/>
    <w:rsid w:val="000C1E8C"/>
    <w:rsid w:val="000C6D5C"/>
    <w:rsid w:val="000D009F"/>
    <w:rsid w:val="000D09AD"/>
    <w:rsid w:val="000D1F7F"/>
    <w:rsid w:val="000D246C"/>
    <w:rsid w:val="000D2FE1"/>
    <w:rsid w:val="000D3BA3"/>
    <w:rsid w:val="000D3F3D"/>
    <w:rsid w:val="000E0377"/>
    <w:rsid w:val="000E2519"/>
    <w:rsid w:val="000E3C9C"/>
    <w:rsid w:val="000E5073"/>
    <w:rsid w:val="000E510A"/>
    <w:rsid w:val="000F017E"/>
    <w:rsid w:val="000F29E5"/>
    <w:rsid w:val="000F3434"/>
    <w:rsid w:val="000F3A10"/>
    <w:rsid w:val="000F576B"/>
    <w:rsid w:val="000F5B2D"/>
    <w:rsid w:val="000F6068"/>
    <w:rsid w:val="000F61B9"/>
    <w:rsid w:val="000F7F39"/>
    <w:rsid w:val="001015E8"/>
    <w:rsid w:val="001019A6"/>
    <w:rsid w:val="001043C0"/>
    <w:rsid w:val="00105E94"/>
    <w:rsid w:val="001067EE"/>
    <w:rsid w:val="00106DC2"/>
    <w:rsid w:val="001111CA"/>
    <w:rsid w:val="001146FC"/>
    <w:rsid w:val="0011572E"/>
    <w:rsid w:val="00116DEE"/>
    <w:rsid w:val="00116E40"/>
    <w:rsid w:val="0012268C"/>
    <w:rsid w:val="00122781"/>
    <w:rsid w:val="00126BEB"/>
    <w:rsid w:val="00126D28"/>
    <w:rsid w:val="0013116B"/>
    <w:rsid w:val="0013299E"/>
    <w:rsid w:val="00133726"/>
    <w:rsid w:val="00134560"/>
    <w:rsid w:val="00134C01"/>
    <w:rsid w:val="001355F6"/>
    <w:rsid w:val="00141696"/>
    <w:rsid w:val="0014221D"/>
    <w:rsid w:val="00142DC7"/>
    <w:rsid w:val="00144367"/>
    <w:rsid w:val="001449A1"/>
    <w:rsid w:val="001466FD"/>
    <w:rsid w:val="0014747E"/>
    <w:rsid w:val="001514FD"/>
    <w:rsid w:val="001539F4"/>
    <w:rsid w:val="001553FD"/>
    <w:rsid w:val="00156446"/>
    <w:rsid w:val="00157954"/>
    <w:rsid w:val="0016100E"/>
    <w:rsid w:val="00161485"/>
    <w:rsid w:val="00161848"/>
    <w:rsid w:val="00165D17"/>
    <w:rsid w:val="00166D38"/>
    <w:rsid w:val="00167309"/>
    <w:rsid w:val="00170984"/>
    <w:rsid w:val="00171796"/>
    <w:rsid w:val="001718A8"/>
    <w:rsid w:val="00183D2B"/>
    <w:rsid w:val="00184253"/>
    <w:rsid w:val="00184806"/>
    <w:rsid w:val="001863F8"/>
    <w:rsid w:val="00186642"/>
    <w:rsid w:val="0019144B"/>
    <w:rsid w:val="001942AB"/>
    <w:rsid w:val="00197CF0"/>
    <w:rsid w:val="001A0DD8"/>
    <w:rsid w:val="001A1678"/>
    <w:rsid w:val="001A24B5"/>
    <w:rsid w:val="001A27CD"/>
    <w:rsid w:val="001A6273"/>
    <w:rsid w:val="001A65D8"/>
    <w:rsid w:val="001A685A"/>
    <w:rsid w:val="001A6910"/>
    <w:rsid w:val="001B187F"/>
    <w:rsid w:val="001B6FD9"/>
    <w:rsid w:val="001C17B2"/>
    <w:rsid w:val="001C26F3"/>
    <w:rsid w:val="001C3043"/>
    <w:rsid w:val="001C4E4B"/>
    <w:rsid w:val="001C563A"/>
    <w:rsid w:val="001C5C44"/>
    <w:rsid w:val="001D03A0"/>
    <w:rsid w:val="001D2BA3"/>
    <w:rsid w:val="001D4FD2"/>
    <w:rsid w:val="001D6B6C"/>
    <w:rsid w:val="001D7030"/>
    <w:rsid w:val="001D72EE"/>
    <w:rsid w:val="001D7A12"/>
    <w:rsid w:val="001D7A73"/>
    <w:rsid w:val="001E185D"/>
    <w:rsid w:val="001E38DB"/>
    <w:rsid w:val="001E53D8"/>
    <w:rsid w:val="001E5C6C"/>
    <w:rsid w:val="001F0159"/>
    <w:rsid w:val="001F2AB6"/>
    <w:rsid w:val="001F350A"/>
    <w:rsid w:val="001F4977"/>
    <w:rsid w:val="001F5003"/>
    <w:rsid w:val="00200FAE"/>
    <w:rsid w:val="002018BF"/>
    <w:rsid w:val="00202FE4"/>
    <w:rsid w:val="00204858"/>
    <w:rsid w:val="002051A6"/>
    <w:rsid w:val="00206371"/>
    <w:rsid w:val="00206FA2"/>
    <w:rsid w:val="00207969"/>
    <w:rsid w:val="002110E8"/>
    <w:rsid w:val="0021562F"/>
    <w:rsid w:val="002202B2"/>
    <w:rsid w:val="0022092B"/>
    <w:rsid w:val="00221243"/>
    <w:rsid w:val="00221FD5"/>
    <w:rsid w:val="0022242E"/>
    <w:rsid w:val="00226555"/>
    <w:rsid w:val="00226853"/>
    <w:rsid w:val="00230815"/>
    <w:rsid w:val="00231647"/>
    <w:rsid w:val="00234F7C"/>
    <w:rsid w:val="00237A75"/>
    <w:rsid w:val="002412ED"/>
    <w:rsid w:val="002437A3"/>
    <w:rsid w:val="00246060"/>
    <w:rsid w:val="0025007C"/>
    <w:rsid w:val="0026057E"/>
    <w:rsid w:val="002610C6"/>
    <w:rsid w:val="00263A97"/>
    <w:rsid w:val="002701BF"/>
    <w:rsid w:val="00270810"/>
    <w:rsid w:val="00271809"/>
    <w:rsid w:val="0027519B"/>
    <w:rsid w:val="00281DB3"/>
    <w:rsid w:val="00282370"/>
    <w:rsid w:val="00283BE8"/>
    <w:rsid w:val="002873CF"/>
    <w:rsid w:val="002909D4"/>
    <w:rsid w:val="002920EF"/>
    <w:rsid w:val="00294849"/>
    <w:rsid w:val="002A1A5D"/>
    <w:rsid w:val="002A1FC0"/>
    <w:rsid w:val="002A2C1C"/>
    <w:rsid w:val="002A364B"/>
    <w:rsid w:val="002A3AF3"/>
    <w:rsid w:val="002A44CF"/>
    <w:rsid w:val="002A4684"/>
    <w:rsid w:val="002A522C"/>
    <w:rsid w:val="002A6790"/>
    <w:rsid w:val="002B03CE"/>
    <w:rsid w:val="002B1C42"/>
    <w:rsid w:val="002B48F5"/>
    <w:rsid w:val="002C0190"/>
    <w:rsid w:val="002C0649"/>
    <w:rsid w:val="002C1C4A"/>
    <w:rsid w:val="002D1389"/>
    <w:rsid w:val="002D28ED"/>
    <w:rsid w:val="002D455A"/>
    <w:rsid w:val="002D4D07"/>
    <w:rsid w:val="002D713D"/>
    <w:rsid w:val="002D73AC"/>
    <w:rsid w:val="002E306B"/>
    <w:rsid w:val="002E3079"/>
    <w:rsid w:val="002E5A26"/>
    <w:rsid w:val="002E61D4"/>
    <w:rsid w:val="002E6C40"/>
    <w:rsid w:val="002E757C"/>
    <w:rsid w:val="002E7BCE"/>
    <w:rsid w:val="002F0AE2"/>
    <w:rsid w:val="002F0D5D"/>
    <w:rsid w:val="002F0F69"/>
    <w:rsid w:val="002F2A08"/>
    <w:rsid w:val="002F6380"/>
    <w:rsid w:val="002F6927"/>
    <w:rsid w:val="0030095A"/>
    <w:rsid w:val="003016A6"/>
    <w:rsid w:val="00302C72"/>
    <w:rsid w:val="00307357"/>
    <w:rsid w:val="003110C9"/>
    <w:rsid w:val="003115AC"/>
    <w:rsid w:val="00312162"/>
    <w:rsid w:val="0031221B"/>
    <w:rsid w:val="00312B61"/>
    <w:rsid w:val="003141B9"/>
    <w:rsid w:val="00314A23"/>
    <w:rsid w:val="003169AA"/>
    <w:rsid w:val="00320C0A"/>
    <w:rsid w:val="00321EDF"/>
    <w:rsid w:val="003222B7"/>
    <w:rsid w:val="00324DC0"/>
    <w:rsid w:val="0032593B"/>
    <w:rsid w:val="00327D00"/>
    <w:rsid w:val="00327E49"/>
    <w:rsid w:val="00331B4A"/>
    <w:rsid w:val="0033297B"/>
    <w:rsid w:val="00332B49"/>
    <w:rsid w:val="0033404A"/>
    <w:rsid w:val="0033488D"/>
    <w:rsid w:val="00334E8E"/>
    <w:rsid w:val="00335D0E"/>
    <w:rsid w:val="00337ED9"/>
    <w:rsid w:val="00340B4D"/>
    <w:rsid w:val="00341DF9"/>
    <w:rsid w:val="00343839"/>
    <w:rsid w:val="003448E7"/>
    <w:rsid w:val="00344BED"/>
    <w:rsid w:val="00344EE3"/>
    <w:rsid w:val="003478FC"/>
    <w:rsid w:val="0035086D"/>
    <w:rsid w:val="003519A6"/>
    <w:rsid w:val="00352666"/>
    <w:rsid w:val="00354972"/>
    <w:rsid w:val="00354E32"/>
    <w:rsid w:val="00355136"/>
    <w:rsid w:val="0035626F"/>
    <w:rsid w:val="00356F62"/>
    <w:rsid w:val="0035752B"/>
    <w:rsid w:val="00360CA3"/>
    <w:rsid w:val="003611EA"/>
    <w:rsid w:val="00362341"/>
    <w:rsid w:val="00362871"/>
    <w:rsid w:val="003638C8"/>
    <w:rsid w:val="0036497B"/>
    <w:rsid w:val="00366F1A"/>
    <w:rsid w:val="00373185"/>
    <w:rsid w:val="0037363F"/>
    <w:rsid w:val="00373D52"/>
    <w:rsid w:val="0037414E"/>
    <w:rsid w:val="003743D3"/>
    <w:rsid w:val="003758A9"/>
    <w:rsid w:val="0037619D"/>
    <w:rsid w:val="003768CF"/>
    <w:rsid w:val="003771B9"/>
    <w:rsid w:val="00377FBB"/>
    <w:rsid w:val="0038355E"/>
    <w:rsid w:val="00383AE2"/>
    <w:rsid w:val="00384AC1"/>
    <w:rsid w:val="00385A3E"/>
    <w:rsid w:val="00385E25"/>
    <w:rsid w:val="00390886"/>
    <w:rsid w:val="003A1040"/>
    <w:rsid w:val="003A3D15"/>
    <w:rsid w:val="003A518E"/>
    <w:rsid w:val="003A6900"/>
    <w:rsid w:val="003B02CF"/>
    <w:rsid w:val="003B0630"/>
    <w:rsid w:val="003B08DE"/>
    <w:rsid w:val="003B1264"/>
    <w:rsid w:val="003B1A8E"/>
    <w:rsid w:val="003B51A4"/>
    <w:rsid w:val="003B5CDB"/>
    <w:rsid w:val="003B6867"/>
    <w:rsid w:val="003B6C4B"/>
    <w:rsid w:val="003B7CE6"/>
    <w:rsid w:val="003C2E4B"/>
    <w:rsid w:val="003C35C6"/>
    <w:rsid w:val="003C3A4F"/>
    <w:rsid w:val="003C3CD3"/>
    <w:rsid w:val="003C4837"/>
    <w:rsid w:val="003C633B"/>
    <w:rsid w:val="003C77CF"/>
    <w:rsid w:val="003D0790"/>
    <w:rsid w:val="003D2528"/>
    <w:rsid w:val="003D3CC6"/>
    <w:rsid w:val="003D4FBD"/>
    <w:rsid w:val="003D4FC1"/>
    <w:rsid w:val="003D5580"/>
    <w:rsid w:val="003D5766"/>
    <w:rsid w:val="003D5BB1"/>
    <w:rsid w:val="003D7525"/>
    <w:rsid w:val="003E1B3C"/>
    <w:rsid w:val="003E20D4"/>
    <w:rsid w:val="003E247A"/>
    <w:rsid w:val="003E2727"/>
    <w:rsid w:val="003E3E21"/>
    <w:rsid w:val="003E76AB"/>
    <w:rsid w:val="003F0D9A"/>
    <w:rsid w:val="003F1E72"/>
    <w:rsid w:val="003F265D"/>
    <w:rsid w:val="003F464E"/>
    <w:rsid w:val="003F531E"/>
    <w:rsid w:val="003F5554"/>
    <w:rsid w:val="003F7F4E"/>
    <w:rsid w:val="0040131F"/>
    <w:rsid w:val="0040156A"/>
    <w:rsid w:val="00401624"/>
    <w:rsid w:val="0040324D"/>
    <w:rsid w:val="004035F0"/>
    <w:rsid w:val="00411268"/>
    <w:rsid w:val="00411E39"/>
    <w:rsid w:val="00412572"/>
    <w:rsid w:val="0041489C"/>
    <w:rsid w:val="004159CC"/>
    <w:rsid w:val="00415AD0"/>
    <w:rsid w:val="00417746"/>
    <w:rsid w:val="00420169"/>
    <w:rsid w:val="004219CF"/>
    <w:rsid w:val="00424AF3"/>
    <w:rsid w:val="0042573F"/>
    <w:rsid w:val="00426325"/>
    <w:rsid w:val="004312C7"/>
    <w:rsid w:val="004335E0"/>
    <w:rsid w:val="0043502D"/>
    <w:rsid w:val="004357A2"/>
    <w:rsid w:val="004358F7"/>
    <w:rsid w:val="00437029"/>
    <w:rsid w:val="00440E40"/>
    <w:rsid w:val="00440ED3"/>
    <w:rsid w:val="00441D33"/>
    <w:rsid w:val="00441F87"/>
    <w:rsid w:val="0044675C"/>
    <w:rsid w:val="00451CB4"/>
    <w:rsid w:val="00451DBC"/>
    <w:rsid w:val="004534CA"/>
    <w:rsid w:val="004536A1"/>
    <w:rsid w:val="00454E4B"/>
    <w:rsid w:val="00454FB3"/>
    <w:rsid w:val="00456E8A"/>
    <w:rsid w:val="00457177"/>
    <w:rsid w:val="00457489"/>
    <w:rsid w:val="00457F68"/>
    <w:rsid w:val="00461590"/>
    <w:rsid w:val="00462C4B"/>
    <w:rsid w:val="00464450"/>
    <w:rsid w:val="00465730"/>
    <w:rsid w:val="00465DA9"/>
    <w:rsid w:val="00466E20"/>
    <w:rsid w:val="00467576"/>
    <w:rsid w:val="00467875"/>
    <w:rsid w:val="0047102A"/>
    <w:rsid w:val="00471E1B"/>
    <w:rsid w:val="00475BD7"/>
    <w:rsid w:val="00476D36"/>
    <w:rsid w:val="004811E4"/>
    <w:rsid w:val="004825C1"/>
    <w:rsid w:val="004862AD"/>
    <w:rsid w:val="00487EDD"/>
    <w:rsid w:val="004912BD"/>
    <w:rsid w:val="00492318"/>
    <w:rsid w:val="0049321B"/>
    <w:rsid w:val="00493457"/>
    <w:rsid w:val="0049379F"/>
    <w:rsid w:val="004959F1"/>
    <w:rsid w:val="00495BE2"/>
    <w:rsid w:val="0049699A"/>
    <w:rsid w:val="004A07CD"/>
    <w:rsid w:val="004A1B44"/>
    <w:rsid w:val="004A2140"/>
    <w:rsid w:val="004A3B14"/>
    <w:rsid w:val="004A5A44"/>
    <w:rsid w:val="004A5C42"/>
    <w:rsid w:val="004A6E83"/>
    <w:rsid w:val="004A7B45"/>
    <w:rsid w:val="004B0916"/>
    <w:rsid w:val="004B1135"/>
    <w:rsid w:val="004B1FB3"/>
    <w:rsid w:val="004B3659"/>
    <w:rsid w:val="004C0CD3"/>
    <w:rsid w:val="004C3D92"/>
    <w:rsid w:val="004C526A"/>
    <w:rsid w:val="004C5700"/>
    <w:rsid w:val="004D1425"/>
    <w:rsid w:val="004D1B26"/>
    <w:rsid w:val="004D2941"/>
    <w:rsid w:val="004D419E"/>
    <w:rsid w:val="004D4371"/>
    <w:rsid w:val="004D5142"/>
    <w:rsid w:val="004D56D3"/>
    <w:rsid w:val="004D6F1F"/>
    <w:rsid w:val="004E0F44"/>
    <w:rsid w:val="004E1046"/>
    <w:rsid w:val="004E2140"/>
    <w:rsid w:val="004E6E89"/>
    <w:rsid w:val="004F1F4B"/>
    <w:rsid w:val="004F2362"/>
    <w:rsid w:val="004F2568"/>
    <w:rsid w:val="004F3FA2"/>
    <w:rsid w:val="004F46F2"/>
    <w:rsid w:val="004F5C2B"/>
    <w:rsid w:val="004F5D03"/>
    <w:rsid w:val="00500224"/>
    <w:rsid w:val="005005ED"/>
    <w:rsid w:val="00500761"/>
    <w:rsid w:val="00500DA1"/>
    <w:rsid w:val="00501CBB"/>
    <w:rsid w:val="00502D52"/>
    <w:rsid w:val="00503331"/>
    <w:rsid w:val="0050721A"/>
    <w:rsid w:val="0050748A"/>
    <w:rsid w:val="00512927"/>
    <w:rsid w:val="005132E4"/>
    <w:rsid w:val="00513441"/>
    <w:rsid w:val="0051364D"/>
    <w:rsid w:val="005146AD"/>
    <w:rsid w:val="00514B8E"/>
    <w:rsid w:val="00514FC8"/>
    <w:rsid w:val="00515510"/>
    <w:rsid w:val="00515EFB"/>
    <w:rsid w:val="00516362"/>
    <w:rsid w:val="005209EE"/>
    <w:rsid w:val="00523319"/>
    <w:rsid w:val="00526620"/>
    <w:rsid w:val="00530BED"/>
    <w:rsid w:val="005313B8"/>
    <w:rsid w:val="00533166"/>
    <w:rsid w:val="00533C7D"/>
    <w:rsid w:val="00534E76"/>
    <w:rsid w:val="00535961"/>
    <w:rsid w:val="00535BCB"/>
    <w:rsid w:val="005419EE"/>
    <w:rsid w:val="00543165"/>
    <w:rsid w:val="00544E90"/>
    <w:rsid w:val="00547F16"/>
    <w:rsid w:val="00550639"/>
    <w:rsid w:val="005516A3"/>
    <w:rsid w:val="00551AF1"/>
    <w:rsid w:val="0055448D"/>
    <w:rsid w:val="0055631A"/>
    <w:rsid w:val="00556845"/>
    <w:rsid w:val="00561AF2"/>
    <w:rsid w:val="00561FB2"/>
    <w:rsid w:val="005655B2"/>
    <w:rsid w:val="0056692A"/>
    <w:rsid w:val="00567A75"/>
    <w:rsid w:val="005724F0"/>
    <w:rsid w:val="00575DE0"/>
    <w:rsid w:val="00576311"/>
    <w:rsid w:val="005763DC"/>
    <w:rsid w:val="00583E8F"/>
    <w:rsid w:val="0058719D"/>
    <w:rsid w:val="005907EF"/>
    <w:rsid w:val="00591150"/>
    <w:rsid w:val="005916AB"/>
    <w:rsid w:val="005960FF"/>
    <w:rsid w:val="00597544"/>
    <w:rsid w:val="00597FCC"/>
    <w:rsid w:val="005A0316"/>
    <w:rsid w:val="005A0DFA"/>
    <w:rsid w:val="005A11AC"/>
    <w:rsid w:val="005A11E4"/>
    <w:rsid w:val="005A27A8"/>
    <w:rsid w:val="005A61DB"/>
    <w:rsid w:val="005A6669"/>
    <w:rsid w:val="005A675F"/>
    <w:rsid w:val="005A6DB0"/>
    <w:rsid w:val="005B0D2C"/>
    <w:rsid w:val="005B1460"/>
    <w:rsid w:val="005B27C4"/>
    <w:rsid w:val="005B2815"/>
    <w:rsid w:val="005B4337"/>
    <w:rsid w:val="005B52FF"/>
    <w:rsid w:val="005B55E7"/>
    <w:rsid w:val="005B590A"/>
    <w:rsid w:val="005B64EC"/>
    <w:rsid w:val="005C0B99"/>
    <w:rsid w:val="005C3699"/>
    <w:rsid w:val="005C5769"/>
    <w:rsid w:val="005D0827"/>
    <w:rsid w:val="005D1CF0"/>
    <w:rsid w:val="005D1ED6"/>
    <w:rsid w:val="005D2A13"/>
    <w:rsid w:val="005D2A8A"/>
    <w:rsid w:val="005D4D4B"/>
    <w:rsid w:val="005D5746"/>
    <w:rsid w:val="005D5B9E"/>
    <w:rsid w:val="005E31AA"/>
    <w:rsid w:val="005E35A0"/>
    <w:rsid w:val="005E39C3"/>
    <w:rsid w:val="005E39D9"/>
    <w:rsid w:val="005E49F2"/>
    <w:rsid w:val="005E4A76"/>
    <w:rsid w:val="005E5002"/>
    <w:rsid w:val="005E51E1"/>
    <w:rsid w:val="005E6F75"/>
    <w:rsid w:val="005F3E2C"/>
    <w:rsid w:val="005F4176"/>
    <w:rsid w:val="005F4425"/>
    <w:rsid w:val="005F4742"/>
    <w:rsid w:val="005F4B2B"/>
    <w:rsid w:val="005F6C2C"/>
    <w:rsid w:val="005F7053"/>
    <w:rsid w:val="005F75C3"/>
    <w:rsid w:val="0060069F"/>
    <w:rsid w:val="0060342A"/>
    <w:rsid w:val="00603E39"/>
    <w:rsid w:val="00607F1F"/>
    <w:rsid w:val="00610DE3"/>
    <w:rsid w:val="006167ED"/>
    <w:rsid w:val="0062248E"/>
    <w:rsid w:val="00623866"/>
    <w:rsid w:val="00623F9D"/>
    <w:rsid w:val="00624362"/>
    <w:rsid w:val="00625532"/>
    <w:rsid w:val="00626F77"/>
    <w:rsid w:val="0062791D"/>
    <w:rsid w:val="00630629"/>
    <w:rsid w:val="006345BB"/>
    <w:rsid w:val="00634E36"/>
    <w:rsid w:val="006374D1"/>
    <w:rsid w:val="00637F35"/>
    <w:rsid w:val="00640016"/>
    <w:rsid w:val="006404B4"/>
    <w:rsid w:val="00640626"/>
    <w:rsid w:val="00640A1D"/>
    <w:rsid w:val="0064690F"/>
    <w:rsid w:val="00650E47"/>
    <w:rsid w:val="006538BD"/>
    <w:rsid w:val="006610F8"/>
    <w:rsid w:val="00665474"/>
    <w:rsid w:val="00672424"/>
    <w:rsid w:val="0067294A"/>
    <w:rsid w:val="00672A30"/>
    <w:rsid w:val="00673AD3"/>
    <w:rsid w:val="00674B39"/>
    <w:rsid w:val="00674D14"/>
    <w:rsid w:val="00675328"/>
    <w:rsid w:val="006753D2"/>
    <w:rsid w:val="0067698B"/>
    <w:rsid w:val="006775EF"/>
    <w:rsid w:val="006800F1"/>
    <w:rsid w:val="0068765D"/>
    <w:rsid w:val="00687D21"/>
    <w:rsid w:val="006901A4"/>
    <w:rsid w:val="006907FC"/>
    <w:rsid w:val="00691CB7"/>
    <w:rsid w:val="00692732"/>
    <w:rsid w:val="00692A46"/>
    <w:rsid w:val="00692DED"/>
    <w:rsid w:val="00695AB4"/>
    <w:rsid w:val="00697B0C"/>
    <w:rsid w:val="00697E1D"/>
    <w:rsid w:val="006A0478"/>
    <w:rsid w:val="006A1D77"/>
    <w:rsid w:val="006A2019"/>
    <w:rsid w:val="006A6AE3"/>
    <w:rsid w:val="006B4A64"/>
    <w:rsid w:val="006B5BC6"/>
    <w:rsid w:val="006B6C67"/>
    <w:rsid w:val="006C17D0"/>
    <w:rsid w:val="006C7ADD"/>
    <w:rsid w:val="006D2871"/>
    <w:rsid w:val="006D2CFD"/>
    <w:rsid w:val="006D3743"/>
    <w:rsid w:val="006D39B4"/>
    <w:rsid w:val="006D3C3A"/>
    <w:rsid w:val="006D5B34"/>
    <w:rsid w:val="006D5FE3"/>
    <w:rsid w:val="006D7464"/>
    <w:rsid w:val="006D7CBB"/>
    <w:rsid w:val="006E19B6"/>
    <w:rsid w:val="006E232F"/>
    <w:rsid w:val="006E337E"/>
    <w:rsid w:val="006E3B5E"/>
    <w:rsid w:val="006F2580"/>
    <w:rsid w:val="006F300E"/>
    <w:rsid w:val="006F3A8C"/>
    <w:rsid w:val="006F521C"/>
    <w:rsid w:val="006F590F"/>
    <w:rsid w:val="006F6F6B"/>
    <w:rsid w:val="0070151D"/>
    <w:rsid w:val="00701B8C"/>
    <w:rsid w:val="0070398C"/>
    <w:rsid w:val="00706079"/>
    <w:rsid w:val="007114F8"/>
    <w:rsid w:val="007137F8"/>
    <w:rsid w:val="00713D83"/>
    <w:rsid w:val="00714738"/>
    <w:rsid w:val="007157B8"/>
    <w:rsid w:val="00715BA6"/>
    <w:rsid w:val="00721307"/>
    <w:rsid w:val="00723DCC"/>
    <w:rsid w:val="00726208"/>
    <w:rsid w:val="007303A2"/>
    <w:rsid w:val="007343CE"/>
    <w:rsid w:val="00741A87"/>
    <w:rsid w:val="007444A2"/>
    <w:rsid w:val="00750CB2"/>
    <w:rsid w:val="00751135"/>
    <w:rsid w:val="00753038"/>
    <w:rsid w:val="0075339A"/>
    <w:rsid w:val="00753812"/>
    <w:rsid w:val="0075395E"/>
    <w:rsid w:val="00762F6D"/>
    <w:rsid w:val="0076631F"/>
    <w:rsid w:val="00767514"/>
    <w:rsid w:val="00770B60"/>
    <w:rsid w:val="007712C2"/>
    <w:rsid w:val="00773496"/>
    <w:rsid w:val="00773F12"/>
    <w:rsid w:val="00775B7E"/>
    <w:rsid w:val="00776E9B"/>
    <w:rsid w:val="00777FF3"/>
    <w:rsid w:val="007804FB"/>
    <w:rsid w:val="007818F5"/>
    <w:rsid w:val="00783787"/>
    <w:rsid w:val="00785748"/>
    <w:rsid w:val="0078589F"/>
    <w:rsid w:val="007862B9"/>
    <w:rsid w:val="00791E2C"/>
    <w:rsid w:val="00795D8E"/>
    <w:rsid w:val="00796EFA"/>
    <w:rsid w:val="00797D07"/>
    <w:rsid w:val="007A1D00"/>
    <w:rsid w:val="007A38CD"/>
    <w:rsid w:val="007A5B25"/>
    <w:rsid w:val="007A5D1B"/>
    <w:rsid w:val="007A768A"/>
    <w:rsid w:val="007B03A9"/>
    <w:rsid w:val="007B4AA8"/>
    <w:rsid w:val="007B4B2A"/>
    <w:rsid w:val="007B541B"/>
    <w:rsid w:val="007B610F"/>
    <w:rsid w:val="007B6398"/>
    <w:rsid w:val="007B7E32"/>
    <w:rsid w:val="007C2824"/>
    <w:rsid w:val="007C65E1"/>
    <w:rsid w:val="007C7218"/>
    <w:rsid w:val="007D10EF"/>
    <w:rsid w:val="007D1827"/>
    <w:rsid w:val="007D261E"/>
    <w:rsid w:val="007D55EF"/>
    <w:rsid w:val="007D7575"/>
    <w:rsid w:val="007E196D"/>
    <w:rsid w:val="007E21E8"/>
    <w:rsid w:val="007E6479"/>
    <w:rsid w:val="007F15AC"/>
    <w:rsid w:val="007F205D"/>
    <w:rsid w:val="007F39C2"/>
    <w:rsid w:val="007F4143"/>
    <w:rsid w:val="007F44DE"/>
    <w:rsid w:val="007F5A78"/>
    <w:rsid w:val="007F7FDB"/>
    <w:rsid w:val="0080113F"/>
    <w:rsid w:val="0080377A"/>
    <w:rsid w:val="008047F4"/>
    <w:rsid w:val="0081144D"/>
    <w:rsid w:val="0081178D"/>
    <w:rsid w:val="00811DED"/>
    <w:rsid w:val="0081508F"/>
    <w:rsid w:val="0081627C"/>
    <w:rsid w:val="00821F55"/>
    <w:rsid w:val="008243E9"/>
    <w:rsid w:val="00825044"/>
    <w:rsid w:val="008266DA"/>
    <w:rsid w:val="00827B9D"/>
    <w:rsid w:val="008311B9"/>
    <w:rsid w:val="00831BB5"/>
    <w:rsid w:val="00834E13"/>
    <w:rsid w:val="0083672B"/>
    <w:rsid w:val="008374F0"/>
    <w:rsid w:val="008374FE"/>
    <w:rsid w:val="00837793"/>
    <w:rsid w:val="00840EE4"/>
    <w:rsid w:val="00843758"/>
    <w:rsid w:val="00843D64"/>
    <w:rsid w:val="00845505"/>
    <w:rsid w:val="00845CE6"/>
    <w:rsid w:val="008513FE"/>
    <w:rsid w:val="00852734"/>
    <w:rsid w:val="0085322D"/>
    <w:rsid w:val="00857EB2"/>
    <w:rsid w:val="00864352"/>
    <w:rsid w:val="0086474D"/>
    <w:rsid w:val="008649D9"/>
    <w:rsid w:val="00865AB3"/>
    <w:rsid w:val="0086649E"/>
    <w:rsid w:val="008669F9"/>
    <w:rsid w:val="0087145B"/>
    <w:rsid w:val="0087229D"/>
    <w:rsid w:val="008739AF"/>
    <w:rsid w:val="00873B09"/>
    <w:rsid w:val="0087430C"/>
    <w:rsid w:val="008746E5"/>
    <w:rsid w:val="00874BC1"/>
    <w:rsid w:val="0087690D"/>
    <w:rsid w:val="00885427"/>
    <w:rsid w:val="00886AD7"/>
    <w:rsid w:val="00890A6F"/>
    <w:rsid w:val="00891F8A"/>
    <w:rsid w:val="00892633"/>
    <w:rsid w:val="00895082"/>
    <w:rsid w:val="00895168"/>
    <w:rsid w:val="008954F5"/>
    <w:rsid w:val="00896396"/>
    <w:rsid w:val="0089642D"/>
    <w:rsid w:val="00896959"/>
    <w:rsid w:val="008A4A5C"/>
    <w:rsid w:val="008B02B7"/>
    <w:rsid w:val="008B40E1"/>
    <w:rsid w:val="008B4735"/>
    <w:rsid w:val="008B562F"/>
    <w:rsid w:val="008B590D"/>
    <w:rsid w:val="008B7C3D"/>
    <w:rsid w:val="008C1464"/>
    <w:rsid w:val="008C1CFC"/>
    <w:rsid w:val="008C1F19"/>
    <w:rsid w:val="008C2555"/>
    <w:rsid w:val="008C2616"/>
    <w:rsid w:val="008C2F11"/>
    <w:rsid w:val="008C2F61"/>
    <w:rsid w:val="008C6996"/>
    <w:rsid w:val="008C7CDB"/>
    <w:rsid w:val="008D213F"/>
    <w:rsid w:val="008D36AA"/>
    <w:rsid w:val="008D522B"/>
    <w:rsid w:val="008E114E"/>
    <w:rsid w:val="008E35E2"/>
    <w:rsid w:val="008E4404"/>
    <w:rsid w:val="008E45A3"/>
    <w:rsid w:val="008E52E2"/>
    <w:rsid w:val="008E557A"/>
    <w:rsid w:val="008E6E9B"/>
    <w:rsid w:val="008F0234"/>
    <w:rsid w:val="008F4D86"/>
    <w:rsid w:val="008F7030"/>
    <w:rsid w:val="009003FA"/>
    <w:rsid w:val="0090267C"/>
    <w:rsid w:val="00904775"/>
    <w:rsid w:val="00905C3B"/>
    <w:rsid w:val="0090665D"/>
    <w:rsid w:val="00910FA0"/>
    <w:rsid w:val="00913DDD"/>
    <w:rsid w:val="0091693C"/>
    <w:rsid w:val="00917605"/>
    <w:rsid w:val="0091788D"/>
    <w:rsid w:val="00921672"/>
    <w:rsid w:val="00922E88"/>
    <w:rsid w:val="009231D5"/>
    <w:rsid w:val="009233F9"/>
    <w:rsid w:val="00924129"/>
    <w:rsid w:val="0092465F"/>
    <w:rsid w:val="009278DB"/>
    <w:rsid w:val="00927BF6"/>
    <w:rsid w:val="00931F08"/>
    <w:rsid w:val="009358ED"/>
    <w:rsid w:val="0093603C"/>
    <w:rsid w:val="00936B3E"/>
    <w:rsid w:val="009402FC"/>
    <w:rsid w:val="00940AE9"/>
    <w:rsid w:val="00941A00"/>
    <w:rsid w:val="00941AB8"/>
    <w:rsid w:val="0094276D"/>
    <w:rsid w:val="009463F1"/>
    <w:rsid w:val="009467B3"/>
    <w:rsid w:val="00947155"/>
    <w:rsid w:val="009479BA"/>
    <w:rsid w:val="00950A5B"/>
    <w:rsid w:val="009530DC"/>
    <w:rsid w:val="00954476"/>
    <w:rsid w:val="009553D6"/>
    <w:rsid w:val="0096065F"/>
    <w:rsid w:val="00961F9E"/>
    <w:rsid w:val="009621E4"/>
    <w:rsid w:val="0096297B"/>
    <w:rsid w:val="00964468"/>
    <w:rsid w:val="009674E4"/>
    <w:rsid w:val="009703D1"/>
    <w:rsid w:val="009705EB"/>
    <w:rsid w:val="009710D5"/>
    <w:rsid w:val="0097488D"/>
    <w:rsid w:val="00976B0E"/>
    <w:rsid w:val="00976EEB"/>
    <w:rsid w:val="00977F0A"/>
    <w:rsid w:val="009803BE"/>
    <w:rsid w:val="00980F8D"/>
    <w:rsid w:val="0098145A"/>
    <w:rsid w:val="00982576"/>
    <w:rsid w:val="00982B79"/>
    <w:rsid w:val="009835A3"/>
    <w:rsid w:val="0098510B"/>
    <w:rsid w:val="00990FFC"/>
    <w:rsid w:val="0099483A"/>
    <w:rsid w:val="009950F1"/>
    <w:rsid w:val="00995307"/>
    <w:rsid w:val="009956FC"/>
    <w:rsid w:val="00995706"/>
    <w:rsid w:val="00996057"/>
    <w:rsid w:val="009A1459"/>
    <w:rsid w:val="009A2877"/>
    <w:rsid w:val="009A2ECD"/>
    <w:rsid w:val="009A3464"/>
    <w:rsid w:val="009A3873"/>
    <w:rsid w:val="009A3C9C"/>
    <w:rsid w:val="009A4600"/>
    <w:rsid w:val="009A5B12"/>
    <w:rsid w:val="009B0DFF"/>
    <w:rsid w:val="009C0328"/>
    <w:rsid w:val="009C149E"/>
    <w:rsid w:val="009C1A04"/>
    <w:rsid w:val="009C4A8C"/>
    <w:rsid w:val="009C4E28"/>
    <w:rsid w:val="009C6253"/>
    <w:rsid w:val="009C7B9C"/>
    <w:rsid w:val="009D0185"/>
    <w:rsid w:val="009D0CE8"/>
    <w:rsid w:val="009D1699"/>
    <w:rsid w:val="009D4E1A"/>
    <w:rsid w:val="009D52B2"/>
    <w:rsid w:val="009D7F90"/>
    <w:rsid w:val="009E1DB4"/>
    <w:rsid w:val="009E2DB8"/>
    <w:rsid w:val="009E385F"/>
    <w:rsid w:val="009E4F87"/>
    <w:rsid w:val="009E603A"/>
    <w:rsid w:val="009E6170"/>
    <w:rsid w:val="009E7AA0"/>
    <w:rsid w:val="009E7E60"/>
    <w:rsid w:val="009F0533"/>
    <w:rsid w:val="009F2379"/>
    <w:rsid w:val="009F25B5"/>
    <w:rsid w:val="009F2680"/>
    <w:rsid w:val="009F2784"/>
    <w:rsid w:val="009F2C2D"/>
    <w:rsid w:val="009F2F05"/>
    <w:rsid w:val="009F3C84"/>
    <w:rsid w:val="009F5278"/>
    <w:rsid w:val="009F6324"/>
    <w:rsid w:val="009F6A7A"/>
    <w:rsid w:val="009F7733"/>
    <w:rsid w:val="00A005B4"/>
    <w:rsid w:val="00A01080"/>
    <w:rsid w:val="00A02E9D"/>
    <w:rsid w:val="00A03143"/>
    <w:rsid w:val="00A0415A"/>
    <w:rsid w:val="00A04C0F"/>
    <w:rsid w:val="00A053BC"/>
    <w:rsid w:val="00A0595D"/>
    <w:rsid w:val="00A05A35"/>
    <w:rsid w:val="00A12B44"/>
    <w:rsid w:val="00A12F80"/>
    <w:rsid w:val="00A15129"/>
    <w:rsid w:val="00A15916"/>
    <w:rsid w:val="00A15C63"/>
    <w:rsid w:val="00A16255"/>
    <w:rsid w:val="00A1637E"/>
    <w:rsid w:val="00A16C8D"/>
    <w:rsid w:val="00A17194"/>
    <w:rsid w:val="00A17ED1"/>
    <w:rsid w:val="00A20CD4"/>
    <w:rsid w:val="00A21403"/>
    <w:rsid w:val="00A223FF"/>
    <w:rsid w:val="00A23BEB"/>
    <w:rsid w:val="00A247F6"/>
    <w:rsid w:val="00A24C12"/>
    <w:rsid w:val="00A26B0F"/>
    <w:rsid w:val="00A307BE"/>
    <w:rsid w:val="00A3100A"/>
    <w:rsid w:val="00A31DE8"/>
    <w:rsid w:val="00A32A1D"/>
    <w:rsid w:val="00A333C7"/>
    <w:rsid w:val="00A3623A"/>
    <w:rsid w:val="00A37865"/>
    <w:rsid w:val="00A37E57"/>
    <w:rsid w:val="00A40180"/>
    <w:rsid w:val="00A415B7"/>
    <w:rsid w:val="00A43547"/>
    <w:rsid w:val="00A461E2"/>
    <w:rsid w:val="00A462E1"/>
    <w:rsid w:val="00A47D30"/>
    <w:rsid w:val="00A50437"/>
    <w:rsid w:val="00A515BB"/>
    <w:rsid w:val="00A527D0"/>
    <w:rsid w:val="00A532F6"/>
    <w:rsid w:val="00A54ADD"/>
    <w:rsid w:val="00A54D84"/>
    <w:rsid w:val="00A60751"/>
    <w:rsid w:val="00A60DF6"/>
    <w:rsid w:val="00A6377A"/>
    <w:rsid w:val="00A63917"/>
    <w:rsid w:val="00A66645"/>
    <w:rsid w:val="00A667E6"/>
    <w:rsid w:val="00A71361"/>
    <w:rsid w:val="00A72EBA"/>
    <w:rsid w:val="00A730CA"/>
    <w:rsid w:val="00A8160A"/>
    <w:rsid w:val="00A90632"/>
    <w:rsid w:val="00A907BF"/>
    <w:rsid w:val="00A92903"/>
    <w:rsid w:val="00A94068"/>
    <w:rsid w:val="00A94532"/>
    <w:rsid w:val="00A94C69"/>
    <w:rsid w:val="00A950F2"/>
    <w:rsid w:val="00A95F3F"/>
    <w:rsid w:val="00A96AA5"/>
    <w:rsid w:val="00A977E8"/>
    <w:rsid w:val="00A97964"/>
    <w:rsid w:val="00AA2400"/>
    <w:rsid w:val="00AA2802"/>
    <w:rsid w:val="00AA3DBA"/>
    <w:rsid w:val="00AA59D4"/>
    <w:rsid w:val="00AA7087"/>
    <w:rsid w:val="00AA78F2"/>
    <w:rsid w:val="00AA7CDD"/>
    <w:rsid w:val="00AB0E71"/>
    <w:rsid w:val="00AB1D65"/>
    <w:rsid w:val="00AB39C8"/>
    <w:rsid w:val="00AB750E"/>
    <w:rsid w:val="00AC0AA8"/>
    <w:rsid w:val="00AC2353"/>
    <w:rsid w:val="00AC4344"/>
    <w:rsid w:val="00AC5967"/>
    <w:rsid w:val="00AC6208"/>
    <w:rsid w:val="00AC6E72"/>
    <w:rsid w:val="00AD0A79"/>
    <w:rsid w:val="00AD2C34"/>
    <w:rsid w:val="00AD40D5"/>
    <w:rsid w:val="00AD4BD8"/>
    <w:rsid w:val="00AD5342"/>
    <w:rsid w:val="00AD78CD"/>
    <w:rsid w:val="00AE0F0B"/>
    <w:rsid w:val="00AE169D"/>
    <w:rsid w:val="00AE2242"/>
    <w:rsid w:val="00AE4B3A"/>
    <w:rsid w:val="00AE54AC"/>
    <w:rsid w:val="00AE5CCA"/>
    <w:rsid w:val="00AE6855"/>
    <w:rsid w:val="00AE7F68"/>
    <w:rsid w:val="00AF093A"/>
    <w:rsid w:val="00AF14AB"/>
    <w:rsid w:val="00AF1A21"/>
    <w:rsid w:val="00AF218B"/>
    <w:rsid w:val="00AF2B4B"/>
    <w:rsid w:val="00AF2FE0"/>
    <w:rsid w:val="00AF51CC"/>
    <w:rsid w:val="00AF69C2"/>
    <w:rsid w:val="00AF754E"/>
    <w:rsid w:val="00B00AAC"/>
    <w:rsid w:val="00B01FB0"/>
    <w:rsid w:val="00B02813"/>
    <w:rsid w:val="00B029A4"/>
    <w:rsid w:val="00B02D3F"/>
    <w:rsid w:val="00B03423"/>
    <w:rsid w:val="00B04631"/>
    <w:rsid w:val="00B064A7"/>
    <w:rsid w:val="00B10AB8"/>
    <w:rsid w:val="00B14761"/>
    <w:rsid w:val="00B16EE9"/>
    <w:rsid w:val="00B20316"/>
    <w:rsid w:val="00B203DB"/>
    <w:rsid w:val="00B20D55"/>
    <w:rsid w:val="00B22AD8"/>
    <w:rsid w:val="00B23B7B"/>
    <w:rsid w:val="00B23BB5"/>
    <w:rsid w:val="00B24790"/>
    <w:rsid w:val="00B27668"/>
    <w:rsid w:val="00B30A15"/>
    <w:rsid w:val="00B32727"/>
    <w:rsid w:val="00B32ACF"/>
    <w:rsid w:val="00B33474"/>
    <w:rsid w:val="00B33A85"/>
    <w:rsid w:val="00B340C9"/>
    <w:rsid w:val="00B36010"/>
    <w:rsid w:val="00B3641B"/>
    <w:rsid w:val="00B36BDF"/>
    <w:rsid w:val="00B4232D"/>
    <w:rsid w:val="00B50626"/>
    <w:rsid w:val="00B541BC"/>
    <w:rsid w:val="00B5598A"/>
    <w:rsid w:val="00B57BA3"/>
    <w:rsid w:val="00B60106"/>
    <w:rsid w:val="00B62716"/>
    <w:rsid w:val="00B645F9"/>
    <w:rsid w:val="00B667C1"/>
    <w:rsid w:val="00B67C68"/>
    <w:rsid w:val="00B74462"/>
    <w:rsid w:val="00B75067"/>
    <w:rsid w:val="00B820CD"/>
    <w:rsid w:val="00B85282"/>
    <w:rsid w:val="00B873EF"/>
    <w:rsid w:val="00B9233A"/>
    <w:rsid w:val="00B93410"/>
    <w:rsid w:val="00B9494F"/>
    <w:rsid w:val="00B96B17"/>
    <w:rsid w:val="00B9746B"/>
    <w:rsid w:val="00B97848"/>
    <w:rsid w:val="00B97FD2"/>
    <w:rsid w:val="00BA03EC"/>
    <w:rsid w:val="00BA5AB7"/>
    <w:rsid w:val="00BA70B4"/>
    <w:rsid w:val="00BA7A14"/>
    <w:rsid w:val="00BA7F12"/>
    <w:rsid w:val="00BB084E"/>
    <w:rsid w:val="00BB16D8"/>
    <w:rsid w:val="00BB1D42"/>
    <w:rsid w:val="00BB41FD"/>
    <w:rsid w:val="00BB45F8"/>
    <w:rsid w:val="00BB6EEE"/>
    <w:rsid w:val="00BC020A"/>
    <w:rsid w:val="00BC0B69"/>
    <w:rsid w:val="00BC237D"/>
    <w:rsid w:val="00BC2457"/>
    <w:rsid w:val="00BC3EC0"/>
    <w:rsid w:val="00BC6264"/>
    <w:rsid w:val="00BC6A2C"/>
    <w:rsid w:val="00BC6F7E"/>
    <w:rsid w:val="00BD0387"/>
    <w:rsid w:val="00BD1267"/>
    <w:rsid w:val="00BD317B"/>
    <w:rsid w:val="00BD4309"/>
    <w:rsid w:val="00BD521B"/>
    <w:rsid w:val="00BD5A01"/>
    <w:rsid w:val="00BD5A4A"/>
    <w:rsid w:val="00BD60F5"/>
    <w:rsid w:val="00BE23ED"/>
    <w:rsid w:val="00BE2DE9"/>
    <w:rsid w:val="00BE31B0"/>
    <w:rsid w:val="00BE42C2"/>
    <w:rsid w:val="00BE6442"/>
    <w:rsid w:val="00BE71BC"/>
    <w:rsid w:val="00BF07D9"/>
    <w:rsid w:val="00BF09A4"/>
    <w:rsid w:val="00BF23E9"/>
    <w:rsid w:val="00BF4E7D"/>
    <w:rsid w:val="00BF5AAB"/>
    <w:rsid w:val="00BF641E"/>
    <w:rsid w:val="00BF6640"/>
    <w:rsid w:val="00BF6656"/>
    <w:rsid w:val="00BF73C6"/>
    <w:rsid w:val="00BF75E8"/>
    <w:rsid w:val="00C00A54"/>
    <w:rsid w:val="00C026B3"/>
    <w:rsid w:val="00C05043"/>
    <w:rsid w:val="00C07C4A"/>
    <w:rsid w:val="00C12ABE"/>
    <w:rsid w:val="00C13DA1"/>
    <w:rsid w:val="00C13DE2"/>
    <w:rsid w:val="00C13EDC"/>
    <w:rsid w:val="00C14901"/>
    <w:rsid w:val="00C16241"/>
    <w:rsid w:val="00C2047A"/>
    <w:rsid w:val="00C20ACF"/>
    <w:rsid w:val="00C222FF"/>
    <w:rsid w:val="00C22A9E"/>
    <w:rsid w:val="00C25CFF"/>
    <w:rsid w:val="00C34752"/>
    <w:rsid w:val="00C37033"/>
    <w:rsid w:val="00C4104B"/>
    <w:rsid w:val="00C4155B"/>
    <w:rsid w:val="00C426C4"/>
    <w:rsid w:val="00C4494A"/>
    <w:rsid w:val="00C44DE4"/>
    <w:rsid w:val="00C45A16"/>
    <w:rsid w:val="00C471B4"/>
    <w:rsid w:val="00C50CCE"/>
    <w:rsid w:val="00C5156F"/>
    <w:rsid w:val="00C51D77"/>
    <w:rsid w:val="00C530C1"/>
    <w:rsid w:val="00C54B5F"/>
    <w:rsid w:val="00C559DE"/>
    <w:rsid w:val="00C603FD"/>
    <w:rsid w:val="00C6198D"/>
    <w:rsid w:val="00C63095"/>
    <w:rsid w:val="00C63FE4"/>
    <w:rsid w:val="00C66A73"/>
    <w:rsid w:val="00C7160B"/>
    <w:rsid w:val="00C7271E"/>
    <w:rsid w:val="00C72FB9"/>
    <w:rsid w:val="00C74F41"/>
    <w:rsid w:val="00C76C42"/>
    <w:rsid w:val="00C773D1"/>
    <w:rsid w:val="00C77AD3"/>
    <w:rsid w:val="00C801B8"/>
    <w:rsid w:val="00C84C4A"/>
    <w:rsid w:val="00C85C1C"/>
    <w:rsid w:val="00C91863"/>
    <w:rsid w:val="00C928CB"/>
    <w:rsid w:val="00C92D24"/>
    <w:rsid w:val="00C95409"/>
    <w:rsid w:val="00C95F96"/>
    <w:rsid w:val="00C96D14"/>
    <w:rsid w:val="00C97EB9"/>
    <w:rsid w:val="00CA0159"/>
    <w:rsid w:val="00CA46BE"/>
    <w:rsid w:val="00CA66EC"/>
    <w:rsid w:val="00CA6EBF"/>
    <w:rsid w:val="00CB04DF"/>
    <w:rsid w:val="00CB14A9"/>
    <w:rsid w:val="00CB1D0C"/>
    <w:rsid w:val="00CB3FFC"/>
    <w:rsid w:val="00CB4022"/>
    <w:rsid w:val="00CB5DF5"/>
    <w:rsid w:val="00CB715D"/>
    <w:rsid w:val="00CB7675"/>
    <w:rsid w:val="00CC0040"/>
    <w:rsid w:val="00CC16A0"/>
    <w:rsid w:val="00CC38DC"/>
    <w:rsid w:val="00CC3DEE"/>
    <w:rsid w:val="00CC43CD"/>
    <w:rsid w:val="00CC4D20"/>
    <w:rsid w:val="00CC6366"/>
    <w:rsid w:val="00CC705D"/>
    <w:rsid w:val="00CD155B"/>
    <w:rsid w:val="00CD54C7"/>
    <w:rsid w:val="00CD6763"/>
    <w:rsid w:val="00CD6E6A"/>
    <w:rsid w:val="00CD7F8E"/>
    <w:rsid w:val="00CE1D83"/>
    <w:rsid w:val="00CE235C"/>
    <w:rsid w:val="00CE28FA"/>
    <w:rsid w:val="00CE4E1B"/>
    <w:rsid w:val="00CE4FB6"/>
    <w:rsid w:val="00CE7379"/>
    <w:rsid w:val="00CE7749"/>
    <w:rsid w:val="00CF1408"/>
    <w:rsid w:val="00CF1D87"/>
    <w:rsid w:val="00CF2E97"/>
    <w:rsid w:val="00CF401E"/>
    <w:rsid w:val="00CF4C34"/>
    <w:rsid w:val="00CF5557"/>
    <w:rsid w:val="00CF670B"/>
    <w:rsid w:val="00CF6B33"/>
    <w:rsid w:val="00CF7B5A"/>
    <w:rsid w:val="00D005F2"/>
    <w:rsid w:val="00D0088B"/>
    <w:rsid w:val="00D0274C"/>
    <w:rsid w:val="00D02B16"/>
    <w:rsid w:val="00D04EB7"/>
    <w:rsid w:val="00D053A6"/>
    <w:rsid w:val="00D067CE"/>
    <w:rsid w:val="00D07985"/>
    <w:rsid w:val="00D12859"/>
    <w:rsid w:val="00D13B55"/>
    <w:rsid w:val="00D13FBF"/>
    <w:rsid w:val="00D179D0"/>
    <w:rsid w:val="00D17D4F"/>
    <w:rsid w:val="00D201C3"/>
    <w:rsid w:val="00D24359"/>
    <w:rsid w:val="00D26899"/>
    <w:rsid w:val="00D31CD8"/>
    <w:rsid w:val="00D36715"/>
    <w:rsid w:val="00D37F94"/>
    <w:rsid w:val="00D404D9"/>
    <w:rsid w:val="00D422E9"/>
    <w:rsid w:val="00D42FD6"/>
    <w:rsid w:val="00D43566"/>
    <w:rsid w:val="00D44495"/>
    <w:rsid w:val="00D453B7"/>
    <w:rsid w:val="00D45F06"/>
    <w:rsid w:val="00D477F4"/>
    <w:rsid w:val="00D50519"/>
    <w:rsid w:val="00D55B85"/>
    <w:rsid w:val="00D56BBE"/>
    <w:rsid w:val="00D60D16"/>
    <w:rsid w:val="00D60FB2"/>
    <w:rsid w:val="00D6226A"/>
    <w:rsid w:val="00D62D35"/>
    <w:rsid w:val="00D642F4"/>
    <w:rsid w:val="00D662CB"/>
    <w:rsid w:val="00D6642F"/>
    <w:rsid w:val="00D71A4A"/>
    <w:rsid w:val="00D7463C"/>
    <w:rsid w:val="00D81851"/>
    <w:rsid w:val="00D81C98"/>
    <w:rsid w:val="00D82F23"/>
    <w:rsid w:val="00D835D0"/>
    <w:rsid w:val="00D844EA"/>
    <w:rsid w:val="00D87B16"/>
    <w:rsid w:val="00D9533A"/>
    <w:rsid w:val="00D95FAB"/>
    <w:rsid w:val="00D96170"/>
    <w:rsid w:val="00DA41C8"/>
    <w:rsid w:val="00DA41D9"/>
    <w:rsid w:val="00DA45F2"/>
    <w:rsid w:val="00DA4600"/>
    <w:rsid w:val="00DA5561"/>
    <w:rsid w:val="00DA5740"/>
    <w:rsid w:val="00DB72D8"/>
    <w:rsid w:val="00DC012C"/>
    <w:rsid w:val="00DC0646"/>
    <w:rsid w:val="00DC0DD6"/>
    <w:rsid w:val="00DC2B3E"/>
    <w:rsid w:val="00DC35A6"/>
    <w:rsid w:val="00DC45B3"/>
    <w:rsid w:val="00DC4DCD"/>
    <w:rsid w:val="00DC62AD"/>
    <w:rsid w:val="00DC690C"/>
    <w:rsid w:val="00DD22A0"/>
    <w:rsid w:val="00DD6089"/>
    <w:rsid w:val="00DD6C06"/>
    <w:rsid w:val="00DD6C30"/>
    <w:rsid w:val="00DE482A"/>
    <w:rsid w:val="00DE49C0"/>
    <w:rsid w:val="00DE4DEC"/>
    <w:rsid w:val="00DE6262"/>
    <w:rsid w:val="00DE6733"/>
    <w:rsid w:val="00DE6AE0"/>
    <w:rsid w:val="00DE7B00"/>
    <w:rsid w:val="00DF08C1"/>
    <w:rsid w:val="00DF1228"/>
    <w:rsid w:val="00DF2FE3"/>
    <w:rsid w:val="00DF3EF8"/>
    <w:rsid w:val="00DF46D9"/>
    <w:rsid w:val="00E00064"/>
    <w:rsid w:val="00E03FE5"/>
    <w:rsid w:val="00E044BA"/>
    <w:rsid w:val="00E0471E"/>
    <w:rsid w:val="00E04DA3"/>
    <w:rsid w:val="00E056BF"/>
    <w:rsid w:val="00E05946"/>
    <w:rsid w:val="00E07DAB"/>
    <w:rsid w:val="00E07FF8"/>
    <w:rsid w:val="00E12D95"/>
    <w:rsid w:val="00E14008"/>
    <w:rsid w:val="00E17E32"/>
    <w:rsid w:val="00E2150C"/>
    <w:rsid w:val="00E23B50"/>
    <w:rsid w:val="00E23F4A"/>
    <w:rsid w:val="00E24351"/>
    <w:rsid w:val="00E243EB"/>
    <w:rsid w:val="00E302E7"/>
    <w:rsid w:val="00E3219E"/>
    <w:rsid w:val="00E33898"/>
    <w:rsid w:val="00E34B78"/>
    <w:rsid w:val="00E3749E"/>
    <w:rsid w:val="00E37D74"/>
    <w:rsid w:val="00E410E1"/>
    <w:rsid w:val="00E423D0"/>
    <w:rsid w:val="00E439BC"/>
    <w:rsid w:val="00E44AF5"/>
    <w:rsid w:val="00E450BA"/>
    <w:rsid w:val="00E46778"/>
    <w:rsid w:val="00E467CF"/>
    <w:rsid w:val="00E4729F"/>
    <w:rsid w:val="00E50D72"/>
    <w:rsid w:val="00E51617"/>
    <w:rsid w:val="00E54C52"/>
    <w:rsid w:val="00E558FB"/>
    <w:rsid w:val="00E56D54"/>
    <w:rsid w:val="00E56F7E"/>
    <w:rsid w:val="00E57E4E"/>
    <w:rsid w:val="00E6022E"/>
    <w:rsid w:val="00E61611"/>
    <w:rsid w:val="00E61AD2"/>
    <w:rsid w:val="00E61CD9"/>
    <w:rsid w:val="00E63BA4"/>
    <w:rsid w:val="00E63F4F"/>
    <w:rsid w:val="00E64B84"/>
    <w:rsid w:val="00E6655A"/>
    <w:rsid w:val="00E67177"/>
    <w:rsid w:val="00E6736B"/>
    <w:rsid w:val="00E709DC"/>
    <w:rsid w:val="00E71078"/>
    <w:rsid w:val="00E718FF"/>
    <w:rsid w:val="00E7250E"/>
    <w:rsid w:val="00E737CD"/>
    <w:rsid w:val="00E74DE3"/>
    <w:rsid w:val="00E76485"/>
    <w:rsid w:val="00E76E58"/>
    <w:rsid w:val="00E77AEF"/>
    <w:rsid w:val="00E842E4"/>
    <w:rsid w:val="00E85290"/>
    <w:rsid w:val="00E85C91"/>
    <w:rsid w:val="00E86126"/>
    <w:rsid w:val="00E8656D"/>
    <w:rsid w:val="00E86663"/>
    <w:rsid w:val="00E87C4C"/>
    <w:rsid w:val="00E9025E"/>
    <w:rsid w:val="00E91D14"/>
    <w:rsid w:val="00E95740"/>
    <w:rsid w:val="00EA014D"/>
    <w:rsid w:val="00EA0D69"/>
    <w:rsid w:val="00EA29F5"/>
    <w:rsid w:val="00EA2DF9"/>
    <w:rsid w:val="00EA513A"/>
    <w:rsid w:val="00EA69FA"/>
    <w:rsid w:val="00EA736C"/>
    <w:rsid w:val="00EB09B0"/>
    <w:rsid w:val="00EB5B21"/>
    <w:rsid w:val="00EB6FA4"/>
    <w:rsid w:val="00EB796B"/>
    <w:rsid w:val="00EC2A87"/>
    <w:rsid w:val="00EC4D94"/>
    <w:rsid w:val="00EC6FD5"/>
    <w:rsid w:val="00EC7929"/>
    <w:rsid w:val="00ED0E32"/>
    <w:rsid w:val="00ED2D70"/>
    <w:rsid w:val="00ED4A02"/>
    <w:rsid w:val="00ED4A17"/>
    <w:rsid w:val="00ED69F0"/>
    <w:rsid w:val="00EE188C"/>
    <w:rsid w:val="00EE1947"/>
    <w:rsid w:val="00EE1EFD"/>
    <w:rsid w:val="00EE29F9"/>
    <w:rsid w:val="00EE391E"/>
    <w:rsid w:val="00EE53A8"/>
    <w:rsid w:val="00EE56CA"/>
    <w:rsid w:val="00EE6A73"/>
    <w:rsid w:val="00EF07D6"/>
    <w:rsid w:val="00EF0CF0"/>
    <w:rsid w:val="00EF122A"/>
    <w:rsid w:val="00EF2B2E"/>
    <w:rsid w:val="00EF3788"/>
    <w:rsid w:val="00EF4EE3"/>
    <w:rsid w:val="00EF549C"/>
    <w:rsid w:val="00EF5F8F"/>
    <w:rsid w:val="00EF5FE5"/>
    <w:rsid w:val="00F00738"/>
    <w:rsid w:val="00F01DAE"/>
    <w:rsid w:val="00F028E5"/>
    <w:rsid w:val="00F1226D"/>
    <w:rsid w:val="00F126EB"/>
    <w:rsid w:val="00F12939"/>
    <w:rsid w:val="00F13269"/>
    <w:rsid w:val="00F14D21"/>
    <w:rsid w:val="00F158A9"/>
    <w:rsid w:val="00F16A56"/>
    <w:rsid w:val="00F22125"/>
    <w:rsid w:val="00F23F34"/>
    <w:rsid w:val="00F3193D"/>
    <w:rsid w:val="00F3404F"/>
    <w:rsid w:val="00F3616B"/>
    <w:rsid w:val="00F3682A"/>
    <w:rsid w:val="00F44E5D"/>
    <w:rsid w:val="00F44F2B"/>
    <w:rsid w:val="00F46550"/>
    <w:rsid w:val="00F46E85"/>
    <w:rsid w:val="00F47383"/>
    <w:rsid w:val="00F47430"/>
    <w:rsid w:val="00F50FD1"/>
    <w:rsid w:val="00F52885"/>
    <w:rsid w:val="00F52C9F"/>
    <w:rsid w:val="00F53889"/>
    <w:rsid w:val="00F54828"/>
    <w:rsid w:val="00F55D86"/>
    <w:rsid w:val="00F57966"/>
    <w:rsid w:val="00F62113"/>
    <w:rsid w:val="00F624F0"/>
    <w:rsid w:val="00F63ACD"/>
    <w:rsid w:val="00F65487"/>
    <w:rsid w:val="00F657E8"/>
    <w:rsid w:val="00F6651D"/>
    <w:rsid w:val="00F7082B"/>
    <w:rsid w:val="00F7425C"/>
    <w:rsid w:val="00F74D59"/>
    <w:rsid w:val="00F7549C"/>
    <w:rsid w:val="00F83E2B"/>
    <w:rsid w:val="00F84363"/>
    <w:rsid w:val="00F872F4"/>
    <w:rsid w:val="00F93014"/>
    <w:rsid w:val="00F947E6"/>
    <w:rsid w:val="00F95ACE"/>
    <w:rsid w:val="00F96861"/>
    <w:rsid w:val="00F97144"/>
    <w:rsid w:val="00F97C6C"/>
    <w:rsid w:val="00FA2C7D"/>
    <w:rsid w:val="00FA35F3"/>
    <w:rsid w:val="00FA45C0"/>
    <w:rsid w:val="00FA6E14"/>
    <w:rsid w:val="00FB01C1"/>
    <w:rsid w:val="00FB0C9F"/>
    <w:rsid w:val="00FB17DA"/>
    <w:rsid w:val="00FB2541"/>
    <w:rsid w:val="00FB45C6"/>
    <w:rsid w:val="00FC0DC2"/>
    <w:rsid w:val="00FC1D50"/>
    <w:rsid w:val="00FC3F05"/>
    <w:rsid w:val="00FC5416"/>
    <w:rsid w:val="00FC76E3"/>
    <w:rsid w:val="00FC78EA"/>
    <w:rsid w:val="00FD2FCA"/>
    <w:rsid w:val="00FD3605"/>
    <w:rsid w:val="00FD5D00"/>
    <w:rsid w:val="00FD781E"/>
    <w:rsid w:val="00FE1274"/>
    <w:rsid w:val="00FE1534"/>
    <w:rsid w:val="00FE34D2"/>
    <w:rsid w:val="00FE4B54"/>
    <w:rsid w:val="00FE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9483A"/>
  </w:style>
  <w:style w:type="paragraph" w:styleId="a3">
    <w:name w:val="No Spacing"/>
    <w:qFormat/>
    <w:rsid w:val="009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9483A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483A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99483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7">
    <w:name w:val="Основной текст Знак"/>
    <w:basedOn w:val="a0"/>
    <w:link w:val="a6"/>
    <w:rsid w:val="0099483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Body Text Indent"/>
    <w:basedOn w:val="a"/>
    <w:link w:val="a9"/>
    <w:unhideWhenUsed/>
    <w:rsid w:val="009948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99483A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99483A"/>
    <w:pPr>
      <w:tabs>
        <w:tab w:val="center" w:pos="4677"/>
        <w:tab w:val="right" w:pos="9355"/>
      </w:tabs>
      <w:ind w:left="-567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99483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rsid w:val="0099483A"/>
    <w:pPr>
      <w:spacing w:after="0" w:line="240" w:lineRule="auto"/>
      <w:ind w:left="-567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99483A"/>
    <w:rPr>
      <w:rFonts w:ascii="Tahoma" w:eastAsia="Calibri" w:hAnsi="Tahoma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 Знак Знак Знак Знак Знак"/>
    <w:basedOn w:val="a"/>
    <w:rsid w:val="009948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f0"/>
    <w:uiPriority w:val="39"/>
    <w:rsid w:val="009948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99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rsid w:val="009948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9483A"/>
    <w:rPr>
      <w:rFonts w:ascii="Courier New" w:eastAsia="Times New Roman" w:hAnsi="Courier New" w:cs="Times New Roman"/>
      <w:sz w:val="20"/>
      <w:szCs w:val="20"/>
    </w:rPr>
  </w:style>
  <w:style w:type="character" w:styleId="af3">
    <w:name w:val="Strong"/>
    <w:basedOn w:val="a0"/>
    <w:uiPriority w:val="22"/>
    <w:qFormat/>
    <w:rsid w:val="004A6E83"/>
    <w:rPr>
      <w:b/>
      <w:bCs/>
    </w:rPr>
  </w:style>
  <w:style w:type="paragraph" w:customStyle="1" w:styleId="newncpi">
    <w:name w:val="newncpi"/>
    <w:basedOn w:val="a"/>
    <w:rsid w:val="000E50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641B"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basedOn w:val="a0"/>
    <w:rsid w:val="00D44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4495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D44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uiPriority w:val="99"/>
    <w:rsid w:val="0050721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4">
    <w:name w:val="List Paragraph"/>
    <w:basedOn w:val="a"/>
    <w:uiPriority w:val="34"/>
    <w:qFormat/>
    <w:rsid w:val="00A247F6"/>
    <w:pPr>
      <w:ind w:left="720"/>
      <w:contextualSpacing/>
    </w:pPr>
  </w:style>
  <w:style w:type="character" w:customStyle="1" w:styleId="af5">
    <w:name w:val="Основной текст_"/>
    <w:basedOn w:val="a0"/>
    <w:link w:val="7"/>
    <w:rsid w:val="00E87C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4"/>
    <w:basedOn w:val="af5"/>
    <w:rsid w:val="00E87C4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E87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7">
    <w:name w:val="Основной текст7"/>
    <w:basedOn w:val="a"/>
    <w:link w:val="af5"/>
    <w:rsid w:val="00E87C4C"/>
    <w:pPr>
      <w:widowControl w:val="0"/>
      <w:shd w:val="clear" w:color="auto" w:fill="FFFFFF"/>
      <w:spacing w:after="12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F2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">
    <w:name w:val="Основной текст (2)_"/>
    <w:link w:val="21"/>
    <w:locked/>
    <w:rsid w:val="00AF2B4B"/>
    <w:rPr>
      <w:b/>
      <w:bCs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F2B4B"/>
    <w:pPr>
      <w:widowControl w:val="0"/>
      <w:shd w:val="clear" w:color="auto" w:fill="FFFFFF"/>
      <w:spacing w:after="120" w:line="240" w:lineRule="atLeast"/>
      <w:ind w:hanging="460"/>
      <w:jc w:val="center"/>
    </w:pPr>
    <w:rPr>
      <w:b/>
      <w:b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9483A"/>
  </w:style>
  <w:style w:type="paragraph" w:styleId="a3">
    <w:name w:val="No Spacing"/>
    <w:qFormat/>
    <w:rsid w:val="009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9483A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483A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99483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7">
    <w:name w:val="Основной текст Знак"/>
    <w:basedOn w:val="a0"/>
    <w:link w:val="a6"/>
    <w:rsid w:val="0099483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Body Text Indent"/>
    <w:basedOn w:val="a"/>
    <w:link w:val="a9"/>
    <w:unhideWhenUsed/>
    <w:rsid w:val="009948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99483A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99483A"/>
    <w:pPr>
      <w:tabs>
        <w:tab w:val="center" w:pos="4677"/>
        <w:tab w:val="right" w:pos="9355"/>
      </w:tabs>
      <w:ind w:left="-567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99483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rsid w:val="0099483A"/>
    <w:pPr>
      <w:spacing w:after="0" w:line="240" w:lineRule="auto"/>
      <w:ind w:left="-567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99483A"/>
    <w:rPr>
      <w:rFonts w:ascii="Tahoma" w:eastAsia="Calibri" w:hAnsi="Tahoma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 Знак Знак Знак Знак Знак Знак Знак Знак"/>
    <w:basedOn w:val="a"/>
    <w:rsid w:val="009948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f0"/>
    <w:uiPriority w:val="39"/>
    <w:rsid w:val="009948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99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rsid w:val="009948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9483A"/>
    <w:rPr>
      <w:rFonts w:ascii="Courier New" w:eastAsia="Times New Roman" w:hAnsi="Courier New" w:cs="Times New Roman"/>
      <w:sz w:val="20"/>
      <w:szCs w:val="20"/>
    </w:rPr>
  </w:style>
  <w:style w:type="character" w:styleId="af3">
    <w:name w:val="Strong"/>
    <w:basedOn w:val="a0"/>
    <w:uiPriority w:val="22"/>
    <w:qFormat/>
    <w:rsid w:val="004A6E83"/>
    <w:rPr>
      <w:b/>
      <w:bCs/>
    </w:rPr>
  </w:style>
  <w:style w:type="paragraph" w:customStyle="1" w:styleId="newncpi">
    <w:name w:val="newncpi"/>
    <w:basedOn w:val="a"/>
    <w:rsid w:val="000E50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641B"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basedOn w:val="a0"/>
    <w:rsid w:val="00D44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4495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D44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uiPriority w:val="99"/>
    <w:rsid w:val="0050721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4">
    <w:name w:val="List Paragraph"/>
    <w:basedOn w:val="a"/>
    <w:uiPriority w:val="34"/>
    <w:qFormat/>
    <w:rsid w:val="00A247F6"/>
    <w:pPr>
      <w:ind w:left="720"/>
      <w:contextualSpacing/>
    </w:pPr>
  </w:style>
  <w:style w:type="character" w:customStyle="1" w:styleId="af5">
    <w:name w:val="Основной текст_"/>
    <w:basedOn w:val="a0"/>
    <w:link w:val="7"/>
    <w:rsid w:val="00E87C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4"/>
    <w:basedOn w:val="af5"/>
    <w:rsid w:val="00E87C4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E87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7">
    <w:name w:val="Основной текст7"/>
    <w:basedOn w:val="a"/>
    <w:link w:val="af5"/>
    <w:rsid w:val="00E87C4C"/>
    <w:pPr>
      <w:widowControl w:val="0"/>
      <w:shd w:val="clear" w:color="auto" w:fill="FFFFFF"/>
      <w:spacing w:after="12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F2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">
    <w:name w:val="Основной текст (2)_"/>
    <w:link w:val="21"/>
    <w:locked/>
    <w:rsid w:val="00AF2B4B"/>
    <w:rPr>
      <w:b/>
      <w:bCs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F2B4B"/>
    <w:pPr>
      <w:widowControl w:val="0"/>
      <w:shd w:val="clear" w:color="auto" w:fill="FFFFFF"/>
      <w:spacing w:after="120" w:line="240" w:lineRule="atLeast"/>
      <w:ind w:hanging="460"/>
      <w:jc w:val="center"/>
    </w:pPr>
    <w:rPr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64;&#1059;&#1052;&#1048;&#1051;&#1054;&#1042;&#1040;%20&#1071;.&#1048;\&#1053;&#1086;&#1088;&#1084;&#1072;&#1090;&#1080;&#1074;&#1085;&#1099;&#1077;%20&#1076;&#1086;&#1082;&#1091;&#1084;&#1077;&#1085;&#1090;&#1099;\&#1055;&#1086;&#1089;&#1090;&#1072;&#1085;&#1086;&#1074;&#1083;&#1077;&#1085;&#1080;&#1077;%2022\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64;&#1059;&#1052;&#1048;&#1051;&#1054;&#1042;&#1040;%20&#1071;.&#1048;\&#1053;&#1086;&#1088;&#1084;&#1072;&#1090;&#1080;&#1074;&#1085;&#1099;&#1077;%20&#1076;&#1086;&#1082;&#1091;&#1084;&#1077;&#1085;&#1090;&#1099;\&#1055;&#1086;&#1089;&#1090;&#1072;&#1085;&#1086;&#1074;&#1083;&#1077;&#1085;&#1080;&#1077;%2022\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64;&#1059;&#1052;&#1048;&#1051;&#1054;&#1042;&#1040;%20&#1071;.&#1048;\&#1053;&#1086;&#1088;&#1084;&#1072;&#1090;&#1080;&#1074;&#1085;&#1099;&#1077;%20&#1076;&#1086;&#1082;&#1091;&#1084;&#1077;&#1085;&#1090;&#1099;\&#1055;&#1086;&#1089;&#1090;&#1072;&#1085;&#1086;&#1074;&#1083;&#1077;&#1085;&#1080;&#1077;%2022\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D:\&#1064;&#1059;&#1052;&#1048;&#1051;&#1054;&#1042;&#1040;%20&#1071;.&#1048;\&#1053;&#1086;&#1088;&#1084;&#1072;&#1090;&#1080;&#1074;&#1085;&#1099;&#1077;%20&#1076;&#1086;&#1082;&#1091;&#1084;&#1077;&#1085;&#1090;&#1099;\&#1055;&#1086;&#1089;&#1090;&#1072;&#1085;&#1086;&#1074;&#1083;&#1077;&#1085;&#1080;&#1077;%2022\H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64;&#1059;&#1052;&#1048;&#1051;&#1054;&#1042;&#1040;%20&#1071;.&#1048;\&#1053;&#1086;&#1088;&#1084;&#1072;&#1090;&#1080;&#1074;&#1085;&#1099;&#1077;%20&#1076;&#1086;&#1082;&#1091;&#1084;&#1077;&#1085;&#1090;&#1099;\&#1055;&#1086;&#1089;&#1090;&#1072;&#1085;&#1086;&#1074;&#1083;&#1077;&#1085;&#1080;&#1077;%2022\H" TargetMode="External"/><Relationship Id="rId14" Type="http://schemas.openxmlformats.org/officeDocument/2006/relationships/hyperlink" Target="file:///D:\&#1064;&#1059;&#1052;&#1048;&#1051;&#1054;&#1042;&#1040;%20&#1071;.&#1048;\&#1053;&#1086;&#1088;&#1084;&#1072;&#1090;&#1080;&#1074;&#1085;&#1099;&#1077;%20&#1076;&#1086;&#1082;&#1091;&#1084;&#1077;&#1085;&#1090;&#1099;\&#1055;&#1086;&#1089;&#1090;&#1072;&#1085;&#1086;&#1074;&#1083;&#1077;&#1085;&#1080;&#1077;%2022\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ACD8-57D3-41FF-9D96-F8E8AFAA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GlinskayaON</dc:creator>
  <cp:lastModifiedBy>Ковалевская Светлана Анатольевна</cp:lastModifiedBy>
  <cp:revision>2</cp:revision>
  <cp:lastPrinted>2022-12-13T06:15:00Z</cp:lastPrinted>
  <dcterms:created xsi:type="dcterms:W3CDTF">2022-12-13T06:45:00Z</dcterms:created>
  <dcterms:modified xsi:type="dcterms:W3CDTF">2022-12-13T06:45:00Z</dcterms:modified>
</cp:coreProperties>
</file>