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0D8" w:rsidRPr="00F70844" w:rsidRDefault="00F70844" w:rsidP="003F0D31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color w:val="00B0F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-550545</wp:posOffset>
            </wp:positionV>
            <wp:extent cx="2923540" cy="2357120"/>
            <wp:effectExtent l="0" t="0" r="0" b="0"/>
            <wp:wrapThrough wrapText="bothSides">
              <wp:wrapPolygon edited="0">
                <wp:start x="8867" y="175"/>
                <wp:lineTo x="5208" y="2793"/>
                <wp:lineTo x="2533" y="5761"/>
                <wp:lineTo x="422" y="8903"/>
                <wp:lineTo x="422" y="11696"/>
                <wp:lineTo x="1267" y="14489"/>
                <wp:lineTo x="1267" y="14838"/>
                <wp:lineTo x="3659" y="17631"/>
                <wp:lineTo x="10978" y="20599"/>
                <wp:lineTo x="11119" y="20948"/>
                <wp:lineTo x="12104" y="20948"/>
                <wp:lineTo x="14497" y="20425"/>
                <wp:lineTo x="18156" y="17282"/>
                <wp:lineTo x="19001" y="15362"/>
                <wp:lineTo x="19001" y="14489"/>
                <wp:lineTo x="21394" y="8554"/>
                <wp:lineTo x="16608" y="6110"/>
                <wp:lineTo x="15482" y="2793"/>
                <wp:lineTo x="11823" y="175"/>
                <wp:lineTo x="8867" y="175"/>
              </wp:wrapPolygon>
            </wp:wrapThrough>
            <wp:docPr id="12" name="Рисунок 12" descr="https://img2.freepng.ru/20180411/ffq/kisspng-earth-wind-clip-art-earth-day-5acdeddc881f84.859366541523445212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11/ffq/kisspng-earth-wind-clip-art-earth-day-5acdeddc881f84.8593665415234452125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9" t="9751" r="31237" b="19732"/>
                    <a:stretch/>
                  </pic:blipFill>
                  <pic:spPr bwMode="auto">
                    <a:xfrm>
                      <a:off x="0" y="0"/>
                      <a:ext cx="292354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0D8" w:rsidRPr="00F70844">
        <w:rPr>
          <w:rFonts w:ascii="Arial Black" w:eastAsia="Times New Roman" w:hAnsi="Arial Black" w:cs="Times New Roman"/>
          <w:b/>
          <w:bCs/>
          <w:color w:val="00B0F0"/>
          <w:kern w:val="36"/>
          <w:sz w:val="40"/>
          <w:szCs w:val="40"/>
          <w:lang w:eastAsia="ru-RU"/>
        </w:rPr>
        <w:t>Раздел </w:t>
      </w:r>
      <w:r w:rsidR="003F0D31" w:rsidRPr="00F70844">
        <w:rPr>
          <w:rFonts w:ascii="Arial Black" w:eastAsia="Times New Roman" w:hAnsi="Arial Black" w:cs="Times New Roman"/>
          <w:b/>
          <w:bCs/>
          <w:color w:val="00B0F0"/>
          <w:kern w:val="36"/>
          <w:sz w:val="40"/>
          <w:szCs w:val="40"/>
          <w:lang w:val="en-US" w:eastAsia="ru-RU"/>
        </w:rPr>
        <w:t>V</w:t>
      </w:r>
      <w:r w:rsidR="00E570D8" w:rsidRPr="00F70844">
        <w:rPr>
          <w:rFonts w:ascii="Arial Black" w:eastAsia="Times New Roman" w:hAnsi="Arial Black" w:cs="Times New Roman"/>
          <w:b/>
          <w:bCs/>
          <w:color w:val="00B0F0"/>
          <w:kern w:val="36"/>
          <w:sz w:val="40"/>
          <w:szCs w:val="40"/>
          <w:lang w:eastAsia="ru-RU"/>
        </w:rPr>
        <w:t>.</w:t>
      </w:r>
      <w:r w:rsidR="00E570D8" w:rsidRPr="00F70844">
        <w:rPr>
          <w:rFonts w:ascii="Arial Black" w:eastAsia="Times New Roman" w:hAnsi="Arial Black" w:cs="Times New Roman"/>
          <w:b/>
          <w:bCs/>
          <w:color w:val="00B0F0"/>
          <w:kern w:val="36"/>
          <w:sz w:val="40"/>
          <w:szCs w:val="40"/>
          <w:lang w:val="en-US" w:eastAsia="ru-RU"/>
        </w:rPr>
        <w:t> </w:t>
      </w:r>
      <w:r w:rsidR="003F0D31" w:rsidRPr="00F70844">
        <w:rPr>
          <w:rFonts w:ascii="Arial Black" w:eastAsia="Times New Roman" w:hAnsi="Arial Black" w:cs="Times New Roman"/>
          <w:b/>
          <w:bCs/>
          <w:color w:val="00B0F0"/>
          <w:kern w:val="36"/>
          <w:sz w:val="40"/>
          <w:szCs w:val="40"/>
          <w:lang w:eastAsia="ru-RU"/>
        </w:rPr>
        <w:t>"</w:t>
      </w:r>
      <w:r w:rsidRPr="00F70844">
        <w:rPr>
          <w:rFonts w:eastAsia="Times New Roman"/>
          <w:b/>
          <w:color w:val="00B0F0"/>
          <w:sz w:val="40"/>
          <w:szCs w:val="40"/>
        </w:rPr>
        <w:t xml:space="preserve"> </w:t>
      </w:r>
      <w:r w:rsidRPr="00F70844">
        <w:rPr>
          <w:rFonts w:ascii="Arial Black" w:eastAsia="Times New Roman" w:hAnsi="Arial Black"/>
          <w:b/>
          <w:color w:val="00B0F0"/>
          <w:sz w:val="40"/>
          <w:szCs w:val="40"/>
        </w:rPr>
        <w:t>Качество атмосферного воздуха</w:t>
      </w:r>
      <w:r w:rsidR="00E570D8" w:rsidRPr="00F70844">
        <w:rPr>
          <w:rFonts w:ascii="Arial Black" w:eastAsia="Times New Roman" w:hAnsi="Arial Black" w:cs="Times New Roman"/>
          <w:b/>
          <w:bCs/>
          <w:color w:val="00B0F0"/>
          <w:kern w:val="36"/>
          <w:sz w:val="40"/>
          <w:szCs w:val="40"/>
          <w:lang w:eastAsia="ru-RU"/>
        </w:rPr>
        <w:t>"</w:t>
      </w:r>
    </w:p>
    <w:p w:rsidR="003F0D31" w:rsidRDefault="003F0D31" w:rsidP="003F0D3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</w:pPr>
    </w:p>
    <w:p w:rsidR="00F24AB1" w:rsidRPr="00F70844" w:rsidRDefault="00E570D8" w:rsidP="003F0D3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570D8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  <w:t>Цель</w:t>
      </w:r>
      <w:r w:rsidRPr="00E570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570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625E" w:rsidRPr="00406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0844">
        <w:rPr>
          <w:rFonts w:ascii="Times New Roman" w:hAnsi="Times New Roman"/>
          <w:sz w:val="28"/>
          <w:szCs w:val="28"/>
          <w:lang w:eastAsia="ru-RU"/>
        </w:rPr>
        <w:t>изучить</w:t>
      </w:r>
      <w:r w:rsidR="00F70844" w:rsidRPr="00F70844">
        <w:rPr>
          <w:rFonts w:ascii="Times New Roman" w:hAnsi="Times New Roman"/>
          <w:sz w:val="28"/>
          <w:szCs w:val="28"/>
          <w:lang w:eastAsia="ru-RU"/>
        </w:rPr>
        <w:t xml:space="preserve"> степени загрязнения атмосферного воздуха</w:t>
      </w:r>
    </w:p>
    <w:p w:rsidR="00F70844" w:rsidRPr="00F70844" w:rsidRDefault="00F70844" w:rsidP="00F70844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</w:p>
    <w:p w:rsidR="00F24AB1" w:rsidRDefault="00F24AB1" w:rsidP="00E570D8">
      <w:pPr>
        <w:shd w:val="clear" w:color="auto" w:fill="FFFFFF"/>
        <w:spacing w:after="0" w:line="270" w:lineRule="atLeast"/>
        <w:ind w:firstLine="30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</w:pPr>
    </w:p>
    <w:p w:rsidR="00F24AB1" w:rsidRDefault="00E570D8" w:rsidP="003F0D31">
      <w:pPr>
        <w:shd w:val="clear" w:color="auto" w:fill="FFFFFF"/>
        <w:spacing w:after="0" w:line="270" w:lineRule="atLeast"/>
        <w:ind w:firstLine="300"/>
        <w:jc w:val="center"/>
        <w:rPr>
          <w:noProof/>
          <w:lang w:eastAsia="ru-RU"/>
        </w:rPr>
      </w:pPr>
      <w:r w:rsidRPr="00E570D8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  <w:t>Задачи:</w:t>
      </w:r>
      <w:r w:rsidR="003F0D31" w:rsidRPr="003F0D31">
        <w:t xml:space="preserve"> </w:t>
      </w:r>
    </w:p>
    <w:p w:rsidR="003F0D31" w:rsidRPr="003F0D31" w:rsidRDefault="00F70844" w:rsidP="003F0D31">
      <w:pPr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722630" cy="722630"/>
            <wp:effectExtent l="0" t="0" r="1270" b="1270"/>
            <wp:wrapThrough wrapText="bothSides">
              <wp:wrapPolygon edited="0">
                <wp:start x="6264" y="0"/>
                <wp:lineTo x="0" y="2847"/>
                <wp:lineTo x="0" y="14805"/>
                <wp:lineTo x="1708" y="18221"/>
                <wp:lineTo x="5694" y="21069"/>
                <wp:lineTo x="6264" y="21069"/>
                <wp:lineTo x="14805" y="21069"/>
                <wp:lineTo x="15374" y="21069"/>
                <wp:lineTo x="19360" y="18221"/>
                <wp:lineTo x="21069" y="14805"/>
                <wp:lineTo x="21069" y="2847"/>
                <wp:lineTo x="14805" y="0"/>
                <wp:lineTo x="6264" y="0"/>
              </wp:wrapPolygon>
            </wp:wrapThrough>
            <wp:docPr id="14" name="Рисунок 14" descr="https://img2.freepng.ru/20180422/xte/kisspng-recycling-symbol-clip-art-5adc95694cf7e0.4262801015244056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422/xte/kisspng-recycling-symbol-clip-art-5adc95694cf7e0.4262801015244056093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4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AB1" w:rsidRPr="003F0D31" w:rsidRDefault="00FF2A2D" w:rsidP="0040625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выбрать участок для проведения исследований</w:t>
      </w:r>
      <w:r w:rsidR="00E570D8" w:rsidRPr="003F0D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0625E" w:rsidRPr="003F0D31" w:rsidRDefault="0040625E" w:rsidP="0040625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0625E" w:rsidRDefault="0040625E" w:rsidP="0040625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40625E" w:rsidRPr="0040625E" w:rsidRDefault="00FF2A2D" w:rsidP="0040625E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1BD27AC3" wp14:editId="74BC4235">
            <wp:simplePos x="0" y="0"/>
            <wp:positionH relativeFrom="column">
              <wp:posOffset>1905</wp:posOffset>
            </wp:positionH>
            <wp:positionV relativeFrom="paragraph">
              <wp:posOffset>87630</wp:posOffset>
            </wp:positionV>
            <wp:extent cx="722630" cy="722630"/>
            <wp:effectExtent l="0" t="0" r="1270" b="1270"/>
            <wp:wrapThrough wrapText="bothSides">
              <wp:wrapPolygon edited="0">
                <wp:start x="6264" y="0"/>
                <wp:lineTo x="0" y="2847"/>
                <wp:lineTo x="0" y="14805"/>
                <wp:lineTo x="1708" y="18221"/>
                <wp:lineTo x="5694" y="21069"/>
                <wp:lineTo x="6264" y="21069"/>
                <wp:lineTo x="14805" y="21069"/>
                <wp:lineTo x="15374" y="21069"/>
                <wp:lineTo x="19360" y="18221"/>
                <wp:lineTo x="21069" y="14805"/>
                <wp:lineTo x="21069" y="2847"/>
                <wp:lineTo x="14805" y="0"/>
                <wp:lineTo x="6264" y="0"/>
              </wp:wrapPolygon>
            </wp:wrapThrough>
            <wp:docPr id="17" name="Рисунок 17" descr="https://img2.freepng.ru/20180422/xte/kisspng-recycling-symbol-clip-art-5adc95694cf7e0.4262801015244056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422/xte/kisspng-recycling-symbol-clip-art-5adc95694cf7e0.4262801015244056093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4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D8" w:rsidRDefault="00FF2A2D" w:rsidP="00E570D8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определить степень загрязнения воздуха с помощью лишайников</w:t>
      </w:r>
      <w:r w:rsidR="00F24AB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;</w:t>
      </w:r>
    </w:p>
    <w:p w:rsidR="0040625E" w:rsidRDefault="0040625E" w:rsidP="00E570D8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FF2A2D" w:rsidRDefault="00FF2A2D" w:rsidP="00E570D8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3D48472F" wp14:editId="18DFA2A7">
            <wp:simplePos x="0" y="0"/>
            <wp:positionH relativeFrom="column">
              <wp:posOffset>8890</wp:posOffset>
            </wp:positionH>
            <wp:positionV relativeFrom="paragraph">
              <wp:posOffset>59055</wp:posOffset>
            </wp:positionV>
            <wp:extent cx="722630" cy="722630"/>
            <wp:effectExtent l="0" t="0" r="1270" b="1270"/>
            <wp:wrapThrough wrapText="bothSides">
              <wp:wrapPolygon edited="0">
                <wp:start x="6264" y="0"/>
                <wp:lineTo x="0" y="2847"/>
                <wp:lineTo x="0" y="14805"/>
                <wp:lineTo x="1708" y="18221"/>
                <wp:lineTo x="5694" y="21069"/>
                <wp:lineTo x="6264" y="21069"/>
                <wp:lineTo x="14805" y="21069"/>
                <wp:lineTo x="15374" y="21069"/>
                <wp:lineTo x="19360" y="18221"/>
                <wp:lineTo x="21069" y="14805"/>
                <wp:lineTo x="21069" y="2847"/>
                <wp:lineTo x="14805" y="0"/>
                <wp:lineTo x="6264" y="0"/>
              </wp:wrapPolygon>
            </wp:wrapThrough>
            <wp:docPr id="18" name="Рисунок 18" descr="https://img2.freepng.ru/20180422/xte/kisspng-recycling-symbol-clip-art-5adc95694cf7e0.4262801015244056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422/xte/kisspng-recycling-symbol-clip-art-5adc95694cf7e0.4262801015244056093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4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D31" w:rsidRPr="003F0D31" w:rsidRDefault="00FF2A2D" w:rsidP="003F0D3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проанализировать результаты исследований</w:t>
      </w:r>
      <w:r w:rsidR="003F0D31" w:rsidRPr="003F0D31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F0D31" w:rsidRPr="003F0D31" w:rsidRDefault="003F0D31" w:rsidP="003F0D31">
      <w:pPr>
        <w:shd w:val="clear" w:color="auto" w:fill="FFFFFF"/>
        <w:spacing w:after="0" w:line="270" w:lineRule="atLeast"/>
        <w:ind w:firstLine="300"/>
        <w:jc w:val="center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40625E" w:rsidRDefault="0040625E" w:rsidP="00E570D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16E74" w:rsidRPr="00E570D8" w:rsidRDefault="00F24AB1" w:rsidP="00E570D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B66D61" w:rsidRDefault="00B66D61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FF2A2D" w:rsidRDefault="00FF2A2D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3341CD" w:rsidRDefault="003341CD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1B59AE" w:rsidRDefault="001B59AE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:rsidR="001B59AE" w:rsidRDefault="001B59AE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:rsidR="00E4005A" w:rsidRPr="00BB484E" w:rsidRDefault="00FF2A2D" w:rsidP="00E4005A">
      <w:pPr>
        <w:jc w:val="both"/>
        <w:rPr>
          <w:rFonts w:ascii="Times New Roman" w:hAnsi="Times New Roman"/>
          <w:sz w:val="18"/>
          <w:szCs w:val="18"/>
        </w:rPr>
      </w:pPr>
      <w:r w:rsidRPr="00FF2A2D">
        <w:rPr>
          <w:b/>
          <w:bCs/>
          <w:color w:val="00B0F0"/>
          <w:sz w:val="28"/>
          <w:szCs w:val="28"/>
        </w:rPr>
        <w:lastRenderedPageBreak/>
        <w:t xml:space="preserve">Задание </w:t>
      </w:r>
      <w:r w:rsidR="003341CD" w:rsidRPr="00FF2A2D">
        <w:rPr>
          <w:b/>
          <w:bCs/>
          <w:color w:val="00B0F0"/>
          <w:sz w:val="28"/>
          <w:szCs w:val="28"/>
        </w:rPr>
        <w:t>5</w:t>
      </w:r>
      <w:r w:rsidR="00A16E74" w:rsidRPr="00FF2A2D">
        <w:rPr>
          <w:b/>
          <w:bCs/>
          <w:color w:val="00B0F0"/>
          <w:sz w:val="28"/>
          <w:szCs w:val="28"/>
        </w:rPr>
        <w:t>.</w:t>
      </w:r>
      <w:r w:rsidRPr="00FF2A2D">
        <w:rPr>
          <w:b/>
          <w:bCs/>
          <w:color w:val="00B0F0"/>
          <w:sz w:val="28"/>
          <w:szCs w:val="28"/>
        </w:rPr>
        <w:t>1.</w:t>
      </w:r>
      <w:r w:rsidR="00A16E74" w:rsidRPr="00FF2A2D">
        <w:rPr>
          <w:b/>
          <w:bCs/>
          <w:color w:val="00B0F0"/>
          <w:sz w:val="28"/>
          <w:szCs w:val="28"/>
        </w:rPr>
        <w:t> </w:t>
      </w:r>
      <w:r w:rsidR="003341CD" w:rsidRPr="00FF2A2D">
        <w:rPr>
          <w:b/>
          <w:color w:val="00B0F0"/>
          <w:sz w:val="28"/>
          <w:szCs w:val="28"/>
        </w:rPr>
        <w:t xml:space="preserve"> </w:t>
      </w:r>
      <w:r w:rsidR="00E4005A" w:rsidRPr="00E4005A">
        <w:rPr>
          <w:rFonts w:ascii="Times New Roman" w:hAnsi="Times New Roman"/>
          <w:b/>
          <w:sz w:val="28"/>
          <w:szCs w:val="28"/>
        </w:rPr>
        <w:t xml:space="preserve">Изучить степень загрязнения атмосферного воздуха методами </w:t>
      </w:r>
      <w:proofErr w:type="spellStart"/>
      <w:r w:rsidR="00E4005A" w:rsidRPr="00E4005A">
        <w:rPr>
          <w:rFonts w:ascii="Times New Roman" w:hAnsi="Times New Roman"/>
          <w:b/>
          <w:sz w:val="28"/>
          <w:szCs w:val="28"/>
        </w:rPr>
        <w:t>биоиндикации</w:t>
      </w:r>
      <w:proofErr w:type="spellEnd"/>
      <w:r w:rsidR="00E4005A" w:rsidRPr="00E4005A">
        <w:rPr>
          <w:rFonts w:ascii="Times New Roman" w:hAnsi="Times New Roman"/>
          <w:b/>
          <w:sz w:val="28"/>
          <w:szCs w:val="28"/>
        </w:rPr>
        <w:t xml:space="preserve"> в микрорайоне учреждения образования</w:t>
      </w:r>
      <w:r w:rsidR="00E4005A" w:rsidRPr="00BB484E">
        <w:rPr>
          <w:rFonts w:ascii="Times New Roman" w:hAnsi="Times New Roman"/>
          <w:sz w:val="18"/>
          <w:szCs w:val="18"/>
        </w:rPr>
        <w:t xml:space="preserve"> </w:t>
      </w:r>
    </w:p>
    <w:p w:rsidR="003341CD" w:rsidRDefault="003341CD" w:rsidP="00E4005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</w:pPr>
    </w:p>
    <w:p w:rsidR="00A16E74" w:rsidRPr="006F641A" w:rsidRDefault="00A16E74" w:rsidP="00A16E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641A">
        <w:rPr>
          <w:rStyle w:val="a5"/>
          <w:rFonts w:ascii="Arial" w:hAnsi="Arial" w:cs="Arial"/>
          <w:b/>
          <w:bCs/>
          <w:color w:val="111111"/>
          <w:sz w:val="24"/>
          <w:szCs w:val="24"/>
          <w:u w:val="single"/>
        </w:rPr>
        <w:t>Дата выполнения:</w:t>
      </w:r>
      <w:r w:rsidR="003341CD" w:rsidRPr="006F641A">
        <w:rPr>
          <w:rStyle w:val="a5"/>
          <w:rFonts w:ascii="Arial" w:hAnsi="Arial" w:cs="Arial"/>
          <w:b/>
          <w:bCs/>
          <w:color w:val="111111"/>
          <w:sz w:val="24"/>
          <w:szCs w:val="24"/>
          <w:u w:val="single"/>
        </w:rPr>
        <w:t xml:space="preserve"> </w:t>
      </w:r>
      <w:r w:rsidRPr="006F641A">
        <w:rPr>
          <w:rFonts w:ascii="Tahoma" w:hAnsi="Tahoma" w:cs="Tahoma"/>
          <w:color w:val="111111"/>
          <w:sz w:val="24"/>
          <w:szCs w:val="24"/>
        </w:rPr>
        <w:t> </w:t>
      </w:r>
      <w:r w:rsidR="00E4005A">
        <w:rPr>
          <w:rFonts w:ascii="Times New Roman" w:hAnsi="Times New Roman"/>
          <w:sz w:val="24"/>
          <w:szCs w:val="24"/>
          <w:lang w:eastAsia="ru-RU"/>
        </w:rPr>
        <w:t>Май</w:t>
      </w:r>
      <w:r w:rsidR="003341CD" w:rsidRPr="006F641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F641A" w:rsidRPr="006F641A">
        <w:rPr>
          <w:rFonts w:ascii="Times New Roman" w:hAnsi="Times New Roman"/>
          <w:sz w:val="24"/>
          <w:szCs w:val="24"/>
          <w:lang w:eastAsia="ru-RU"/>
        </w:rPr>
        <w:t xml:space="preserve"> 2020</w:t>
      </w:r>
      <w:r w:rsidRPr="006F641A">
        <w:rPr>
          <w:rFonts w:ascii="Times New Roman" w:hAnsi="Times New Roman"/>
          <w:sz w:val="24"/>
          <w:szCs w:val="24"/>
          <w:lang w:eastAsia="ru-RU"/>
        </w:rPr>
        <w:t>г.</w:t>
      </w:r>
    </w:p>
    <w:p w:rsidR="00A16E74" w:rsidRPr="006F641A" w:rsidRDefault="00A16E74" w:rsidP="00A16E74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</w:rPr>
      </w:pPr>
      <w:r w:rsidRPr="006F641A">
        <w:rPr>
          <w:rStyle w:val="a5"/>
          <w:rFonts w:ascii="Arial" w:hAnsi="Arial" w:cs="Arial"/>
          <w:b/>
          <w:bCs/>
          <w:color w:val="111111"/>
          <w:u w:val="single"/>
        </w:rPr>
        <w:t>Участники:</w:t>
      </w:r>
      <w:r w:rsidRPr="006F641A">
        <w:rPr>
          <w:rFonts w:ascii="Tahoma" w:hAnsi="Tahoma" w:cs="Tahoma"/>
          <w:color w:val="111111"/>
        </w:rPr>
        <w:t> </w:t>
      </w:r>
      <w:r w:rsidRPr="006F641A">
        <w:rPr>
          <w:color w:val="111111"/>
        </w:rPr>
        <w:t xml:space="preserve">учащиеся </w:t>
      </w:r>
      <w:r w:rsidR="003341CD" w:rsidRPr="006F641A">
        <w:rPr>
          <w:color w:val="111111"/>
        </w:rPr>
        <w:t>6-8</w:t>
      </w:r>
      <w:r w:rsidRPr="006F641A">
        <w:rPr>
          <w:color w:val="111111"/>
        </w:rPr>
        <w:t xml:space="preserve"> классов.</w:t>
      </w:r>
      <w:r w:rsidRPr="006F641A">
        <w:rPr>
          <w:rFonts w:ascii="Tahoma" w:hAnsi="Tahoma" w:cs="Tahoma"/>
          <w:color w:val="111111"/>
        </w:rPr>
        <w:t xml:space="preserve"> </w:t>
      </w:r>
      <w:r w:rsidR="00BF6170">
        <w:t>Обучающие</w:t>
      </w:r>
      <w:r w:rsidR="003341CD" w:rsidRPr="006F641A">
        <w:t xml:space="preserve">ся объединения по интересам </w:t>
      </w:r>
      <w:r w:rsidR="003341CD" w:rsidRPr="006F641A">
        <w:rPr>
          <w:rFonts w:eastAsia="Arial Unicode MS"/>
          <w:bCs/>
        </w:rPr>
        <w:t>”Занимательная экология“, ”Зелёный балаган“.</w:t>
      </w:r>
      <w:r w:rsidR="003341CD" w:rsidRPr="006F641A">
        <w:t xml:space="preserve"> </w:t>
      </w:r>
      <w:r w:rsidR="003341CD" w:rsidRPr="006F641A">
        <w:rPr>
          <w:rFonts w:eastAsia="Arial Unicode MS"/>
          <w:bCs/>
        </w:rPr>
        <w:t>На факультативных занятиях ”Зелёные школы“</w:t>
      </w:r>
    </w:p>
    <w:p w:rsidR="00A16E74" w:rsidRPr="006F641A" w:rsidRDefault="00A16E74" w:rsidP="00A16E7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</w:rPr>
      </w:pPr>
      <w:r w:rsidRPr="006F641A">
        <w:rPr>
          <w:rStyle w:val="a5"/>
          <w:rFonts w:ascii="Arial" w:hAnsi="Arial" w:cs="Arial"/>
          <w:b/>
          <w:bCs/>
          <w:color w:val="111111"/>
          <w:u w:val="single"/>
        </w:rPr>
        <w:t xml:space="preserve"> Количество участников</w:t>
      </w:r>
      <w:r w:rsidRPr="006F641A">
        <w:rPr>
          <w:rFonts w:ascii="Tahoma" w:hAnsi="Tahoma" w:cs="Tahoma"/>
          <w:color w:val="111111"/>
        </w:rPr>
        <w:t> </w:t>
      </w:r>
      <w:r w:rsidRPr="006F641A">
        <w:rPr>
          <w:rStyle w:val="a4"/>
          <w:rFonts w:ascii="Tahoma" w:hAnsi="Tahoma" w:cs="Tahoma"/>
          <w:color w:val="111111"/>
        </w:rPr>
        <w:t>–</w:t>
      </w:r>
      <w:r w:rsidR="003341CD" w:rsidRPr="006F641A">
        <w:rPr>
          <w:rFonts w:ascii="Tahoma" w:hAnsi="Tahoma" w:cs="Tahoma"/>
          <w:color w:val="111111"/>
        </w:rPr>
        <w:t xml:space="preserve"> 43 </w:t>
      </w:r>
      <w:r w:rsidRPr="006F641A">
        <w:rPr>
          <w:rFonts w:ascii="Tahoma" w:hAnsi="Tahoma" w:cs="Tahoma"/>
          <w:color w:val="111111"/>
        </w:rPr>
        <w:t>человек</w:t>
      </w:r>
      <w:r w:rsidR="003341CD" w:rsidRPr="006F641A">
        <w:rPr>
          <w:rFonts w:ascii="Tahoma" w:hAnsi="Tahoma" w:cs="Tahoma"/>
          <w:color w:val="111111"/>
        </w:rPr>
        <w:t>а</w:t>
      </w:r>
    </w:p>
    <w:p w:rsidR="00A16E74" w:rsidRPr="006F641A" w:rsidRDefault="00A16E74" w:rsidP="00A16E74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  <w:sz w:val="22"/>
          <w:szCs w:val="22"/>
        </w:rPr>
      </w:pPr>
      <w:r w:rsidRPr="006F641A">
        <w:rPr>
          <w:rStyle w:val="a5"/>
          <w:rFonts w:ascii="Arial" w:hAnsi="Arial" w:cs="Arial"/>
          <w:b/>
          <w:bCs/>
          <w:color w:val="111111"/>
          <w:sz w:val="22"/>
          <w:szCs w:val="22"/>
          <w:u w:val="single"/>
        </w:rPr>
        <w:t>Список учащихся: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Асирян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Ангелина  Павловна, 30.03.2008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Богино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Валерия Александровна, 30.01.2008  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Володькина Василина Андреевна, 10.01.2008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Гаспарович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Артур Михайлович, 07.01.2007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Горбацевич  Илья  Александрович, 09.08.2008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Грунтов  Вадим  Дмитриевич, 09.01.2008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Грунтов  Никита  Вячеславович, 22.08.2008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Загорская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Анна  Руслановна, 15.10.2007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Козлов  Алексей  Дмитриевич, 23.10.2007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Коголь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Александр  Юрьевич, 12.09.2007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Лазовский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Владислав  Сергеевич, 14.05.2007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Мартынов  Денис  Леонидович, 12.06.2008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Прудильник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Александр  Дмитриевич, 16.09.2007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Рогачёва  Дарья  Владимировна, 31.07.2008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Сафин  Захар  </w:t>
      </w: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Ильдарович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>, 06.06.2007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Слепцов  Глеб  Алексеевич, 30.06.2007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Стриженок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Артём  Анатольевич, 17.05.2007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Султанов  Владимир  Максимович, 08.08.2008</w:t>
      </w:r>
    </w:p>
    <w:p w:rsidR="008914CE" w:rsidRPr="006F641A" w:rsidRDefault="008914CE" w:rsidP="008914C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Шелухо Владислав  Анатольевич, 17.12.2007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Ананенко Юлиана Юрьевна, 24.04.2007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Бабахин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Роман Дмитриевич, 11.07.2006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Долотов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Ярослав  Владимирович, 09.11.2006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Измайлович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Павел Александрович, 20.10.2006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Козлова Арина  Витальевна, 26.05.2007    тел. 558 93 94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Лобацкая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Анастасия  Дмитриевна, 24.01.2007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Жвикова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Вероника  Александровна, 08.06.2007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Михайлов  Прохор  Игоревич, 17.12.2006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Морозова София  Сергеевна, 23.09.2006    тел. 240 65 30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Погорельская  Анастасия  Сергеевна, 22.09.2007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Пугачев  Павел  Александрович, 28.10.2006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Рогачев Алексей Владимирович, 19.10.2006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Сипарова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Кристина  Николаевна, 18.02.2007   тел. (33) 659 02 00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Соловьева Александра Александровна, 27.09.2006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>Уткин  Артем  Павлович, 26.07.2007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Яшагин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Кирилл Андреевич,  20.09.2006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Богино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Илья  Александрович, 22.02.2006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Брыкова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Юлия Николаевна, 01.11.2005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Замостинович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Виктория Сергеевна, 23.07.2006 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Ильюшенко Анастасия Александровна, 19.09.2005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Старомужев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 Владимир  Александрович, 01.03.2006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Стук Андрей  </w:t>
      </w: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Эгидиюсович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>, 18.01.2006</w:t>
      </w:r>
    </w:p>
    <w:p w:rsidR="008914CE" w:rsidRPr="006F641A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F641A">
        <w:rPr>
          <w:rFonts w:ascii="Times New Roman" w:eastAsia="Times New Roman" w:hAnsi="Times New Roman" w:cs="Times New Roman"/>
          <w:sz w:val="20"/>
          <w:szCs w:val="20"/>
        </w:rPr>
        <w:t>Федористов</w:t>
      </w:r>
      <w:proofErr w:type="spellEnd"/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Константин Дмитриевич, 05.05.2006</w:t>
      </w:r>
    </w:p>
    <w:p w:rsidR="008914CE" w:rsidRPr="004D08A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F641A">
        <w:rPr>
          <w:rFonts w:ascii="Times New Roman" w:eastAsia="Times New Roman" w:hAnsi="Times New Roman" w:cs="Times New Roman"/>
          <w:sz w:val="20"/>
          <w:szCs w:val="20"/>
        </w:rPr>
        <w:t xml:space="preserve"> Шалаева  Ксения  Николаевна, 14.01.2006</w:t>
      </w:r>
      <w:r>
        <w:rPr>
          <w:rFonts w:ascii="Times New Roman" w:eastAsia="Times New Roman" w:hAnsi="Times New Roman" w:cs="Times New Roman"/>
        </w:rPr>
        <w:t xml:space="preserve">  </w:t>
      </w:r>
    </w:p>
    <w:p w:rsidR="006F641A" w:rsidRDefault="006F641A" w:rsidP="004525D0">
      <w:pPr>
        <w:spacing w:after="150" w:line="240" w:lineRule="auto"/>
        <w:ind w:left="142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CB2" w:rsidRDefault="00A34CB2" w:rsidP="00A34CB2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</w:p>
    <w:p w:rsidR="00A34CB2" w:rsidRPr="00A34CB2" w:rsidRDefault="00BC43B0" w:rsidP="00BC43B0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пределах школьной территории выбрали 2 участка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: №1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возле входа в школу, №2 – участок возле дороги.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E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определения видов лишайников </w:t>
      </w:r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пользовались карточками видов из набора для оценки чистоты воздуха </w:t>
      </w:r>
      <w:r w:rsidR="00E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методом </w:t>
      </w:r>
      <w:proofErr w:type="spellStart"/>
      <w:r w:rsidR="00E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биоиндикации</w:t>
      </w:r>
      <w:proofErr w:type="spellEnd"/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использовали </w:t>
      </w:r>
      <w:proofErr w:type="spellStart"/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</w:t>
      </w:r>
      <w:proofErr w:type="spellEnd"/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оп</w:t>
      </w:r>
      <w:r w:rsidR="00E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ределитель лишайников</w:t>
      </w:r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(http://www.ecosystema.ru/08nature/lich/index.htm</w:t>
      </w:r>
      <w:proofErr w:type="gramStart"/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A34CB2" w:rsidRDefault="00A34CB2" w:rsidP="00602DA3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определении видового состава эпифитных ли</w:t>
      </w:r>
      <w:r w:rsidR="00BC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шайников на пробных площадках </w:t>
      </w:r>
      <w:r w:rsidR="00EF0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</w:t>
      </w:r>
      <w:r w:rsidR="00BC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9</w:t>
      </w:r>
      <w:r w:rsidR="00E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лишайников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F05B5" w:rsidRDefault="00EF05B5" w:rsidP="00BC43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44"/>
        <w:gridCol w:w="3181"/>
        <w:gridCol w:w="3046"/>
      </w:tblGrid>
      <w:tr w:rsidR="00EF05B5" w:rsidTr="00EF05B5">
        <w:tc>
          <w:tcPr>
            <w:tcW w:w="3190" w:type="dxa"/>
          </w:tcPr>
          <w:p w:rsidR="00EF05B5" w:rsidRDefault="00EF05B5" w:rsidP="00602DA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1.Гипогимния вздутая</w:t>
            </w:r>
            <w:r w:rsidR="0002144D">
              <w:rPr>
                <w:noProof/>
                <w:lang w:eastAsia="ru-RU"/>
              </w:rPr>
              <w:drawing>
                <wp:anchor distT="0" distB="0" distL="114300" distR="114300" simplePos="0" relativeHeight="251788288" behindDoc="1" locked="0" layoutInCell="1" allowOverlap="1" wp14:anchorId="71DDF1B4" wp14:editId="6A8E7FC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518160</wp:posOffset>
                  </wp:positionV>
                  <wp:extent cx="2009140" cy="1002665"/>
                  <wp:effectExtent l="0" t="0" r="0" b="6985"/>
                  <wp:wrapThrough wrapText="bothSides">
                    <wp:wrapPolygon edited="0">
                      <wp:start x="0" y="0"/>
                      <wp:lineTo x="0" y="21340"/>
                      <wp:lineTo x="21300" y="21340"/>
                      <wp:lineTo x="21300" y="0"/>
                      <wp:lineTo x="0" y="0"/>
                    </wp:wrapPolygon>
                  </wp:wrapThrough>
                  <wp:docPr id="19" name="Рисунок 19" descr="Гипогимния вздутая — Hypogymnia physo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ипогимния вздутая — Hypogymnia physo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EF05B5" w:rsidRPr="00A34CB2" w:rsidRDefault="00EF05B5" w:rsidP="00EF05B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2.Пармелия бороздчатая</w:t>
            </w:r>
          </w:p>
          <w:p w:rsidR="00EF05B5" w:rsidRDefault="00602DA3" w:rsidP="00BC43B0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1" locked="0" layoutInCell="1" allowOverlap="1" wp14:anchorId="5B1A9B80" wp14:editId="26CC526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276225</wp:posOffset>
                  </wp:positionV>
                  <wp:extent cx="1896745" cy="946785"/>
                  <wp:effectExtent l="0" t="0" r="8255" b="5715"/>
                  <wp:wrapThrough wrapText="bothSides">
                    <wp:wrapPolygon edited="0">
                      <wp:start x="0" y="0"/>
                      <wp:lineTo x="0" y="21296"/>
                      <wp:lineTo x="21477" y="21296"/>
                      <wp:lineTo x="21477" y="0"/>
                      <wp:lineTo x="0" y="0"/>
                    </wp:wrapPolygon>
                  </wp:wrapThrough>
                  <wp:docPr id="20" name="Рисунок 20" descr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EF05B5" w:rsidRPr="00A34CB2" w:rsidRDefault="00EF05B5" w:rsidP="00EF05B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.Пармелиопсис сомнительный</w:t>
            </w:r>
          </w:p>
          <w:p w:rsidR="00EF05B5" w:rsidRDefault="00602DA3" w:rsidP="00BC43B0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1" locked="0" layoutInCell="1" allowOverlap="1" wp14:anchorId="127FD079" wp14:editId="4C6D71C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70485</wp:posOffset>
                  </wp:positionV>
                  <wp:extent cx="1703705" cy="850265"/>
                  <wp:effectExtent l="0" t="0" r="0" b="6985"/>
                  <wp:wrapThrough wrapText="bothSides">
                    <wp:wrapPolygon edited="0">
                      <wp:start x="0" y="0"/>
                      <wp:lineTo x="0" y="21294"/>
                      <wp:lineTo x="21254" y="21294"/>
                      <wp:lineTo x="21254" y="0"/>
                      <wp:lineTo x="0" y="0"/>
                    </wp:wrapPolygon>
                  </wp:wrapThrough>
                  <wp:docPr id="21" name="Рисунок 21" descr="Пармелиопсис сомнительный — Parmeliopsis ambi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армелиопсис сомнительный — Parmeliopsis ambi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05B5" w:rsidTr="00EF05B5">
        <w:tc>
          <w:tcPr>
            <w:tcW w:w="3190" w:type="dxa"/>
          </w:tcPr>
          <w:p w:rsidR="00EF05B5" w:rsidRPr="00A34CB2" w:rsidRDefault="00EF05B5" w:rsidP="00EF05B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.Ксантория </w:t>
            </w: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постенная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(стенная </w:t>
            </w: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золотнянка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EF05B5" w:rsidRDefault="00602DA3" w:rsidP="00BC43B0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1" locked="0" layoutInCell="1" allowOverlap="1" wp14:anchorId="016F8CD9" wp14:editId="2F7B161B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1905</wp:posOffset>
                  </wp:positionV>
                  <wp:extent cx="1980565" cy="988695"/>
                  <wp:effectExtent l="0" t="0" r="635" b="1905"/>
                  <wp:wrapThrough wrapText="bothSides">
                    <wp:wrapPolygon edited="0">
                      <wp:start x="0" y="0"/>
                      <wp:lineTo x="0" y="21225"/>
                      <wp:lineTo x="21399" y="21225"/>
                      <wp:lineTo x="21399" y="0"/>
                      <wp:lineTo x="0" y="0"/>
                    </wp:wrapPolygon>
                  </wp:wrapThrough>
                  <wp:docPr id="22" name="Рисунок 22" descr="Ксантория постенная, или стенная золотнянка — Xanthoria parie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сантория постенная, или стенная золотнянка — Xanthoria parie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EF05B5" w:rsidRPr="00A34CB2" w:rsidRDefault="00EF05B5" w:rsidP="00EF05B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.Ксантория многоплодная</w:t>
            </w:r>
          </w:p>
          <w:p w:rsidR="00EF05B5" w:rsidRDefault="00602DA3" w:rsidP="00BC43B0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1" locked="0" layoutInCell="1" allowOverlap="1" wp14:anchorId="3CB8F311" wp14:editId="1E51A14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828800" cy="912495"/>
                  <wp:effectExtent l="0" t="0" r="0" b="1905"/>
                  <wp:wrapThrough wrapText="bothSides">
                    <wp:wrapPolygon edited="0">
                      <wp:start x="0" y="0"/>
                      <wp:lineTo x="0" y="21194"/>
                      <wp:lineTo x="21375" y="21194"/>
                      <wp:lineTo x="21375" y="0"/>
                      <wp:lineTo x="0" y="0"/>
                    </wp:wrapPolygon>
                  </wp:wrapThrough>
                  <wp:docPr id="23" name="Рисунок 23" descr="Ксантория многоплодная — Xanthoria polycar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сантория многоплодная — Xanthoria polycar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EF05B5" w:rsidRPr="00A34CB2" w:rsidRDefault="00EF05B5" w:rsidP="00EF05B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.Фисция щетинистая</w:t>
            </w:r>
          </w:p>
          <w:p w:rsidR="00EF05B5" w:rsidRDefault="00602DA3" w:rsidP="00BC43B0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205740</wp:posOffset>
                  </wp:positionV>
                  <wp:extent cx="1818005" cy="907415"/>
                  <wp:effectExtent l="0" t="0" r="0" b="6985"/>
                  <wp:wrapThrough wrapText="bothSides">
                    <wp:wrapPolygon edited="0">
                      <wp:start x="0" y="0"/>
                      <wp:lineTo x="0" y="21313"/>
                      <wp:lineTo x="21276" y="21313"/>
                      <wp:lineTo x="21276" y="0"/>
                      <wp:lineTo x="0" y="0"/>
                    </wp:wrapPolygon>
                  </wp:wrapThrough>
                  <wp:docPr id="24" name="Рисунок 24" descr="Фисция щетинистая — Physcia hisp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исция щетинистая — Physcia hisp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05B5" w:rsidTr="00EF05B5">
        <w:tc>
          <w:tcPr>
            <w:tcW w:w="3190" w:type="dxa"/>
          </w:tcPr>
          <w:p w:rsidR="00EF05B5" w:rsidRPr="00A34CB2" w:rsidRDefault="00EF05B5" w:rsidP="00EF05B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.Фисция припудренная;</w:t>
            </w:r>
          </w:p>
          <w:p w:rsidR="00EF05B5" w:rsidRDefault="00602DA3" w:rsidP="00BC43B0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1" locked="0" layoutInCell="1" allowOverlap="1" wp14:anchorId="38422988" wp14:editId="5D4021D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223520</wp:posOffset>
                  </wp:positionV>
                  <wp:extent cx="1892300" cy="944245"/>
                  <wp:effectExtent l="0" t="0" r="0" b="8255"/>
                  <wp:wrapThrough wrapText="bothSides">
                    <wp:wrapPolygon edited="0">
                      <wp:start x="0" y="0"/>
                      <wp:lineTo x="0" y="21353"/>
                      <wp:lineTo x="21310" y="21353"/>
                      <wp:lineTo x="21310" y="0"/>
                      <wp:lineTo x="0" y="0"/>
                    </wp:wrapPolygon>
                  </wp:wrapThrough>
                  <wp:docPr id="26" name="Рисунок 26" descr="Фисция припудренная — Physcia pulverule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исция припудренная — Physcia pulverule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EF05B5" w:rsidRPr="00A34CB2" w:rsidRDefault="00EF05B5" w:rsidP="00EF05B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.Фисция </w:t>
            </w: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аиполия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F05B5" w:rsidRDefault="00602DA3" w:rsidP="00BC43B0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1" locked="0" layoutInCell="1" allowOverlap="1" wp14:anchorId="2A391600" wp14:editId="6B0DD60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223520</wp:posOffset>
                  </wp:positionV>
                  <wp:extent cx="1789430" cy="892810"/>
                  <wp:effectExtent l="0" t="0" r="1270" b="2540"/>
                  <wp:wrapThrough wrapText="bothSides">
                    <wp:wrapPolygon edited="0">
                      <wp:start x="0" y="0"/>
                      <wp:lineTo x="0" y="21201"/>
                      <wp:lineTo x="21385" y="21201"/>
                      <wp:lineTo x="21385" y="0"/>
                      <wp:lineTo x="0" y="0"/>
                    </wp:wrapPolygon>
                  </wp:wrapThrough>
                  <wp:docPr id="25" name="Рисунок 25" descr="Фисция аиполия — Physcia aip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исция аиполия — Physcia aip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EF05B5" w:rsidRPr="00A34CB2" w:rsidRDefault="002B7DBA" w:rsidP="00EF05B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1" locked="0" layoutInCell="1" allowOverlap="1" wp14:anchorId="278916A5" wp14:editId="5136793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523875</wp:posOffset>
                  </wp:positionV>
                  <wp:extent cx="1776095" cy="885825"/>
                  <wp:effectExtent l="0" t="0" r="0" b="9525"/>
                  <wp:wrapThrough wrapText="bothSides">
                    <wp:wrapPolygon edited="0">
                      <wp:start x="0" y="0"/>
                      <wp:lineTo x="0" y="21368"/>
                      <wp:lineTo x="21314" y="21368"/>
                      <wp:lineTo x="21314" y="0"/>
                      <wp:lineTo x="0" y="0"/>
                    </wp:wrapPolygon>
                  </wp:wrapThrough>
                  <wp:docPr id="27" name="Рисунок 27" descr="Эверния шелушащаяся — Evernia furfurac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Эверния шелушащаяся — Evernia furfurac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5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.Э</w:t>
            </w:r>
            <w:r w:rsidR="00EF05B5"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верния шелушащаяся</w:t>
            </w:r>
          </w:p>
          <w:p w:rsidR="00EF05B5" w:rsidRDefault="00EF05B5" w:rsidP="00BC43B0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F05B5" w:rsidRPr="00A34CB2" w:rsidRDefault="00EF05B5" w:rsidP="00BC43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CB2" w:rsidRPr="00A34CB2" w:rsidRDefault="00EF05B5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типу таллома:</w:t>
      </w:r>
    </w:p>
    <w:p w:rsidR="00A34CB2" w:rsidRPr="00A34CB2" w:rsidRDefault="00A34CB2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кустистые</w:t>
      </w:r>
      <w:r w:rsidR="00BC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№ 9</w:t>
      </w:r>
      <w:r w:rsidR="00C1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C1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эверния</w:t>
      </w:r>
      <w:proofErr w:type="spellEnd"/>
      <w:r w:rsidR="00C1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шелушащаяся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4CB2" w:rsidRPr="00A34CB2" w:rsidRDefault="00A34CB2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листоватые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C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№ 1,2,3,6, 7, 8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гипогимния</w:t>
      </w:r>
      <w:proofErr w:type="spellEnd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вздутая,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пармелия</w:t>
      </w:r>
      <w:proofErr w:type="spellEnd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бороздчатая,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пармелиопсис</w:t>
      </w:r>
      <w:proofErr w:type="spellEnd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сомнительный,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фисция</w:t>
      </w:r>
      <w:proofErr w:type="spellEnd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припудренная,</w:t>
      </w:r>
      <w:r w:rsidR="00BC43B0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фисция</w:t>
      </w:r>
      <w:proofErr w:type="spellEnd"/>
      <w:r w:rsidR="00C1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аиполия</w:t>
      </w:r>
      <w:proofErr w:type="spellEnd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фисция</w:t>
      </w:r>
      <w:proofErr w:type="spellEnd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щетинистая.</w:t>
      </w:r>
    </w:p>
    <w:p w:rsidR="00A34CB2" w:rsidRPr="00A34CB2" w:rsidRDefault="00A34CB2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накипные </w:t>
      </w:r>
      <w:r w:rsidR="00BC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№ 4,5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ксантория</w:t>
      </w:r>
      <w:proofErr w:type="spellEnd"/>
      <w:r w:rsidR="00E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постенная</w:t>
      </w:r>
      <w:proofErr w:type="spellEnd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или настенная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</w:t>
      </w:r>
      <w:r w:rsidR="00BC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отнянка</w:t>
      </w:r>
      <w:proofErr w:type="spellEnd"/>
      <w:r w:rsidR="00BC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C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ксантория</w:t>
      </w:r>
      <w:proofErr w:type="spellEnd"/>
      <w:r w:rsidR="00BC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многоплодная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4CB2" w:rsidRPr="00A34CB2" w:rsidRDefault="00A34CB2" w:rsidP="00C15986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типу</w:t>
      </w:r>
      <w:r w:rsidR="0002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талломов на территории школы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преоб</w:t>
      </w:r>
      <w:r w:rsidR="0002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ладают листоватые лишайники. И 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один вид лишайника с </w:t>
      </w:r>
      <w:r w:rsidR="00C1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кустистым типом таллома – </w:t>
      </w:r>
      <w:proofErr w:type="spell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эверния</w:t>
      </w:r>
      <w:proofErr w:type="spellEnd"/>
      <w:r w:rsidR="0002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шелушащаяся</w:t>
      </w:r>
      <w:proofErr w:type="gramEnd"/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Накипные лишайники были обнаружены в единичных экземплярах. Распределение по площадкам обнаруженных видов представлено в табл. 1</w:t>
      </w:r>
    </w:p>
    <w:p w:rsidR="00A34CB2" w:rsidRPr="00A34CB2" w:rsidRDefault="00A34CB2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1</w:t>
      </w:r>
    </w:p>
    <w:p w:rsidR="00A34CB2" w:rsidRPr="00A34CB2" w:rsidRDefault="00A34CB2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Сравнительная характеристика видового состава разных площадок</w:t>
      </w:r>
    </w:p>
    <w:tbl>
      <w:tblPr>
        <w:tblW w:w="91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63"/>
        <w:gridCol w:w="3062"/>
        <w:gridCol w:w="1895"/>
      </w:tblGrid>
      <w:tr w:rsidR="00A34CB2" w:rsidRPr="00A34CB2" w:rsidTr="002B7DBA">
        <w:trPr>
          <w:trHeight w:val="405"/>
        </w:trPr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</w:t>
            </w:r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2B7DBA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Участок возле входа в школу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Участок</w:t>
            </w:r>
          </w:p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около дороги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Гипогимния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вздутая</w:t>
            </w:r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Пармелия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бороздчатая</w:t>
            </w:r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Пармелиопсиссомнительный</w:t>
            </w:r>
            <w:proofErr w:type="spellEnd"/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Ксанторияпостенная</w:t>
            </w:r>
            <w:proofErr w:type="spellEnd"/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Ксантория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многоплодная</w:t>
            </w:r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Фисция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щетинистая</w:t>
            </w:r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Фисция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припудренная;</w:t>
            </w:r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2B7DBA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2B7DBA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Фисция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аиполия</w:t>
            </w:r>
            <w:proofErr w:type="spellEnd"/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2B7DBA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2B7DBA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2B7DBA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  <w:r w:rsidR="00A34CB2"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верния</w:t>
            </w:r>
            <w:proofErr w:type="spellEnd"/>
            <w:r w:rsidR="00A34CB2"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шелушащаяся</w:t>
            </w:r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34CB2" w:rsidRPr="00A34CB2" w:rsidTr="002B7DBA">
        <w:tc>
          <w:tcPr>
            <w:tcW w:w="4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2B7DBA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4CB2" w:rsidRPr="00A34CB2" w:rsidRDefault="002B7DBA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A34CB2" w:rsidRPr="00A34CB2" w:rsidRDefault="00A34CB2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CB2" w:rsidRPr="00A34CB2" w:rsidRDefault="00A34CB2" w:rsidP="002B7DBA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подсчета проективного покрытия лишайнико</w:t>
      </w:r>
      <w:r w:rsidR="002B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 пробных площадках методам  </w:t>
      </w:r>
      <w:r w:rsidR="002B7DBA" w:rsidRPr="002B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линейных пересечений</w:t>
      </w:r>
      <w:r w:rsidR="002B7DBA" w:rsidRPr="002B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отражены в таблице 2.</w:t>
      </w:r>
    </w:p>
    <w:p w:rsidR="00A34CB2" w:rsidRPr="00A34CB2" w:rsidRDefault="00A34CB2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2</w:t>
      </w:r>
    </w:p>
    <w:tbl>
      <w:tblPr>
        <w:tblW w:w="89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00"/>
        <w:gridCol w:w="735"/>
        <w:gridCol w:w="735"/>
        <w:gridCol w:w="521"/>
        <w:gridCol w:w="521"/>
        <w:gridCol w:w="521"/>
        <w:gridCol w:w="521"/>
        <w:gridCol w:w="521"/>
        <w:gridCol w:w="521"/>
        <w:gridCol w:w="521"/>
        <w:gridCol w:w="521"/>
        <w:gridCol w:w="1402"/>
      </w:tblGrid>
      <w:tr w:rsidR="00A34CB2" w:rsidRPr="00A34CB2" w:rsidTr="00A34CB2">
        <w:trPr>
          <w:trHeight w:val="330"/>
        </w:trPr>
        <w:tc>
          <w:tcPr>
            <w:tcW w:w="1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№дерева</w:t>
            </w:r>
            <w:r w:rsidR="00C159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\ Площадка</w:t>
            </w: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Среднее значение</w:t>
            </w:r>
          </w:p>
        </w:tc>
      </w:tr>
      <w:tr w:rsidR="00A34CB2" w:rsidRPr="00A34CB2" w:rsidTr="00A34CB2">
        <w:trPr>
          <w:trHeight w:val="345"/>
        </w:trPr>
        <w:tc>
          <w:tcPr>
            <w:tcW w:w="1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7DBA" w:rsidRPr="00A34CB2" w:rsidRDefault="00A34CB2" w:rsidP="002B7DB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2B7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Участок возле входа в школу</w:t>
            </w:r>
          </w:p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74,6</w:t>
            </w: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76,3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73,49%</w:t>
            </w:r>
          </w:p>
        </w:tc>
      </w:tr>
      <w:tr w:rsidR="00A34CB2" w:rsidRPr="00A34CB2" w:rsidTr="00A34CB2">
        <w:trPr>
          <w:trHeight w:val="330"/>
        </w:trPr>
        <w:tc>
          <w:tcPr>
            <w:tcW w:w="1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2.Участок около дороги</w:t>
            </w: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4CB2" w:rsidRPr="00A34CB2" w:rsidRDefault="00A34CB2" w:rsidP="00A34CB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C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42,4%</w:t>
            </w:r>
          </w:p>
        </w:tc>
      </w:tr>
    </w:tbl>
    <w:p w:rsidR="00A34CB2" w:rsidRPr="00A34CB2" w:rsidRDefault="00A34CB2" w:rsidP="00C159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C15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площадь проективного покрытия лишайниками стволов деревьев на исследуемых пробных площадках отмечена на территории</w:t>
      </w:r>
      <w:r w:rsidR="002B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возле входа в школу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меньшая численность и обилие отмечено на участке около дороги.</w:t>
      </w:r>
    </w:p>
    <w:p w:rsidR="00A34CB2" w:rsidRPr="00A34CB2" w:rsidRDefault="00A34CB2" w:rsidP="002F110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проведенного исс</w:t>
      </w:r>
      <w:r w:rsidR="0061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ледования на территории школы было обнаружено</w:t>
      </w:r>
      <w:r w:rsid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эпифитных лишайников.</w:t>
      </w:r>
      <w:r w:rsid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виду талломов больше листоватых лишайников, что говорит о слабом загрязнении воздуха.</w:t>
      </w:r>
    </w:p>
    <w:p w:rsidR="00A34CB2" w:rsidRPr="00A34CB2" w:rsidRDefault="00A34CB2" w:rsidP="002F110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Встречаемость л</w:t>
      </w:r>
      <w:r w:rsid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ишайников на территории школы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позволила определить количество видов на каждой площадке</w:t>
      </w:r>
      <w:r w:rsid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(участок возле входа в школу 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7</w:t>
      </w:r>
      <w:r w:rsid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видов, участок возле дороги – 4 вида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34CB2" w:rsidRPr="00A34CB2" w:rsidRDefault="00A34CB2" w:rsidP="002F1103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подсчета численности и проективного покрытия лишайнико</w:t>
      </w:r>
      <w:r w:rsid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 пробных площадках (среднее значение) методом </w:t>
      </w:r>
      <w:r w:rsidR="002F1103" w:rsidRP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линейных пер</w:t>
      </w:r>
      <w:r w:rsid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есечений</w:t>
      </w:r>
      <w:r w:rsidR="002F1103" w:rsidRP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="002F1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отражены в диаграмме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1103" w:rsidRDefault="002F1103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1103" w:rsidRDefault="002F1103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1103" w:rsidRDefault="002F1103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CB2" w:rsidRPr="00A34CB2" w:rsidRDefault="002F1103" w:rsidP="00A34C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028B" w:rsidRDefault="006B028B" w:rsidP="002E2841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CB2" w:rsidRPr="00A34CB2" w:rsidRDefault="00A34CB2" w:rsidP="002E2841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площадь проективного покрытия лишайниками стволов деревьев отмечена на территори</w:t>
      </w:r>
      <w:r w:rsidR="002E2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возле входа в школу</w:t>
      </w:r>
      <w:r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4CB2" w:rsidRPr="00A34CB2" w:rsidRDefault="002E2841" w:rsidP="002E2841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</w:t>
      </w:r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исследовании пришкольной территории</w:t>
      </w:r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школа</w:t>
      </w:r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 в зоне незначительного загрязнения, это объясняется тем, что вблизи учреждения нет ни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дного промышленного предприятия. Е</w:t>
      </w:r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динственным источником загрязнения воздуха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служить котельная</w:t>
      </w:r>
      <w:r w:rsidR="00A34CB2" w:rsidRPr="00A34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работающая на твёрдом топливе и частные дома.</w:t>
      </w:r>
    </w:p>
    <w:p w:rsidR="00B02303" w:rsidRPr="00395026" w:rsidRDefault="00B02303" w:rsidP="00B02303">
      <w:pPr>
        <w:pStyle w:val="11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395026">
        <w:rPr>
          <w:rFonts w:ascii="Times New Roman" w:hAnsi="Times New Roman"/>
          <w:sz w:val="28"/>
          <w:szCs w:val="28"/>
        </w:rPr>
        <w:lastRenderedPageBreak/>
        <w:t xml:space="preserve">Для </w:t>
      </w:r>
      <w:r>
        <w:rPr>
          <w:rFonts w:ascii="Times New Roman" w:hAnsi="Times New Roman"/>
          <w:sz w:val="28"/>
          <w:szCs w:val="28"/>
        </w:rPr>
        <w:t xml:space="preserve"> выявления степени запылённости воздуха,   развесили</w:t>
      </w:r>
      <w:r w:rsidRPr="00395026">
        <w:rPr>
          <w:rFonts w:ascii="Times New Roman" w:hAnsi="Times New Roman"/>
          <w:sz w:val="28"/>
          <w:szCs w:val="28"/>
        </w:rPr>
        <w:t xml:space="preserve"> на деревья кусочки</w:t>
      </w:r>
      <w:r>
        <w:rPr>
          <w:rFonts w:ascii="Times New Roman" w:hAnsi="Times New Roman"/>
          <w:sz w:val="28"/>
          <w:szCs w:val="28"/>
        </w:rPr>
        <w:t xml:space="preserve"> скотча полосой 5х10 см, оставили на неделю. Затем сняли и прикрепили на лист белой бумаги. Сравнили</w:t>
      </w:r>
      <w:r w:rsidRPr="00395026">
        <w:rPr>
          <w:rFonts w:ascii="Times New Roman" w:hAnsi="Times New Roman"/>
          <w:sz w:val="28"/>
          <w:szCs w:val="28"/>
        </w:rPr>
        <w:t xml:space="preserve"> степень за</w:t>
      </w:r>
      <w:r>
        <w:rPr>
          <w:rFonts w:ascii="Times New Roman" w:hAnsi="Times New Roman"/>
          <w:sz w:val="28"/>
          <w:szCs w:val="28"/>
        </w:rPr>
        <w:t>пыленности кусочков разных мест.</w:t>
      </w:r>
    </w:p>
    <w:p w:rsidR="00B02303" w:rsidRDefault="00B02303" w:rsidP="00B02303">
      <w:pPr>
        <w:pStyle w:val="11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исследования было обнаружено, что самым грязным оказался кусочек скотча, который располагался со стороны автострады. Средней запылённости оказались кусочки скотча, находящиеся со стороны  жилых домов. Самым чистым оказался кусочек, находящийся в глубине зелёной  зоны школы. </w:t>
      </w:r>
    </w:p>
    <w:p w:rsidR="00B02303" w:rsidRDefault="00B02303" w:rsidP="00B02303">
      <w:pPr>
        <w:pStyle w:val="11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школа располагается вблизи автострады,  подсчитали, какое количество автомобилей проходит по ней за 1 час. Их количество составило – 27. За сутки – 648. Определили приблизительно, какое количество выхлопных газов от автомашины поступает в атмосферу микрорайона школы в сутки, если известно, что 1 легковой автомобиль в течение суток выбрасывает до 1 кг выхлопных газов, в состав которого входит около 30 г угарного газа, 6 г оксидов азота, соединения свинца, серы и другие загрязняющие вещества.</w:t>
      </w:r>
    </w:p>
    <w:p w:rsidR="00B02303" w:rsidRDefault="00B02303" w:rsidP="00B02303">
      <w:pPr>
        <w:pStyle w:val="11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Рассчитали, что 1 автомобиль проезжает около школы за 9 сек, при этом он выделяет  0,104 г выхлопных газов. Соответственно, за сутки в атмосферу попадает 67, 362 г. Что, в принципе, допустимо.</w:t>
      </w: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 wp14:anchorId="1A3D1C41" wp14:editId="3571AAA7">
            <wp:simplePos x="0" y="0"/>
            <wp:positionH relativeFrom="column">
              <wp:posOffset>259080</wp:posOffset>
            </wp:positionH>
            <wp:positionV relativeFrom="paragraph">
              <wp:posOffset>208915</wp:posOffset>
            </wp:positionV>
            <wp:extent cx="5252085" cy="4941570"/>
            <wp:effectExtent l="133350" t="114300" r="139065" b="163830"/>
            <wp:wrapThrough wrapText="bothSides">
              <wp:wrapPolygon edited="0">
                <wp:start x="-313" y="-500"/>
                <wp:lineTo x="-548" y="-333"/>
                <wp:lineTo x="-548" y="21650"/>
                <wp:lineTo x="-313" y="22233"/>
                <wp:lineTo x="21859" y="22233"/>
                <wp:lineTo x="22094" y="21067"/>
                <wp:lineTo x="22094" y="999"/>
                <wp:lineTo x="21937" y="-250"/>
                <wp:lineTo x="21937" y="-500"/>
                <wp:lineTo x="-313" y="-500"/>
              </wp:wrapPolygon>
            </wp:wrapThrough>
            <wp:docPr id="1" name="Рисунок 1" descr="C:\Users\user\Desktop\фото зел шк\IMG_20200701_16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ел шк\IMG_20200701_161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43"/>
                    <a:stretch/>
                  </pic:blipFill>
                  <pic:spPr bwMode="auto">
                    <a:xfrm>
                      <a:off x="0" y="0"/>
                      <a:ext cx="5252085" cy="494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F25923" w:rsidRDefault="00F25923" w:rsidP="003341CD">
      <w:pPr>
        <w:rPr>
          <w:rFonts w:ascii="Times New Roman" w:hAnsi="Times New Roman" w:cs="Times New Roman"/>
          <w:sz w:val="28"/>
          <w:szCs w:val="28"/>
        </w:rPr>
      </w:pP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BC351A" w:rsidRDefault="00BC351A" w:rsidP="003341CD">
      <w:pPr>
        <w:rPr>
          <w:rFonts w:ascii="Times New Roman" w:hAnsi="Times New Roman" w:cs="Times New Roman"/>
          <w:sz w:val="28"/>
          <w:szCs w:val="28"/>
        </w:rPr>
      </w:pPr>
    </w:p>
    <w:p w:rsidR="002E2841" w:rsidRPr="00E24023" w:rsidRDefault="00A551E9" w:rsidP="003341CD">
      <w:pPr>
        <w:rPr>
          <w:rFonts w:ascii="Times New Roman" w:hAnsi="Times New Roman" w:cs="Times New Roman"/>
          <w:sz w:val="28"/>
          <w:szCs w:val="28"/>
        </w:rPr>
      </w:pPr>
      <w:r w:rsidRPr="003756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1600" behindDoc="1" locked="0" layoutInCell="1" allowOverlap="1" wp14:anchorId="1DAE12E7" wp14:editId="3A17E62F">
            <wp:simplePos x="0" y="0"/>
            <wp:positionH relativeFrom="column">
              <wp:posOffset>-240665</wp:posOffset>
            </wp:positionH>
            <wp:positionV relativeFrom="paragraph">
              <wp:posOffset>3362325</wp:posOffset>
            </wp:positionV>
            <wp:extent cx="3035935" cy="2700655"/>
            <wp:effectExtent l="133350" t="114300" r="145415" b="156845"/>
            <wp:wrapThrough wrapText="bothSides">
              <wp:wrapPolygon edited="0">
                <wp:start x="-678" y="-914"/>
                <wp:lineTo x="-949" y="1828"/>
                <wp:lineTo x="-949" y="21636"/>
                <wp:lineTo x="-407" y="22702"/>
                <wp:lineTo x="21957" y="22702"/>
                <wp:lineTo x="22499" y="21483"/>
                <wp:lineTo x="22499" y="1828"/>
                <wp:lineTo x="22228" y="-457"/>
                <wp:lineTo x="22228" y="-914"/>
                <wp:lineTo x="-678" y="-914"/>
              </wp:wrapPolygon>
            </wp:wrapThrough>
            <wp:docPr id="31" name="Picture 2" descr="C:\Users\user\Desktop\микромусор\03gM0hBK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микромусор\03gM0hBKd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5" t="12843" b="29274"/>
                    <a:stretch/>
                  </pic:blipFill>
                  <pic:spPr bwMode="auto">
                    <a:xfrm>
                      <a:off x="0" y="0"/>
                      <a:ext cx="3035935" cy="270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4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 wp14:anchorId="404019EF" wp14:editId="762FAA88">
            <wp:simplePos x="0" y="0"/>
            <wp:positionH relativeFrom="column">
              <wp:posOffset>3066415</wp:posOffset>
            </wp:positionH>
            <wp:positionV relativeFrom="paragraph">
              <wp:posOffset>3362325</wp:posOffset>
            </wp:positionV>
            <wp:extent cx="2860040" cy="2700655"/>
            <wp:effectExtent l="133350" t="114300" r="149860" b="156845"/>
            <wp:wrapThrough wrapText="bothSides">
              <wp:wrapPolygon edited="0">
                <wp:start x="-719" y="-914"/>
                <wp:lineTo x="-1007" y="-609"/>
                <wp:lineTo x="-1007" y="21636"/>
                <wp:lineTo x="-432" y="22702"/>
                <wp:lineTo x="22012" y="22702"/>
                <wp:lineTo x="22588" y="21483"/>
                <wp:lineTo x="22588" y="1828"/>
                <wp:lineTo x="22300" y="-457"/>
                <wp:lineTo x="22300" y="-914"/>
                <wp:lineTo x="-719" y="-914"/>
              </wp:wrapPolygon>
            </wp:wrapThrough>
            <wp:docPr id="7179" name="Рисунок 7179" descr="F:\ФОТО ХІМІЯ\IMG_20200224_13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ХІМІЯ\IMG_20200224_13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1" t="9295" r="9574" b="34727"/>
                    <a:stretch/>
                  </pic:blipFill>
                  <pic:spPr bwMode="auto">
                    <a:xfrm>
                      <a:off x="0" y="0"/>
                      <a:ext cx="2860040" cy="270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289560</wp:posOffset>
            </wp:positionV>
            <wp:extent cx="2912745" cy="2783205"/>
            <wp:effectExtent l="133350" t="114300" r="154305" b="169545"/>
            <wp:wrapThrough wrapText="bothSides">
              <wp:wrapPolygon edited="0">
                <wp:start x="-706" y="-887"/>
                <wp:lineTo x="-989" y="-591"/>
                <wp:lineTo x="-989" y="21733"/>
                <wp:lineTo x="-283" y="22768"/>
                <wp:lineTo x="21897" y="22768"/>
                <wp:lineTo x="22603" y="20846"/>
                <wp:lineTo x="22603" y="1774"/>
                <wp:lineTo x="22320" y="-444"/>
                <wp:lineTo x="22320" y="-887"/>
                <wp:lineTo x="-706" y="-887"/>
              </wp:wrapPolygon>
            </wp:wrapThrough>
            <wp:docPr id="30" name="Рисунок 30" descr="C:\Users\user\Desktop\Новая папка\157917777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1579177770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2" b="20668"/>
                    <a:stretch/>
                  </pic:blipFill>
                  <pic:spPr bwMode="auto">
                    <a:xfrm>
                      <a:off x="0" y="0"/>
                      <a:ext cx="2912745" cy="2783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41" w:rsidRPr="0060569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1" locked="0" layoutInCell="1" allowOverlap="1" wp14:anchorId="514CFE88" wp14:editId="11CD8F86">
            <wp:simplePos x="0" y="0"/>
            <wp:positionH relativeFrom="column">
              <wp:posOffset>-241300</wp:posOffset>
            </wp:positionH>
            <wp:positionV relativeFrom="paragraph">
              <wp:posOffset>288290</wp:posOffset>
            </wp:positionV>
            <wp:extent cx="2992120" cy="2733675"/>
            <wp:effectExtent l="133350" t="114300" r="151130" b="161925"/>
            <wp:wrapThrough wrapText="bothSides">
              <wp:wrapPolygon edited="0">
                <wp:start x="-688" y="-903"/>
                <wp:lineTo x="-963" y="1806"/>
                <wp:lineTo x="-963" y="21675"/>
                <wp:lineTo x="-413" y="22729"/>
                <wp:lineTo x="22003" y="22729"/>
                <wp:lineTo x="22553" y="21224"/>
                <wp:lineTo x="22553" y="1806"/>
                <wp:lineTo x="22278" y="-452"/>
                <wp:lineTo x="22278" y="-903"/>
                <wp:lineTo x="-688" y="-903"/>
              </wp:wrapPolygon>
            </wp:wrapThrough>
            <wp:docPr id="2065" name="Рисунок 2065" descr="C:\Users\user\Desktop\ПЧЁЛЫ\rzNaQDt4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ЧЁЛЫ\rzNaQDt4_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6" t="25866" r="24181" b="49240"/>
                    <a:stretch/>
                  </pic:blipFill>
                  <pic:spPr bwMode="auto">
                    <a:xfrm>
                      <a:off x="0" y="0"/>
                      <a:ext cx="2992120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2841" w:rsidRPr="00E24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3B9" w:rsidRDefault="008223B9" w:rsidP="00790F72">
      <w:pPr>
        <w:spacing w:after="0" w:line="240" w:lineRule="auto"/>
      </w:pPr>
      <w:r>
        <w:separator/>
      </w:r>
    </w:p>
  </w:endnote>
  <w:endnote w:type="continuationSeparator" w:id="0">
    <w:p w:rsidR="008223B9" w:rsidRDefault="008223B9" w:rsidP="0079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3B9" w:rsidRDefault="008223B9" w:rsidP="00790F72">
      <w:pPr>
        <w:spacing w:after="0" w:line="240" w:lineRule="auto"/>
      </w:pPr>
      <w:r>
        <w:separator/>
      </w:r>
    </w:p>
  </w:footnote>
  <w:footnote w:type="continuationSeparator" w:id="0">
    <w:p w:rsidR="008223B9" w:rsidRDefault="008223B9" w:rsidP="00790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4C0"/>
    <w:multiLevelType w:val="multilevel"/>
    <w:tmpl w:val="0F6AB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264E70"/>
    <w:multiLevelType w:val="hybridMultilevel"/>
    <w:tmpl w:val="DECE35D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065C12"/>
    <w:multiLevelType w:val="multilevel"/>
    <w:tmpl w:val="DBC0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37096C"/>
    <w:multiLevelType w:val="hybridMultilevel"/>
    <w:tmpl w:val="5066CA1A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E05091"/>
    <w:multiLevelType w:val="multilevel"/>
    <w:tmpl w:val="1822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5F90902"/>
    <w:multiLevelType w:val="hybridMultilevel"/>
    <w:tmpl w:val="21EE12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1B62BB8"/>
    <w:multiLevelType w:val="multilevel"/>
    <w:tmpl w:val="E2625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3043DBF"/>
    <w:multiLevelType w:val="hybridMultilevel"/>
    <w:tmpl w:val="3F4E1544"/>
    <w:lvl w:ilvl="0" w:tplc="85463B6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41C"/>
    <w:rsid w:val="0002144D"/>
    <w:rsid w:val="000C4CF7"/>
    <w:rsid w:val="00105AC2"/>
    <w:rsid w:val="00165A9E"/>
    <w:rsid w:val="001B59AE"/>
    <w:rsid w:val="001F4EBE"/>
    <w:rsid w:val="00225856"/>
    <w:rsid w:val="002517F0"/>
    <w:rsid w:val="002B7DBA"/>
    <w:rsid w:val="002C541C"/>
    <w:rsid w:val="002E2841"/>
    <w:rsid w:val="002F1103"/>
    <w:rsid w:val="003341CD"/>
    <w:rsid w:val="003F0D31"/>
    <w:rsid w:val="0040625E"/>
    <w:rsid w:val="00450DFF"/>
    <w:rsid w:val="004525D0"/>
    <w:rsid w:val="004F5D73"/>
    <w:rsid w:val="00602DA3"/>
    <w:rsid w:val="0061054B"/>
    <w:rsid w:val="00637B2C"/>
    <w:rsid w:val="00695345"/>
    <w:rsid w:val="006B028B"/>
    <w:rsid w:val="006F641A"/>
    <w:rsid w:val="00787DF7"/>
    <w:rsid w:val="00790F72"/>
    <w:rsid w:val="00791EAC"/>
    <w:rsid w:val="00795103"/>
    <w:rsid w:val="008223B9"/>
    <w:rsid w:val="00866C2B"/>
    <w:rsid w:val="008914CE"/>
    <w:rsid w:val="00906BA0"/>
    <w:rsid w:val="00933546"/>
    <w:rsid w:val="00937DB8"/>
    <w:rsid w:val="00A06BE8"/>
    <w:rsid w:val="00A16E74"/>
    <w:rsid w:val="00A233A4"/>
    <w:rsid w:val="00A34CB2"/>
    <w:rsid w:val="00A551E9"/>
    <w:rsid w:val="00A7411D"/>
    <w:rsid w:val="00AD20A7"/>
    <w:rsid w:val="00B02303"/>
    <w:rsid w:val="00B57CB5"/>
    <w:rsid w:val="00B665F9"/>
    <w:rsid w:val="00B66D61"/>
    <w:rsid w:val="00BC351A"/>
    <w:rsid w:val="00BC43B0"/>
    <w:rsid w:val="00BC6DAF"/>
    <w:rsid w:val="00BC7ECB"/>
    <w:rsid w:val="00BE0285"/>
    <w:rsid w:val="00BF6170"/>
    <w:rsid w:val="00C07CD2"/>
    <w:rsid w:val="00C15986"/>
    <w:rsid w:val="00C97662"/>
    <w:rsid w:val="00CE10AB"/>
    <w:rsid w:val="00CF0A93"/>
    <w:rsid w:val="00D324F0"/>
    <w:rsid w:val="00D42BA0"/>
    <w:rsid w:val="00DC569D"/>
    <w:rsid w:val="00DD3BF8"/>
    <w:rsid w:val="00E14202"/>
    <w:rsid w:val="00E24023"/>
    <w:rsid w:val="00E4005A"/>
    <w:rsid w:val="00E44ACD"/>
    <w:rsid w:val="00E570D8"/>
    <w:rsid w:val="00E94518"/>
    <w:rsid w:val="00EB1D90"/>
    <w:rsid w:val="00EC3D0D"/>
    <w:rsid w:val="00EF05B5"/>
    <w:rsid w:val="00F24AB1"/>
    <w:rsid w:val="00F25923"/>
    <w:rsid w:val="00F604B2"/>
    <w:rsid w:val="00F70844"/>
    <w:rsid w:val="00FF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7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6E74"/>
    <w:rPr>
      <w:b/>
      <w:bCs/>
    </w:rPr>
  </w:style>
  <w:style w:type="character" w:styleId="a5">
    <w:name w:val="Emphasis"/>
    <w:basedOn w:val="a0"/>
    <w:uiPriority w:val="20"/>
    <w:qFormat/>
    <w:rsid w:val="00A16E74"/>
    <w:rPr>
      <w:i/>
      <w:iCs/>
    </w:rPr>
  </w:style>
  <w:style w:type="paragraph" w:styleId="a6">
    <w:name w:val="List Paragraph"/>
    <w:basedOn w:val="a"/>
    <w:uiPriority w:val="34"/>
    <w:qFormat/>
    <w:rsid w:val="00A16E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D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7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695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90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0F72"/>
  </w:style>
  <w:style w:type="paragraph" w:styleId="ac">
    <w:name w:val="footer"/>
    <w:basedOn w:val="a"/>
    <w:link w:val="ad"/>
    <w:uiPriority w:val="99"/>
    <w:unhideWhenUsed/>
    <w:rsid w:val="00790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0F72"/>
  </w:style>
  <w:style w:type="paragraph" w:customStyle="1" w:styleId="has-text-align-center">
    <w:name w:val="has-text-align-center"/>
    <w:basedOn w:val="a"/>
    <w:rsid w:val="00B57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B02303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7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6E74"/>
    <w:rPr>
      <w:b/>
      <w:bCs/>
    </w:rPr>
  </w:style>
  <w:style w:type="character" w:styleId="a5">
    <w:name w:val="Emphasis"/>
    <w:basedOn w:val="a0"/>
    <w:uiPriority w:val="20"/>
    <w:qFormat/>
    <w:rsid w:val="00A16E74"/>
    <w:rPr>
      <w:i/>
      <w:iCs/>
    </w:rPr>
  </w:style>
  <w:style w:type="paragraph" w:styleId="a6">
    <w:name w:val="List Paragraph"/>
    <w:basedOn w:val="a"/>
    <w:uiPriority w:val="34"/>
    <w:qFormat/>
    <w:rsid w:val="00A16E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D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7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695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90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0F72"/>
  </w:style>
  <w:style w:type="paragraph" w:styleId="ac">
    <w:name w:val="footer"/>
    <w:basedOn w:val="a"/>
    <w:link w:val="ad"/>
    <w:uiPriority w:val="99"/>
    <w:unhideWhenUsed/>
    <w:rsid w:val="00790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0F72"/>
  </w:style>
  <w:style w:type="paragraph" w:customStyle="1" w:styleId="has-text-align-center">
    <w:name w:val="has-text-align-center"/>
    <w:basedOn w:val="a"/>
    <w:rsid w:val="00B57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B02303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microsoft.com/office/2007/relationships/hdphoto" Target="media/hdphoto3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Измерение площади проективного покрытия лишайников, %</a:t>
            </a:r>
          </a:p>
        </c:rich>
      </c:tx>
      <c:layout>
        <c:manualLayout>
          <c:xMode val="edge"/>
          <c:yMode val="edge"/>
          <c:x val="0.18790500145815106"/>
          <c:y val="2.3809523809523808E-2"/>
        </c:manualLayout>
      </c:layout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Измерение площади проективного покрытия лишайников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участок возле входа в школу</c:v>
                </c:pt>
                <c:pt idx="1">
                  <c:v>участок около дороги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.00%">
                  <c:v>73.400000000000006</c:v>
                </c:pt>
                <c:pt idx="1">
                  <c:v>42.4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7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2020-06-29T21:14:00Z</dcterms:created>
  <dcterms:modified xsi:type="dcterms:W3CDTF">2020-07-01T04:12:00Z</dcterms:modified>
</cp:coreProperties>
</file>