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FE" w:rsidRPr="002C27FE" w:rsidRDefault="002C27FE" w:rsidP="00F95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Выступление на родительском собрании</w:t>
      </w:r>
    </w:p>
    <w:p w:rsidR="002C27FE" w:rsidRPr="002C27FE" w:rsidRDefault="002C27FE" w:rsidP="0068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«Психологические и физиологические особенности третьеклассников</w:t>
      </w:r>
      <w:r w:rsidR="006855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685561" w:rsidRPr="002519EE">
        <w:rPr>
          <w:rFonts w:ascii="Times New Roman" w:hAnsi="Times New Roman" w:cs="Times New Roman"/>
          <w:b/>
          <w:sz w:val="28"/>
          <w:szCs w:val="28"/>
        </w:rPr>
        <w:t>Как помочь ребенку учиться лучше?</w:t>
      </w: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C27FE" w:rsidRPr="002C27FE" w:rsidRDefault="002C27FE" w:rsidP="0068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27FE" w:rsidRPr="002C27FE" w:rsidRDefault="002C27FE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C27FE" w:rsidRPr="002C27FE" w:rsidRDefault="002C27FE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родителей с психологическими и физиологическими</w:t>
      </w:r>
      <w:r w:rsidR="00685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особенностями третьеклассников;</w:t>
      </w:r>
    </w:p>
    <w:p w:rsidR="00685561" w:rsidRDefault="002C27FE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обозначить проблемы</w:t>
      </w:r>
      <w:r w:rsidR="00685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характера для данного возраста;</w:t>
      </w:r>
    </w:p>
    <w:p w:rsidR="00685561" w:rsidRDefault="00685561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9EE">
        <w:rPr>
          <w:rFonts w:ascii="Times New Roman" w:hAnsi="Times New Roman" w:cs="Times New Roman"/>
          <w:sz w:val="28"/>
          <w:szCs w:val="28"/>
        </w:rPr>
        <w:t xml:space="preserve">овышение педагогической культуры родителей по вопросу помощи ребенку в учебе; интеграция усилий семьи и педагогов в деятельности по развитию личности ребенка. </w:t>
      </w:r>
    </w:p>
    <w:p w:rsidR="00685561" w:rsidRDefault="00685561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27FE" w:rsidRPr="002C27FE" w:rsidRDefault="002C27FE" w:rsidP="00F95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 Психологические исследования показывают, что между вторым и третьим классами происходит скачок в умственном развитии учащихся. Новые возможности мышления становятся основанием для дальнейшего развития других познавательных процессов: восприятия, внимания, памяти.</w:t>
      </w:r>
    </w:p>
    <w:p w:rsidR="002C27FE" w:rsidRPr="002C27FE" w:rsidRDefault="00685561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 к</w:t>
      </w:r>
      <w:r w:rsidR="002C27FE"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акие они, эти загадочные третьеклассники?</w:t>
      </w:r>
    </w:p>
    <w:p w:rsidR="002C27FE" w:rsidRPr="002C27FE" w:rsidRDefault="002C27FE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Эксперимент.</w:t>
      </w:r>
    </w:p>
    <w:p w:rsidR="002C27FE" w:rsidRPr="002C27FE" w:rsidRDefault="002C27FE" w:rsidP="0068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все по цветку. Раскрасьте их. ( </w:t>
      </w:r>
      <w:r w:rsidRPr="002C27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столах лежат одинаковые цветы по размеру, по цвету, по форме, цветные карандаши, фломастеры.) </w:t>
      </w: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сравните свой цветок с цветками своих соседей. Все цветы были одинаковые по размеру, цвету, форме. Скажите, после того как вы раскрасили цветок, можно найти два совершенно одинаковых цветка? (Нет.) Мы – взрослые люди при одинаковых условиях делаем всё по-разному. Третьеклассники делают тоже всё по-разному. Чтобы помочь ребёнку, надо владеть знаниями о возрастных особенностях его развития.</w:t>
      </w:r>
    </w:p>
    <w:p w:rsidR="002C27FE" w:rsidRPr="002C27FE" w:rsidRDefault="002C27FE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Сообщение о психологических и физиологических особенностях детей-третьеклассников.</w:t>
      </w:r>
    </w:p>
    <w:p w:rsidR="002C27FE" w:rsidRPr="002C27FE" w:rsidRDefault="002C27FE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Возрастные особенности  детей 7-8 лет</w:t>
      </w:r>
    </w:p>
    <w:p w:rsidR="002C27FE" w:rsidRPr="00685561" w:rsidRDefault="002C27FE" w:rsidP="0068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 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2C27FE" w:rsidRPr="002C27FE" w:rsidRDefault="002C27FE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Физические особенности</w:t>
      </w:r>
    </w:p>
    <w:p w:rsidR="002C27FE" w:rsidRPr="002C27FE" w:rsidRDefault="002C27FE" w:rsidP="006855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</w:t>
      </w:r>
    </w:p>
    <w:p w:rsidR="002C27FE" w:rsidRPr="002C27FE" w:rsidRDefault="002C27FE" w:rsidP="006855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Ребенок может сосредоточить свое внимание на 15 минут. Но его произвольное внимание не прочно: если появляется что-то интересное, то внимание переключается. Активно реагирует на все новое, яркое.</w:t>
      </w:r>
    </w:p>
    <w:p w:rsidR="002C27FE" w:rsidRPr="002C27FE" w:rsidRDefault="002C27FE" w:rsidP="0068556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</w:t>
      </w:r>
    </w:p>
    <w:p w:rsidR="00685561" w:rsidRDefault="00685561" w:rsidP="0068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27FE" w:rsidRPr="002C27FE" w:rsidRDefault="002C27FE" w:rsidP="0068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Интеллектуальные особенности</w:t>
      </w:r>
    </w:p>
    <w:p w:rsidR="002C27FE" w:rsidRPr="002C27FE" w:rsidRDefault="002C27FE" w:rsidP="0068556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живет, в основном, настоящим. У него ограниченное понимание времени, пространства и чисел.</w:t>
      </w:r>
    </w:p>
    <w:p w:rsidR="002C27FE" w:rsidRPr="002C27FE" w:rsidRDefault="002C27FE" w:rsidP="0068556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слова ребенок может понимать буквально. Затруднено понимание абстрактных слов и понятий.</w:t>
      </w:r>
    </w:p>
    <w:p w:rsidR="002C27FE" w:rsidRPr="002C27FE" w:rsidRDefault="002C27FE" w:rsidP="0068556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Любит задавать вопросы: «Почему?», «А правда ли это?»</w:t>
      </w:r>
    </w:p>
    <w:p w:rsidR="002C27FE" w:rsidRPr="002C27FE" w:rsidRDefault="002C27FE" w:rsidP="0068556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хорошо запоминает факты, сведения, стихи. Прекрасный возраст для заучивания наизусть. Более легко запоминает слова, чем мысли.</w:t>
      </w:r>
    </w:p>
    <w:p w:rsidR="002C27FE" w:rsidRPr="002C27FE" w:rsidRDefault="002C27FE" w:rsidP="0068556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хорошо запоминает то, что чем-то мотивировано, значимо.</w:t>
      </w:r>
    </w:p>
    <w:p w:rsidR="00685561" w:rsidRDefault="00685561" w:rsidP="0068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27FE" w:rsidRPr="002C27FE" w:rsidRDefault="002C27FE" w:rsidP="0068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Эмоциональные особенности</w:t>
      </w:r>
    </w:p>
    <w:p w:rsidR="002C27FE" w:rsidRPr="002C27FE" w:rsidRDefault="002C27FE" w:rsidP="0068556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</w:t>
      </w:r>
    </w:p>
    <w:p w:rsidR="002C27FE" w:rsidRPr="002C27FE" w:rsidRDefault="002C27FE" w:rsidP="0068556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Достаточно хорошо может оценить и предвидеть предполагаемую реакцию взрослого. Прекрасно знает, когда и с кем что можно позволить.</w:t>
      </w:r>
    </w:p>
    <w:p w:rsidR="002C27FE" w:rsidRPr="002C27FE" w:rsidRDefault="002C27FE" w:rsidP="0068556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нуждается в любви и опеке.</w:t>
      </w:r>
    </w:p>
    <w:p w:rsidR="00685561" w:rsidRDefault="00685561" w:rsidP="0068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27FE" w:rsidRPr="002C27FE" w:rsidRDefault="002C27FE" w:rsidP="0068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Социальные особенности</w:t>
      </w:r>
    </w:p>
    <w:p w:rsidR="002C27FE" w:rsidRPr="002C27FE" w:rsidRDefault="002C27FE" w:rsidP="0068556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2C27FE" w:rsidRPr="002C27FE" w:rsidRDefault="002C27FE" w:rsidP="0068556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</w:r>
    </w:p>
    <w:p w:rsidR="002C27FE" w:rsidRPr="002C27FE" w:rsidRDefault="002C27FE" w:rsidP="0068556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гордится своей семьей, желает быть с семьей.</w:t>
      </w:r>
    </w:p>
    <w:p w:rsidR="00685561" w:rsidRDefault="00685561" w:rsidP="006855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561" w:rsidRDefault="00685561" w:rsidP="00685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9EE">
        <w:rPr>
          <w:rFonts w:ascii="Times New Roman" w:hAnsi="Times New Roman" w:cs="Times New Roman"/>
          <w:b/>
          <w:sz w:val="28"/>
          <w:szCs w:val="28"/>
        </w:rPr>
        <w:t>Как помочь ребенку учиться лучше?</w:t>
      </w:r>
    </w:p>
    <w:p w:rsidR="00685561" w:rsidRDefault="002C27FE" w:rsidP="00685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855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85561" w:rsidRPr="002519EE">
        <w:rPr>
          <w:rFonts w:ascii="Times New Roman" w:hAnsi="Times New Roman" w:cs="Times New Roman"/>
          <w:sz w:val="28"/>
          <w:szCs w:val="28"/>
        </w:rPr>
        <w:t>Сегодня учиться в школе – это очень непростое дело. Все дети разные, с разным уровнем подготовки. Кому-то учеба дается легко, кому-то не очень. Одни ученики прекрасно воспринимают и схватывают «на лету» любую информацию, другим же необходимо время, чтобы эту информацию пропустить через себя, осмыслить, а третьим вообще недостаточно одного-двух объяснений. Есть ученики, которым необходимо проговаривать один и тот же материал много раз, пока он  хорошенько не уляжется в голове. В условиях урока в 45 минут сделать это крайне сложно, но если в успешном усвоении учебного материала будет заинтересован не только учитель, но и ученики, и их родители, то все сложности учения можно преодолеть.</w:t>
      </w:r>
    </w:p>
    <w:p w:rsidR="00685561" w:rsidRDefault="00685561" w:rsidP="00685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5561" w:rsidRPr="002519EE" w:rsidRDefault="00685561" w:rsidP="00685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9EE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что же поможет ребенку лучше учиться</w:t>
      </w:r>
      <w:r w:rsidRPr="002519EE">
        <w:rPr>
          <w:rFonts w:ascii="Times New Roman" w:hAnsi="Times New Roman" w:cs="Times New Roman"/>
          <w:sz w:val="28"/>
          <w:szCs w:val="28"/>
        </w:rPr>
        <w:t>:</w:t>
      </w:r>
    </w:p>
    <w:p w:rsidR="00685561" w:rsidRPr="002519EE" w:rsidRDefault="00685561" w:rsidP="00685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3871">
        <w:rPr>
          <w:rFonts w:ascii="Times New Roman" w:hAnsi="Times New Roman" w:cs="Times New Roman"/>
          <w:color w:val="000000" w:themeColor="text1"/>
          <w:sz w:val="28"/>
          <w:szCs w:val="28"/>
        </w:rPr>
        <w:t>1) Распорядок дня (режим)</w:t>
      </w:r>
      <w:r w:rsidR="00DB3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519EE">
        <w:rPr>
          <w:rFonts w:ascii="Times New Roman" w:hAnsi="Times New Roman" w:cs="Times New Roman"/>
          <w:sz w:val="28"/>
          <w:szCs w:val="28"/>
        </w:rPr>
        <w:t xml:space="preserve"> Каждый ребенок должен понимать, что у каждого дела есть свое место в распорядке. Дети с правильно организованным режимом дня, как правило, более успешны в учебе. Режим помогает детям быть более самостоятельными, организованными, ответственными. </w:t>
      </w:r>
    </w:p>
    <w:p w:rsidR="00DB3871" w:rsidRDefault="00DB3871" w:rsidP="00685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3871" w:rsidRDefault="00DB3871" w:rsidP="00685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5561" w:rsidRPr="00DB3871" w:rsidRDefault="00685561" w:rsidP="0068556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3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2) Контроль за выполнением домашних заданий. </w:t>
      </w:r>
    </w:p>
    <w:p w:rsidR="00685561" w:rsidRPr="002519EE" w:rsidRDefault="00685561" w:rsidP="00DB387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9EE">
        <w:rPr>
          <w:rFonts w:ascii="Times New Roman" w:hAnsi="Times New Roman" w:cs="Times New Roman"/>
          <w:sz w:val="28"/>
          <w:szCs w:val="28"/>
        </w:rPr>
        <w:t>Учитель дает дом.задания не с целью загрузить ваших детей, а с целью дополнительной отработки учебного материала. Бывает, что в ходе урока кто-то из детей не смог до конца понять объясненный материал, так вот, придя домой и начав делать уроки, ребенок сможет проработать еще раз новый материал. Ваша же задача не делать уроки за ребенка, а дать возможность ему сначала самому разобраться с заданием, а уж потом, если потребуется, наводящими вопросами  помочь выполнить то или иное упражнение. Если, проверяя работу, вы заметили ошибку в выполнении, не спешите указывать на нее ребенку. Просто озвучьте, что где-то в упражнении ты допустил ошибку. Пусть ребенок сам постарается найти ее и исправить. При таком подходе ребенок, с большей вероятностью, в следующий раз не допустит такого рода ошибку.</w:t>
      </w:r>
    </w:p>
    <w:p w:rsidR="00DB3871" w:rsidRDefault="00DB3871" w:rsidP="00685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5561" w:rsidRPr="002519EE" w:rsidRDefault="00685561" w:rsidP="006855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3871">
        <w:rPr>
          <w:rFonts w:ascii="Times New Roman" w:hAnsi="Times New Roman" w:cs="Times New Roman"/>
          <w:b/>
          <w:sz w:val="28"/>
          <w:szCs w:val="28"/>
        </w:rPr>
        <w:t>3) Ребенок учится не ради хороших отметок.</w:t>
      </w:r>
      <w:r w:rsidRPr="002519EE">
        <w:rPr>
          <w:rFonts w:ascii="Times New Roman" w:hAnsi="Times New Roman" w:cs="Times New Roman"/>
          <w:sz w:val="28"/>
          <w:szCs w:val="28"/>
        </w:rPr>
        <w:t xml:space="preserve"> Это должны понимать не только дети, но и их родители. Зачастую дети и родители берут в приоритет получение хорошей отметки, а не крепких знаний. Это приводит к тому, что дети, получив отметку, попросту забывают тот материал, который только что был заложен, тем самым как бы освобождая место в голове для новой информации, за которую тоже надо получить хорошую отметку.  Очев</w:t>
      </w:r>
      <w:r w:rsidR="00DB3871">
        <w:rPr>
          <w:rFonts w:ascii="Times New Roman" w:hAnsi="Times New Roman" w:cs="Times New Roman"/>
          <w:sz w:val="28"/>
          <w:szCs w:val="28"/>
        </w:rPr>
        <w:t xml:space="preserve">идным это становится на </w:t>
      </w:r>
      <w:r w:rsidRPr="002519EE">
        <w:rPr>
          <w:rFonts w:ascii="Times New Roman" w:hAnsi="Times New Roman" w:cs="Times New Roman"/>
          <w:sz w:val="28"/>
          <w:szCs w:val="28"/>
        </w:rPr>
        <w:t xml:space="preserve"> контрольных работах, где проверяется усвоение не только последней темы, а всего, пройденного ранее. </w:t>
      </w:r>
    </w:p>
    <w:p w:rsidR="00685561" w:rsidRPr="002519EE" w:rsidRDefault="00685561" w:rsidP="00DB387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9EE">
        <w:rPr>
          <w:rFonts w:ascii="Times New Roman" w:hAnsi="Times New Roman" w:cs="Times New Roman"/>
          <w:sz w:val="28"/>
          <w:szCs w:val="28"/>
        </w:rPr>
        <w:t>Учителя и родителя должны проводить постоянную работу с детьми, объясняя им, зачем нужно учиться, и что отметки это не главное!</w:t>
      </w:r>
    </w:p>
    <w:p w:rsidR="00685561" w:rsidRDefault="00685561" w:rsidP="0068556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19EE">
        <w:rPr>
          <w:rFonts w:ascii="Times New Roman" w:hAnsi="Times New Roman" w:cs="Times New Roman"/>
          <w:color w:val="000000"/>
          <w:sz w:val="28"/>
          <w:szCs w:val="28"/>
        </w:rPr>
        <w:t xml:space="preserve"> Не стоит наказывать ребенка за «двойку», ведь оценку своих знаний он уже получил, а дважды за одно и то же не наказывают. Ребенок ждет от своих родителей помощи, а не упреков.</w:t>
      </w:r>
      <w:r w:rsidRPr="002519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19EE">
        <w:rPr>
          <w:rFonts w:ascii="Times New Roman" w:hAnsi="Times New Roman" w:cs="Times New Roman"/>
          <w:color w:val="000000"/>
          <w:sz w:val="28"/>
          <w:szCs w:val="28"/>
        </w:rPr>
        <w:t xml:space="preserve"> Покажите, что вы расстроены его отметкой, чтобы ребенок понял, что заставил вас переживать.</w:t>
      </w:r>
      <w:r w:rsidRPr="002519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19EE">
        <w:rPr>
          <w:rFonts w:ascii="Times New Roman" w:hAnsi="Times New Roman" w:cs="Times New Roman"/>
          <w:color w:val="000000"/>
          <w:sz w:val="28"/>
          <w:szCs w:val="28"/>
        </w:rPr>
        <w:t xml:space="preserve"> Расспросите ребенка о причине получения неудовлетворительной отметки. Выслушайте все его доводы. Не выражайте недоверия к его версии получения плохой отметки, но в то же время попробуйте убедить его, что в этом все же в большей степени виноват он сам, а не учитель, не сосед по парте и т. д. </w:t>
      </w:r>
    </w:p>
    <w:p w:rsidR="00685561" w:rsidRPr="002519EE" w:rsidRDefault="00685561" w:rsidP="0068556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Всегда старайтесь в первую очередь помочь ребенку, объяснить, а не загнать его еще дальше в угол.</w:t>
      </w:r>
    </w:p>
    <w:p w:rsidR="00DB3871" w:rsidRDefault="00DB3871" w:rsidP="0068556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5561" w:rsidRPr="002519EE" w:rsidRDefault="00685561" w:rsidP="0068556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8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4) Не скупитесь на похвалу</w:t>
      </w:r>
      <w:r w:rsidRPr="002519EE">
        <w:rPr>
          <w:rFonts w:ascii="Times New Roman" w:hAnsi="Times New Roman" w:cs="Times New Roman"/>
          <w:color w:val="000000"/>
          <w:sz w:val="28"/>
          <w:szCs w:val="28"/>
        </w:rPr>
        <w:t>. Вам не сложно – для детей очень важно. Ведь именно родительская похвала и вера в детские способности придает сил преодолеть трудности.</w:t>
      </w:r>
    </w:p>
    <w:p w:rsidR="00685561" w:rsidRPr="002519EE" w:rsidRDefault="00685561" w:rsidP="0068556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19E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называйте ребенка бестолковым и т.п.</w:t>
      </w:r>
    </w:p>
    <w:p w:rsidR="00685561" w:rsidRPr="002519EE" w:rsidRDefault="00685561" w:rsidP="0068556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19EE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Хвалите ребенка за любой успех, пусть даже самый незначительный.</w:t>
      </w:r>
    </w:p>
    <w:p w:rsidR="00685561" w:rsidRPr="002519EE" w:rsidRDefault="00685561" w:rsidP="0068556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19EE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просматривайте без нареканий тетради, дневник, спокойно попросите объяснения по тому или иному факту, а затем спросите, чем вы можете помочь.</w:t>
      </w:r>
    </w:p>
    <w:p w:rsidR="00685561" w:rsidRPr="002519EE" w:rsidRDefault="00685561" w:rsidP="0068556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Л</w:t>
      </w:r>
      <w:r w:rsidRPr="002519EE">
        <w:rPr>
          <w:rFonts w:ascii="Times New Roman" w:eastAsia="Times New Roman" w:hAnsi="Times New Roman" w:cs="Times New Roman"/>
          <w:color w:val="000000"/>
          <w:sz w:val="28"/>
          <w:szCs w:val="28"/>
        </w:rPr>
        <w:t>юбите своего ребенка и вселяйте ежедневно в него уверенность.</w:t>
      </w:r>
    </w:p>
    <w:p w:rsidR="00685561" w:rsidRPr="002519EE" w:rsidRDefault="00685561" w:rsidP="0068556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519EE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ругайте, а учите!</w:t>
      </w:r>
    </w:p>
    <w:p w:rsidR="00685561" w:rsidRPr="002519EE" w:rsidRDefault="00685561" w:rsidP="00DB387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519EE">
        <w:rPr>
          <w:rFonts w:ascii="Times New Roman" w:hAnsi="Times New Roman" w:cs="Times New Roman"/>
          <w:sz w:val="28"/>
          <w:szCs w:val="28"/>
        </w:rPr>
        <w:t xml:space="preserve">сли ваш ребёнок не справляется со школьной программой и не делает домашнее задание, не вешайте сразу на него ярлык лодыря и не восклицайте в панике: «Я не знаю, что мне с ним делать».  Для начала попытайтесь разобраться в причинах, которые привели к такой ситуации. </w:t>
      </w:r>
    </w:p>
    <w:p w:rsidR="00DB3871" w:rsidRDefault="00DB3871" w:rsidP="00685561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5561" w:rsidRPr="00620664" w:rsidRDefault="00685561" w:rsidP="00685561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0664">
        <w:rPr>
          <w:rFonts w:ascii="Times New Roman" w:hAnsi="Times New Roman" w:cs="Times New Roman"/>
          <w:i/>
          <w:sz w:val="28"/>
          <w:szCs w:val="28"/>
          <w:u w:val="single"/>
        </w:rPr>
        <w:t>Среди них могут быть следующие:</w:t>
      </w:r>
    </w:p>
    <w:p w:rsidR="00DB3871" w:rsidRDefault="00685561" w:rsidP="00685561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871">
        <w:rPr>
          <w:rFonts w:ascii="Times New Roman" w:hAnsi="Times New Roman" w:cs="Times New Roman"/>
          <w:sz w:val="28"/>
          <w:szCs w:val="28"/>
        </w:rPr>
        <w:t xml:space="preserve">Объективные трудности, непонимание конкретной темы. </w:t>
      </w:r>
    </w:p>
    <w:p w:rsidR="00685561" w:rsidRPr="00DB3871" w:rsidRDefault="00685561" w:rsidP="00685561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871">
        <w:rPr>
          <w:rFonts w:ascii="Times New Roman" w:hAnsi="Times New Roman" w:cs="Times New Roman"/>
          <w:sz w:val="28"/>
          <w:szCs w:val="28"/>
        </w:rPr>
        <w:t>Желание привлечь к себе внимание взрослых. В семьях, где родители в бытовой спешке недодают детям элементарного человеческого тепла, это единственный способ привлечь к себе внимание.</w:t>
      </w:r>
    </w:p>
    <w:p w:rsidR="00685561" w:rsidRPr="002519EE" w:rsidRDefault="00685561" w:rsidP="00685561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9EE">
        <w:rPr>
          <w:rFonts w:ascii="Times New Roman" w:hAnsi="Times New Roman" w:cs="Times New Roman"/>
          <w:sz w:val="28"/>
          <w:szCs w:val="28"/>
        </w:rPr>
        <w:t>Избалованность: чрезмерная опека может привести к диктату со стороны ребёнка.</w:t>
      </w:r>
    </w:p>
    <w:p w:rsidR="00685561" w:rsidRDefault="00685561" w:rsidP="00685561">
      <w:pPr>
        <w:pStyle w:val="a6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9EE">
        <w:rPr>
          <w:rFonts w:ascii="Times New Roman" w:hAnsi="Times New Roman" w:cs="Times New Roman"/>
          <w:sz w:val="28"/>
          <w:szCs w:val="28"/>
        </w:rPr>
        <w:t xml:space="preserve">Страх неудачи, который мешает ребёнку сосредоточиться. Подобная ситуация складывается, если родители или учитель наказывают ребёнка за неуспехи. Может случится и так, что ребёнок будет связывать наказание с обучением, в результате чего его общеобразовательные знания будут недостаточными. </w:t>
      </w:r>
    </w:p>
    <w:p w:rsidR="00685561" w:rsidRPr="002519EE" w:rsidRDefault="00685561" w:rsidP="00DB387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EE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в школе – одно из важнейших, наиболее сложных и ответственных моментов в жизни детей. Изменяется вся жизнь ребёнка: все подчиняется учебе, школе, школьным делам и заботам. Все родители мечтают, чтобы дети хорошо учились. Но некоторые родители считают, что,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отдав </w:t>
      </w:r>
      <w:r w:rsidRPr="002519EE">
        <w:rPr>
          <w:rFonts w:ascii="Times New Roman" w:hAnsi="Times New Roman" w:cs="Times New Roman"/>
          <w:color w:val="000000"/>
          <w:sz w:val="28"/>
          <w:szCs w:val="28"/>
        </w:rPr>
        <w:t>ребенка в школу, можно облегченно вздохнуть: теперь все проблемы, связанные с обучением, должна решать школа. Конечно же, школа не отказывается от своих обязанностей. Это дело не только школы, но и родителей. Мы, учителя, объясняем детям приемы работы, а как усвоил ребенок эти приемы, как он их использует и использует ли вообще, остается вне поля зрения учителя. А у родителя есть полная возможность проконтролировать своего ребенка. Они могут оказать ту помощь, которую не может оказать учитель.</w:t>
      </w:r>
    </w:p>
    <w:p w:rsidR="00685561" w:rsidRPr="002519EE" w:rsidRDefault="00685561" w:rsidP="00DB387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EE">
        <w:rPr>
          <w:rFonts w:ascii="Times New Roman" w:hAnsi="Times New Roman" w:cs="Times New Roman"/>
          <w:color w:val="000000"/>
          <w:sz w:val="28"/>
          <w:szCs w:val="28"/>
        </w:rPr>
        <w:t>Еще К.Д.Ушинский говорил, что именно на начальном этапе обучения родители должны максимально опекать свое дитя. Их задача вместе с учителем – научить детей правильно учиться. Учеба наших детей - это то, что сопровождает вашу, уважаемые родители, жизнь на протяжении длительного времени и в чём вы (в разной степени конечно) обязательно участвуете.</w:t>
      </w:r>
    </w:p>
    <w:p w:rsidR="00685561" w:rsidRPr="002519EE" w:rsidRDefault="00685561" w:rsidP="00DB387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EE">
        <w:rPr>
          <w:rFonts w:ascii="Times New Roman" w:hAnsi="Times New Roman" w:cs="Times New Roman"/>
          <w:color w:val="000000"/>
          <w:sz w:val="28"/>
          <w:szCs w:val="28"/>
        </w:rPr>
        <w:t>Родители – главные «проектировщики, конструкторы и строители» личности своего ребёнка.</w:t>
      </w:r>
    </w:p>
    <w:p w:rsidR="00685561" w:rsidRPr="002519EE" w:rsidRDefault="00685561" w:rsidP="00DB387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Родительская поддержка помогает ребенку поверить в себя и в свои способности, поддерживает его при неудачах.</w:t>
      </w:r>
    </w:p>
    <w:p w:rsidR="00685561" w:rsidRPr="002519EE" w:rsidRDefault="00685561" w:rsidP="00DB3871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9EE">
        <w:rPr>
          <w:rFonts w:ascii="Times New Roman" w:hAnsi="Times New Roman" w:cs="Times New Roman"/>
          <w:color w:val="000000"/>
          <w:sz w:val="28"/>
          <w:szCs w:val="28"/>
        </w:rPr>
        <w:t>Наибольшего успеха в учёбе достигают те дети, родители которых осознают, что для получения хорошего образования они должны нести ответственность за учёбу вместе со своим ребёнком и со школой.</w:t>
      </w:r>
    </w:p>
    <w:p w:rsidR="002C27FE" w:rsidRPr="002C27FE" w:rsidRDefault="002C27FE" w:rsidP="00685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3871" w:rsidRPr="00DB3871" w:rsidRDefault="00DB3871" w:rsidP="00DB3871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871">
        <w:rPr>
          <w:color w:val="000000" w:themeColor="text1"/>
          <w:sz w:val="28"/>
          <w:szCs w:val="28"/>
        </w:rPr>
        <w:t>Вера, надежда, любовь, бескорыстие, риск и терпение! Терпение!</w:t>
      </w:r>
    </w:p>
    <w:p w:rsidR="00DB3871" w:rsidRPr="00DB3871" w:rsidRDefault="00DB3871" w:rsidP="00DB3871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871">
        <w:rPr>
          <w:color w:val="000000" w:themeColor="text1"/>
          <w:sz w:val="28"/>
          <w:szCs w:val="28"/>
        </w:rPr>
        <w:t>Воспитание – это терпение.</w:t>
      </w:r>
    </w:p>
    <w:p w:rsidR="00DB3871" w:rsidRPr="00DB3871" w:rsidRDefault="00DB3871" w:rsidP="00DB3871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871">
        <w:rPr>
          <w:color w:val="000000" w:themeColor="text1"/>
          <w:sz w:val="28"/>
          <w:szCs w:val="28"/>
        </w:rPr>
        <w:t>Понимать, принимать, терпеть…</w:t>
      </w:r>
    </w:p>
    <w:p w:rsidR="00DB3871" w:rsidRPr="00DB3871" w:rsidRDefault="00DB3871" w:rsidP="00DB3871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871">
        <w:rPr>
          <w:color w:val="000000" w:themeColor="text1"/>
          <w:sz w:val="28"/>
          <w:szCs w:val="28"/>
        </w:rPr>
        <w:t>Где не хватает терпения надо бы постараться понять,</w:t>
      </w:r>
    </w:p>
    <w:p w:rsidR="00DB3871" w:rsidRPr="00DB3871" w:rsidRDefault="00DB3871" w:rsidP="00DB3871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871">
        <w:rPr>
          <w:color w:val="000000" w:themeColor="text1"/>
          <w:sz w:val="28"/>
          <w:szCs w:val="28"/>
        </w:rPr>
        <w:t>Где не понимаю – постараться вытерпеть, и всегда я принимаю ребенка,</w:t>
      </w:r>
    </w:p>
    <w:p w:rsidR="00DB3871" w:rsidRPr="00DB3871" w:rsidRDefault="00DB3871" w:rsidP="00DB3871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871">
        <w:rPr>
          <w:color w:val="000000" w:themeColor="text1"/>
          <w:sz w:val="28"/>
          <w:szCs w:val="28"/>
        </w:rPr>
        <w:t>Всегда люблю.»</w:t>
      </w:r>
    </w:p>
    <w:p w:rsidR="00DB3871" w:rsidRPr="00DB3871" w:rsidRDefault="00DB3871" w:rsidP="00DB3871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3871">
        <w:rPr>
          <w:color w:val="000000" w:themeColor="text1"/>
          <w:sz w:val="28"/>
          <w:szCs w:val="28"/>
        </w:rPr>
        <w:t xml:space="preserve">                                                                            Симон Соловейчик</w:t>
      </w:r>
    </w:p>
    <w:p w:rsidR="008D2D84" w:rsidRPr="00DB3871" w:rsidRDefault="008D2D84" w:rsidP="006855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2D84" w:rsidRPr="00DB3871" w:rsidSect="002C27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35F"/>
    <w:multiLevelType w:val="multilevel"/>
    <w:tmpl w:val="10C84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31AF2"/>
    <w:multiLevelType w:val="multilevel"/>
    <w:tmpl w:val="CC683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A3D6B"/>
    <w:multiLevelType w:val="multilevel"/>
    <w:tmpl w:val="049AC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D395E"/>
    <w:multiLevelType w:val="multilevel"/>
    <w:tmpl w:val="F6F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87DA7"/>
    <w:multiLevelType w:val="multilevel"/>
    <w:tmpl w:val="9BE62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E040B"/>
    <w:multiLevelType w:val="hybridMultilevel"/>
    <w:tmpl w:val="3986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228E9"/>
    <w:multiLevelType w:val="multilevel"/>
    <w:tmpl w:val="3D8C8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82814"/>
    <w:multiLevelType w:val="multilevel"/>
    <w:tmpl w:val="9702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D50832"/>
    <w:multiLevelType w:val="multilevel"/>
    <w:tmpl w:val="2C08B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27FE"/>
    <w:rsid w:val="000B0FF3"/>
    <w:rsid w:val="002C27FE"/>
    <w:rsid w:val="003B4E4F"/>
    <w:rsid w:val="00685561"/>
    <w:rsid w:val="008D2D84"/>
    <w:rsid w:val="00954FA0"/>
    <w:rsid w:val="009C7767"/>
    <w:rsid w:val="009F7C06"/>
    <w:rsid w:val="00DB3871"/>
    <w:rsid w:val="00F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5C05"/>
  <w15:docId w15:val="{AAF55C60-480A-4F79-84F4-C093B209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84"/>
  </w:style>
  <w:style w:type="paragraph" w:styleId="1">
    <w:name w:val="heading 1"/>
    <w:basedOn w:val="a"/>
    <w:link w:val="10"/>
    <w:uiPriority w:val="9"/>
    <w:qFormat/>
    <w:rsid w:val="002C2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7FE"/>
    <w:rPr>
      <w:b/>
      <w:bCs/>
    </w:rPr>
  </w:style>
  <w:style w:type="character" w:styleId="a5">
    <w:name w:val="Emphasis"/>
    <w:basedOn w:val="a0"/>
    <w:uiPriority w:val="20"/>
    <w:qFormat/>
    <w:rsid w:val="002C27FE"/>
    <w:rPr>
      <w:i/>
      <w:iCs/>
    </w:rPr>
  </w:style>
  <w:style w:type="paragraph" w:styleId="a6">
    <w:name w:val="No Spacing"/>
    <w:uiPriority w:val="1"/>
    <w:qFormat/>
    <w:rsid w:val="00685561"/>
    <w:pPr>
      <w:spacing w:after="0" w:line="240" w:lineRule="auto"/>
    </w:pPr>
    <w:rPr>
      <w:rFonts w:eastAsiaTheme="minorEastAsia"/>
      <w:lang w:eastAsia="ru-RU"/>
    </w:rPr>
  </w:style>
  <w:style w:type="paragraph" w:customStyle="1" w:styleId="5">
    <w:name w:val="5"/>
    <w:basedOn w:val="a"/>
    <w:rsid w:val="00DB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3</cp:revision>
  <cp:lastPrinted>2023-10-26T08:41:00Z</cp:lastPrinted>
  <dcterms:created xsi:type="dcterms:W3CDTF">2024-01-22T06:42:00Z</dcterms:created>
  <dcterms:modified xsi:type="dcterms:W3CDTF">2024-01-22T08:32:00Z</dcterms:modified>
</cp:coreProperties>
</file>