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4B" w:rsidRDefault="0073541F" w:rsidP="00232BFB">
      <w:pPr>
        <w:spacing w:after="0" w:line="240" w:lineRule="auto"/>
        <w:jc w:val="center"/>
        <w:rPr>
          <w:rStyle w:val="fontstyle01"/>
          <w:b w:val="0"/>
        </w:rPr>
      </w:pPr>
      <w:r>
        <w:rPr>
          <w:rStyle w:val="fontstyle01"/>
          <w:b w:val="0"/>
        </w:rPr>
        <w:t>Птицы</w:t>
      </w:r>
      <w:r w:rsidR="00232BFB" w:rsidRPr="00232BFB">
        <w:rPr>
          <w:rStyle w:val="fontstyle01"/>
          <w:b w:val="0"/>
        </w:rPr>
        <w:t xml:space="preserve">, </w:t>
      </w:r>
      <w:r>
        <w:rPr>
          <w:rStyle w:val="fontstyle01"/>
          <w:b w:val="0"/>
        </w:rPr>
        <w:t>часто встреч</w:t>
      </w:r>
      <w:bookmarkStart w:id="0" w:name="_GoBack"/>
      <w:bookmarkEnd w:id="0"/>
      <w:r>
        <w:rPr>
          <w:rStyle w:val="fontstyle01"/>
          <w:b w:val="0"/>
        </w:rPr>
        <w:t>ающиеся</w:t>
      </w:r>
      <w:r w:rsidR="00232BFB" w:rsidRPr="00232BFB">
        <w:rPr>
          <w:rStyle w:val="fontstyle01"/>
          <w:b w:val="0"/>
        </w:rPr>
        <w:t xml:space="preserve"> на территории</w:t>
      </w:r>
      <w:r w:rsidR="00232BFB" w:rsidRPr="00232BFB">
        <w:rPr>
          <w:bCs/>
          <w:color w:val="000000"/>
          <w:sz w:val="32"/>
          <w:szCs w:val="32"/>
        </w:rPr>
        <w:br/>
      </w:r>
      <w:r w:rsidR="00232BFB" w:rsidRPr="00232BFB">
        <w:rPr>
          <w:rStyle w:val="fontstyle01"/>
          <w:b w:val="0"/>
        </w:rPr>
        <w:t>государственного учреждения образования</w:t>
      </w:r>
      <w:r w:rsidR="00232BFB" w:rsidRPr="00232BFB">
        <w:rPr>
          <w:bCs/>
          <w:color w:val="000000"/>
          <w:sz w:val="32"/>
          <w:szCs w:val="32"/>
        </w:rPr>
        <w:br/>
      </w:r>
      <w:r w:rsidR="00232BFB" w:rsidRPr="00232BFB">
        <w:rPr>
          <w:rStyle w:val="fontstyle01"/>
          <w:b w:val="0"/>
        </w:rPr>
        <w:t xml:space="preserve">«Млынокский </w:t>
      </w:r>
      <w:proofErr w:type="gramStart"/>
      <w:r w:rsidR="00232BFB" w:rsidRPr="00232BFB">
        <w:rPr>
          <w:rStyle w:val="fontstyle01"/>
          <w:b w:val="0"/>
        </w:rPr>
        <w:t>детский</w:t>
      </w:r>
      <w:proofErr w:type="gramEnd"/>
      <w:r w:rsidR="00232BFB" w:rsidRPr="00232BFB">
        <w:rPr>
          <w:rStyle w:val="fontstyle01"/>
          <w:b w:val="0"/>
        </w:rPr>
        <w:t xml:space="preserve"> сад-начальная школа Ельского района»</w:t>
      </w:r>
    </w:p>
    <w:p w:rsidR="00232BFB" w:rsidRPr="00232BFB" w:rsidRDefault="00232BFB" w:rsidP="00F56807">
      <w:pPr>
        <w:spacing w:after="0" w:line="240" w:lineRule="auto"/>
        <w:jc w:val="center"/>
        <w:rPr>
          <w:rStyle w:val="fontstyle01"/>
          <w:b w:val="0"/>
        </w:rPr>
      </w:pPr>
    </w:p>
    <w:tbl>
      <w:tblPr>
        <w:tblStyle w:val="a3"/>
        <w:tblW w:w="5028" w:type="pct"/>
        <w:tblLayout w:type="fixed"/>
        <w:tblLook w:val="04A0"/>
      </w:tblPr>
      <w:tblGrid>
        <w:gridCol w:w="4785"/>
        <w:gridCol w:w="4839"/>
      </w:tblGrid>
      <w:tr w:rsidR="00FC559B" w:rsidRPr="00B424AD" w:rsidTr="00F21841">
        <w:tc>
          <w:tcPr>
            <w:tcW w:w="2486" w:type="pct"/>
            <w:vAlign w:val="center"/>
          </w:tcPr>
          <w:p w:rsidR="00F56807" w:rsidRPr="00B927DC" w:rsidRDefault="00F56807" w:rsidP="00F568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7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Изображение </w:t>
            </w:r>
            <w:r w:rsidRPr="00B927DC">
              <w:rPr>
                <w:rStyle w:val="fontstyle01"/>
                <w:sz w:val="26"/>
                <w:szCs w:val="26"/>
              </w:rPr>
              <w:t xml:space="preserve"> объекта</w:t>
            </w:r>
          </w:p>
        </w:tc>
        <w:tc>
          <w:tcPr>
            <w:tcW w:w="2514" w:type="pct"/>
            <w:vAlign w:val="center"/>
          </w:tcPr>
          <w:p w:rsidR="00F56807" w:rsidRPr="00B927DC" w:rsidRDefault="00F56807" w:rsidP="00F568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7DC">
              <w:rPr>
                <w:rStyle w:val="fontstyle01"/>
                <w:sz w:val="26"/>
                <w:szCs w:val="26"/>
              </w:rPr>
              <w:t>Описание объекта</w:t>
            </w:r>
          </w:p>
        </w:tc>
      </w:tr>
      <w:tr w:rsidR="00FC559B" w:rsidRPr="00B424AD" w:rsidTr="00F21841">
        <w:tc>
          <w:tcPr>
            <w:tcW w:w="2486" w:type="pct"/>
          </w:tcPr>
          <w:p w:rsidR="00F56807" w:rsidRDefault="0073541F" w:rsidP="00B92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АИСТ</w:t>
            </w:r>
            <w:r w:rsidR="00B92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748BE" w:rsidRDefault="0073541F" w:rsidP="00B9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5600" cy="3870960"/>
                  <wp:effectExtent l="0" t="0" r="0" b="0"/>
                  <wp:docPr id="2" name="Рисунок 2" descr="C:\Users\79618\AppData\Local\Microsoft\Windows\INetCache\Content.Word\Аи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79618\AppData\Local\Microsoft\Windows\INetCache\Content.Word\Аи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87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807" w:rsidRPr="00B424AD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pct"/>
            <w:vAlign w:val="center"/>
          </w:tcPr>
          <w:p w:rsidR="001C1992" w:rsidRPr="00F40F91" w:rsidRDefault="001C1992" w:rsidP="001C1992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Аист – статная, высокая птица с большим бочкообразным туловищем, тонкими ногам</w:t>
            </w:r>
            <w:r w:rsidR="00E5797A">
              <w:rPr>
                <w:rStyle w:val="fontstyle01"/>
                <w:b w:val="0"/>
                <w:sz w:val="24"/>
                <w:szCs w:val="24"/>
              </w:rPr>
              <w:t>и</w:t>
            </w:r>
            <w:r w:rsidRPr="00F40F91">
              <w:rPr>
                <w:rStyle w:val="fontstyle01"/>
                <w:b w:val="0"/>
                <w:sz w:val="24"/>
                <w:szCs w:val="24"/>
              </w:rPr>
              <w:t>-ходулями и длинным, прямым, конической формы клювом. Шея длинная, гибкая, в верхней части резко изогнута назад. Голова смотрит вперед, конец клюва направлен вниз.  Масса тела составляет 2-4,5 килограмма, длина – от 80 до 105 сантиметров, высота – 1 метр, размах крыльев достигает 1,5-2 метра.</w:t>
            </w:r>
          </w:p>
          <w:p w:rsidR="001C1992" w:rsidRPr="00F40F91" w:rsidRDefault="001C1992" w:rsidP="001C1992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 xml:space="preserve">В оперении всех видов аистов присутствует два цвета – белый и черный, у каждой разновидности соотношение цветов разное. </w:t>
            </w:r>
          </w:p>
          <w:p w:rsidR="001C1992" w:rsidRPr="00F40F91" w:rsidRDefault="001C1992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В полете аисты способны развивать скорость до 45 км/ч. В полете при восходящих потоках воздух</w:t>
            </w:r>
            <w:proofErr w:type="gramStart"/>
            <w:r w:rsidRPr="00F40F91">
              <w:rPr>
                <w:rStyle w:val="fontstyle01"/>
                <w:b w:val="0"/>
                <w:sz w:val="24"/>
                <w:szCs w:val="24"/>
              </w:rPr>
              <w:t>а-</w:t>
            </w:r>
            <w:proofErr w:type="gramEnd"/>
            <w:r w:rsidRPr="00F40F91">
              <w:rPr>
                <w:rStyle w:val="fontstyle01"/>
                <w:b w:val="0"/>
                <w:sz w:val="24"/>
                <w:szCs w:val="24"/>
              </w:rPr>
              <w:t xml:space="preserve"> планируют.</w:t>
            </w:r>
          </w:p>
          <w:p w:rsidR="00F40F91" w:rsidRPr="00F40F91" w:rsidRDefault="001C1992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 xml:space="preserve">Как было замечено, клюв у аистов длинный и тонкий, прямой, зауженный на конце. Птица «работает» им как пинцетом, захватывая с небольшой глубины водную живность. </w:t>
            </w:r>
          </w:p>
          <w:p w:rsidR="00793E02" w:rsidRDefault="001C1992" w:rsidP="00793E02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Необычная привычка аиста стоять на одной ноге – не птичья прихоть, а жизненная необходимость. Птицы проводят большую часть времени в воде, и если они будут стоять на обеих ногах, то быстро замерзнут. Поэтому аистам приходится подгибать одну ногу и прятать ее в перьях под животом — так птицы осуществляют терморегуляцию.</w:t>
            </w:r>
          </w:p>
          <w:p w:rsidR="001C1992" w:rsidRPr="00F40F91" w:rsidRDefault="00793E02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 xml:space="preserve"> Аисты – хищные птицы. Они охотятся на рептилий и рыб, змей и мелких млекопитающих. </w:t>
            </w:r>
          </w:p>
          <w:p w:rsidR="00793E02" w:rsidRDefault="001C1992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 xml:space="preserve">Самец весит до 4 килограммов. У представителя мужского пола мощное тело с втянутой грудной клеткой, широкие длинные крылья, хвост средних размеров. </w:t>
            </w:r>
          </w:p>
          <w:p w:rsidR="001C1992" w:rsidRPr="00F40F91" w:rsidRDefault="001C1992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Масса самки варьируется в пределах от 2 до 2,5 килограммов. Ее тело не такое сбитое, как у самца. Шея укорочена, по форме напоминает цифру «2». Клюв прижат к шее.</w:t>
            </w:r>
          </w:p>
          <w:p w:rsidR="001C1992" w:rsidRPr="00F40F91" w:rsidRDefault="001C1992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 xml:space="preserve">Аисты – перелетные птицы. Ежегодно в конце лета они улетают в теплые края. Летят пернатые клином на высоте 1-2 километра. Полет продолжается весь световой день, на </w:t>
            </w:r>
            <w:r w:rsidRPr="00F40F91">
              <w:rPr>
                <w:rStyle w:val="fontstyle01"/>
                <w:b w:val="0"/>
                <w:sz w:val="24"/>
                <w:szCs w:val="24"/>
              </w:rPr>
              <w:lastRenderedPageBreak/>
              <w:t>ночь аисты делают остановку. </w:t>
            </w:r>
          </w:p>
          <w:p w:rsidR="001C1992" w:rsidRPr="00F40F91" w:rsidRDefault="00F40F91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Птицы</w:t>
            </w:r>
            <w:r w:rsidR="001C1992" w:rsidRPr="00F40F91">
              <w:rPr>
                <w:rStyle w:val="fontstyle01"/>
                <w:b w:val="0"/>
                <w:sz w:val="24"/>
                <w:szCs w:val="24"/>
              </w:rPr>
              <w:t xml:space="preserve"> строят огромные гнезда, размером 1,5 * 1м. Вес гнезда аиста — 200- 250 килограммов. Вьют гнезда аисты на столбах, крышах строений, верхушках деревьев возле водоемов. Наличие рядом с «домом» воды – важное условие при поиске места гнездовья, так как птицы очень прожорливы и наличие рядом корма у них в приоритете. Построив однажды гнездо, птицы пользуются им в течение всей последующей жизни. Ежегодно аисты возвращаются в свое гнездо. Им легче ремонтировать старое жилище, чем каждый раз тратить силы на строительства нового.</w:t>
            </w:r>
          </w:p>
          <w:p w:rsidR="00F56807" w:rsidRPr="0073541F" w:rsidRDefault="001C1992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Гнездо вьет самец. Строительство занимает у него две недели. Птица носит к месту сучья и крупные ветки, сплетает их между собой. Днище выстилает травой или сеном.</w:t>
            </w:r>
            <w:r>
              <w:rPr>
                <w:rFonts w:ascii="Source Sans Pro" w:hAnsi="Source Sans Pro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C559B" w:rsidRPr="00B424AD" w:rsidTr="00F21841">
        <w:tc>
          <w:tcPr>
            <w:tcW w:w="2486" w:type="pct"/>
          </w:tcPr>
          <w:p w:rsidR="00F56807" w:rsidRDefault="0073541F" w:rsidP="0073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ВОРОБЕЙ</w:t>
            </w:r>
          </w:p>
          <w:p w:rsidR="00F56807" w:rsidRDefault="0073541F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5600" cy="3238500"/>
                  <wp:effectExtent l="0" t="0" r="0" b="0"/>
                  <wp:docPr id="3" name="Рисунок 3" descr="C:\Users\79618\AppData\Local\Microsoft\Windows\INetCache\Content.Word\Воробей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79618\AppData\Local\Microsoft\Windows\INetCache\Content.Word\Воробей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807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07" w:rsidRPr="00B424AD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07" w:rsidRPr="00B424AD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07" w:rsidRPr="00B424AD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07" w:rsidRPr="00B424AD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pct"/>
            <w:vAlign w:val="center"/>
          </w:tcPr>
          <w:p w:rsidR="00D748BE" w:rsidRPr="009A1367" w:rsidRDefault="009A1367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1367">
              <w:rPr>
                <w:rStyle w:val="fontstyle01"/>
                <w:b w:val="0"/>
                <w:sz w:val="24"/>
                <w:szCs w:val="24"/>
              </w:rPr>
              <w:t>Воробьи – птицы семейства воробьиных, средняя длина тела составляет 15-16 сантиметров, вес – 25-35 граммов, размах крыльев – до 27 сантиметров.</w:t>
            </w:r>
          </w:p>
          <w:p w:rsidR="009A1367" w:rsidRPr="009A1367" w:rsidRDefault="009A1367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1367">
              <w:rPr>
                <w:rStyle w:val="fontstyle01"/>
                <w:b w:val="0"/>
                <w:sz w:val="24"/>
                <w:szCs w:val="24"/>
              </w:rPr>
              <w:t>В окрасе оперения воробьев присутствует серый, коричневый и черный цвета. Брюшко серовато-зеленое, головка, спинка и крылья – коричневые с белыми и черными вкраплениями.</w:t>
            </w:r>
          </w:p>
          <w:p w:rsidR="009A1367" w:rsidRPr="009A1367" w:rsidRDefault="009A1367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1367">
              <w:rPr>
                <w:rStyle w:val="fontstyle01"/>
                <w:b w:val="0"/>
                <w:sz w:val="24"/>
                <w:szCs w:val="24"/>
              </w:rPr>
              <w:t>Воробьев отличают конусообразный клюв, короткие округлые крылья, усеченный хвост. Ноги воробья короткие, лысые, со слабыми когтями. Перо плотное, шелковистое.</w:t>
            </w:r>
          </w:p>
          <w:p w:rsidR="009A1367" w:rsidRDefault="009A1367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1367">
              <w:rPr>
                <w:rStyle w:val="fontstyle01"/>
                <w:b w:val="0"/>
                <w:sz w:val="24"/>
                <w:szCs w:val="24"/>
              </w:rPr>
              <w:t>Самка, как правило, по размеру меньше самца.</w:t>
            </w:r>
          </w:p>
          <w:p w:rsidR="009A1367" w:rsidRDefault="009A1367" w:rsidP="009A1367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1367">
              <w:rPr>
                <w:rStyle w:val="fontstyle01"/>
                <w:b w:val="0"/>
                <w:sz w:val="24"/>
                <w:szCs w:val="24"/>
              </w:rPr>
              <w:t>Воробьи – не перелетные птицы. Птицы ведут оседлый образ жизни, редко покидают постоянное место жительства. Потомство, повзрослев, до конца своих дней остаются с родителями. Птицы образуют большие стаи, в которые входят сотни особей.</w:t>
            </w:r>
          </w:p>
          <w:p w:rsidR="001C1992" w:rsidRDefault="009A1367" w:rsidP="001C1992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1367">
              <w:rPr>
                <w:rStyle w:val="fontstyle01"/>
                <w:b w:val="0"/>
                <w:sz w:val="24"/>
                <w:szCs w:val="24"/>
              </w:rPr>
              <w:t>Воробьи по природе драчливые, вредные создания. Защищая территорию, нападают на неугодных птиц и животных целыми стаями. Часто устраивают драки из-за самки или свободного гнезда. Спокойное, мирное сосуществование им неведомо.</w:t>
            </w:r>
          </w:p>
          <w:p w:rsidR="001C1992" w:rsidRDefault="009A1367" w:rsidP="001C1992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1367">
              <w:rPr>
                <w:rStyle w:val="fontstyle01"/>
                <w:b w:val="0"/>
                <w:sz w:val="24"/>
                <w:szCs w:val="24"/>
              </w:rPr>
              <w:t xml:space="preserve">Средняя продолжительность жизни воробьев составляет 4-5 лет. Большинство птиц гибнет в первый год жизни из-за плохих погодных условий и травм (птенцы </w:t>
            </w:r>
            <w:r w:rsidRPr="009A1367">
              <w:rPr>
                <w:rStyle w:val="fontstyle01"/>
                <w:b w:val="0"/>
                <w:sz w:val="24"/>
                <w:szCs w:val="24"/>
              </w:rPr>
              <w:lastRenderedPageBreak/>
              <w:t>воробьи часто выпадают из гнезда).</w:t>
            </w:r>
          </w:p>
          <w:p w:rsidR="009A1367" w:rsidRPr="009A1367" w:rsidRDefault="009A1367" w:rsidP="00793E02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1367">
              <w:rPr>
                <w:rStyle w:val="fontstyle01"/>
                <w:b w:val="0"/>
                <w:sz w:val="24"/>
                <w:szCs w:val="24"/>
              </w:rPr>
              <w:t>Птицы устраивают жилища в щелях построек, под карнизами крыш, в глинистых норах, в зарослях кустарников, дуплах больших деревьев. Любят занимать дома других птиц – ласточек, скворцов. В южных регионах воробьи вьют гнезда на ветках деревьев.</w:t>
            </w:r>
          </w:p>
        </w:tc>
      </w:tr>
      <w:tr w:rsidR="00FC559B" w:rsidRPr="00B424AD" w:rsidTr="00F21841">
        <w:tc>
          <w:tcPr>
            <w:tcW w:w="2486" w:type="pct"/>
          </w:tcPr>
          <w:p w:rsidR="00F56807" w:rsidRDefault="0073541F" w:rsidP="0073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ВОРОНА</w:t>
            </w:r>
          </w:p>
          <w:p w:rsidR="00F56807" w:rsidRDefault="0073541F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88920" cy="2103120"/>
                  <wp:effectExtent l="0" t="0" r="0" b="0"/>
                  <wp:docPr id="5" name="Рисунок 5" descr="C:\Users\79618\AppData\Local\Microsoft\Windows\INetCache\Content.Word\220px-Corvus_corone_cornix_001x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79618\AppData\Local\Microsoft\Windows\INetCache\Content.Word\220px-Corvus_corone_cornix_001x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807" w:rsidRPr="00B424AD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pct"/>
            <w:vAlign w:val="center"/>
          </w:tcPr>
          <w:p w:rsidR="00F21841" w:rsidRP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Телосложение ворон худощавое. У птиц данного вида длинные тонкие ноги, конусообразный клюв, узкие длинные крылья. Оперение черное с зеленоватым или сине-фиолетовым отблеском, но встречаются виды, у которых в окрасе присутствуют белый и серый цвета. Основание перьев белое или серое. Хвост у большинства подвидов клиновидный, встречается и закругленный. Маневренность птиц при полете обеспечивают длинный хвост и рулевые перья.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F40F91">
              <w:rPr>
                <w:rStyle w:val="fontstyle01"/>
                <w:b w:val="0"/>
                <w:sz w:val="24"/>
                <w:szCs w:val="24"/>
              </w:rPr>
              <w:t>Самки вороны меньше самцов (первые весят 400-450 граммов, вес вторых доходит до килограмма).</w:t>
            </w:r>
          </w:p>
          <w:p w:rsidR="00F40F91" w:rsidRP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В дикой природе вороны живут 15-20 лет. Птицы, которых содержат в неволе, доживают до 35-40 лет.</w:t>
            </w:r>
          </w:p>
          <w:p w:rsidR="00F40F91" w:rsidRP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 xml:space="preserve">Вороны питаются насекомыми, червями, рыбой, лягушками, яйцами других птиц. В поисках пропитания вороны объединяются в стайки по 8-10 особей. Общими усилиями охотятся на мелких птиц и грызунов. Вороны сопровождают пернатых хищников и животных, доедая за ними останки добычи. Городские вороны обитают на свалках, питаются пищевыми отходами. </w:t>
            </w:r>
            <w:proofErr w:type="gramStart"/>
            <w:r w:rsidRPr="00F40F91">
              <w:rPr>
                <w:rStyle w:val="fontstyle01"/>
                <w:b w:val="0"/>
                <w:sz w:val="24"/>
                <w:szCs w:val="24"/>
              </w:rPr>
              <w:t>Выбирают только свежую</w:t>
            </w:r>
            <w:proofErr w:type="gramEnd"/>
            <w:r w:rsidRPr="00F40F91">
              <w:rPr>
                <w:rStyle w:val="fontstyle01"/>
                <w:b w:val="0"/>
                <w:sz w:val="24"/>
                <w:szCs w:val="24"/>
              </w:rPr>
              <w:t xml:space="preserve"> еду, если продукт испортился, к нему не притрагиваются. </w:t>
            </w:r>
          </w:p>
          <w:p w:rsid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 xml:space="preserve">Вороны селятся в лесистой местности, городах и небольших поселениях. Оседлые виды предпочитают гнездиться вдоль рек и озер. </w:t>
            </w:r>
          </w:p>
          <w:p w:rsidR="00F40F91" w:rsidRP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Вороны – не перелетные птицы, хотя есть виды, ведущие полукочевой образ жизни. Перелетать с места на место их заставляет дефицит корма или неблагоприятные погодные условия. Кочуют большими стаями по 100-300 птиц. Дальше 1000 километров от дома вороны не улетают.</w:t>
            </w:r>
          </w:p>
          <w:p w:rsidR="00F40F91" w:rsidRPr="00F42290" w:rsidRDefault="00F40F91" w:rsidP="00F40F91">
            <w:pPr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 xml:space="preserve">Вороны ведут стайный образ жизни. Одно воронье семейство состоит из 50 взрослых птиц. Дело в том, что вырастая, </w:t>
            </w:r>
            <w:r w:rsidRPr="00F40F91">
              <w:rPr>
                <w:rStyle w:val="fontstyle01"/>
                <w:b w:val="0"/>
                <w:sz w:val="24"/>
                <w:szCs w:val="24"/>
              </w:rPr>
              <w:lastRenderedPageBreak/>
              <w:t xml:space="preserve">молодые особи редко покидают семейство. Таким </w:t>
            </w:r>
            <w:proofErr w:type="gramStart"/>
            <w:r w:rsidRPr="00F40F91">
              <w:rPr>
                <w:rStyle w:val="fontstyle01"/>
                <w:b w:val="0"/>
                <w:sz w:val="24"/>
                <w:szCs w:val="24"/>
              </w:rPr>
              <w:t>образом</w:t>
            </w:r>
            <w:proofErr w:type="gramEnd"/>
            <w:r w:rsidRPr="00F40F91">
              <w:rPr>
                <w:rStyle w:val="fontstyle01"/>
                <w:b w:val="0"/>
                <w:sz w:val="24"/>
                <w:szCs w:val="24"/>
              </w:rPr>
              <w:t xml:space="preserve"> стая разрастается. Известно, что вороны обладают аналитическим умом и блестящей памятью. Взрослые птицы занимаются обучением потомства.</w:t>
            </w:r>
          </w:p>
        </w:tc>
      </w:tr>
      <w:tr w:rsidR="00FC559B" w:rsidRPr="00B424AD" w:rsidTr="00F21841">
        <w:tc>
          <w:tcPr>
            <w:tcW w:w="2486" w:type="pct"/>
          </w:tcPr>
          <w:p w:rsidR="00F56807" w:rsidRPr="004005E2" w:rsidRDefault="0073541F" w:rsidP="00F42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ЛАСТОЧКА</w:t>
            </w:r>
          </w:p>
          <w:p w:rsidR="00F56807" w:rsidRDefault="0073541F" w:rsidP="001D2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5600" cy="2103120"/>
                  <wp:effectExtent l="0" t="0" r="0" b="0"/>
                  <wp:docPr id="1" name="Рисунок 1" descr="C:\Users\79618\AppData\Local\Microsoft\Windows\INetCache\Content.Word\Лас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79618\AppData\Local\Microsoft\Windows\INetCache\Content.Word\Ласт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807" w:rsidRDefault="00F56807" w:rsidP="001D2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07" w:rsidRPr="00B424AD" w:rsidRDefault="00F56807" w:rsidP="001D2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pct"/>
            <w:vAlign w:val="center"/>
          </w:tcPr>
          <w:p w:rsidR="00767C7F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 xml:space="preserve">Длина туловища в пределах 23 сантиметров, вес – 17-25 граммов. Размах крыльев – 25-30 сантиметров. Это небольшие птицы, для которых характерно вытянутое узкое тело; короткий толстый клюв, с помощью которого ласточка захватывает насекомых в полете; узкие крылья и длинный хвост. </w:t>
            </w:r>
          </w:p>
          <w:p w:rsidR="00F40F91" w:rsidRP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Окрас оперения у самок бледнее, чем у самцов. Кроме того, хвост у ласточек женского пола короче, чем у представителей мужского пола.</w:t>
            </w:r>
          </w:p>
          <w:p w:rsidR="00F40F91" w:rsidRP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Ласточки – перелетные птицы. Самыми первыми покидают гнезда для миграции в теплую местность. </w:t>
            </w:r>
          </w:p>
          <w:p w:rsidR="00F40F91" w:rsidRP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В полете скорость птицы— </w:t>
            </w:r>
            <w:proofErr w:type="gramStart"/>
            <w:r w:rsidRPr="00F40F91">
              <w:rPr>
                <w:rStyle w:val="fontstyle01"/>
                <w:b w:val="0"/>
                <w:sz w:val="24"/>
                <w:szCs w:val="24"/>
              </w:rPr>
              <w:t>до</w:t>
            </w:r>
            <w:proofErr w:type="gramEnd"/>
            <w:r w:rsidRPr="00F40F91">
              <w:rPr>
                <w:rStyle w:val="fontstyle01"/>
                <w:b w:val="0"/>
                <w:sz w:val="24"/>
                <w:szCs w:val="24"/>
              </w:rPr>
              <w:t xml:space="preserve"> 160 км/ч. Птицы быстро летают, они ловкие, юркие</w:t>
            </w:r>
            <w:r w:rsidR="00767C7F">
              <w:rPr>
                <w:rStyle w:val="fontstyle01"/>
                <w:b w:val="0"/>
                <w:sz w:val="24"/>
                <w:szCs w:val="24"/>
              </w:rPr>
              <w:t xml:space="preserve">. </w:t>
            </w:r>
          </w:p>
          <w:p w:rsidR="00F40F91" w:rsidRP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Ласточки – доброжелательные, миролюбивые птицы. Могут соседствовать с другими видами птиц. Даже, если в ласточкином гнезде поселился чужак, она не будет на него нападать, а построит себе новый домик.</w:t>
            </w:r>
          </w:p>
          <w:p w:rsidR="00F40F91" w:rsidRPr="00F40F91" w:rsidRDefault="00F40F91" w:rsidP="00F40F91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Для строительства жилья ласточки используют комочки земли (преимущественно глины), смоченной собственной слюной. Слюна выступает в качестве клея, поэтому землянка получается прочной и долговечной. Иногда в конструкцию вплетают травинки. К постройке гнезда птицы приступают в середине мая. Стройка заканчивается через 8-10 дней. К этому времени самка готова сделать кладку. Дно гнезда ласточка устилает волосками, перышками, мхом и другим мягким, теплым материалом. Это нужно для обогрева голых птенцов.</w:t>
            </w:r>
          </w:p>
          <w:p w:rsidR="00F40F91" w:rsidRDefault="00F40F91" w:rsidP="00F40F91">
            <w:pPr>
              <w:ind w:firstLine="318"/>
              <w:jc w:val="both"/>
              <w:rPr>
                <w:rFonts w:ascii="Source Sans Pro" w:hAnsi="Source Sans Pro"/>
                <w:color w:val="222222"/>
                <w:sz w:val="26"/>
                <w:szCs w:val="26"/>
              </w:rPr>
            </w:pPr>
            <w:r w:rsidRPr="00F40F91">
              <w:rPr>
                <w:rStyle w:val="fontstyle01"/>
                <w:b w:val="0"/>
                <w:sz w:val="24"/>
                <w:szCs w:val="24"/>
              </w:rPr>
              <w:t>Гнезда лепят преимущественно самки. Самец в строительстве помогает – носит комочки грязи и складывает в кучку, чтобы самка строила домик, не отрываясь. Строительный материал собирают на расстоянии до 250 метров</w:t>
            </w:r>
            <w:r>
              <w:rPr>
                <w:rFonts w:ascii="Source Sans Pro" w:hAnsi="Source Sans Pro"/>
                <w:color w:val="222222"/>
                <w:sz w:val="26"/>
                <w:szCs w:val="26"/>
              </w:rPr>
              <w:t>.</w:t>
            </w:r>
          </w:p>
          <w:p w:rsidR="00F40F91" w:rsidRPr="00725A44" w:rsidRDefault="00F40F91" w:rsidP="00725A44">
            <w:pPr>
              <w:ind w:firstLine="7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59B" w:rsidRPr="00B424AD" w:rsidTr="00F21841">
        <w:tc>
          <w:tcPr>
            <w:tcW w:w="2486" w:type="pct"/>
          </w:tcPr>
          <w:p w:rsidR="00F56807" w:rsidRPr="00F21841" w:rsidRDefault="0073541F" w:rsidP="00400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СИНИЦА</w:t>
            </w:r>
          </w:p>
          <w:p w:rsidR="00F56807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07" w:rsidRDefault="0073541F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95600" cy="1935480"/>
                  <wp:effectExtent l="0" t="0" r="0" b="0"/>
                  <wp:docPr id="6" name="Рисунок 6" descr="C:\Users\79618\AppData\Local\Microsoft\Windows\INetCache\Content.Word\468edecc1243ac38264cd38ce3f296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79618\AppData\Local\Microsoft\Windows\INetCache\Content.Word\468edecc1243ac38264cd38ce3f296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807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07" w:rsidRPr="00B424AD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pct"/>
          </w:tcPr>
          <w:p w:rsidR="00F21841" w:rsidRP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lastRenderedPageBreak/>
              <w:t>С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>иница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имеет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лимонно-желто</w:t>
            </w:r>
            <w:r>
              <w:rPr>
                <w:rStyle w:val="fontstyle01"/>
                <w:b w:val="0"/>
                <w:sz w:val="24"/>
                <w:szCs w:val="24"/>
              </w:rPr>
              <w:t>е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брюшк</w:t>
            </w:r>
            <w:r>
              <w:rPr>
                <w:rStyle w:val="fontstyle01"/>
                <w:b w:val="0"/>
                <w:sz w:val="24"/>
                <w:szCs w:val="24"/>
              </w:rPr>
              <w:t>о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с продольной черной полосой, </w:t>
            </w:r>
            <w:r>
              <w:rPr>
                <w:rStyle w:val="fontstyle01"/>
                <w:b w:val="0"/>
                <w:sz w:val="24"/>
                <w:szCs w:val="24"/>
              </w:rPr>
              <w:t>черное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оперени</w:t>
            </w:r>
            <w:r>
              <w:rPr>
                <w:rStyle w:val="fontstyle01"/>
                <w:b w:val="0"/>
                <w:sz w:val="24"/>
                <w:szCs w:val="24"/>
              </w:rPr>
              <w:t>е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головы с белыми щечками и 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lastRenderedPageBreak/>
              <w:t>голубовато-серо</w:t>
            </w:r>
            <w:r>
              <w:rPr>
                <w:rStyle w:val="fontstyle01"/>
                <w:b w:val="0"/>
                <w:sz w:val="24"/>
                <w:szCs w:val="24"/>
              </w:rPr>
              <w:t>ю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спин</w:t>
            </w:r>
            <w:r>
              <w:rPr>
                <w:rStyle w:val="fontstyle01"/>
                <w:b w:val="0"/>
                <w:sz w:val="24"/>
                <w:szCs w:val="24"/>
              </w:rPr>
              <w:t>ку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и крылья. У этих птиц маленький аккуратный клюв, сплюснутый по бокам и очень цепкие коготки на лапках.</w:t>
            </w:r>
          </w:p>
          <w:p w:rsidR="00767C7F" w:rsidRP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>Длина их тела достигает 15-20 см, масса составляет от 14 до 20 г, размах крыльев – до 26 см.</w:t>
            </w:r>
          </w:p>
          <w:p w:rsid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proofErr w:type="gramStart"/>
            <w:r w:rsidRPr="00767C7F">
              <w:rPr>
                <w:rStyle w:val="fontstyle01"/>
                <w:b w:val="0"/>
                <w:sz w:val="24"/>
                <w:szCs w:val="24"/>
              </w:rPr>
              <w:t>Летом, в период гнездования и размножения, синицы питаются в основном животными кормами: мелкими насекомыми, их личинками (жуки, мухи</w:t>
            </w:r>
            <w:r>
              <w:rPr>
                <w:rStyle w:val="fontstyle01"/>
                <w:b w:val="0"/>
                <w:sz w:val="24"/>
                <w:szCs w:val="24"/>
              </w:rPr>
              <w:t>, мошки, комары, клопы, пауки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>).</w:t>
            </w:r>
            <w:proofErr w:type="gramEnd"/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При этом птицы поедают множество лесных вредителей, выковыривая их из-под коры деревьев, за что их часто называют санитарами леса. Своих птенцов родители выкармливают гусеницами бабочек.</w:t>
            </w:r>
          </w:p>
          <w:p w:rsidR="00767C7F" w:rsidRP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Синица — оседлая птица. Но, как правило, на время зимних холодов они стараются найти для себя более благоприятные условия. Часто перебираются жить поближе к людям.</w:t>
            </w:r>
          </w:p>
          <w:p w:rsidR="00767C7F" w:rsidRP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>А вот в осенне-зимний период синички охотно поедают зерновые растительные корма и различные семена растений (ель, сосна, береза, липа, рябина, бузина). Вот почему в городах синицы становятся частыми посетителями кормушек. Кстати, в холодные зимы птицы нуждаются в прикорме, так как большая часть популяции погибает от голода.</w:t>
            </w:r>
          </w:p>
          <w:p w:rsidR="00767C7F" w:rsidRPr="004005E2" w:rsidRDefault="00767C7F" w:rsidP="00767C7F">
            <w:pPr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>Любят селиться синицы на опушках лиственных лесов или вблизи полян и других открытых мест. Кроме того, птички совсем не боятся людей и охотно живут в садах и городских парках.</w:t>
            </w:r>
          </w:p>
        </w:tc>
      </w:tr>
      <w:tr w:rsidR="00FC559B" w:rsidRPr="00B424AD" w:rsidTr="00F21841">
        <w:tc>
          <w:tcPr>
            <w:tcW w:w="2486" w:type="pct"/>
          </w:tcPr>
          <w:p w:rsidR="00F56807" w:rsidRPr="00F21841" w:rsidRDefault="00767C7F" w:rsidP="00FC5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СНЕ</w:t>
            </w:r>
            <w:r w:rsidR="0073541F">
              <w:rPr>
                <w:rFonts w:ascii="Times New Roman" w:hAnsi="Times New Roman" w:cs="Times New Roman"/>
                <w:b/>
                <w:sz w:val="28"/>
                <w:szCs w:val="28"/>
              </w:rPr>
              <w:t>ГИРЬ</w:t>
            </w:r>
          </w:p>
          <w:p w:rsidR="00F56807" w:rsidRDefault="0073541F" w:rsidP="00793E02">
            <w:pPr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8072" cy="2527433"/>
                  <wp:effectExtent l="0" t="0" r="0" b="0"/>
                  <wp:docPr id="4" name="Рисунок 4" descr="C:\Users\79618\AppData\Local\Microsoft\Windows\INetCache\Content.Word\IMG_20210218_101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79618\AppData\Local\Microsoft\Windows\INetCache\Content.Word\IMG_20210218_101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959" cy="252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807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07" w:rsidRPr="00B424AD" w:rsidRDefault="00F56807" w:rsidP="00B42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pct"/>
          </w:tcPr>
          <w:p w:rsidR="00F56807" w:rsidRP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lastRenderedPageBreak/>
              <w:t>Род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этого вида птиц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включает 9 видов и делится на две подгруппы: </w:t>
            </w:r>
            <w:proofErr w:type="spellStart"/>
            <w:r w:rsidRPr="00767C7F">
              <w:rPr>
                <w:rStyle w:val="fontstyle01"/>
                <w:b w:val="0"/>
                <w:sz w:val="24"/>
                <w:szCs w:val="24"/>
              </w:rPr>
              <w:t>масковые</w:t>
            </w:r>
            <w:proofErr w:type="spellEnd"/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и черношапочные снегири. У </w:t>
            </w:r>
            <w:proofErr w:type="spellStart"/>
            <w:r w:rsidRPr="00767C7F">
              <w:rPr>
                <w:rStyle w:val="fontstyle01"/>
                <w:b w:val="0"/>
                <w:sz w:val="24"/>
                <w:szCs w:val="24"/>
              </w:rPr>
              <w:t>масковых</w:t>
            </w:r>
            <w:proofErr w:type="spellEnd"/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черные перья вокруг клюва создают своеобразную «маску» </w:t>
            </w:r>
            <w:proofErr w:type="gramStart"/>
            <w:r w:rsidRPr="00767C7F">
              <w:rPr>
                <w:rStyle w:val="fontstyle01"/>
                <w:b w:val="0"/>
                <w:sz w:val="24"/>
                <w:szCs w:val="24"/>
              </w:rPr>
              <w:t>у</w:t>
            </w:r>
            <w:proofErr w:type="gramEnd"/>
            <w:r w:rsidRPr="00767C7F">
              <w:rPr>
                <w:rStyle w:val="fontstyle01"/>
                <w:b w:val="0"/>
                <w:sz w:val="24"/>
                <w:szCs w:val="24"/>
              </w:rPr>
              <w:t xml:space="preserve"> черношапочных – на затылке.</w:t>
            </w:r>
          </w:p>
          <w:p w:rsidR="00793E02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>Размер этих птиц небольшой – до 15 см в длину, с размахом крыльев до 25 см и весом около 35 г.</w:t>
            </w:r>
            <w:r w:rsidR="00793E02" w:rsidRPr="00767C7F">
              <w:rPr>
                <w:rStyle w:val="fontstyle01"/>
                <w:b w:val="0"/>
                <w:sz w:val="24"/>
                <w:szCs w:val="24"/>
              </w:rPr>
              <w:t xml:space="preserve">  </w:t>
            </w:r>
          </w:p>
          <w:p w:rsidR="00767C7F" w:rsidRPr="00767C7F" w:rsidRDefault="00793E02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>Самку и самца легко отличить друг от друга по окрасу на груди и различию в оперении</w:t>
            </w:r>
            <w:r>
              <w:rPr>
                <w:rStyle w:val="fontstyle01"/>
                <w:b w:val="0"/>
                <w:sz w:val="24"/>
                <w:szCs w:val="24"/>
              </w:rPr>
              <w:t>: самец - темнее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>. Молодняк, до первой осенней линьки, отличаются от взрослых птиц яркостью цвета оперения. По размеру самцы и самки не отличаются.</w:t>
            </w:r>
          </w:p>
          <w:p w:rsidR="00767C7F" w:rsidRP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 xml:space="preserve">В питании снегирь неприхотлив. Его 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lastRenderedPageBreak/>
              <w:t xml:space="preserve">основной </w:t>
            </w:r>
            <w:r w:rsidR="00793E02">
              <w:rPr>
                <w:rStyle w:val="fontstyle01"/>
                <w:b w:val="0"/>
                <w:sz w:val="24"/>
                <w:szCs w:val="24"/>
              </w:rPr>
              <w:t>корм составляют семена и ягоды</w:t>
            </w:r>
            <w:r w:rsidRPr="00767C7F">
              <w:rPr>
                <w:rStyle w:val="fontstyle01"/>
                <w:b w:val="0"/>
                <w:sz w:val="24"/>
                <w:szCs w:val="24"/>
              </w:rPr>
              <w:t>, а также насекомые. Если задаться вопросом что любят снегири или чем они лакомятся то ответ: цветом дубов, серёжками ивы, одуванчиками, крапивой, ежевикой, щавелем. Кроме того, зимой снегирь кушает ягоды рябины</w:t>
            </w:r>
            <w:r w:rsidR="00793E02">
              <w:rPr>
                <w:rStyle w:val="fontstyle01"/>
                <w:b w:val="0"/>
                <w:sz w:val="24"/>
                <w:szCs w:val="24"/>
              </w:rPr>
              <w:t>.</w:t>
            </w:r>
          </w:p>
          <w:p w:rsidR="00767C7F" w:rsidRP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>Молодняк снегири выкармливают также растительной пищей, в которую добавляют насекомых и пауков.</w:t>
            </w:r>
          </w:p>
          <w:p w:rsidR="00767C7F" w:rsidRPr="00767C7F" w:rsidRDefault="00793E02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Снегири </w:t>
            </w:r>
            <w:r w:rsidR="00767C7F" w:rsidRPr="00767C7F">
              <w:rPr>
                <w:rStyle w:val="fontstyle01"/>
                <w:b w:val="0"/>
                <w:sz w:val="24"/>
                <w:szCs w:val="24"/>
              </w:rPr>
              <w:t xml:space="preserve"> населяют как равнинные, так и горные районы, но любят селиться в лесах. Снегири не боятся людей, поэтому их можно часто встретить в садах и парках. Кроме того, вырубка лесов и уничтожение природного ареала их обитания, способствует переселению снегирей ближе к человеку.</w:t>
            </w:r>
          </w:p>
          <w:p w:rsidR="00767C7F" w:rsidRP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>Летом птицы прячутся в кронах деревьев, питаются почками хвойных деревьев, ягодами, семенами.</w:t>
            </w:r>
          </w:p>
          <w:p w:rsidR="00767C7F" w:rsidRPr="00767C7F" w:rsidRDefault="00767C7F" w:rsidP="00767C7F">
            <w:pPr>
              <w:ind w:firstLine="318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767C7F">
              <w:rPr>
                <w:rStyle w:val="fontstyle01"/>
                <w:b w:val="0"/>
                <w:sz w:val="24"/>
                <w:szCs w:val="24"/>
              </w:rPr>
              <w:t>Снегирь – относится к преимущественно оседлым птицам, кочует на зиму только из северных регионов своего обитания. Возможно, снегирь получил своё название потому, что именно с первым снегом птица прилетает с таёжного Севера.</w:t>
            </w:r>
          </w:p>
          <w:p w:rsidR="00767C7F" w:rsidRPr="00B424AD" w:rsidRDefault="00767C7F" w:rsidP="00767C7F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BFB" w:rsidRPr="00B424AD" w:rsidRDefault="00232BFB" w:rsidP="00B42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BFB" w:rsidRPr="00B424AD" w:rsidSect="00B927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BFB"/>
    <w:rsid w:val="001B22FA"/>
    <w:rsid w:val="001C1992"/>
    <w:rsid w:val="001D25DC"/>
    <w:rsid w:val="00232BFB"/>
    <w:rsid w:val="00297592"/>
    <w:rsid w:val="002B071A"/>
    <w:rsid w:val="00387C82"/>
    <w:rsid w:val="004005E2"/>
    <w:rsid w:val="004553DE"/>
    <w:rsid w:val="00531D45"/>
    <w:rsid w:val="00536BAE"/>
    <w:rsid w:val="006927C3"/>
    <w:rsid w:val="006D21BD"/>
    <w:rsid w:val="00713FCA"/>
    <w:rsid w:val="00725A44"/>
    <w:rsid w:val="0073541F"/>
    <w:rsid w:val="00767C7F"/>
    <w:rsid w:val="0078584B"/>
    <w:rsid w:val="00793E02"/>
    <w:rsid w:val="007B6C45"/>
    <w:rsid w:val="00800C58"/>
    <w:rsid w:val="008B05EE"/>
    <w:rsid w:val="00946B37"/>
    <w:rsid w:val="0098619E"/>
    <w:rsid w:val="0099669E"/>
    <w:rsid w:val="009A1367"/>
    <w:rsid w:val="00A56041"/>
    <w:rsid w:val="00B424AD"/>
    <w:rsid w:val="00B927DC"/>
    <w:rsid w:val="00BC48BD"/>
    <w:rsid w:val="00C95DD2"/>
    <w:rsid w:val="00D748BE"/>
    <w:rsid w:val="00E30792"/>
    <w:rsid w:val="00E47534"/>
    <w:rsid w:val="00E5797A"/>
    <w:rsid w:val="00E84975"/>
    <w:rsid w:val="00F21841"/>
    <w:rsid w:val="00F40F91"/>
    <w:rsid w:val="00F42290"/>
    <w:rsid w:val="00F56807"/>
    <w:rsid w:val="00FC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2BFB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59"/>
    <w:rsid w:val="00232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6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927DC"/>
    <w:rPr>
      <w:color w:val="0000FF"/>
      <w:u w:val="single"/>
    </w:rPr>
  </w:style>
  <w:style w:type="character" w:styleId="a7">
    <w:name w:val="Strong"/>
    <w:basedOn w:val="a0"/>
    <w:uiPriority w:val="22"/>
    <w:qFormat/>
    <w:rsid w:val="00D748BE"/>
    <w:rPr>
      <w:b/>
      <w:bCs/>
    </w:rPr>
  </w:style>
  <w:style w:type="paragraph" w:styleId="a8">
    <w:name w:val="Normal (Web)"/>
    <w:basedOn w:val="a"/>
    <w:uiPriority w:val="99"/>
    <w:semiHidden/>
    <w:unhideWhenUsed/>
    <w:rsid w:val="007B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2021-05-03T08:55:00Z</dcterms:created>
  <dcterms:modified xsi:type="dcterms:W3CDTF">2021-06-03T05:49:00Z</dcterms:modified>
</cp:coreProperties>
</file>