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FE" w:rsidRDefault="00F61BFE" w:rsidP="00F61BFE">
      <w:pPr>
        <w:pStyle w:val="a3"/>
        <w:shd w:val="clear" w:color="auto" w:fill="FFFFFF"/>
        <w:spacing w:before="150" w:beforeAutospacing="0" w:after="180" w:afterAutospacing="0"/>
        <w:rPr>
          <w:rStyle w:val="a4"/>
          <w:i/>
          <w:iCs/>
          <w:sz w:val="28"/>
          <w:szCs w:val="28"/>
        </w:rPr>
      </w:pPr>
      <w:r w:rsidRPr="000923D2">
        <w:rPr>
          <w:rStyle w:val="a4"/>
          <w:i/>
          <w:iCs/>
          <w:sz w:val="28"/>
          <w:szCs w:val="28"/>
        </w:rPr>
        <w:t>Дата</w:t>
      </w:r>
      <w:r>
        <w:rPr>
          <w:rStyle w:val="a4"/>
          <w:i/>
          <w:iCs/>
          <w:sz w:val="28"/>
          <w:szCs w:val="28"/>
        </w:rPr>
        <w:t>: 26.10.2022</w:t>
      </w:r>
    </w:p>
    <w:p w:rsidR="00F61BFE" w:rsidRPr="00841B99" w:rsidRDefault="00F61BFE" w:rsidP="00F61BFE">
      <w:pPr>
        <w:pStyle w:val="a3"/>
        <w:shd w:val="clear" w:color="auto" w:fill="FFFFFF"/>
        <w:spacing w:before="150" w:beforeAutospacing="0" w:after="180" w:afterAutospacing="0"/>
        <w:rPr>
          <w:rStyle w:val="a4"/>
          <w:b w:val="0"/>
          <w:i/>
          <w:iCs/>
          <w:sz w:val="28"/>
          <w:szCs w:val="28"/>
          <w:u w:val="single"/>
        </w:rPr>
      </w:pPr>
      <w:r>
        <w:rPr>
          <w:rStyle w:val="a4"/>
          <w:i/>
          <w:iCs/>
          <w:sz w:val="28"/>
          <w:szCs w:val="28"/>
        </w:rPr>
        <w:t xml:space="preserve">Тема: </w:t>
      </w:r>
      <w:r w:rsidRPr="00841B99">
        <w:rPr>
          <w:b/>
          <w:i/>
          <w:color w:val="000000"/>
          <w:sz w:val="28"/>
          <w:szCs w:val="28"/>
          <w:u w:val="single"/>
        </w:rPr>
        <w:t>Профилактика жестокого обращения с детьми</w:t>
      </w:r>
    </w:p>
    <w:p w:rsidR="00F61BFE" w:rsidRDefault="00F61BFE" w:rsidP="00F61BFE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i/>
          <w:iCs/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 xml:space="preserve">Цель: </w:t>
      </w:r>
      <w:r w:rsidRPr="00407F33">
        <w:rPr>
          <w:rStyle w:val="a4"/>
          <w:iCs/>
          <w:sz w:val="28"/>
          <w:szCs w:val="28"/>
        </w:rPr>
        <w:t xml:space="preserve">повышение педагогической культуры родителей по вопросу </w:t>
      </w:r>
      <w:r>
        <w:rPr>
          <w:color w:val="000000"/>
          <w:sz w:val="28"/>
          <w:szCs w:val="28"/>
        </w:rPr>
        <w:t xml:space="preserve">профилактики </w:t>
      </w:r>
      <w:r w:rsidRPr="002E6B6C">
        <w:rPr>
          <w:color w:val="000000"/>
          <w:sz w:val="28"/>
          <w:szCs w:val="28"/>
        </w:rPr>
        <w:t xml:space="preserve"> жестокого обращения с детьми</w:t>
      </w:r>
      <w:r w:rsidRPr="00407F33">
        <w:rPr>
          <w:rStyle w:val="a4"/>
          <w:iCs/>
          <w:sz w:val="28"/>
          <w:szCs w:val="28"/>
        </w:rPr>
        <w:t>.</w:t>
      </w:r>
    </w:p>
    <w:p w:rsidR="00F61BFE" w:rsidRPr="00407F33" w:rsidRDefault="00F61BFE" w:rsidP="00F61BFE">
      <w:pPr>
        <w:shd w:val="clear" w:color="auto" w:fill="FFFFFF" w:themeFill="background1"/>
        <w:spacing w:before="30" w:after="30"/>
        <w:jc w:val="both"/>
        <w:rPr>
          <w:rStyle w:val="a4"/>
          <w:rFonts w:ascii="Times New Roman" w:hAnsi="Times New Roman" w:cs="Times New Roman"/>
          <w:i/>
          <w:iCs/>
          <w:szCs w:val="28"/>
        </w:rPr>
      </w:pPr>
      <w:r w:rsidRPr="00407F33">
        <w:rPr>
          <w:rStyle w:val="a4"/>
          <w:rFonts w:ascii="Times New Roman" w:hAnsi="Times New Roman" w:cs="Times New Roman"/>
          <w:i/>
          <w:iCs/>
          <w:szCs w:val="28"/>
        </w:rPr>
        <w:t xml:space="preserve">Задачи: </w:t>
      </w:r>
    </w:p>
    <w:p w:rsidR="00F61BFE" w:rsidRPr="00BF5591" w:rsidRDefault="00F61BFE" w:rsidP="00F61BF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5591">
        <w:rPr>
          <w:color w:val="000000"/>
          <w:sz w:val="28"/>
          <w:szCs w:val="28"/>
        </w:rPr>
        <w:t>Оказать помощь родителям по формированию устойчивых взглядов на воспитание, отношения в семье, разрешение конфликтов.</w:t>
      </w:r>
    </w:p>
    <w:p w:rsidR="00F61BFE" w:rsidRDefault="00F61BFE" w:rsidP="00F61BFE">
      <w:pPr>
        <w:pStyle w:val="a3"/>
        <w:shd w:val="clear" w:color="auto" w:fill="FFFFFF"/>
        <w:spacing w:before="150" w:beforeAutospacing="0" w:after="180" w:afterAutospacing="0"/>
        <w:rPr>
          <w:rStyle w:val="a4"/>
          <w:i/>
          <w:iCs/>
          <w:sz w:val="28"/>
          <w:szCs w:val="28"/>
        </w:rPr>
      </w:pPr>
    </w:p>
    <w:p w:rsidR="00F61BFE" w:rsidRPr="002E6B6C" w:rsidRDefault="00F61BFE" w:rsidP="00F61BFE">
      <w:pPr>
        <w:shd w:val="clear" w:color="auto" w:fill="FFFFFF"/>
        <w:spacing w:before="150" w:after="180"/>
        <w:ind w:firstLine="36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 сожалению, жестокое обращение с детьми имеет место быть в нашем обществе, и, как не прискорбно мне сейчас об этом говорить, данное явление мы наблюдаем и  в  семьях некоторых наших учащихся. Когда же мы начинаем говорить о недопустимости жестокого обращения с ребёнком в семье, некоторые родители искренне недоумевают: я же ничего такого не делаю, просто живу как всегда и воспитываю своего ребёнка,  как могу и как умею. Очевидно, они не знают о том, что могут быть подвергнуты как административной, так и уголовной ответственности за неподобающее обращение с ребёнком, так же может быть принято решение об изъятии ребёнка из семьи и лишении родителей родительских прав в отношении данного ребёнка.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Защита детей от жестокого обращения начинается на очень высоком уровне. Конвенция о правах ребёнка, которая является Законом международного уровня, предусматривает обязательство государства защитить детей, которые «подвергаются пыткам или другим жестоким, бесчеловечным или унижающим достоинство видам общения или наказания».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Международные правовые акты не дают конкретного определения жестокого обращения с ребенком. Каждое государство разработало свои механизмы защиты детей от жестокости, насилия, эксплуатации.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 нашей стране жестоким обращением с детьми считается действие (или бездействие) родителей, воспитателей и других лиц, наносящее ущерб физическому или психическому здоровью ребенка. Выделяют несколько видов жестокого обращения: физическое, сексуальное, психическое</w:t>
      </w:r>
      <w:r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(эмоционально дурное обращение) насилие, отсутствие заботы (пренебрежение основными потребностями ребенка).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Рассмотрим подробно каждую из форм насилия над ребёнком и задумаемся: а не делаю ли я что</w:t>
      </w:r>
      <w:r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то такое со своим ребёнком, что подпадает под определение «жестокое обращение».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9005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1. Физическое насилие </w:t>
      </w:r>
      <w:r w:rsidRPr="00290050">
        <w:rPr>
          <w:rFonts w:ascii="Times New Roman" w:eastAsia="Times New Roman" w:hAnsi="Times New Roman" w:cs="Times New Roman"/>
          <w:szCs w:val="28"/>
          <w:lang w:eastAsia="ru-RU"/>
        </w:rPr>
        <w:t>- действия  со стороны родителей ил</w:t>
      </w:r>
      <w:r w:rsidRPr="00290050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и</w:t>
      </w:r>
      <w:r w:rsidRPr="00290050">
        <w:rPr>
          <w:rFonts w:ascii="Times New Roman" w:eastAsia="Times New Roman" w:hAnsi="Times New Roman" w:cs="Times New Roman"/>
          <w:szCs w:val="28"/>
          <w:lang w:eastAsia="ru-RU"/>
        </w:rPr>
        <w:t xml:space="preserve"> других </w:t>
      </w: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взрослых, в результате которых физическое и умственное здоровье ребенка </w:t>
      </w: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lastRenderedPageBreak/>
        <w:t>нарушается или находится под угрозой повреждения. Какое же влияние оказывает физическое воздействие на ребёнка?</w:t>
      </w:r>
    </w:p>
    <w:p w:rsidR="00F61BFE" w:rsidRPr="00290050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9005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Поведенческие и психологические индикаторы: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задержка развития, малоподвижность;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дети могут становиться агрессивными, тревожными;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могут быть необычайно  стеснительными,   нелюбопытными, избегать сверстников, бояться взрослых и играть только с маленькими детьми, а не с ровесниками;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 страх физического контакта, боязнь идти домой;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тревога, когда плачут другие дети, тики, сосание пальцев, раскачивание.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Признаки физического насилия над ребенком:</w:t>
      </w:r>
    </w:p>
    <w:p w:rsidR="00F61BFE" w:rsidRPr="00290050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9005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Раны и синяки: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 разные по времени возникновения;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в разных частях тела (например, на спине и  груди одновременно);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непонятного происхождения;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имеют особую форму предмета (например, форму пряжки ремня, ладони, прута);</w:t>
      </w:r>
    </w:p>
    <w:p w:rsidR="00F61BFE" w:rsidRPr="00290050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9005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Ожоги: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топография ожогов различна, но чаще они расположены на стопах, кистях рук, груди, голове. Как правило, это контактные ожоги горячими металлическими предметами и сигаретами, ожоги от прижигания сигаретами имеют резко очерченные округлые контуры, после заживления остаются слабая пигментация и слегка втянутый центр;</w:t>
      </w:r>
    </w:p>
    <w:p w:rsidR="00F61BFE" w:rsidRPr="00290050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9005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Укусы: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следы от человеческого укуса характеризуются ранами, расположенными по контуру зубной арки, имеют эллипсовидную форму; типично наличие кровоподтеков;</w:t>
      </w:r>
    </w:p>
    <w:p w:rsidR="00F61BFE" w:rsidRPr="00290050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90050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>«Синдром тряски ребенка»: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возникает,  когда взрослый,  схватив ребенка за плечи,  сильно трясет его взад и вперед; при этом сила воздействия на кровеносные сосуды мозга такова, что могут произойти кровоизлияние в мозг или ушиб мозга;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- у ребенка наблюдаются кровоизлияния в глаза, тошнота, рвота,  потеря сознания; одновременно выявляются сопутствующие признаки физического </w:t>
      </w: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lastRenderedPageBreak/>
        <w:t>насилия — синяки на плечах и груди, имеющие отпечатки</w:t>
      </w: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br/>
        <w:t>пальцев.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9005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2. Отсутствие        заботы   о         детях</w:t>
      </w:r>
      <w:r w:rsidRPr="00290050">
        <w:rPr>
          <w:rFonts w:ascii="Times New Roman" w:eastAsia="Times New Roman" w:hAnsi="Times New Roman" w:cs="Times New Roman"/>
          <w:szCs w:val="28"/>
          <w:lang w:eastAsia="ru-RU"/>
        </w:rPr>
        <w:t xml:space="preserve">  </w:t>
      </w: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(пренебрежение основными потребностями ребенка) - невнимание к основным нуждам ребенка в пище, одежде, медицинском обслуживании, присмотре.</w:t>
      </w:r>
    </w:p>
    <w:p w:rsidR="00F61BFE" w:rsidRPr="00290050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9005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Влияние на ребенка: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не растет, не набирает необходимого веса или теряет вес;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-ребенок брошен, находится без присмотра, не имеет подходящей одежды, жилища;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нет прививок, нуждается в услугах зубного врача, плохая гигиена  кожи, запущенное состояние (педикулез, дистрофия);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не ходит в школу, прогуливает школу, приходит на занятия слишком рано и уходит из школы слишком поздно;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-устает, апатичен, имеет отклонения в поведении.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9005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3. Психическое насилие</w:t>
      </w:r>
      <w:r w:rsidRPr="00290050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(эмоционально дурное обращение с детьми):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обвинения в адрес ребенка (брань, крики);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 принижение его успехов, унижение его достоинства;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отвержение ребенка;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длительное лишение ребенка любви, нежности, заботы со стороны родителей;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принуждение к одиночеству;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совершение в присутствии ребенка насилия по отношению к супругу или другим детям;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причинение боли домашним животным с целью запугать ребенка.</w:t>
      </w:r>
    </w:p>
    <w:p w:rsidR="00F61BFE" w:rsidRPr="00290050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9005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Влияние на ребенка: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задержка в физическом, речевом развитии, задержка роста 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импульсивность, взрывчатость, вредные привычки (сосание пальцев, вырывание волос), злость;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попытки совершения самоубийства, потеря смысла жизни, цели в жизни;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уступчивость, податливость;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ночные кошмары, нарушение сна, страхи темноты, боязнь людей, их гнева;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депрессии, печаль,  беспомощность, безнадежность, заторможенность.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9005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lastRenderedPageBreak/>
        <w:t>4. Сексуальное насилие над детьми</w:t>
      </w:r>
      <w:r w:rsidRPr="00290050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любой контакт или взаимодействие, в котором ребенок сексуально стимулируется или используется для сексуальной стимуляции.</w:t>
      </w:r>
    </w:p>
    <w:p w:rsidR="00F61BFE" w:rsidRPr="00290050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9005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Влияние на ребенка: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обнаруживает странные (причудливые), слишком сложные или необычные сексуальные познания или действия;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может сексуально приставать к детям, подросткам, взрослым;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может жаловаться на зуд, воспаление, боль в области гениталий;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может жаловаться на физическое нездоровье;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девочка может забеременеть;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ребенок может заболеть болезнями, передающимися половым путем;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скрывает свой секрет (сексуальные отношения со взрослым или со сверстником) из-за беспомощности и привыкания, а также угроз со стороны обидчика.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Распознавание признаков жестокого обращения с детьми и пренебрежения родительским долгом является обязанностью сотрудников органов и учреждений системы профилактики безнадзорности и правонарушений несовершеннолетних. Не всегда эти признаки очевидны, и часто лишь внимательное общение с ребенком и его родителями может выявить жестокое обращение с ним.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Однако существуют явные признаки, которые требуют немедленного информирования правоохранительных органов: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следы побоев, истязаний, другого физического воздействия;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следы сексуального насилия;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запущенное состояние детей (педикулез, дистрофия и т.д.);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 -отсутствие нормальных условий существования ребенка: антисанитарное состояние жилья, несоблюдение элементарных правил гигиены; отсутствие в доме спальных мест, постельных принадлежностей, одежды, пищи и иных предметов, соответствующих возрастным потребностям детей и необходимых для ухода за ними;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систематическое пьянство родителей, драки в присутствии ребенка, лишение его сна.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Если сотрудники органов и учреждений системы профилактики  безнадзорности и правонарушений несовершеннолетних в процессе исполнения своих должностных обязанностей выявляют у детей перечисленные выше явные признаки жестокого обращения, то они обязаны: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lastRenderedPageBreak/>
        <w:t>-  направить информацию в правоохранительные органы — для привлечения к ответственности лиц, допустивших жестокое обращение;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направить информацию в органы опеки и попечительства - для  решения вопроса о немедленном отобрании ребенка у родителей или у других лиц, на попечении которых он находится;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принять меры по оказанию помощи ребенку.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b/>
          <w:bCs/>
          <w:color w:val="111111"/>
          <w:szCs w:val="28"/>
          <w:lang w:eastAsia="ru-RU"/>
        </w:rPr>
        <w:t>Родителям о наказании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* Шлепая ребенка, Вы учите его бояться Вас.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* Проявляя при детях худшие черты своего характера, вы показываете им дурной пример.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* Телесные наказания требуют от родителей меньше ума и способностей, чем любые другие воспитательные меры.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* Шлепки могут только утвердить, но не изменить поведение ребенка.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* 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* 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* Если Вы шлепаете ребенка под горячую руку, это означает, что Вы хуже владеете собой, нежели требуете от ребенка.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* Частые наказания побуждают ребенка привлекать внимание родителей любыми средствами.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b/>
          <w:bCs/>
          <w:color w:val="111111"/>
          <w:szCs w:val="28"/>
          <w:lang w:eastAsia="ru-RU"/>
        </w:rPr>
        <w:t>Чем заменить наказание?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b/>
          <w:bCs/>
          <w:i/>
          <w:iCs/>
          <w:color w:val="111111"/>
          <w:szCs w:val="28"/>
          <w:lang w:eastAsia="ru-RU"/>
        </w:rPr>
        <w:t>Терпением</w:t>
      </w: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 Это самая большая добродетель, которая только может быть у родителей.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b/>
          <w:bCs/>
          <w:i/>
          <w:iCs/>
          <w:color w:val="111111"/>
          <w:szCs w:val="28"/>
          <w:lang w:eastAsia="ru-RU"/>
        </w:rPr>
        <w:t>Объяснением</w:t>
      </w: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 Объясняйте ребенку, почему его поведение неправильно, но будьте предельно кратки.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b/>
          <w:bCs/>
          <w:i/>
          <w:iCs/>
          <w:color w:val="111111"/>
          <w:szCs w:val="28"/>
          <w:lang w:eastAsia="ru-RU"/>
        </w:rPr>
        <w:t>Неторопливостью</w:t>
      </w: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 Не спешите наказывать сына или дочь – подождите, пока проступок повторится.</w:t>
      </w:r>
    </w:p>
    <w:p w:rsidR="00F61BFE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2E6B6C">
        <w:rPr>
          <w:rFonts w:ascii="Times New Roman" w:eastAsia="Times New Roman" w:hAnsi="Times New Roman" w:cs="Times New Roman"/>
          <w:b/>
          <w:bCs/>
          <w:i/>
          <w:iCs/>
          <w:color w:val="111111"/>
          <w:szCs w:val="28"/>
          <w:lang w:eastAsia="ru-RU"/>
        </w:rPr>
        <w:t>Наградами. </w:t>
      </w:r>
      <w:r w:rsidRPr="002E6B6C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Они более эффективны, чем наказание.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: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Не упрекайте ребенка за то, что он не рассказал об этом раньше, или ничего не сделал, чтобы предотвратить случившееся.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Поговорите с ребенком, определите источник конфликта, стресса, напряжения в отношениях.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Дайте понять ребенку, что вы понимаете его и верите.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Поставьте в известность классного руководителя и администрацию школы.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b/>
          <w:bCs/>
          <w:szCs w:val="28"/>
          <w:u w:val="single"/>
          <w:lang w:eastAsia="ru-RU"/>
        </w:rPr>
        <w:t>Восемь «нет!» для мамы с папой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·         Не запугивайте, не угрожайте ребенку – полученное таким способом послушание подрывает веру ребенка в себя и в вашу любовь;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·         Не прибегайте к насилию – насилие всегда воспроизводится;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·         Не  провоцируйте, не шантажируйте, не подкупайте ребенка – вы даете тем самым ему наглядный урок манипулирования людьми и чувствами;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·         Не сдерживайте своих чувств – старайтесь следовать при этом принципу «здесь и теперь»: чувства,  выраженные потом или авансом, редко оказываются подлинными;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·         Не оценивайте, не сравнивайте ребенка с другими – принимайте его таким, какой он есть;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·         Не замалчивайте проблемы и конфликты – высказывайте сами и непременно выслушивайте детей;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·         Не приносите жертв – ребенку не может быть хорошо, если плохо вам;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·         Не отвергайте ребенка, как бы тяжело он ни провинился.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b/>
          <w:bCs/>
          <w:szCs w:val="28"/>
          <w:u w:val="single"/>
          <w:lang w:eastAsia="ru-RU"/>
        </w:rPr>
        <w:t>Четыре заповеди мудрого родителя.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·         Ребёнка нужно не просто любить, этого мало. Его нужно уважать и видеть в нём личность. Не забывайте также о том, что воспитание – процесс «долгоиграющий», мгновенных результатов ждать не приходится. Если ребёнок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1. НЕ ПЫТАЙТЕСЬ СДЕЛАТЬ ИЗ РЕБЁНКА САМОГО-САМОГО.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·         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2. НЕ СРАВНИВАЙТЕ РЕБЁНКА С ДРУГИМИ ДЕТЬМИ.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·         Воспринимайте рассказ об успехах чужих детей просто как информацию. Ведь вас самих сообщение о том, что президент Уганды (ваш ровесник) награждён очередным орденом, не переполняет стыдом и обидой?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3. ПЕРЕСТАНЬТЕ ШАНТАЖИРОВАТЬ.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·         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4. ИЗБЕГАЙТЕ СВИДЕТЕЛЕЙ.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·         Если действительно возникла ситуация, когда ребёнок перешёл границы дозволенного поведения, очень важно, чтобы ваша воспитательная беседа состоялась без свидетелей. Главное – не забывать, что у всего должна быть мера.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·         Не стремитесь к виртуозному исполнению материнской роли. В общении с ребёнком нет и не может быть запрещённых эмоций, но при одном условии: он не должен сомневаться в безусловности вашей любви. Ребёнок должен чувствовать, что ваше недовольство, раздражение или гнев вызваны его поступком, а не им самим. Ваш ребёнок не может быть плохим, потому что он ребёнок и потому что он ваш.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·         Каждый ребенок имеет право жить и воспитываться в семье, где его любят и заботятся о нем!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·         Как часто мы сталкиваемся с одной и той же проблемой: читаем детям нотации о том, как надо себя вести, даем им полезные советы, предостерегаем от ошибок, а в итоге получаем противоположные результаты. В чем здесь причина? Может быть, дело в том, что наши поступки не всегда соответствуют тому, о чем мы говорим? Дети – наши постоянные свидетели. Они видят наши падения, срывы, провалы, как бы мы не старались скрыть это.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·         Родительская жестокость по отношению к детям порождает в них представление о своей социальной незащищенности, ненужности, искажает представление ребенка о том, что такое хорошо и что такое плохо. Ребенок начинает бояться общения со взрослыми, не может найти выход из сложившейся ситуации.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·         Самый тяжелый труд - воспитание человека, и ни один родитель не избежал на этом пути ошибок и трудностей. Бывают случаи, когда поступки детей ставят нас в тупик и кажется, что крик - это вполне адекватная реакция на случившееся. Остановитесь! Крик еще никому не помог разрешить ситуацию, но испугать ребенка, лишиться его доверия и искренности таким образом очень легко!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·         Подростковую психику нередко называют периодом «гормональной дури». У подростка происходит поиск и становление своего «я» - это стремление освободиться от влияния взрослых и общаться со сверстниками. Такие реакции порождают меньше конфликтов и проходят мягче в семьях, где присутствует уважение друг к другу, взаимопонимание, где подросток, как и остальные члены семьи, имеет право голоса, где у всех есть права и обязанности.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</w:t>
      </w:r>
      <w:r w:rsidRPr="00841B99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> и </w:t>
      </w:r>
      <w:r w:rsidRPr="00841B99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против</w:t>
      </w:r>
      <w:r w:rsidRPr="00841B99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> чего ведёт борьбу ребёнок в переходном возрасте?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1. </w:t>
      </w:r>
      <w:r w:rsidRPr="00841B99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</w:t>
      </w:r>
      <w:r w:rsidRPr="00841B99">
        <w:rPr>
          <w:rFonts w:ascii="Times New Roman" w:eastAsia="Times New Roman" w:hAnsi="Times New Roman" w:cs="Times New Roman"/>
          <w:szCs w:val="28"/>
          <w:lang w:eastAsia="ru-RU"/>
        </w:rPr>
        <w:t> то, чтобы перестать быть ребёнком.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2. </w:t>
      </w:r>
      <w:r w:rsidRPr="00841B99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</w:t>
      </w:r>
      <w:r w:rsidRPr="00841B99">
        <w:rPr>
          <w:rFonts w:ascii="Times New Roman" w:eastAsia="Times New Roman" w:hAnsi="Times New Roman" w:cs="Times New Roman"/>
          <w:szCs w:val="28"/>
          <w:lang w:eastAsia="ru-RU"/>
        </w:rPr>
        <w:t> прекращение посягательств на его физическое начало, неприкосновенность.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3. </w:t>
      </w:r>
      <w:r w:rsidRPr="00841B99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</w:t>
      </w:r>
      <w:r w:rsidRPr="00841B99">
        <w:rPr>
          <w:rFonts w:ascii="Times New Roman" w:eastAsia="Times New Roman" w:hAnsi="Times New Roman" w:cs="Times New Roman"/>
          <w:szCs w:val="28"/>
          <w:lang w:eastAsia="ru-RU"/>
        </w:rPr>
        <w:t> утверждение среди сверстников.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4. </w:t>
      </w:r>
      <w:r w:rsidRPr="00841B99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Против</w:t>
      </w:r>
      <w:r w:rsidRPr="00841B99">
        <w:rPr>
          <w:rFonts w:ascii="Times New Roman" w:eastAsia="Times New Roman" w:hAnsi="Times New Roman" w:cs="Times New Roman"/>
          <w:szCs w:val="28"/>
          <w:lang w:eastAsia="ru-RU"/>
        </w:rPr>
        <w:t>  замечаний, обсуждений, особенно ироничных, по поводу его физической взрослости.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>Сохранить любовь и уважение своих подросших детей вам помогут советы: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1. Не следует видеть в самостоятельности ребёнка угрозу его лишиться.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2. Помните, что ребёнку нужна не столько самостоятельность, сколько право на неё.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3.Чтобы ребёнок выполнил то, что вам нужно, постарайтесь сделать так, чтобы он сам этого захотел.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4. Не злоупотребляйте опекой и контролем, не перегружайте его.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5. Не создавайте в семье «революционную ситуацию», а если создали, то приложите все усилия, чтобы разрешить её мирным путём.</w:t>
      </w:r>
    </w:p>
    <w:p w:rsidR="00F61BFE" w:rsidRPr="00841B99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1B99">
        <w:rPr>
          <w:rFonts w:ascii="Times New Roman" w:eastAsia="Times New Roman" w:hAnsi="Times New Roman" w:cs="Times New Roman"/>
          <w:szCs w:val="28"/>
          <w:lang w:eastAsia="ru-RU"/>
        </w:rPr>
        <w:t>6. Не забывайте слова И.В. Гёте: «В подростковом возрасте многие человеческие достоинства проявляются в чудачествах и неподобающих поступках».</w:t>
      </w:r>
    </w:p>
    <w:p w:rsidR="00F61BFE" w:rsidRPr="002E6B6C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F61BFE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b/>
          <w:bCs/>
          <w:i/>
          <w:iCs/>
          <w:color w:val="00B0F0"/>
          <w:szCs w:val="28"/>
          <w:lang w:eastAsia="ru-RU"/>
        </w:rPr>
      </w:pPr>
    </w:p>
    <w:p w:rsidR="00F61BFE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b/>
          <w:bCs/>
          <w:i/>
          <w:iCs/>
          <w:color w:val="00B0F0"/>
          <w:szCs w:val="28"/>
          <w:lang w:eastAsia="ru-RU"/>
        </w:rPr>
      </w:pPr>
    </w:p>
    <w:p w:rsidR="00F61BFE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b/>
          <w:bCs/>
          <w:i/>
          <w:iCs/>
          <w:color w:val="00B0F0"/>
          <w:szCs w:val="28"/>
          <w:lang w:eastAsia="ru-RU"/>
        </w:rPr>
      </w:pPr>
    </w:p>
    <w:p w:rsidR="00F61BFE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b/>
          <w:bCs/>
          <w:i/>
          <w:iCs/>
          <w:color w:val="00B0F0"/>
          <w:szCs w:val="28"/>
          <w:lang w:eastAsia="ru-RU"/>
        </w:rPr>
      </w:pPr>
    </w:p>
    <w:p w:rsidR="00F61BFE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b/>
          <w:bCs/>
          <w:i/>
          <w:iCs/>
          <w:color w:val="00B0F0"/>
          <w:szCs w:val="28"/>
          <w:lang w:eastAsia="ru-RU"/>
        </w:rPr>
      </w:pPr>
    </w:p>
    <w:p w:rsidR="00F61BFE" w:rsidRDefault="00F61BFE" w:rsidP="00F61BF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b/>
          <w:bCs/>
          <w:i/>
          <w:iCs/>
          <w:color w:val="00B0F0"/>
          <w:szCs w:val="28"/>
          <w:lang w:eastAsia="ru-RU"/>
        </w:rPr>
      </w:pPr>
    </w:p>
    <w:p w:rsidR="00F61BFE" w:rsidRDefault="00F61BFE" w:rsidP="00F61BFE">
      <w:pPr>
        <w:pStyle w:val="a3"/>
        <w:shd w:val="clear" w:color="auto" w:fill="FFFFFF"/>
        <w:spacing w:before="150" w:beforeAutospacing="0" w:after="180" w:afterAutospacing="0"/>
        <w:rPr>
          <w:rStyle w:val="a4"/>
          <w:i/>
          <w:iCs/>
          <w:sz w:val="28"/>
          <w:szCs w:val="28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60AC"/>
    <w:multiLevelType w:val="multilevel"/>
    <w:tmpl w:val="E4A2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9E"/>
    <w:rsid w:val="0039229E"/>
    <w:rsid w:val="006C0B77"/>
    <w:rsid w:val="008242FF"/>
    <w:rsid w:val="00870751"/>
    <w:rsid w:val="00922C48"/>
    <w:rsid w:val="00B915B7"/>
    <w:rsid w:val="00EA59DF"/>
    <w:rsid w:val="00EE4070"/>
    <w:rsid w:val="00F12C76"/>
    <w:rsid w:val="00F6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8CC0F-61EA-46B0-AFE7-5E09B456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BFE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B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2217</Words>
  <Characters>12637</Characters>
  <Application>Microsoft Office Word</Application>
  <DocSecurity>0</DocSecurity>
  <Lines>105</Lines>
  <Paragraphs>29</Paragraphs>
  <ScaleCrop>false</ScaleCrop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2023-03-24T07:16:00Z</dcterms:created>
  <dcterms:modified xsi:type="dcterms:W3CDTF">2023-03-24T07:16:00Z</dcterms:modified>
</cp:coreProperties>
</file>