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8F" w:rsidRPr="0024092B" w:rsidRDefault="0079208F" w:rsidP="002409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092B">
        <w:rPr>
          <w:rFonts w:ascii="Times New Roman" w:hAnsi="Times New Roman" w:cs="Times New Roman"/>
          <w:b/>
          <w:sz w:val="32"/>
          <w:szCs w:val="32"/>
        </w:rPr>
        <w:t>Тема: Подростки в социальных сетях.</w:t>
      </w:r>
    </w:p>
    <w:p w:rsidR="0024092B" w:rsidRPr="0024092B" w:rsidRDefault="0024092B" w:rsidP="0024092B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092B">
        <w:rPr>
          <w:rFonts w:ascii="Times New Roman" w:hAnsi="Times New Roman" w:cs="Times New Roman"/>
          <w:b/>
          <w:sz w:val="32"/>
          <w:szCs w:val="32"/>
        </w:rPr>
        <w:t>Дата:23.04.2023</w:t>
      </w:r>
      <w:bookmarkStart w:id="0" w:name="_GoBack"/>
      <w:bookmarkEnd w:id="0"/>
    </w:p>
    <w:p w:rsidR="0079208F" w:rsidRPr="00406618" w:rsidRDefault="0079208F" w:rsidP="0079208F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  <w:r w:rsidRPr="00406618">
        <w:rPr>
          <w:rStyle w:val="a4"/>
          <w:color w:val="111111"/>
          <w:sz w:val="28"/>
          <w:szCs w:val="28"/>
        </w:rPr>
        <w:t>Цель:</w:t>
      </w:r>
      <w:r w:rsidRPr="00406618">
        <w:rPr>
          <w:color w:val="111111"/>
          <w:sz w:val="28"/>
          <w:szCs w:val="28"/>
        </w:rPr>
        <w:t xml:space="preserve"> создание у участников родительской консультации эмоционального настроя для </w:t>
      </w:r>
      <w:r>
        <w:rPr>
          <w:color w:val="111111"/>
          <w:sz w:val="28"/>
          <w:szCs w:val="28"/>
        </w:rPr>
        <w:t>понятия ими смысла социальных сетей в жизни подростка</w:t>
      </w:r>
      <w:r w:rsidRPr="00406618">
        <w:rPr>
          <w:color w:val="111111"/>
          <w:sz w:val="28"/>
          <w:szCs w:val="28"/>
        </w:rPr>
        <w:t>.</w:t>
      </w:r>
      <w:r w:rsidRPr="00406618">
        <w:rPr>
          <w:color w:val="111111"/>
          <w:sz w:val="28"/>
          <w:szCs w:val="28"/>
        </w:rPr>
        <w:br/>
      </w:r>
      <w:r w:rsidRPr="00406618">
        <w:rPr>
          <w:rStyle w:val="a4"/>
          <w:color w:val="111111"/>
          <w:sz w:val="28"/>
          <w:szCs w:val="28"/>
        </w:rPr>
        <w:t>Задачи:</w:t>
      </w:r>
      <w:r w:rsidRPr="00406618">
        <w:rPr>
          <w:color w:val="111111"/>
          <w:sz w:val="28"/>
          <w:szCs w:val="28"/>
        </w:rPr>
        <w:br/>
        <w:t>— расширить знания родителей</w:t>
      </w:r>
      <w:r>
        <w:rPr>
          <w:color w:val="111111"/>
          <w:sz w:val="28"/>
          <w:szCs w:val="28"/>
        </w:rPr>
        <w:t xml:space="preserve"> о </w:t>
      </w:r>
      <w:proofErr w:type="spellStart"/>
      <w:r>
        <w:rPr>
          <w:color w:val="111111"/>
          <w:sz w:val="28"/>
          <w:szCs w:val="28"/>
        </w:rPr>
        <w:t>соц.сетях</w:t>
      </w:r>
      <w:proofErr w:type="spellEnd"/>
      <w:r>
        <w:rPr>
          <w:color w:val="111111"/>
          <w:sz w:val="28"/>
          <w:szCs w:val="28"/>
        </w:rPr>
        <w:t xml:space="preserve"> ;</w:t>
      </w:r>
      <w:r>
        <w:rPr>
          <w:color w:val="111111"/>
          <w:sz w:val="28"/>
          <w:szCs w:val="28"/>
        </w:rPr>
        <w:br/>
        <w:t>— обозначить роль социальных сетей в жизни ребенка</w:t>
      </w:r>
      <w:r w:rsidRPr="00406618">
        <w:rPr>
          <w:color w:val="111111"/>
          <w:sz w:val="28"/>
          <w:szCs w:val="28"/>
        </w:rPr>
        <w:t>;</w:t>
      </w:r>
      <w:r w:rsidRPr="00406618">
        <w:rPr>
          <w:color w:val="111111"/>
          <w:sz w:val="28"/>
          <w:szCs w:val="28"/>
        </w:rPr>
        <w:br/>
        <w:t xml:space="preserve">— наметить пути </w:t>
      </w:r>
      <w:r>
        <w:rPr>
          <w:color w:val="111111"/>
          <w:sz w:val="28"/>
          <w:szCs w:val="28"/>
        </w:rPr>
        <w:t>решения</w:t>
      </w:r>
      <w:r w:rsidRPr="00406618">
        <w:rPr>
          <w:color w:val="111111"/>
          <w:sz w:val="28"/>
          <w:szCs w:val="28"/>
        </w:rPr>
        <w:t xml:space="preserve"> проблем</w:t>
      </w:r>
      <w:r>
        <w:rPr>
          <w:color w:val="111111"/>
          <w:sz w:val="28"/>
          <w:szCs w:val="28"/>
        </w:rPr>
        <w:t xml:space="preserve">ы с </w:t>
      </w:r>
      <w:proofErr w:type="spellStart"/>
      <w:r>
        <w:rPr>
          <w:color w:val="111111"/>
          <w:sz w:val="28"/>
          <w:szCs w:val="28"/>
        </w:rPr>
        <w:t>соц.сетями</w:t>
      </w:r>
      <w:proofErr w:type="spellEnd"/>
      <w:r w:rsidRPr="00406618">
        <w:rPr>
          <w:color w:val="111111"/>
          <w:sz w:val="28"/>
          <w:szCs w:val="28"/>
        </w:rPr>
        <w:t xml:space="preserve"> .</w:t>
      </w:r>
      <w:r w:rsidRPr="00406618">
        <w:rPr>
          <w:color w:val="111111"/>
          <w:sz w:val="28"/>
          <w:szCs w:val="28"/>
        </w:rPr>
        <w:br/>
      </w:r>
    </w:p>
    <w:p w:rsidR="0079208F" w:rsidRDefault="0079208F" w:rsidP="0079208F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  <w:sz w:val="28"/>
          <w:szCs w:val="28"/>
        </w:rPr>
      </w:pPr>
      <w:r w:rsidRPr="00FC48CC">
        <w:rPr>
          <w:rStyle w:val="a4"/>
          <w:color w:val="111111"/>
          <w:sz w:val="28"/>
          <w:szCs w:val="28"/>
        </w:rPr>
        <w:t>Ход консультации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Страничка вашего ребенка в социальных сетях способна рассказать о нем многое. Обратите внимание на псевдоним, </w:t>
      </w:r>
      <w:proofErr w:type="spellStart"/>
      <w:r w:rsidRPr="0079208F">
        <w:rPr>
          <w:rFonts w:ascii="Times New Roman" w:hAnsi="Times New Roman" w:cs="Times New Roman"/>
          <w:sz w:val="28"/>
          <w:szCs w:val="28"/>
        </w:rPr>
        <w:t>аватарку</w:t>
      </w:r>
      <w:proofErr w:type="spellEnd"/>
      <w:r w:rsidRPr="0079208F">
        <w:rPr>
          <w:rFonts w:ascii="Times New Roman" w:hAnsi="Times New Roman" w:cs="Times New Roman"/>
          <w:sz w:val="28"/>
          <w:szCs w:val="28"/>
        </w:rPr>
        <w:t xml:space="preserve"> (главная фотография профиля), открытость или закрытость аккаунта, группы, в которых состоит подросток, а также на то, чем наполнена страница: видеозаписи, фотографии и друзья.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Если профиль страницы закрыт даже от вас, постарайтесь аккуратно выяснить, по какой причине.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Закрывание лица руками либо одеждой на фотографиях, демонстрирование указательного пальца на таких снимках, загруженных в социальные сети, символизируют суицидальные мысли.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Если подросток размещает у себя на странице фразы, иллюстрации на тему самоунижения и нанесения себе травм и порезов, это плохой знак. 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>• Опасными считаются такие символы, как медузы, кошки, бабочки, единороги, съемки с высоты, крыш и чердаков, а также изображение того, как киты плывут вверх.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Группа подозрительных «друзей», появившихся за короткое время, свидетельствует о том, что подросток попал в опасную компанию.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Чрезмерное увлечение копированием на своей страничке строчек из некоторых стихотворений, например, С. Есенина и </w:t>
      </w:r>
      <w:proofErr w:type="spellStart"/>
      <w:r w:rsidRPr="0079208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9208F">
        <w:rPr>
          <w:rFonts w:ascii="Times New Roman" w:hAnsi="Times New Roman" w:cs="Times New Roman"/>
          <w:sz w:val="28"/>
          <w:szCs w:val="28"/>
        </w:rPr>
        <w:t>. Бродского, посвященных смерти, а также цитат из мистических книг должно насторожить родителей.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Не стоит закрывать глаза и на участившиеся комментарии о смерти — как устные, так и к фотографиям в социальных сетях. • Сохранение на страничках социальных сетей странной депрессивной музыки (особенно музыкальных направлений, пропагандирующих печаль и смерть) — один из ярких «симптомов» суицидальных наклонностей. 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b/>
          <w:sz w:val="28"/>
          <w:szCs w:val="28"/>
          <w:u w:val="single"/>
        </w:rPr>
        <w:t>Внешние признаки: когда бить тревогу</w:t>
      </w:r>
      <w:r w:rsidRPr="007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>• Необъяснимое желание похудеть, сильная критика в адрес полных людей.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Увлечение кофе, ранний утренний подъем (если за подростком такого раньше не наблюдалось). 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lastRenderedPageBreak/>
        <w:t xml:space="preserve">• Выбор черной мрачной одежды, возможно, с символами, ассоциирующимися со смертью. 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>• Внезапное изменение внешности: выбривание висков, окрашивание волос в неестественные тона.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Появление на теле следов порезов, ожогов и иных признаков членовредительства.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Постоянная вовлеченность в виртуальный мир, увлеченная переписка в Сети (часто с малознакомыми людьми).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Необычный сленг в переписке, которым ребенок раньше не пользовался.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Закрытие доступа к девайсам, установка дополнительных паролей на домашнем компьютере, использование браузеров, предоставляющих возможность анонимного просмотра страниц.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Пристрастие к мобильным приложениям с внутренними чатами. 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>• Рисунки странного характера (перевернутые кресты, сатанинские звезды, масонские знаки).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Появление идеи установить в спальне зеркало напротив кровати.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Увлеченность мистическими фильмами и сценами жестокости и насилия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Неожиданное желание сделать татуировку со странными символами.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• Отказ от общения с родителями и маскировка своих проблем и переживаний. </w:t>
      </w:r>
      <w:r w:rsidRPr="00792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Несколько советов по защите детей от угроз </w:t>
      </w:r>
      <w:proofErr w:type="spellStart"/>
      <w:r w:rsidRPr="0079208F">
        <w:rPr>
          <w:rFonts w:ascii="Times New Roman" w:hAnsi="Times New Roman" w:cs="Times New Roman"/>
          <w:b/>
          <w:sz w:val="28"/>
          <w:szCs w:val="28"/>
          <w:u w:val="single"/>
        </w:rPr>
        <w:t>соцсетей</w:t>
      </w:r>
      <w:proofErr w:type="spellEnd"/>
      <w:r w:rsidRPr="0079208F">
        <w:rPr>
          <w:rFonts w:ascii="Times New Roman" w:hAnsi="Times New Roman" w:cs="Times New Roman"/>
          <w:sz w:val="28"/>
          <w:szCs w:val="28"/>
        </w:rPr>
        <w:t>: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- Поставьте компьютер в общую комнату, компьютер не должен быть личным и стоять у ребенка в комнате. 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>- Контролируйте деятельность детей в Интернете с помощью современных программ, чтобы отфильтровать вредное содержание и узнать, какие сайты посещает ребенок.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- Поговорите со своими детьми-подростками о содержимом в Интернете, предназначенном для взрослых, и порнографии. 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>- Объясните, что Интернет - это всего лишь способ получить нужную информацию. И не все, что дети читают или видят в Интернете, правда. - Поговорите с детьми об их опыте общения в социальных сетях. Попросите их общаться только с теми, кого они знают.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- Проследите за тем, чтобы дети не указывали полные имена, контактные данные свои и друзей, не обсуждали информацию о благосостоянии семьи или личных проблемах при общении в Интернете. Следите за тем, какие фотографии публикуют ваши дети-подростки.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lastRenderedPageBreak/>
        <w:t xml:space="preserve"> - Расскажите детям об интернет-угрозах. Если им угрожают через Интернет, то они должны немедленно сообщить об этом родителям, и вы вместе найдете выход из любой сложившейся ситуации. </w:t>
      </w:r>
    </w:p>
    <w:p w:rsid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>- Обсудите со своими детьми-подростками азартные игры в Интернете, и риски, связанные с ними. Научите ребенка не делать ничего в Интернете, что требует оплаты, без вашего разрешения.</w:t>
      </w:r>
    </w:p>
    <w:p w:rsidR="0065556D" w:rsidRPr="0079208F" w:rsidRDefault="0079208F" w:rsidP="0079208F">
      <w:pPr>
        <w:jc w:val="both"/>
        <w:rPr>
          <w:rFonts w:ascii="Times New Roman" w:hAnsi="Times New Roman" w:cs="Times New Roman"/>
          <w:sz w:val="28"/>
          <w:szCs w:val="28"/>
        </w:rPr>
      </w:pPr>
      <w:r w:rsidRPr="0079208F">
        <w:rPr>
          <w:rFonts w:ascii="Times New Roman" w:hAnsi="Times New Roman" w:cs="Times New Roman"/>
          <w:sz w:val="28"/>
          <w:szCs w:val="28"/>
        </w:rPr>
        <w:t xml:space="preserve"> Полностью оградить ребенка от Интернета было бы неправильным. Запрещать ребенку регистрацию в социальных сетях - неразумно и несовременно. Главное в безопасности ребенка, который работает в Интернете, - доверительные отношения с родителями. Станьте друзьями для своих детей: старшими, мудрыми и опытными, с которыми хочется поговорить на любую тему с удовольствием. Чаще беседуйте с детьми, читайте вместе книги, смотрите фильмы, играйте в совместные игры, отдыхайте всей семьей. Найдите для ребенка занятие по душе, предложите ему творческие и спортивные кружки, где он сможет дать выход накопившейся энергии. Только живое общение и увлекательные занятия отвлекут юного пользователя от полного погружения в виртуальную реальность. Помните</w:t>
      </w:r>
      <w:r w:rsidRPr="0024092B">
        <w:rPr>
          <w:rFonts w:ascii="Times New Roman" w:hAnsi="Times New Roman" w:cs="Times New Roman"/>
          <w:b/>
          <w:sz w:val="28"/>
          <w:szCs w:val="28"/>
        </w:rPr>
        <w:t>: вы – пример для ваших детей</w:t>
      </w:r>
      <w:r w:rsidRPr="0079208F">
        <w:rPr>
          <w:rFonts w:ascii="Times New Roman" w:hAnsi="Times New Roman" w:cs="Times New Roman"/>
          <w:sz w:val="28"/>
          <w:szCs w:val="28"/>
        </w:rPr>
        <w:t xml:space="preserve">. Желая оградить ребенка от неправильного контента (информации) и сформировать верное восприятие мира, контролируйте свое поведение. Не играйте в жестокие компьютерные игры, «не пропадайте» в Интернете. </w:t>
      </w:r>
      <w:r w:rsidRPr="0024092B">
        <w:rPr>
          <w:rFonts w:ascii="Times New Roman" w:hAnsi="Times New Roman" w:cs="Times New Roman"/>
          <w:b/>
          <w:sz w:val="28"/>
          <w:szCs w:val="28"/>
        </w:rPr>
        <w:t>Дети – отражение нас самих.</w:t>
      </w:r>
    </w:p>
    <w:sectPr w:rsidR="0065556D" w:rsidRPr="0079208F" w:rsidSect="0024092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8F"/>
    <w:rsid w:val="0024092B"/>
    <w:rsid w:val="0065556D"/>
    <w:rsid w:val="0079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7095"/>
  <w15:chartTrackingRefBased/>
  <w15:docId w15:val="{133575C0-5E57-4295-B9D4-89A6D518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2023-06-20T11:18:00Z</dcterms:created>
  <dcterms:modified xsi:type="dcterms:W3CDTF">2023-06-20T11:30:00Z</dcterms:modified>
</cp:coreProperties>
</file>