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8B" w:rsidRPr="00DF5EED" w:rsidRDefault="00B14A8B" w:rsidP="00B14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F5EE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B14A8B" w:rsidRDefault="00B14A8B" w:rsidP="00B14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«ПОДРОСТКИ В СОЦИАЛЬНЫХ СЕТЯХ: БЕЗОПАСНОЕ ПОВЕДЕНИЕ»</w:t>
      </w:r>
    </w:p>
    <w:p w:rsidR="00752437" w:rsidRDefault="00752437" w:rsidP="00752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24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Подготовил классный руководитель </w:t>
      </w:r>
    </w:p>
    <w:p w:rsidR="00752437" w:rsidRDefault="00752437" w:rsidP="00752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24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 класса </w:t>
      </w:r>
      <w:proofErr w:type="spellStart"/>
      <w:r w:rsidRPr="007524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Бурдук</w:t>
      </w:r>
      <w:proofErr w:type="spellEnd"/>
      <w:r w:rsidRPr="007524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А.Г.</w:t>
      </w:r>
    </w:p>
    <w:p w:rsidR="00102810" w:rsidRDefault="00102810" w:rsidP="0010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Дата проведения – 17.01.2023</w:t>
      </w:r>
    </w:p>
    <w:p w:rsidR="00102810" w:rsidRPr="00752437" w:rsidRDefault="00102810" w:rsidP="0010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Целевая группа – родители учащихся 6 класса</w:t>
      </w:r>
    </w:p>
    <w:p w:rsidR="00C65FA6" w:rsidRPr="00DF5EED" w:rsidRDefault="00C65FA6" w:rsidP="00C65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1" w:name="__DdeLink__71_466167702"/>
      <w:r w:rsidRPr="00DF5EE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сформировать у родителей навыки контроля за использованием несовершеннолетними сети Интернет.</w:t>
      </w:r>
      <w:bookmarkEnd w:id="1"/>
    </w:p>
    <w:p w:rsidR="00C65FA6" w:rsidRPr="00DF5EED" w:rsidRDefault="00C65FA6" w:rsidP="00C65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C65FA6" w:rsidRPr="00DF5EED" w:rsidRDefault="00C65FA6" w:rsidP="00C65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обеспечение информационно безопасности несовершеннолетних и их родителей путем привития им навыков ответственного и безопасного поведения в современной информационно-телекоммуникационной среде.</w:t>
      </w:r>
    </w:p>
    <w:p w:rsidR="00C65FA6" w:rsidRPr="00DF5EED" w:rsidRDefault="00C65FA6" w:rsidP="00C65F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5F5F5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>предупредить криминальные посягательства на учащихся.</w:t>
      </w:r>
    </w:p>
    <w:p w:rsidR="00C65FA6" w:rsidRPr="00DF5EED" w:rsidRDefault="00C65FA6" w:rsidP="00C65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развивать информационно-коммуникативные компетенции у родителей несовершеннолетних.</w:t>
      </w: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C65FA6" w:rsidRPr="00DF5EED" w:rsidRDefault="00C65FA6" w:rsidP="00C65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Методы:</w:t>
      </w: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беседа, работа в группе.</w:t>
      </w:r>
    </w:p>
    <w:p w:rsidR="00C65FA6" w:rsidRPr="00DF5EED" w:rsidRDefault="00C65FA6" w:rsidP="00C65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Оборудование: </w:t>
      </w: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ноутбук, проектор, экран, презентация в программе POWER 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Point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раздаточный материал.</w:t>
      </w:r>
    </w:p>
    <w:p w:rsidR="00C65FA6" w:rsidRPr="00DF5EED" w:rsidRDefault="00C65FA6" w:rsidP="00C65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Проблема безопасности подростков в сети интернет важна и актуальна, потому что стремительное развитие компьютерных технологий, наряду с глобальной информатизацией общества, качественно меняет окружающую нас жизнь и порождает множество новых проблем, в частности, проблему формирования информационной культуры и безопасности среди подрастающего поколения.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данный момент в мире возникло устойчивое понимание того, что проблема безопасности детей в интернете — это проблема, требующая срочного вмешательства специалистов. Новым и самым эффективным механизмом решения этой проблемы может и должно стать формирование информационной культуры личности — родителей и детей, а также профессиональной информационной культуры учителей.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Взрослым важно помнить, что даже самые искушенные дети не видят опасностей Интернета и не осознают рисков его использования.</w:t>
      </w:r>
      <w:r w:rsidR="00B4598A"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Существуют различные мнения о том, когда нужно давать детям доступ в Интернет. Зарубежные специалисты сходятся в том, что запрет на Интернет может быть действенным только до тех пор, пока это не ограничивает потребности ребенка в сфере образования.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оценке европейских исследователей самую большую угрозу представляет выманивание и распространение личной информации в Сети. Больше половины опрошенных старшеклассников часто дают в интернете номер своего домашнего телефона (79%), номер мобильного (65%), номер школы или класса (60%), свои фотографии и фотографии родственников (58%), адрес своей электронной почты (51%).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Таким образом, ученые констатируют недостаточный уровень информированности детей о безопасности в Интернете при высоком уровне рисков, которым подвергает себя ребенок. К тому же совершенно недостаточным является уровень вовлеченности учителей в процесс воспитания культуры безопасного пользования Интернетом среди детей, в том числе из-за проблемы осведомленности.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того, чтобы обеспечить безопасность использования подростками социальных сетей важно выявить основные проблемы связанные с их использованием.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Общая характеристика социальных сетей, как средства взаимодействия подростков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Facebook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«Новый тренд» в Интернете, социальные сети, начались в 1995 году с американского портала Classmates.com («Одноклассники» являются его русским аналогом). Проект оказался весьма успешным, что в следующие несколько лет спровоцировало появление десятка похожих сервисов. Но официальным началом бума социальных сетей принято считать 2003—2004 годы, когда были запущены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LinkedIn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MySpace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Facebook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 Россию мода на социальные сети пришла двумя годами позже — в 2006-м, с появлением Одноклассников и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если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LinkedIn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создавалась с целью установления деловых контактов, то владельцы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MySpace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Facebook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сделали ставку в первую очередь на удовлетворение человеческой потребности в самовыражении. Социальные сети стали своего рода Интернет-пристанищем, где каждый может найти базу для создания своего виртуального «Я». При этом каждый пользователь получил возможность не просто общаться и творить, но и делиться плодами своего творчества с многомиллионной аудиторией той или иной социальной сети.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Однако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Информацию об участниках социальных сетей могут найти их работодатели, бывшие или настоящие жены или мужья, сборщики долгов, преступники, правоохранительные органы и так далее.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Известен случай проявления психологического расстройства на почве зависимости от общения в социальных сетях. В Белграде девушка Снежана Павлович попала в психиатрическую клинику после того, как её заметка в социальной сети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Facebook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вызвала интереса среди её друзей. Врачи клиники назвали этот случай «синдром Снежаны», объясняя поведение пациентки как обычный стресс от неудовлетворенности социальной потребности индивидуума в современном мире.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Социальные сети как угроза безопасности жизнедеятельности подростка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Самый главный риск общения в социальных сетях – это потеря персональных данных и информации для доступа к аккаунту. Потеря контроля за профайлом (краткие сведения о пользователе: дата рождения, имя, ник, когда зарегистрирован, увлечения и прочая информация) может привести к различным последствиям, таким как рассылка спама и зараженных файлов от твоего имени или опубликование твоей переписки с друзьями;</w:t>
      </w:r>
    </w:p>
    <w:p w:rsidR="00DF6D29" w:rsidRPr="00DF5EED" w:rsidRDefault="00DF6D29" w:rsidP="00DF6D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Информация, которая появляется в интернете в отношении подростка, может очень повлиять на него сейчас и в будущем. Например, подросток может показывать, что ты лентяй или может быть очень вульгарным в общении в социальной сети, что характеризует тебя с плохой стороны. Именно такой вывод сделает менеджер по персоналу, который будет принимать решение о приеме на работу.</w:t>
      </w:r>
    </w:p>
    <w:p w:rsidR="00DF6D29" w:rsidRPr="00DF5EED" w:rsidRDefault="00DF6D29" w:rsidP="00DF6D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Подросток может заинтересовать не только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кибер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но и других преступников. Например, размещая информацию о своей квартире, благосостоянии своей семьи, сообщая куда он с семьей поедет на каникулы, ребенок может заинтересовать воров.</w:t>
      </w:r>
    </w:p>
    <w:p w:rsidR="00DF6D29" w:rsidRPr="00DF5EED" w:rsidRDefault="00DF6D29" w:rsidP="00DF6D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Подросток может спровоцировать травлю себя со стороны пользователей сети.</w:t>
      </w:r>
    </w:p>
    <w:p w:rsidR="00DF6D29" w:rsidRPr="00DF5EED" w:rsidRDefault="00DF6D29" w:rsidP="00DF6D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Также через социальные сети возможно заражение его компьютера.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Стоит отдельно рассказать про взлом профайла, и о том, как злоумышленники получают доступ к аккаунту. Вот некоторые самые популярные методы получения пароля:</w:t>
      </w:r>
    </w:p>
    <w:p w:rsidR="00DF6D29" w:rsidRPr="00DF5EED" w:rsidRDefault="00DF6D29" w:rsidP="00DF6D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 обмана – очень распространенный метод доступа к личным данным. Сюда входят различие предложения, которые кажутся очень интересными.</w:t>
      </w:r>
    </w:p>
    <w:p w:rsidR="00DF6D29" w:rsidRPr="00DF5EED" w:rsidRDefault="00DF6D29" w:rsidP="00DF6D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Программные методы. Этот метод взлома доступен знающим людям и состоит в поиске ошибок в коде сайтов, позволяющих получить доступ к базе данных с паролями. В таком случае данные могут восстановить только администраторы.</w:t>
      </w:r>
    </w:p>
    <w:p w:rsidR="00DF6D29" w:rsidRPr="00DF5EED" w:rsidRDefault="00DF6D29" w:rsidP="00DF6D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Получить доступ к профайлу можно через отсылку письма с просьбой перейти по ссылке и там ввести свои данные, или просто выслать свои данные для перерегистрации, представляясь сотрудниками портала. Вариантов много, а цель одна – через письмо человек вводит свой пароль, а злоумышленники его получают. В этом случае пользователь практически безвозвратно теряет свою почту и все свои аккаунты, зарегистрированные на нее.</w:t>
      </w:r>
    </w:p>
    <w:p w:rsidR="00DF6D29" w:rsidRPr="00DF5EED" w:rsidRDefault="00DF6D29" w:rsidP="00DF6D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интернет-кафе, а также у друзей, которые хотели бы получить чужой пароль. Киберпреступники могут использовать программы, называемые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KeyLogger-ами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это клавиатурные шпионы, перехватывающие нажатия на клавиатуру и записывающие их в файл, таким образом, злоумышленник сможет получить любой пароль. Такая программа может быть установлена на любом общественном компьютере, в том числе в интернет-кафе.</w:t>
      </w:r>
    </w:p>
    <w:p w:rsidR="00DF6D29" w:rsidRPr="00DF5EED" w:rsidRDefault="00DF6D29" w:rsidP="00DF6D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Путем прямого контакта с жертвой и выяснения, что может быть паролем. Метод очень опасен для подростка, если применяется опытным человеком. Не надо никому сообщать свои личные данные, даже если этот человек будет представляться сотрудником техподдержки или администрации.</w:t>
      </w:r>
    </w:p>
    <w:p w:rsidR="00DF6D29" w:rsidRPr="00DF5EED" w:rsidRDefault="00DF6D29" w:rsidP="00DF6D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Посредством перебора пароля по словарю или ручного подбора самых часто используемых простых паролей.</w:t>
      </w:r>
    </w:p>
    <w:p w:rsidR="00DF6D29" w:rsidRPr="00DF5EED" w:rsidRDefault="00DF6D29" w:rsidP="00DF6D29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Предложениями скачать всевозможные программы, на самом деле являющиеся опасными вирусами, которые не всегда сразу определяются антивирусами, загрузить фото вместо граффити, установить новые смайлики, отправить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логин и пароль в адрес неких людей, которые представляются сотрудниками техподдержки или администрации.</w:t>
      </w:r>
    </w:p>
    <w:p w:rsidR="00DF6D29" w:rsidRPr="00DF5EED" w:rsidRDefault="00DF6D29" w:rsidP="00DF6D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Взлом твоего компьютера, где киберпреступники находят пароли. Это очень сложный способ и очень часто антивирусные программы замечают подобную деятельность. Обычно используются троянские программы.</w:t>
      </w:r>
    </w:p>
    <w:p w:rsidR="00DF6D29" w:rsidRPr="00DF5EED" w:rsidRDefault="00DF6D29" w:rsidP="00DF6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Правила безопасного поведения в социальных сетях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Тонны сокровенных подробностей, о которых сказать незнакомому человеку на улице даже в голову не придёт, выкладываются в социальные сети, где к этим деталям личной жизни потенциально имеют доступ миллионы незнакомых людей. «Чепуха! Очередная паранойя. Я могу себя чувствовать уютно и в безопасности в кругу своих друзей, т.к. безупречная настройка приватности меня защитит» - то о чём, скорее всего, Вы подумали сейчас.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Только проблема в том, что своей личной жизнью мы делимся не лично с человеком, а с его аккаунтом... Наивно полагать, что его аккаунт полностью защищён. Он может быть взломан.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возможно, ваш друг не сильно заботится о конфиденциальности своего общения в сети и у него все время активно подключение к социальным сетям или включено автозаполнение паролей, дабы экономить время, а вход в операционную систему без пароля. Чем и не преминул воспользоваться только что вышедший на волю жуткий троюродный брат по двоюродной тётке вашего друга, зашедший к нему в гости.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Многие люди любят оповещать о своём местонахождении в социальных сетях. Особенно, если в этом месте потрясающая архитектура или песок, солнце и океан. Тем, кто имеет доступ к вашей странице не нужно знать, где Вы находитесь в режиме 24/7.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Касательно вашего месторасположения нужно использовать только прошедшее время, а не настоящее и будущее. Не размещайте в социальных сетях ту информацию, разглашение которой нежелательно для Вас, даже если Вы на сто процентов уверенны, что она будет доступна только определённым людям.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</w:t>
      </w: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сможешь догадаться о том, что фотография, размещенная 5 лет назад, стала причиной отказа принять тебя на работу.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близких – все это накапливается в сети.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мире цифровых технологий может быть непросто сформировать свой новый образ. Даже если ты не хочешь, чтобы о твоих старых приятелях стало известно, эта информация остается в Интернете, и любой сможет ее найти. Свидетельства неприличного поведения тоже будет невозможно скрыть.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То, что когда-то казалось подходящим для публикации, в один прекрасный день может всплыть на поверхности и причинить тебе различные неприятности.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ты хочешь узнать, что о тебе можно узнать, то набери свое имя и фамилию в поисковую систему и посмотри, какая информация выдается. Если что-то тебе не понравится, то постарайся удалить это.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 у всего есть и хорошая сторона. Если ты формируешь свой положительный образ, то ты делаешь все правильно. Например, это может быть размещение информации об участии в каком-то конкурсе, ссылка на твою статью в школьной газете или просто грамота. Также это позволяет продемонстрировать сферу твоих достижений, что пригодится в будущем при обучении и продвижении по карьерной лестнице, а также позволит установить связи с людьми, имеющими схожие интересы. Важно, что это должно быть правдой.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Около 85% сотрудников отделов кадров говорят, что учитывают цифровую репутацию, решая, принять ли человека на работу. Поэтому твоя цифровая репутация очень важна, а думать над этим лучше уже сейчас.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Одна из опасностей социальных сетей-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секстинг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Это пересылка личных фотографий, сообщений интимного содержания посредством современных средств связи: сотовых телефонов, электронной почты, социальных интернет-сетей.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Обычно наши ровесники используют камеры, встроенные в мобильные телефоны, чтобы сфотографировать себя в обнаженном или полуобнаженном виде и отправить эти картинки своим друзьям, подругам или одноклассникам. Некоторые отправляют эти фотографии только одному человеку, а уже тот в свою очередь пересылает их другим людям.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Секстинг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выглядит как забава или какая-то игра до тех пор, пока кто-нибудь не пострадает, а скорее всего, пострадаешь именно ты. Проблема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секстинга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заключается в том, что конфиденциальные фотки могут быстро </w:t>
      </w: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стать достоянием общественности. Смелая фотка, отправленная сегодня твоему другу или подруге, завтра может начать бесконтрольно распространяться, в результате чего автор станет посмешищем в школе, на него выльется много грязи и сплетен. Когда фотография становится доступной в Интернете, то практически невозможно удалить все ее копии.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некоторых странах, в частности в Российской Федерации, </w:t>
      </w:r>
      <w:proofErr w:type="spellStart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секстинг</w:t>
      </w:r>
      <w:proofErr w:type="spellEnd"/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является уголовным преступлением, а если на интимных фотографиях изображен несовершеннолетний, то это считается детской порнографией. Причём виновными могут быть признаны оба: как человек, отправивший фотографии, так и получивший их — это классифицируется как производство и хранение детской порнографии соответственно. Кроме того, лицу, пославшему свои фотографии в обнажённом виде, могут быть предъявлены обвинения в сексуальном домогательстве.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b/>
          <w:color w:val="000000" w:themeColor="text1"/>
          <w:sz w:val="28"/>
          <w:szCs w:val="28"/>
        </w:rPr>
        <w:t>Как помочь ребенку, если он уже</w:t>
      </w:r>
      <w:r w:rsidR="0089108B" w:rsidRPr="00DF5E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столкнулся с Интернет-угрозой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наказать.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>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>Если ребенок расстроен чем-то увиденным (например, кто-то взломал его профиль в социальной сети), или он попал в неприятную ситуацию (потратил Ваши или свои деньги в результате интернет-мошенничества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 Интернете.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 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>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знаете как поступить в той или иной ситуации — обратитесь к специалисту (телефон доверия, горячая линия и др.), где Вам </w:t>
      </w:r>
      <w:r w:rsidRPr="00DF5EE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дадут рекомендации о том, куда и в какой форме обратиться, если требуется вмешательство других служб и организаций (МВД, МЧС, Сестры и др.)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b/>
          <w:color w:val="000000" w:themeColor="text1"/>
          <w:sz w:val="28"/>
          <w:szCs w:val="28"/>
        </w:rPr>
        <w:t>Сервисы, позволяющие родителям контролировать использование Интернета детьми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F5EED">
        <w:rPr>
          <w:rFonts w:ascii="Times New Roman" w:hAnsi="Times New Roman"/>
          <w:color w:val="000000" w:themeColor="text1"/>
          <w:sz w:val="28"/>
          <w:szCs w:val="28"/>
        </w:rPr>
        <w:t>КиберМама</w:t>
      </w:r>
      <w:proofErr w:type="spellEnd"/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™ http://www.cybermama.ru - программа для ограничения времени работы на компьютере детей и подростков. Позволяет создавать расписание работы ребенка за компьютером и автоматически контролировать нежелательных игр и программ, блокировать доступ в Интернет. Программа проста и понятна в использовании и не требует от родителей специальных компьютерных навыков и знаний.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F5EED">
        <w:rPr>
          <w:rFonts w:ascii="Times New Roman" w:hAnsi="Times New Roman"/>
          <w:color w:val="000000" w:themeColor="text1"/>
          <w:sz w:val="28"/>
          <w:szCs w:val="28"/>
        </w:rPr>
        <w:t>NetKids</w:t>
      </w:r>
      <w:proofErr w:type="spellEnd"/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 - сервис, который позволяет родителям контролировать использование интернета детьми. </w:t>
      </w:r>
      <w:proofErr w:type="spellStart"/>
      <w:r w:rsidRPr="00DF5EED">
        <w:rPr>
          <w:rFonts w:ascii="Times New Roman" w:hAnsi="Times New Roman"/>
          <w:color w:val="000000" w:themeColor="text1"/>
          <w:sz w:val="28"/>
          <w:szCs w:val="28"/>
        </w:rPr>
        <w:t>NetKids</w:t>
      </w:r>
      <w:proofErr w:type="spellEnd"/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 это: </w:t>
      </w:r>
    </w:p>
    <w:p w:rsidR="00DF6D29" w:rsidRPr="00DF5EED" w:rsidRDefault="00DF6D29" w:rsidP="00DF6D2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блокировка доступа к опасным сайтам; </w:t>
      </w:r>
    </w:p>
    <w:p w:rsidR="00DF6D29" w:rsidRPr="00DF5EED" w:rsidRDefault="00DF6D29" w:rsidP="00DF6D2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отчеты о посещенных сайтах; </w:t>
      </w:r>
    </w:p>
    <w:p w:rsidR="00DF6D29" w:rsidRPr="00DF5EED" w:rsidRDefault="00DF6D29" w:rsidP="00DF6D2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общения в социальных сетях; </w:t>
      </w:r>
    </w:p>
    <w:p w:rsidR="00DF6D29" w:rsidRPr="00DF5EED" w:rsidRDefault="00DF6D29" w:rsidP="00DF6D2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загрузки фотографий и личной информации; </w:t>
      </w:r>
    </w:p>
    <w:p w:rsidR="00DF6D29" w:rsidRPr="00DF5EED" w:rsidRDefault="00DF6D29" w:rsidP="00DF6D2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отчеты о поисковых запросах; </w:t>
      </w:r>
    </w:p>
    <w:p w:rsidR="00DF6D29" w:rsidRPr="00DF5EED" w:rsidRDefault="00DF6D29" w:rsidP="00DF6D2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почтовых сообщений и записей в блогах.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Вся работа осуществляется через удобный и понятный </w:t>
      </w:r>
      <w:proofErr w:type="spellStart"/>
      <w:r w:rsidRPr="00DF5EED">
        <w:rPr>
          <w:rFonts w:ascii="Times New Roman" w:hAnsi="Times New Roman"/>
          <w:color w:val="000000" w:themeColor="text1"/>
          <w:sz w:val="28"/>
          <w:szCs w:val="28"/>
        </w:rPr>
        <w:t>web</w:t>
      </w:r>
      <w:proofErr w:type="spellEnd"/>
      <w:r w:rsidRPr="00DF5EED">
        <w:rPr>
          <w:rFonts w:ascii="Times New Roman" w:hAnsi="Times New Roman"/>
          <w:color w:val="000000" w:themeColor="text1"/>
          <w:sz w:val="28"/>
          <w:szCs w:val="28"/>
        </w:rPr>
        <w:t>-интерфейс.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F5EED">
        <w:rPr>
          <w:rFonts w:ascii="Times New Roman" w:hAnsi="Times New Roman"/>
          <w:color w:val="000000" w:themeColor="text1"/>
          <w:sz w:val="28"/>
          <w:szCs w:val="28"/>
        </w:rPr>
        <w:t>KinderGate</w:t>
      </w:r>
      <w:proofErr w:type="spellEnd"/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 Родительский Контроль 1.0. Эта программа-фильтр (www.usergate.ru) предлагает 82 категории фильтрации веб-сайтов в 5 основных уровнях доступа (по умолчанию запрещен доступ к фишинговым ресурсам, сайтам с порнографическим </w:t>
      </w:r>
      <w:proofErr w:type="spellStart"/>
      <w:r w:rsidRPr="00DF5EED">
        <w:rPr>
          <w:rFonts w:ascii="Times New Roman" w:hAnsi="Times New Roman"/>
          <w:color w:val="000000" w:themeColor="text1"/>
          <w:sz w:val="28"/>
          <w:szCs w:val="28"/>
        </w:rPr>
        <w:t>контентам</w:t>
      </w:r>
      <w:proofErr w:type="spellEnd"/>
      <w:r w:rsidRPr="00DF5EED">
        <w:rPr>
          <w:rFonts w:ascii="Times New Roman" w:hAnsi="Times New Roman"/>
          <w:color w:val="000000" w:themeColor="text1"/>
          <w:sz w:val="28"/>
          <w:szCs w:val="28"/>
        </w:rPr>
        <w:t>, а также к сайтам, содержащим вредоносный код). Самый высокий уровень фильтрации подразумевает, в числе прочего, запрет прокси-серверов, сайтов знакомств. Доступно создание расширенных правил, «черных» и «белых» списков для сайтов. Можно установить ограничение скачивания видео, звуковых файлов, изображений, архивов и EXE-файлов, документов. В программе реализован модуль морфологического анализа, позволяющий блокировать веб-страницы с нецензурной лексикой. Для ограничения времени, проводимого ребенком за компьютером, предусмотрен специальный инструмент «Расписание работы». Кроме этого, доступна статистика посещенных веб-ресурсов с указанием значений входящего и исходящего трафика, а также просмотр сообщений в сетях odnoklassniki.ru и vkontakte.ru. Интернет Цензор – интернет-фильтр, предназначенный для блокировки потенциально опасных для здоровья и психики подростка сайтов. В основе работы программы лежит технология «белых списков», гарантирующая 100%-</w:t>
      </w:r>
      <w:proofErr w:type="spellStart"/>
      <w:r w:rsidRPr="00DF5EED">
        <w:rPr>
          <w:rFonts w:ascii="Times New Roman" w:hAnsi="Times New Roman"/>
          <w:color w:val="000000" w:themeColor="text1"/>
          <w:sz w:val="28"/>
          <w:szCs w:val="28"/>
        </w:rPr>
        <w:t>ную</w:t>
      </w:r>
      <w:proofErr w:type="spellEnd"/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 защиту от опасных и нежелательных материалов. Фильтр «Интернет Цензор» можно скачать бесплатно на официальном сайте. Программа содержит уникальные вручную проверенные «белые списки», включающие все безопасные сайты Рунета и основные иностранные ресурсы. Программа надежно защищена от взлома и обхода фильтрации. «Интернет Цензор» может использоваться как в домашних условиях, так и в образовательных учреждениях, библиотеках, </w:t>
      </w:r>
      <w:r w:rsidRPr="00DF5EE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музеях, интернет-кафе и иных местах, где возможно предоставление несовершеннолетним доступа в Интернет.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b/>
          <w:color w:val="000000" w:themeColor="text1"/>
          <w:sz w:val="28"/>
          <w:szCs w:val="28"/>
        </w:rPr>
        <w:t>Полезные сайты для родителей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>http://www.nachalka.com/bezopasnost – Безопасность детей в Интернете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>http://www.ifap.ru/library/book099.pdf – Безопасность детей в Интернете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http://www.microsoft.com/ru-ru/security/default.aspx – Центр безопасности </w:t>
      </w:r>
      <w:proofErr w:type="spellStart"/>
      <w:r w:rsidRPr="00DF5EED">
        <w:rPr>
          <w:rFonts w:ascii="Times New Roman" w:hAnsi="Times New Roman"/>
          <w:color w:val="000000" w:themeColor="text1"/>
          <w:sz w:val="28"/>
          <w:szCs w:val="28"/>
        </w:rPr>
        <w:t>Microsoft</w:t>
      </w:r>
      <w:proofErr w:type="spellEnd"/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http://www.fid.su/projects/journal/ – Фонд развития Интернет. Журнал «Дети в информационном обществе»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http://www.friendlyrunet.ru/safety/74/index.phtml – Фонд «Дружественный Рунет»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http://netpolice.ru/filters/ – </w:t>
      </w:r>
      <w:r w:rsidRPr="00DF5EED">
        <w:rPr>
          <w:rFonts w:ascii="Times New Roman" w:hAnsi="Times New Roman"/>
          <w:color w:val="000000" w:themeColor="text1"/>
          <w:sz w:val="28"/>
          <w:szCs w:val="28"/>
        </w:rPr>
        <w:t>Фильтры</w:t>
      </w:r>
      <w:r w:rsidRPr="00DF5EE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F5EED">
        <w:rPr>
          <w:rFonts w:ascii="Times New Roman" w:hAnsi="Times New Roman"/>
          <w:color w:val="000000" w:themeColor="text1"/>
          <w:sz w:val="28"/>
          <w:szCs w:val="28"/>
          <w:lang w:val="en-US"/>
        </w:rPr>
        <w:t>NetPolice</w:t>
      </w:r>
      <w:proofErr w:type="spellEnd"/>
      <w:r w:rsidRPr="00DF5EE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http://www.socobraz.ru/index.php/Сообщество_родителей – Сообщество родителей СОЦОБРАЗ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http://www.microsoft.com/ru-ru/security/family-safety/kids-social.aspx – Как помочь вашим детям более безопасно пользоваться сайтами социальных сетей?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http://windows.microsoft.com/ru-RU/windows7/products/features/parental-controls – Родительский контроль в </w:t>
      </w:r>
      <w:proofErr w:type="spellStart"/>
      <w:r w:rsidRPr="00DF5EED">
        <w:rPr>
          <w:rFonts w:ascii="Times New Roman" w:hAnsi="Times New Roman"/>
          <w:color w:val="000000" w:themeColor="text1"/>
          <w:sz w:val="28"/>
          <w:szCs w:val="28"/>
        </w:rPr>
        <w:t>Windows</w:t>
      </w:r>
      <w:proofErr w:type="spellEnd"/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 7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http://play.mirchar.ru/sovety-roditelyam-po-obespecheniyu-bezopasnosti-detey.html – Консультации для родителей по обеспечению безопасности детей в Интернет </w:t>
      </w:r>
    </w:p>
    <w:p w:rsidR="0089108B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http://www.internet-kontrol.ru/ –Защита детей от вредной информации в сети Интернет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http://www.oszone.net/6213/ – Обеспечение безопасности детей при работе в Интернет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 xml:space="preserve">http://wiki.saripkro.ru/index.php/Интернет-безопасность_для_родителей – Интернет-безопасность для родителей </w:t>
      </w:r>
    </w:p>
    <w:p w:rsidR="00DF6D29" w:rsidRPr="00DF5EED" w:rsidRDefault="00DF6D29" w:rsidP="00DF6D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hAnsi="Times New Roman"/>
          <w:color w:val="000000" w:themeColor="text1"/>
          <w:sz w:val="28"/>
          <w:szCs w:val="28"/>
        </w:rPr>
        <w:t>http://www.sch169.ru/doc/pam.pdf – Как защититься от интернет-угроз</w:t>
      </w:r>
    </w:p>
    <w:p w:rsidR="0089108B" w:rsidRPr="00DF5EED" w:rsidRDefault="0089108B" w:rsidP="00DF6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sectPr w:rsidR="0089108B" w:rsidRPr="00DF5EED" w:rsidSect="005C5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D29" w:rsidRPr="00DF5EED" w:rsidRDefault="00DF6D29" w:rsidP="007524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Памятка по технике безопасности в социальных сетях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людей.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Используй настройки конфиденциальности аккаунта. Настрой просмотр содержимого твоей учетной записи "только для друзей”. Таким образом, незнакомые люди не увидят твою личную информацию;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Принимай запросы в друзья только от тех людей, которых ты знаешь и которым доверяешь;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используй веб-камеру для общения с людьми, которых ты не знаешь;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Будь осторожен - некоторые пользователи могут представляться кем угодно;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размещай фотографии и видео со своими друзьями без их разрешения. Обращайся к друзьям, чтобы они также соблюдали конфиденциальность и не размещали твои фотографии и видео в общем доступе;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Никогда не открывай подозрительные ссылки, даже если они пришли от твоих друзей. Удостоверься в том, что друг тебе выслал эту ссылку сам, а его аккаунт не контролирует киберпреступник. После взлома аккаунта злоумышленники в первую очередь делают рассылку по адресной книге, а поскольку доверие друзей друг другу выше, то вероятность заражения вирусами резко вырастает;</w:t>
      </w:r>
    </w:p>
    <w:p w:rsidR="00DF6D29" w:rsidRPr="00DF5EED" w:rsidRDefault="00DF6D29" w:rsidP="00DF6D2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Чтобы попасть в свою социальную сеть или на какой-либо другой сайт лучше используй закладки или окно быстрого доступа. Таким образом, ты точно попадешь на те порталы, которые безопасны и которыми ты пользуешься. При наборе адреса есть риск того, что ты ошибешься с адресом и не заметишь этого.</w:t>
      </w:r>
    </w:p>
    <w:p w:rsidR="00E36B1D" w:rsidRPr="00DF5EED" w:rsidRDefault="00E36B1D" w:rsidP="00584882">
      <w:pPr>
        <w:shd w:val="clear" w:color="auto" w:fill="FFFFFF"/>
        <w:spacing w:after="0" w:line="240" w:lineRule="auto"/>
        <w:ind w:left="-180"/>
        <w:rPr>
          <w:rFonts w:ascii="Times New Roman" w:hAnsi="Times New Roman" w:cs="Arial"/>
          <w:color w:val="000000" w:themeColor="text1"/>
          <w:sz w:val="28"/>
          <w:szCs w:val="21"/>
        </w:rPr>
      </w:pPr>
    </w:p>
    <w:sectPr w:rsidR="00E36B1D" w:rsidRPr="00DF5EED" w:rsidSect="005C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5AE"/>
    <w:multiLevelType w:val="multilevel"/>
    <w:tmpl w:val="F02C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80D15"/>
    <w:multiLevelType w:val="multilevel"/>
    <w:tmpl w:val="0772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E78"/>
    <w:multiLevelType w:val="multilevel"/>
    <w:tmpl w:val="CFA2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D449F"/>
    <w:multiLevelType w:val="multilevel"/>
    <w:tmpl w:val="9B2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67D82"/>
    <w:multiLevelType w:val="multilevel"/>
    <w:tmpl w:val="7D20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4702C"/>
    <w:multiLevelType w:val="multilevel"/>
    <w:tmpl w:val="2594E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878E3"/>
    <w:multiLevelType w:val="multilevel"/>
    <w:tmpl w:val="B9F45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41DF1"/>
    <w:multiLevelType w:val="multilevel"/>
    <w:tmpl w:val="A360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85B00"/>
    <w:multiLevelType w:val="multilevel"/>
    <w:tmpl w:val="BECAD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95719"/>
    <w:multiLevelType w:val="multilevel"/>
    <w:tmpl w:val="627CA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D401B"/>
    <w:multiLevelType w:val="multilevel"/>
    <w:tmpl w:val="F8E63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104801"/>
    <w:multiLevelType w:val="multilevel"/>
    <w:tmpl w:val="1CEA8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C7853"/>
    <w:multiLevelType w:val="hybridMultilevel"/>
    <w:tmpl w:val="D804C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FC28FE"/>
    <w:multiLevelType w:val="multilevel"/>
    <w:tmpl w:val="911C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E0"/>
    <w:rsid w:val="00014665"/>
    <w:rsid w:val="00102810"/>
    <w:rsid w:val="00126461"/>
    <w:rsid w:val="001B4AC7"/>
    <w:rsid w:val="001F12FB"/>
    <w:rsid w:val="0021626D"/>
    <w:rsid w:val="00247A49"/>
    <w:rsid w:val="00274649"/>
    <w:rsid w:val="003A400B"/>
    <w:rsid w:val="003A6EF4"/>
    <w:rsid w:val="003D6A2E"/>
    <w:rsid w:val="003F2B6D"/>
    <w:rsid w:val="003F5461"/>
    <w:rsid w:val="003F5DBB"/>
    <w:rsid w:val="003F6F4E"/>
    <w:rsid w:val="005179E0"/>
    <w:rsid w:val="00540950"/>
    <w:rsid w:val="00546992"/>
    <w:rsid w:val="00584882"/>
    <w:rsid w:val="005C533B"/>
    <w:rsid w:val="005F279D"/>
    <w:rsid w:val="00631C82"/>
    <w:rsid w:val="006555F8"/>
    <w:rsid w:val="00752437"/>
    <w:rsid w:val="0082344E"/>
    <w:rsid w:val="0089108B"/>
    <w:rsid w:val="00A10F8E"/>
    <w:rsid w:val="00A94B21"/>
    <w:rsid w:val="00AD0CDB"/>
    <w:rsid w:val="00B14A8B"/>
    <w:rsid w:val="00B22FFA"/>
    <w:rsid w:val="00B33165"/>
    <w:rsid w:val="00B4598A"/>
    <w:rsid w:val="00B777C5"/>
    <w:rsid w:val="00BB1C63"/>
    <w:rsid w:val="00C26B61"/>
    <w:rsid w:val="00C65FA6"/>
    <w:rsid w:val="00CF16A5"/>
    <w:rsid w:val="00CF2045"/>
    <w:rsid w:val="00D8365B"/>
    <w:rsid w:val="00DB61EE"/>
    <w:rsid w:val="00DC7D3A"/>
    <w:rsid w:val="00DF5EED"/>
    <w:rsid w:val="00DF6D29"/>
    <w:rsid w:val="00E045E3"/>
    <w:rsid w:val="00E36B1D"/>
    <w:rsid w:val="00EF055C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A2440D-5E2D-44A3-906E-25920B6B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3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F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locked/>
    <w:rsid w:val="00DF6D29"/>
    <w:rPr>
      <w:b/>
      <w:bCs/>
    </w:rPr>
  </w:style>
  <w:style w:type="character" w:styleId="a5">
    <w:name w:val="Emphasis"/>
    <w:basedOn w:val="a0"/>
    <w:uiPriority w:val="20"/>
    <w:qFormat/>
    <w:locked/>
    <w:rsid w:val="00DF6D29"/>
    <w:rPr>
      <w:i/>
      <w:iCs/>
    </w:rPr>
  </w:style>
  <w:style w:type="paragraph" w:styleId="a6">
    <w:name w:val="List Paragraph"/>
    <w:basedOn w:val="a"/>
    <w:uiPriority w:val="34"/>
    <w:qFormat/>
    <w:rsid w:val="00DF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28CC-5B64-435C-974E-59368103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Переверзева</dc:creator>
  <cp:keywords/>
  <dc:description/>
  <cp:lastModifiedBy>Admin</cp:lastModifiedBy>
  <cp:revision>2</cp:revision>
  <cp:lastPrinted>2020-05-27T21:09:00Z</cp:lastPrinted>
  <dcterms:created xsi:type="dcterms:W3CDTF">2023-03-27T08:11:00Z</dcterms:created>
  <dcterms:modified xsi:type="dcterms:W3CDTF">2023-03-27T08:11:00Z</dcterms:modified>
</cp:coreProperties>
</file>