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E1" w:rsidRPr="00C04270" w:rsidRDefault="00C856E1" w:rsidP="00C856E1">
      <w:pPr>
        <w:shd w:val="clear" w:color="auto" w:fill="FFFFFF"/>
        <w:spacing w:after="0"/>
        <w:jc w:val="center"/>
        <w:rPr>
          <w:rFonts w:ascii="Times New Roman" w:eastAsia="Times New Roman" w:hAnsi="Times New Roman" w:cs="Times New Roman"/>
          <w:b/>
          <w:color w:val="333333"/>
          <w:sz w:val="28"/>
          <w:szCs w:val="28"/>
          <w:lang w:eastAsia="ru-RU"/>
        </w:rPr>
      </w:pPr>
      <w:bookmarkStart w:id="0" w:name="_GoBack"/>
      <w:bookmarkEnd w:id="0"/>
      <w:r w:rsidRPr="00C04270">
        <w:rPr>
          <w:rFonts w:ascii="Times New Roman" w:eastAsia="Times New Roman" w:hAnsi="Times New Roman" w:cs="Times New Roman"/>
          <w:b/>
          <w:color w:val="333333"/>
          <w:sz w:val="28"/>
          <w:szCs w:val="28"/>
          <w:lang w:eastAsia="ru-RU"/>
        </w:rPr>
        <w:t xml:space="preserve">Консультация для родителей (законных представителей) </w:t>
      </w:r>
    </w:p>
    <w:p w:rsidR="00C856E1" w:rsidRDefault="00C856E1" w:rsidP="00C856E1">
      <w:pPr>
        <w:shd w:val="clear" w:color="auto" w:fill="FFFFFF"/>
        <w:spacing w:after="0"/>
        <w:jc w:val="center"/>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обучающихся</w:t>
      </w:r>
      <w:proofErr w:type="gramEnd"/>
      <w:r>
        <w:rPr>
          <w:rFonts w:ascii="Times New Roman" w:eastAsia="Times New Roman" w:hAnsi="Times New Roman" w:cs="Times New Roman"/>
          <w:color w:val="333333"/>
          <w:sz w:val="28"/>
          <w:szCs w:val="28"/>
          <w:lang w:eastAsia="ru-RU"/>
        </w:rPr>
        <w:t xml:space="preserve"> 5 класса ГУО «</w:t>
      </w:r>
      <w:proofErr w:type="spellStart"/>
      <w:r>
        <w:rPr>
          <w:rFonts w:ascii="Times New Roman" w:eastAsia="Times New Roman" w:hAnsi="Times New Roman" w:cs="Times New Roman"/>
          <w:color w:val="333333"/>
          <w:sz w:val="28"/>
          <w:szCs w:val="28"/>
          <w:lang w:eastAsia="ru-RU"/>
        </w:rPr>
        <w:t>Мижеричская</w:t>
      </w:r>
      <w:proofErr w:type="spellEnd"/>
      <w:r>
        <w:rPr>
          <w:rFonts w:ascii="Times New Roman" w:eastAsia="Times New Roman" w:hAnsi="Times New Roman" w:cs="Times New Roman"/>
          <w:color w:val="333333"/>
          <w:sz w:val="28"/>
          <w:szCs w:val="28"/>
          <w:lang w:eastAsia="ru-RU"/>
        </w:rPr>
        <w:t xml:space="preserve"> базовая школа имени </w:t>
      </w:r>
      <w:proofErr w:type="spellStart"/>
      <w:r>
        <w:rPr>
          <w:rFonts w:ascii="Times New Roman" w:eastAsia="Times New Roman" w:hAnsi="Times New Roman" w:cs="Times New Roman"/>
          <w:color w:val="333333"/>
          <w:sz w:val="28"/>
          <w:szCs w:val="28"/>
          <w:lang w:eastAsia="ru-RU"/>
        </w:rPr>
        <w:t>В.Ляха</w:t>
      </w:r>
      <w:proofErr w:type="spellEnd"/>
      <w:r>
        <w:rPr>
          <w:rFonts w:ascii="Times New Roman" w:eastAsia="Times New Roman" w:hAnsi="Times New Roman" w:cs="Times New Roman"/>
          <w:color w:val="333333"/>
          <w:sz w:val="28"/>
          <w:szCs w:val="28"/>
          <w:lang w:eastAsia="ru-RU"/>
        </w:rPr>
        <w:t>»</w:t>
      </w:r>
    </w:p>
    <w:p w:rsidR="00C856E1" w:rsidRDefault="00C856E1" w:rsidP="00C856E1">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Дата: </w:t>
      </w:r>
      <w:r>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val="be-BY" w:eastAsia="ru-RU"/>
        </w:rPr>
        <w:t>4</w:t>
      </w:r>
      <w:r>
        <w:rPr>
          <w:rFonts w:ascii="Times New Roman" w:eastAsia="Times New Roman" w:hAnsi="Times New Roman" w:cs="Times New Roman"/>
          <w:color w:val="333333"/>
          <w:sz w:val="28"/>
          <w:szCs w:val="28"/>
          <w:lang w:eastAsia="ru-RU"/>
        </w:rPr>
        <w:t>.0</w:t>
      </w:r>
      <w:r>
        <w:rPr>
          <w:rFonts w:ascii="Times New Roman" w:eastAsia="Times New Roman" w:hAnsi="Times New Roman" w:cs="Times New Roman"/>
          <w:color w:val="333333"/>
          <w:sz w:val="28"/>
          <w:szCs w:val="28"/>
          <w:lang w:val="be-BY" w:eastAsia="ru-RU"/>
        </w:rPr>
        <w:t>4</w:t>
      </w:r>
      <w:r>
        <w:rPr>
          <w:rFonts w:ascii="Times New Roman" w:eastAsia="Times New Roman" w:hAnsi="Times New Roman" w:cs="Times New Roman"/>
          <w:color w:val="333333"/>
          <w:sz w:val="28"/>
          <w:szCs w:val="28"/>
          <w:lang w:eastAsia="ru-RU"/>
        </w:rPr>
        <w:t>.2023</w:t>
      </w:r>
    </w:p>
    <w:p w:rsidR="00C856E1" w:rsidRPr="00C856E1" w:rsidRDefault="00C856E1" w:rsidP="00C856E1">
      <w:pPr>
        <w:shd w:val="clear" w:color="auto" w:fill="FFFFFF"/>
        <w:spacing w:after="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333333"/>
          <w:sz w:val="28"/>
          <w:szCs w:val="28"/>
          <w:lang w:eastAsia="ru-RU"/>
        </w:rPr>
        <w:t xml:space="preserve">Тема. </w:t>
      </w:r>
      <w:r>
        <w:rPr>
          <w:rFonts w:ascii="Times New Roman" w:hAnsi="Times New Roman" w:cs="Times New Roman"/>
          <w:b/>
          <w:color w:val="111111"/>
          <w:sz w:val="28"/>
          <w:szCs w:val="28"/>
          <w:lang w:val="be-BY"/>
        </w:rPr>
        <w:t>Ответственное род</w:t>
      </w:r>
      <w:proofErr w:type="spellStart"/>
      <w:r>
        <w:rPr>
          <w:rFonts w:ascii="Times New Roman" w:hAnsi="Times New Roman" w:cs="Times New Roman"/>
          <w:b/>
          <w:color w:val="111111"/>
          <w:sz w:val="28"/>
          <w:szCs w:val="28"/>
        </w:rPr>
        <w:t>ительство</w:t>
      </w:r>
      <w:proofErr w:type="spellEnd"/>
    </w:p>
    <w:p w:rsidR="00C856E1" w:rsidRDefault="00C856E1" w:rsidP="00C856E1">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Цель: </w:t>
      </w:r>
      <w:r w:rsidRPr="001F5169">
        <w:rPr>
          <w:rFonts w:ascii="Times New Roman" w:eastAsia="Times New Roman" w:hAnsi="Times New Roman" w:cs="Times New Roman"/>
          <w:color w:val="111111"/>
          <w:sz w:val="28"/>
          <w:szCs w:val="28"/>
          <w:lang w:eastAsia="ru-RU"/>
        </w:rPr>
        <w:t>повышение педагогической культуры родител</w:t>
      </w:r>
      <w:r>
        <w:rPr>
          <w:rFonts w:ascii="Times New Roman" w:eastAsia="Times New Roman" w:hAnsi="Times New Roman" w:cs="Times New Roman"/>
          <w:color w:val="111111"/>
          <w:sz w:val="28"/>
          <w:szCs w:val="28"/>
          <w:lang w:eastAsia="ru-RU"/>
        </w:rPr>
        <w:t>ей по вопросу их ответственности за своих детей</w:t>
      </w:r>
      <w:r>
        <w:rPr>
          <w:rFonts w:ascii="Times New Roman" w:eastAsia="Times New Roman" w:hAnsi="Times New Roman" w:cs="Times New Roman"/>
          <w:color w:val="111111"/>
          <w:sz w:val="28"/>
          <w:szCs w:val="28"/>
          <w:lang w:eastAsia="ru-RU"/>
        </w:rPr>
        <w:t>.</w:t>
      </w:r>
    </w:p>
    <w:p w:rsidR="00C856E1" w:rsidRDefault="00C856E1" w:rsidP="00C856E1">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Задачи: </w:t>
      </w:r>
      <w:r w:rsidRPr="001F5169">
        <w:rPr>
          <w:rFonts w:ascii="Times New Roman" w:eastAsia="Times New Roman" w:hAnsi="Times New Roman" w:cs="Times New Roman"/>
          <w:color w:val="111111"/>
          <w:sz w:val="28"/>
          <w:szCs w:val="28"/>
          <w:lang w:eastAsia="ru-RU"/>
        </w:rPr>
        <w:t>проинформировать родителей</w:t>
      </w:r>
      <w:r>
        <w:rPr>
          <w:rFonts w:ascii="Times New Roman" w:eastAsia="Times New Roman" w:hAnsi="Times New Roman" w:cs="Times New Roman"/>
          <w:color w:val="111111"/>
          <w:sz w:val="28"/>
          <w:szCs w:val="28"/>
          <w:lang w:eastAsia="ru-RU"/>
        </w:rPr>
        <w:t xml:space="preserve"> о задачах </w:t>
      </w:r>
      <w:proofErr w:type="gramStart"/>
      <w:r>
        <w:rPr>
          <w:rFonts w:ascii="Times New Roman" w:eastAsia="Times New Roman" w:hAnsi="Times New Roman" w:cs="Times New Roman"/>
          <w:color w:val="111111"/>
          <w:sz w:val="28"/>
          <w:szCs w:val="28"/>
          <w:lang w:eastAsia="ru-RU"/>
        </w:rPr>
        <w:t>ответственного</w:t>
      </w:r>
      <w:proofErr w:type="gram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родительства</w:t>
      </w:r>
      <w:proofErr w:type="spellEnd"/>
      <w:r>
        <w:rPr>
          <w:rFonts w:ascii="Times New Roman" w:eastAsia="Times New Roman" w:hAnsi="Times New Roman" w:cs="Times New Roman"/>
          <w:color w:val="111111"/>
          <w:sz w:val="28"/>
          <w:szCs w:val="28"/>
          <w:lang w:eastAsia="ru-RU"/>
        </w:rPr>
        <w:t xml:space="preserve">; познакомить с факторами, определяющими ответственное </w:t>
      </w:r>
      <w:proofErr w:type="spellStart"/>
      <w:r>
        <w:rPr>
          <w:rFonts w:ascii="Times New Roman" w:eastAsia="Times New Roman" w:hAnsi="Times New Roman" w:cs="Times New Roman"/>
          <w:color w:val="111111"/>
          <w:sz w:val="28"/>
          <w:szCs w:val="28"/>
          <w:lang w:eastAsia="ru-RU"/>
        </w:rPr>
        <w:t>родительство</w:t>
      </w:r>
      <w:proofErr w:type="spellEnd"/>
      <w:r>
        <w:rPr>
          <w:rFonts w:ascii="Times New Roman" w:eastAsia="Times New Roman" w:hAnsi="Times New Roman" w:cs="Times New Roman"/>
          <w:color w:val="111111"/>
          <w:sz w:val="28"/>
          <w:szCs w:val="28"/>
          <w:lang w:eastAsia="ru-RU"/>
        </w:rPr>
        <w:t>.</w:t>
      </w:r>
    </w:p>
    <w:p w:rsidR="00C856E1" w:rsidRDefault="00C856E1" w:rsidP="00C856E1">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Форма проведения: </w:t>
      </w:r>
      <w:r>
        <w:rPr>
          <w:rFonts w:ascii="Times New Roman" w:eastAsia="Times New Roman" w:hAnsi="Times New Roman" w:cs="Times New Roman"/>
          <w:color w:val="111111"/>
          <w:sz w:val="28"/>
          <w:szCs w:val="28"/>
          <w:lang w:eastAsia="ru-RU"/>
        </w:rPr>
        <w:t>беседа</w:t>
      </w:r>
    </w:p>
    <w:p w:rsidR="00C856E1" w:rsidRPr="00C856E1" w:rsidRDefault="00C856E1" w:rsidP="00502DB5">
      <w:pPr>
        <w:shd w:val="clear" w:color="auto" w:fill="FFFFFF"/>
        <w:spacing w:after="0" w:line="240" w:lineRule="auto"/>
        <w:ind w:firstLine="708"/>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C856E1" w:rsidRPr="00C856E1" w:rsidRDefault="00C856E1" w:rsidP="00C856E1">
      <w:pPr>
        <w:shd w:val="clear" w:color="auto" w:fill="FFFFFF"/>
        <w:spacing w:after="0" w:line="240" w:lineRule="auto"/>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 xml:space="preserve">  </w:t>
      </w:r>
      <w:r w:rsidR="00502DB5">
        <w:rPr>
          <w:rFonts w:ascii="Times New Roman" w:eastAsia="Times New Roman" w:hAnsi="Times New Roman" w:cs="Times New Roman"/>
          <w:color w:val="333333"/>
          <w:sz w:val="28"/>
          <w:szCs w:val="28"/>
          <w:lang w:eastAsia="ru-RU"/>
        </w:rPr>
        <w:tab/>
      </w:r>
      <w:r w:rsidRPr="00C856E1">
        <w:rPr>
          <w:rFonts w:ascii="Times New Roman" w:eastAsia="Times New Roman" w:hAnsi="Times New Roman" w:cs="Times New Roman"/>
          <w:color w:val="333333"/>
          <w:sz w:val="28"/>
          <w:szCs w:val="28"/>
          <w:lang w:eastAsia="ru-RU"/>
        </w:rPr>
        <w:t>Легко ли в наше время быть ответственным родителем? 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C856E1" w:rsidRPr="00C856E1" w:rsidRDefault="00C856E1" w:rsidP="00C856E1">
      <w:pPr>
        <w:shd w:val="clear" w:color="auto" w:fill="FFFFFF"/>
        <w:spacing w:after="0" w:line="240" w:lineRule="auto"/>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 xml:space="preserve">  </w:t>
      </w:r>
      <w:r w:rsidR="00502DB5">
        <w:rPr>
          <w:rFonts w:ascii="Times New Roman" w:eastAsia="Times New Roman" w:hAnsi="Times New Roman" w:cs="Times New Roman"/>
          <w:color w:val="333333"/>
          <w:sz w:val="28"/>
          <w:szCs w:val="28"/>
          <w:lang w:eastAsia="ru-RU"/>
        </w:rPr>
        <w:tab/>
      </w:r>
      <w:proofErr w:type="gramStart"/>
      <w:r w:rsidRPr="00C856E1">
        <w:rPr>
          <w:rFonts w:ascii="Times New Roman" w:eastAsia="Times New Roman" w:hAnsi="Times New Roman" w:cs="Times New Roman"/>
          <w:color w:val="333333"/>
          <w:sz w:val="28"/>
          <w:szCs w:val="28"/>
          <w:lang w:eastAsia="ru-RU"/>
        </w:rPr>
        <w:t>ОТВЕТСТВЕННОЕ</w:t>
      </w:r>
      <w:proofErr w:type="gramEnd"/>
      <w:r w:rsidRPr="00C856E1">
        <w:rPr>
          <w:rFonts w:ascii="Times New Roman" w:eastAsia="Times New Roman" w:hAnsi="Times New Roman" w:cs="Times New Roman"/>
          <w:color w:val="333333"/>
          <w:sz w:val="28"/>
          <w:szCs w:val="28"/>
          <w:lang w:eastAsia="ru-RU"/>
        </w:rPr>
        <w:t> РОДИТЕЛЬСТВО - система знаний, умений, навыков и опыта в сфере воспитания ребенка, готовность (психологическая, нравственная, социальная, правовая, технологическая) и способность обоих родителей к решению вопросов помощи и поддержки ребенка в процессе адаптации и автономизации в обществе.</w:t>
      </w:r>
    </w:p>
    <w:p w:rsidR="00C856E1" w:rsidRPr="00C856E1" w:rsidRDefault="00C856E1" w:rsidP="00C856E1">
      <w:pPr>
        <w:shd w:val="clear" w:color="auto" w:fill="FFFFFF"/>
        <w:spacing w:after="0" w:line="240" w:lineRule="auto"/>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 </w:t>
      </w:r>
      <w:r w:rsidR="00502DB5">
        <w:rPr>
          <w:rFonts w:ascii="Times New Roman" w:eastAsia="Times New Roman" w:hAnsi="Times New Roman" w:cs="Times New Roman"/>
          <w:color w:val="333333"/>
          <w:sz w:val="28"/>
          <w:szCs w:val="28"/>
          <w:lang w:eastAsia="ru-RU"/>
        </w:rPr>
        <w:tab/>
      </w:r>
      <w:r w:rsidRPr="00C856E1">
        <w:rPr>
          <w:rFonts w:ascii="Times New Roman" w:eastAsia="Times New Roman" w:hAnsi="Times New Roman" w:cs="Times New Roman"/>
          <w:color w:val="333333"/>
          <w:sz w:val="28"/>
          <w:szCs w:val="28"/>
          <w:lang w:eastAsia="ru-RU"/>
        </w:rPr>
        <w:t xml:space="preserve">Ответственное </w:t>
      </w:r>
      <w:proofErr w:type="spellStart"/>
      <w:r w:rsidRPr="00C856E1">
        <w:rPr>
          <w:rFonts w:ascii="Times New Roman" w:eastAsia="Times New Roman" w:hAnsi="Times New Roman" w:cs="Times New Roman"/>
          <w:color w:val="333333"/>
          <w:sz w:val="28"/>
          <w:szCs w:val="28"/>
          <w:lang w:eastAsia="ru-RU"/>
        </w:rPr>
        <w:t>родительство</w:t>
      </w:r>
      <w:proofErr w:type="spellEnd"/>
      <w:r w:rsidRPr="00C856E1">
        <w:rPr>
          <w:rFonts w:ascii="Times New Roman" w:eastAsia="Times New Roman" w:hAnsi="Times New Roman" w:cs="Times New Roman"/>
          <w:color w:val="333333"/>
          <w:sz w:val="28"/>
          <w:szCs w:val="28"/>
          <w:lang w:eastAsia="ru-RU"/>
        </w:rPr>
        <w:t>, с одной стороны, предполагает предоставление ребенку свободы выбора, с другой – строгость, умение ставить запреты и ограничивать действия ребенка в тех ситуациях, когда это необходимо.</w:t>
      </w:r>
    </w:p>
    <w:p w:rsidR="00C856E1" w:rsidRPr="00C856E1" w:rsidRDefault="00C856E1" w:rsidP="00502DB5">
      <w:pPr>
        <w:shd w:val="clear" w:color="auto" w:fill="FFFFFF"/>
        <w:spacing w:after="0" w:line="240" w:lineRule="auto"/>
        <w:ind w:firstLine="708"/>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b/>
          <w:bCs/>
          <w:color w:val="333333"/>
          <w:sz w:val="28"/>
          <w:szCs w:val="28"/>
          <w:lang w:eastAsia="ru-RU"/>
        </w:rPr>
        <w:t xml:space="preserve">Задачи </w:t>
      </w:r>
      <w:proofErr w:type="gramStart"/>
      <w:r w:rsidRPr="00C856E1">
        <w:rPr>
          <w:rFonts w:ascii="Times New Roman" w:eastAsia="Times New Roman" w:hAnsi="Times New Roman" w:cs="Times New Roman"/>
          <w:b/>
          <w:bCs/>
          <w:color w:val="333333"/>
          <w:sz w:val="28"/>
          <w:szCs w:val="28"/>
          <w:lang w:eastAsia="ru-RU"/>
        </w:rPr>
        <w:t>ответственного</w:t>
      </w:r>
      <w:proofErr w:type="gramEnd"/>
      <w:r w:rsidRPr="00C856E1">
        <w:rPr>
          <w:rFonts w:ascii="Times New Roman" w:eastAsia="Times New Roman" w:hAnsi="Times New Roman" w:cs="Times New Roman"/>
          <w:b/>
          <w:bCs/>
          <w:color w:val="333333"/>
          <w:sz w:val="28"/>
          <w:szCs w:val="28"/>
          <w:lang w:eastAsia="ru-RU"/>
        </w:rPr>
        <w:t xml:space="preserve"> </w:t>
      </w:r>
      <w:proofErr w:type="spellStart"/>
      <w:r w:rsidRPr="00C856E1">
        <w:rPr>
          <w:rFonts w:ascii="Times New Roman" w:eastAsia="Times New Roman" w:hAnsi="Times New Roman" w:cs="Times New Roman"/>
          <w:b/>
          <w:bCs/>
          <w:color w:val="333333"/>
          <w:sz w:val="28"/>
          <w:szCs w:val="28"/>
          <w:lang w:eastAsia="ru-RU"/>
        </w:rPr>
        <w:t>родительства</w:t>
      </w:r>
      <w:proofErr w:type="spellEnd"/>
      <w:r w:rsidRPr="00C856E1">
        <w:rPr>
          <w:rFonts w:ascii="Times New Roman" w:eastAsia="Times New Roman" w:hAnsi="Times New Roman" w:cs="Times New Roman"/>
          <w:b/>
          <w:bCs/>
          <w:color w:val="333333"/>
          <w:sz w:val="28"/>
          <w:szCs w:val="28"/>
          <w:lang w:eastAsia="ru-RU"/>
        </w:rPr>
        <w:t>:</w:t>
      </w:r>
    </w:p>
    <w:p w:rsidR="00C856E1" w:rsidRPr="00C856E1" w:rsidRDefault="00C856E1" w:rsidP="00502DB5">
      <w:pPr>
        <w:shd w:val="clear" w:color="auto" w:fill="FFFFFF"/>
        <w:spacing w:after="0" w:line="240" w:lineRule="auto"/>
        <w:ind w:firstLine="708"/>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C856E1" w:rsidRPr="00C856E1" w:rsidRDefault="00C856E1" w:rsidP="00C856E1">
      <w:pPr>
        <w:numPr>
          <w:ilvl w:val="0"/>
          <w:numId w:val="1"/>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сохранение здоровья и жизни ребенка;</w:t>
      </w:r>
    </w:p>
    <w:p w:rsidR="00C856E1" w:rsidRPr="00C856E1" w:rsidRDefault="00C856E1" w:rsidP="00C856E1">
      <w:pPr>
        <w:numPr>
          <w:ilvl w:val="0"/>
          <w:numId w:val="1"/>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материальное обеспечение – обеспечить ребенка одеждой, питанием, дать ему достойное образование;</w:t>
      </w:r>
    </w:p>
    <w:p w:rsidR="00C856E1" w:rsidRPr="00C856E1" w:rsidRDefault="00C856E1" w:rsidP="00C856E1">
      <w:pPr>
        <w:numPr>
          <w:ilvl w:val="0"/>
          <w:numId w:val="1"/>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находить время для ребенка, уделять ему внимание, проводить досуг вместе.</w:t>
      </w:r>
    </w:p>
    <w:p w:rsidR="00C856E1" w:rsidRPr="00C856E1" w:rsidRDefault="00C856E1" w:rsidP="00C856E1">
      <w:pPr>
        <w:shd w:val="clear" w:color="auto" w:fill="FFFFFF"/>
        <w:spacing w:after="0" w:line="240" w:lineRule="auto"/>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 xml:space="preserve">  </w:t>
      </w:r>
      <w:r w:rsidR="00502DB5">
        <w:rPr>
          <w:rFonts w:ascii="Times New Roman" w:eastAsia="Times New Roman" w:hAnsi="Times New Roman" w:cs="Times New Roman"/>
          <w:color w:val="333333"/>
          <w:sz w:val="28"/>
          <w:szCs w:val="28"/>
          <w:lang w:eastAsia="ru-RU"/>
        </w:rPr>
        <w:tab/>
      </w:r>
      <w:r w:rsidRPr="00C856E1">
        <w:rPr>
          <w:rFonts w:ascii="Times New Roman" w:eastAsia="Times New Roman" w:hAnsi="Times New Roman" w:cs="Times New Roman"/>
          <w:color w:val="333333"/>
          <w:sz w:val="28"/>
          <w:szCs w:val="28"/>
          <w:lang w:eastAsia="ru-RU"/>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w:t>
      </w:r>
      <w:r w:rsidRPr="00C856E1">
        <w:rPr>
          <w:rFonts w:ascii="Times New Roman" w:eastAsia="Times New Roman" w:hAnsi="Times New Roman" w:cs="Times New Roman"/>
          <w:color w:val="333333"/>
          <w:sz w:val="28"/>
          <w:szCs w:val="28"/>
          <w:lang w:eastAsia="ru-RU"/>
        </w:rPr>
        <w:lastRenderedPageBreak/>
        <w:t xml:space="preserve">детям, и на общение у них просто не остается ни сил, ни времени. </w:t>
      </w:r>
      <w:proofErr w:type="gramStart"/>
      <w:r w:rsidRPr="00C856E1">
        <w:rPr>
          <w:rFonts w:ascii="Times New Roman" w:eastAsia="Times New Roman" w:hAnsi="Times New Roman" w:cs="Times New Roman"/>
          <w:color w:val="333333"/>
          <w:sz w:val="28"/>
          <w:szCs w:val="28"/>
          <w:lang w:eastAsia="ru-RU"/>
        </w:rPr>
        <w:t xml:space="preserve">Но необходимо помнить, что это крайне важная составляющая ответственного </w:t>
      </w:r>
      <w:proofErr w:type="spellStart"/>
      <w:r w:rsidRPr="00C856E1">
        <w:rPr>
          <w:rFonts w:ascii="Times New Roman" w:eastAsia="Times New Roman" w:hAnsi="Times New Roman" w:cs="Times New Roman"/>
          <w:color w:val="333333"/>
          <w:sz w:val="28"/>
          <w:szCs w:val="28"/>
          <w:lang w:eastAsia="ru-RU"/>
        </w:rPr>
        <w:t>родительства</w:t>
      </w:r>
      <w:proofErr w:type="spellEnd"/>
      <w:r w:rsidRPr="00C856E1">
        <w:rPr>
          <w:rFonts w:ascii="Times New Roman" w:eastAsia="Times New Roman" w:hAnsi="Times New Roman" w:cs="Times New Roman"/>
          <w:color w:val="333333"/>
          <w:sz w:val="28"/>
          <w:szCs w:val="28"/>
          <w:lang w:eastAsia="ru-RU"/>
        </w:rPr>
        <w:t>, и часто для ребенка семейный поход в кино в разы ценнее покупки новой игрушки.</w:t>
      </w:r>
      <w:proofErr w:type="gramEnd"/>
      <w:r w:rsidRPr="00C856E1">
        <w:rPr>
          <w:rFonts w:ascii="Times New Roman" w:eastAsia="Times New Roman" w:hAnsi="Times New Roman" w:cs="Times New Roman"/>
          <w:color w:val="333333"/>
          <w:sz w:val="28"/>
          <w:szCs w:val="28"/>
          <w:lang w:eastAsia="ru-RU"/>
        </w:rPr>
        <w:t xml:space="preserve">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C856E1" w:rsidRPr="00C856E1" w:rsidRDefault="00C856E1" w:rsidP="00502DB5">
      <w:pPr>
        <w:shd w:val="clear" w:color="auto" w:fill="FFFFFF"/>
        <w:spacing w:after="0" w:line="240" w:lineRule="auto"/>
        <w:ind w:firstLine="708"/>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b/>
          <w:bCs/>
          <w:color w:val="333333"/>
          <w:sz w:val="28"/>
          <w:szCs w:val="28"/>
          <w:lang w:eastAsia="ru-RU"/>
        </w:rPr>
        <w:t>Кроме этого немаловажными задачами являются:</w:t>
      </w:r>
    </w:p>
    <w:p w:rsidR="00C856E1" w:rsidRPr="00C856E1" w:rsidRDefault="00C856E1" w:rsidP="00C856E1">
      <w:pPr>
        <w:numPr>
          <w:ilvl w:val="0"/>
          <w:numId w:val="2"/>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C856E1" w:rsidRPr="00C856E1" w:rsidRDefault="00C856E1" w:rsidP="00C856E1">
      <w:pPr>
        <w:numPr>
          <w:ilvl w:val="0"/>
          <w:numId w:val="2"/>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C856E1" w:rsidRPr="00C856E1" w:rsidRDefault="00C856E1" w:rsidP="00C856E1">
      <w:pPr>
        <w:numPr>
          <w:ilvl w:val="0"/>
          <w:numId w:val="2"/>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Собственным примером учить ребенка стойкости и упорству, прививать трудолюбие и любовь к учебе.</w:t>
      </w:r>
    </w:p>
    <w:p w:rsidR="00C856E1" w:rsidRPr="00C856E1" w:rsidRDefault="00C856E1" w:rsidP="00502DB5">
      <w:pPr>
        <w:shd w:val="clear" w:color="auto" w:fill="FFFFFF"/>
        <w:spacing w:after="0" w:line="240" w:lineRule="auto"/>
        <w:ind w:firstLine="708"/>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b/>
          <w:bCs/>
          <w:color w:val="333333"/>
          <w:sz w:val="28"/>
          <w:szCs w:val="28"/>
          <w:lang w:eastAsia="ru-RU"/>
        </w:rPr>
        <w:t>Факторы, определяющие ответственного родителя</w:t>
      </w:r>
      <w:proofErr w:type="gramStart"/>
      <w:r w:rsidRPr="00C856E1">
        <w:rPr>
          <w:rFonts w:ascii="Times New Roman" w:eastAsia="Times New Roman" w:hAnsi="Times New Roman" w:cs="Times New Roman"/>
          <w:b/>
          <w:bCs/>
          <w:color w:val="333333"/>
          <w:sz w:val="28"/>
          <w:szCs w:val="28"/>
          <w:lang w:eastAsia="ru-RU"/>
        </w:rPr>
        <w:t xml:space="preserve"> :</w:t>
      </w:r>
      <w:proofErr w:type="gramEnd"/>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 xml:space="preserve">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w:t>
      </w:r>
      <w:r w:rsidRPr="00C856E1">
        <w:rPr>
          <w:rFonts w:ascii="Times New Roman" w:eastAsia="Times New Roman" w:hAnsi="Times New Roman" w:cs="Times New Roman"/>
          <w:color w:val="333333"/>
          <w:sz w:val="28"/>
          <w:szCs w:val="28"/>
          <w:lang w:eastAsia="ru-RU"/>
        </w:rPr>
        <w:lastRenderedPageBreak/>
        <w:t>условиях современного общества большинство услуг, связанных с образованием и развитием, оказывается на платной основе.</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Здоровый образ жизни семьи – только своим примером родители могут привить ребенку любовь к спорту и хорошие привычки.</w:t>
      </w:r>
    </w:p>
    <w:p w:rsidR="00C856E1" w:rsidRPr="00C856E1" w:rsidRDefault="00C856E1" w:rsidP="00C856E1">
      <w:pPr>
        <w:numPr>
          <w:ilvl w:val="0"/>
          <w:numId w:val="3"/>
        </w:numPr>
        <w:shd w:val="clear" w:color="auto" w:fill="FFFFFF"/>
        <w:spacing w:after="0" w:line="240" w:lineRule="auto"/>
        <w:ind w:left="0"/>
        <w:jc w:val="both"/>
        <w:rPr>
          <w:rFonts w:ascii="Helvetica" w:eastAsia="Times New Roman" w:hAnsi="Helvetica" w:cs="Helvetica"/>
          <w:color w:val="333333"/>
          <w:sz w:val="28"/>
          <w:szCs w:val="28"/>
          <w:lang w:eastAsia="ru-RU"/>
        </w:rPr>
      </w:pPr>
      <w:r w:rsidRPr="00C856E1">
        <w:rPr>
          <w:rFonts w:ascii="Times New Roman" w:eastAsia="Times New Roman" w:hAnsi="Times New Roman" w:cs="Times New Roman"/>
          <w:color w:val="333333"/>
          <w:sz w:val="28"/>
          <w:szCs w:val="28"/>
          <w:lang w:eastAsia="ru-RU"/>
        </w:rPr>
        <w:t>В условиях современного мира, когда зачастую каждый день расписан по минутам, родители приходят домой лишенными сил. И все же необходимо найти время для общения с ребенком. 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C856E1" w:rsidRDefault="00C856E1" w:rsidP="00502D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856E1">
        <w:rPr>
          <w:rFonts w:ascii="Times New Roman" w:eastAsia="Times New Roman" w:hAnsi="Times New Roman" w:cs="Times New Roman"/>
          <w:sz w:val="28"/>
          <w:szCs w:val="28"/>
          <w:lang w:eastAsia="ru-RU"/>
        </w:rPr>
        <w:t xml:space="preserve">Итак, ответственное </w:t>
      </w:r>
      <w:proofErr w:type="spellStart"/>
      <w:r w:rsidRPr="00C856E1">
        <w:rPr>
          <w:rFonts w:ascii="Times New Roman" w:eastAsia="Times New Roman" w:hAnsi="Times New Roman" w:cs="Times New Roman"/>
          <w:sz w:val="28"/>
          <w:szCs w:val="28"/>
          <w:lang w:eastAsia="ru-RU"/>
        </w:rPr>
        <w:t>родительство</w:t>
      </w:r>
      <w:proofErr w:type="spellEnd"/>
      <w:r w:rsidRPr="00C856E1">
        <w:rPr>
          <w:rFonts w:ascii="Times New Roman" w:eastAsia="Times New Roman" w:hAnsi="Times New Roman" w:cs="Times New Roman"/>
          <w:sz w:val="28"/>
          <w:szCs w:val="28"/>
          <w:lang w:eastAsia="ru-RU"/>
        </w:rPr>
        <w:t xml:space="preserve"> - это, прежде всего, сбалансированность разных сторон воспитания, регулярное общение с ребенком.</w:t>
      </w:r>
      <w:r w:rsidR="00502DB5">
        <w:rPr>
          <w:rFonts w:ascii="Helvetica" w:eastAsia="Times New Roman" w:hAnsi="Helvetica" w:cs="Helvetica"/>
          <w:sz w:val="28"/>
          <w:szCs w:val="28"/>
          <w:lang w:eastAsia="ru-RU"/>
        </w:rPr>
        <w:t xml:space="preserve"> </w:t>
      </w:r>
      <w:proofErr w:type="gramStart"/>
      <w:r w:rsidRPr="00C856E1">
        <w:rPr>
          <w:rFonts w:ascii="Times New Roman" w:eastAsia="Times New Roman" w:hAnsi="Times New Roman" w:cs="Times New Roman"/>
          <w:sz w:val="28"/>
          <w:szCs w:val="28"/>
          <w:lang w:eastAsia="ru-RU"/>
        </w:rPr>
        <w:t>Семейная атмосфера, внимание и забота - очень важны и нужны для гармоничного развития ребенка.</w:t>
      </w:r>
      <w:proofErr w:type="gramEnd"/>
    </w:p>
    <w:p w:rsidR="00502DB5" w:rsidRDefault="00502DB5" w:rsidP="00502DB5">
      <w:pPr>
        <w:shd w:val="clear" w:color="auto" w:fill="FFFFFF"/>
        <w:spacing w:after="0" w:line="240" w:lineRule="auto"/>
        <w:jc w:val="both"/>
        <w:rPr>
          <w:rFonts w:ascii="Times New Roman" w:eastAsia="Times New Roman" w:hAnsi="Times New Roman" w:cs="Times New Roman"/>
          <w:sz w:val="28"/>
          <w:szCs w:val="28"/>
          <w:lang w:eastAsia="ru-RU"/>
        </w:rPr>
      </w:pPr>
    </w:p>
    <w:p w:rsidR="00502DB5" w:rsidRPr="00C856E1" w:rsidRDefault="00502DB5" w:rsidP="00502DB5">
      <w:pPr>
        <w:shd w:val="clear" w:color="auto" w:fill="FFFFFF"/>
        <w:spacing w:after="0" w:line="240" w:lineRule="auto"/>
        <w:jc w:val="both"/>
        <w:rPr>
          <w:rFonts w:ascii="Helvetica" w:eastAsia="Times New Roman" w:hAnsi="Helvetica" w:cs="Helvetica"/>
          <w:sz w:val="28"/>
          <w:szCs w:val="28"/>
          <w:lang w:eastAsia="ru-RU"/>
        </w:rPr>
      </w:pPr>
      <w:r>
        <w:rPr>
          <w:rFonts w:ascii="Times New Roman" w:eastAsia="Times New Roman" w:hAnsi="Times New Roman" w:cs="Times New Roman"/>
          <w:sz w:val="28"/>
          <w:szCs w:val="28"/>
          <w:lang w:eastAsia="ru-RU"/>
        </w:rPr>
        <w:t xml:space="preserve">Педагог социальный                                                          </w:t>
      </w:r>
      <w:proofErr w:type="spellStart"/>
      <w:r>
        <w:rPr>
          <w:rFonts w:ascii="Times New Roman" w:eastAsia="Times New Roman" w:hAnsi="Times New Roman" w:cs="Times New Roman"/>
          <w:sz w:val="28"/>
          <w:szCs w:val="28"/>
          <w:lang w:eastAsia="ru-RU"/>
        </w:rPr>
        <w:t>Е.И.Молчун</w:t>
      </w:r>
      <w:proofErr w:type="spellEnd"/>
    </w:p>
    <w:p w:rsidR="00D7130B" w:rsidRPr="00502DB5" w:rsidRDefault="00D7130B" w:rsidP="00C856E1">
      <w:pPr>
        <w:spacing w:after="0" w:line="240" w:lineRule="auto"/>
        <w:jc w:val="both"/>
        <w:rPr>
          <w:sz w:val="28"/>
          <w:szCs w:val="28"/>
        </w:rPr>
      </w:pPr>
    </w:p>
    <w:sectPr w:rsidR="00D7130B" w:rsidRPr="00502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3B8"/>
    <w:multiLevelType w:val="multilevel"/>
    <w:tmpl w:val="4792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E4EC9"/>
    <w:multiLevelType w:val="multilevel"/>
    <w:tmpl w:val="8C26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24916"/>
    <w:multiLevelType w:val="multilevel"/>
    <w:tmpl w:val="2EDAE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E1"/>
    <w:rsid w:val="00502DB5"/>
    <w:rsid w:val="00C856E1"/>
    <w:rsid w:val="00D7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2023-05-04T08:07:00Z</cp:lastPrinted>
  <dcterms:created xsi:type="dcterms:W3CDTF">2023-05-04T07:19:00Z</dcterms:created>
  <dcterms:modified xsi:type="dcterms:W3CDTF">2023-05-04T08:12:00Z</dcterms:modified>
</cp:coreProperties>
</file>