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C2C" w:rsidRDefault="00CB535F" w:rsidP="00234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Сегодня об этом говорят уже все. В современном мире в отношении  нас, белорусов,  развязана грязная гибридная война. Она охватывает все стороны жизни нашего суверенного государства – от удушения экономическими санкциями, до превращения нас в нацию рабов, лишённых своего мнения, чести и национальной принадлежности.</w:t>
      </w:r>
      <w:r w:rsidR="00884507">
        <w:rPr>
          <w:rFonts w:ascii="Times New Roman" w:hAnsi="Times New Roman" w:cs="Times New Roman"/>
          <w:sz w:val="28"/>
          <w:szCs w:val="28"/>
        </w:rPr>
        <w:t xml:space="preserve"> Под видом так называемых «новых демократических ценностей» наши противники  делают ставку на деидеологизацию массового сознания, подмену исторической правды грязной ложью и всевозможными </w:t>
      </w:r>
      <w:r w:rsidR="006266B1">
        <w:rPr>
          <w:rFonts w:ascii="Times New Roman" w:hAnsi="Times New Roman" w:cs="Times New Roman"/>
          <w:sz w:val="28"/>
          <w:szCs w:val="28"/>
        </w:rPr>
        <w:t xml:space="preserve">измышлениями, цель которых – лишить белорусов исторической памяти. И в этой войне направление главного удара нацелено на молодёжь. Деструктивные силы имеют огромный опыт такого рода деятельности на Украине, и мы видим сегодня, к чему это привело. </w:t>
      </w:r>
      <w:r w:rsidR="00342AB6">
        <w:rPr>
          <w:rFonts w:ascii="Times New Roman" w:hAnsi="Times New Roman" w:cs="Times New Roman"/>
          <w:sz w:val="28"/>
          <w:szCs w:val="28"/>
        </w:rPr>
        <w:t xml:space="preserve"> Подрывная информация</w:t>
      </w:r>
      <w:r w:rsidR="005C113E">
        <w:rPr>
          <w:rFonts w:ascii="Times New Roman" w:hAnsi="Times New Roman" w:cs="Times New Roman"/>
          <w:sz w:val="28"/>
          <w:szCs w:val="28"/>
        </w:rPr>
        <w:t xml:space="preserve"> хорошо продумана, отобрана и подаётся в формах, привычных для молодёжного восприятия. Действуя во времени, когда из жизни постепенно уходят поколения свидетелей исторических событий,</w:t>
      </w:r>
      <w:r w:rsidR="007D3FE7">
        <w:rPr>
          <w:rFonts w:ascii="Times New Roman" w:hAnsi="Times New Roman" w:cs="Times New Roman"/>
          <w:sz w:val="28"/>
          <w:szCs w:val="28"/>
        </w:rPr>
        <w:t xml:space="preserve"> через систему школьного образования происходит формирование устойчивых стереотипов и ложных ценностей, их внедрение в сознание под видом новых идеалов.</w:t>
      </w:r>
    </w:p>
    <w:p w:rsidR="007D3FE7" w:rsidRDefault="007D3FE7" w:rsidP="00234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</w:t>
      </w:r>
      <w:r w:rsidR="00543835">
        <w:rPr>
          <w:rFonts w:ascii="Times New Roman" w:hAnsi="Times New Roman" w:cs="Times New Roman"/>
          <w:sz w:val="28"/>
          <w:szCs w:val="28"/>
        </w:rPr>
        <w:t xml:space="preserve"> вызывает сомнения</w:t>
      </w:r>
      <w:r>
        <w:rPr>
          <w:rFonts w:ascii="Times New Roman" w:hAnsi="Times New Roman" w:cs="Times New Roman"/>
          <w:sz w:val="28"/>
          <w:szCs w:val="28"/>
        </w:rPr>
        <w:t>, что главной мишен</w:t>
      </w:r>
      <w:r w:rsidR="0054383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43835">
        <w:rPr>
          <w:rFonts w:ascii="Times New Roman" w:hAnsi="Times New Roman" w:cs="Times New Roman"/>
          <w:sz w:val="28"/>
          <w:szCs w:val="28"/>
        </w:rPr>
        <w:t xml:space="preserve"> западных идеологов последнего десятилетия является правда о роли и месте советского народа в победе над фашизмом во</w:t>
      </w:r>
      <w:proofErr w:type="gramStart"/>
      <w:r w:rsidR="0054383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543835">
        <w:rPr>
          <w:rFonts w:ascii="Times New Roman" w:hAnsi="Times New Roman" w:cs="Times New Roman"/>
          <w:sz w:val="28"/>
          <w:szCs w:val="28"/>
        </w:rPr>
        <w:t>торой мировой и Великой Отечественной войнах. В контексте сказанного следует выделить</w:t>
      </w:r>
      <w:r w:rsidR="002341B8">
        <w:rPr>
          <w:rFonts w:ascii="Times New Roman" w:hAnsi="Times New Roman" w:cs="Times New Roman"/>
          <w:sz w:val="28"/>
          <w:szCs w:val="28"/>
        </w:rPr>
        <w:t xml:space="preserve"> два существенных аспекта:</w:t>
      </w:r>
    </w:p>
    <w:p w:rsidR="002341B8" w:rsidRDefault="002341B8" w:rsidP="00234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реализации воспитательного потенциала урока не допускать</w:t>
      </w:r>
      <w:r w:rsidR="001D3959">
        <w:rPr>
          <w:rFonts w:ascii="Times New Roman" w:hAnsi="Times New Roman" w:cs="Times New Roman"/>
          <w:sz w:val="28"/>
          <w:szCs w:val="28"/>
        </w:rPr>
        <w:t xml:space="preserve"> простого «озвучивания»</w:t>
      </w:r>
      <w:r>
        <w:rPr>
          <w:rFonts w:ascii="Times New Roman" w:hAnsi="Times New Roman" w:cs="Times New Roman"/>
          <w:sz w:val="28"/>
          <w:szCs w:val="28"/>
        </w:rPr>
        <w:t xml:space="preserve"> привычных штампов и стереотипов, информация должна иметь соответствующий эмоциональный фон, не вызывать сомнений в правдивости приводимых фактов;</w:t>
      </w:r>
    </w:p>
    <w:p w:rsidR="001667EC" w:rsidRDefault="002341B8" w:rsidP="002746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1A70">
        <w:rPr>
          <w:rFonts w:ascii="Times New Roman" w:hAnsi="Times New Roman" w:cs="Times New Roman"/>
          <w:sz w:val="28"/>
          <w:szCs w:val="28"/>
        </w:rPr>
        <w:t xml:space="preserve">принимать во внимание «клиповый» характер мышления современной молодёжи, её информационную загруженность и </w:t>
      </w:r>
      <w:r w:rsidR="00110BB3">
        <w:rPr>
          <w:rFonts w:ascii="Times New Roman" w:hAnsi="Times New Roman" w:cs="Times New Roman"/>
          <w:sz w:val="28"/>
          <w:szCs w:val="28"/>
        </w:rPr>
        <w:t>стремление получать только ту информацию, которую они считают для себя необходимой.</w:t>
      </w:r>
      <w:r w:rsidR="002746E1">
        <w:rPr>
          <w:rFonts w:ascii="Times New Roman" w:hAnsi="Times New Roman" w:cs="Times New Roman"/>
          <w:sz w:val="28"/>
          <w:szCs w:val="28"/>
        </w:rPr>
        <w:t xml:space="preserve">  </w:t>
      </w:r>
      <w:r w:rsidR="008A4E0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A4E07" w:rsidRPr="00D170C2">
        <w:rPr>
          <w:rFonts w:ascii="Times New Roman" w:hAnsi="Times New Roman" w:cs="Times New Roman"/>
          <w:b/>
          <w:sz w:val="28"/>
          <w:szCs w:val="28"/>
        </w:rPr>
        <w:t>целью</w:t>
      </w:r>
      <w:r w:rsidR="008A4E07">
        <w:rPr>
          <w:rFonts w:ascii="Times New Roman" w:hAnsi="Times New Roman" w:cs="Times New Roman"/>
          <w:sz w:val="28"/>
          <w:szCs w:val="28"/>
        </w:rPr>
        <w:t xml:space="preserve"> предлагаемых методических материалов</w:t>
      </w:r>
      <w:r w:rsidR="00D170C2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1667EC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1667EC" w:rsidRPr="001667EC">
        <w:rPr>
          <w:rFonts w:ascii="Times New Roman" w:hAnsi="Times New Roman" w:cs="Times New Roman"/>
          <w:sz w:val="28"/>
          <w:szCs w:val="28"/>
        </w:rPr>
        <w:t xml:space="preserve"> </w:t>
      </w:r>
      <w:r w:rsidR="001667EC">
        <w:rPr>
          <w:rFonts w:ascii="Times New Roman" w:hAnsi="Times New Roman" w:cs="Times New Roman"/>
          <w:sz w:val="28"/>
          <w:szCs w:val="28"/>
        </w:rPr>
        <w:lastRenderedPageBreak/>
        <w:t>глубокого чувства патриотизма, национального достоинства, ответственности за будущее страны, формирование активной жизненной позиции.</w:t>
      </w:r>
    </w:p>
    <w:p w:rsidR="002746E1" w:rsidRPr="008073D6" w:rsidRDefault="001667EC" w:rsidP="002746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C2">
        <w:rPr>
          <w:rFonts w:ascii="Times New Roman" w:hAnsi="Times New Roman" w:cs="Times New Roman"/>
          <w:sz w:val="28"/>
          <w:szCs w:val="28"/>
        </w:rPr>
        <w:t xml:space="preserve"> </w:t>
      </w:r>
      <w:r w:rsidR="002746E1" w:rsidRPr="008073D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73D6" w:rsidRPr="008073D6" w:rsidRDefault="008073D6" w:rsidP="008073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73D6">
        <w:rPr>
          <w:rFonts w:ascii="Times New Roman" w:hAnsi="Times New Roman" w:cs="Times New Roman"/>
          <w:sz w:val="28"/>
          <w:szCs w:val="28"/>
        </w:rPr>
        <w:t>содействовать развитию исторического мышления и интеллектуальных способностей учащихся, формированию историко-познавательной, ценностно-мировоззренческой, социально-коммуникативной</w:t>
      </w:r>
      <w:r>
        <w:rPr>
          <w:rFonts w:ascii="Times New Roman" w:hAnsi="Times New Roman" w:cs="Times New Roman"/>
          <w:sz w:val="28"/>
          <w:szCs w:val="28"/>
        </w:rPr>
        <w:t>, информационной компетентности;</w:t>
      </w:r>
    </w:p>
    <w:p w:rsidR="008073D6" w:rsidRDefault="008073D6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73D6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 xml:space="preserve">создавать возможности для </w:t>
      </w:r>
      <w:r w:rsidRPr="008073D6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073D6">
        <w:rPr>
          <w:rFonts w:ascii="Times New Roman" w:hAnsi="Times New Roman" w:cs="Times New Roman"/>
          <w:sz w:val="28"/>
          <w:szCs w:val="28"/>
        </w:rPr>
        <w:t>ся получить более четкое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 о сложных событиях войны, понимать их неоднозначность, </w:t>
      </w:r>
      <w:r w:rsidRPr="008073D6">
        <w:rPr>
          <w:rFonts w:ascii="Times New Roman" w:hAnsi="Times New Roman" w:cs="Times New Roman"/>
          <w:sz w:val="28"/>
          <w:szCs w:val="28"/>
        </w:rPr>
        <w:t>формировать личную точку зрения на их содержательный и сущностный смысл, да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8073D6">
        <w:rPr>
          <w:rFonts w:ascii="Times New Roman" w:hAnsi="Times New Roman" w:cs="Times New Roman"/>
          <w:sz w:val="28"/>
          <w:szCs w:val="28"/>
        </w:rPr>
        <w:t>ть им обоснованную оценку.</w:t>
      </w:r>
    </w:p>
    <w:p w:rsidR="008073D6" w:rsidRPr="008073D6" w:rsidRDefault="008073D6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63B90">
        <w:rPr>
          <w:rFonts w:ascii="Times New Roman" w:hAnsi="Times New Roman" w:cs="Times New Roman"/>
          <w:sz w:val="28"/>
          <w:szCs w:val="28"/>
        </w:rPr>
        <w:t>Данные материалы предназначены для использования при проведении уроков по истории Беларуси в 9-м классе при изучении третьего раздела «БССР в годы</w:t>
      </w:r>
      <w:proofErr w:type="gramStart"/>
      <w:r w:rsidR="00063B9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63B90">
        <w:rPr>
          <w:rFonts w:ascii="Times New Roman" w:hAnsi="Times New Roman" w:cs="Times New Roman"/>
          <w:sz w:val="28"/>
          <w:szCs w:val="28"/>
        </w:rPr>
        <w:t>торой мировой и Великой Отечественной войн» в качестве индивидуальных заданий, работы</w:t>
      </w:r>
      <w:r w:rsidR="001F2437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063B90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1F2437">
        <w:rPr>
          <w:rFonts w:ascii="Times New Roman" w:hAnsi="Times New Roman" w:cs="Times New Roman"/>
          <w:sz w:val="28"/>
          <w:szCs w:val="28"/>
        </w:rPr>
        <w:t>.</w:t>
      </w:r>
    </w:p>
    <w:p w:rsidR="008073D6" w:rsidRDefault="008073D6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310" w:rsidRDefault="00C40310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C40310">
        <w:rPr>
          <w:rFonts w:ascii="Times New Roman" w:hAnsi="Times New Roman" w:cs="Times New Roman"/>
          <w:b/>
          <w:sz w:val="28"/>
          <w:szCs w:val="28"/>
        </w:rPr>
        <w:t xml:space="preserve">  Приложение – 1</w:t>
      </w:r>
      <w:r>
        <w:rPr>
          <w:rFonts w:ascii="Times New Roman" w:hAnsi="Times New Roman" w:cs="Times New Roman"/>
          <w:sz w:val="28"/>
          <w:szCs w:val="28"/>
        </w:rPr>
        <w:t xml:space="preserve"> «Пять в одном»</w:t>
      </w:r>
    </w:p>
    <w:p w:rsidR="00C40310" w:rsidRPr="008073D6" w:rsidRDefault="00C40310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4029075"/>
            <wp:effectExtent l="19050" t="0" r="0" b="0"/>
            <wp:docPr id="1" name="Рисунок 1" descr="Н. Толкунов. Бессмертие. Брест, 1941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Н. Толкунов. Бессмертие. Брест, 1941."/>
                    <pic:cNvPicPr/>
                  </pic:nvPicPr>
                  <pic:blipFill>
                    <a:blip r:embed="rId6" cstate="print"/>
                    <a:srcRect l="2482" t="3123" r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07" w:rsidRDefault="00C40310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рассмотрите картину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«Бессмертие» и дайте ответы на вопросы: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1-й уровень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Выберите и укажите вариант правильного ответа на вопрос</w:t>
      </w:r>
      <w:r w:rsidRPr="00C40310">
        <w:rPr>
          <w:rFonts w:ascii="Times New Roman" w:hAnsi="Times New Roman" w:cs="Times New Roman"/>
          <w:b/>
          <w:bCs/>
          <w:sz w:val="28"/>
          <w:szCs w:val="28"/>
        </w:rPr>
        <w:t xml:space="preserve">: «Какое событие военной истории запечатлено на картине»?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 xml:space="preserve">А. Оборона Могилёва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 xml:space="preserve">Б. Оборона Брестской крепости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В. Оборона Гомеля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bCs/>
          <w:sz w:val="28"/>
          <w:szCs w:val="28"/>
          <w:u w:val="single"/>
        </w:rPr>
        <w:t>2-й уровень</w:t>
      </w:r>
      <w:r w:rsidRPr="00C40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 xml:space="preserve">Укажите временные рамки, когда происходили эти события: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 xml:space="preserve">А. 22.06 – 23.07. 1941 г.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 xml:space="preserve">Б. 03.07 – 23.07. 1941 г.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В. 12.08 – 19.08. 1941 г.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bCs/>
          <w:sz w:val="28"/>
          <w:szCs w:val="28"/>
          <w:u w:val="single"/>
        </w:rPr>
        <w:t>3 уровень</w:t>
      </w:r>
      <w:r w:rsidRPr="00C40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По каким признакам или деталям картины вы смогли определить место и время, запечатлённые на полотне?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 уровень</w:t>
      </w:r>
      <w:r w:rsidRPr="00C40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Определите причины, которые не позволили защитникам остав</w:t>
      </w:r>
      <w:r w:rsidR="00211C49">
        <w:rPr>
          <w:rFonts w:ascii="Times New Roman" w:hAnsi="Times New Roman" w:cs="Times New Roman"/>
          <w:sz w:val="28"/>
          <w:szCs w:val="28"/>
        </w:rPr>
        <w:t>ить порученный им рубеж обороны.</w:t>
      </w:r>
    </w:p>
    <w:p w:rsidR="00C40310" w:rsidRP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b/>
          <w:bCs/>
          <w:sz w:val="28"/>
          <w:szCs w:val="28"/>
          <w:u w:val="single"/>
        </w:rPr>
        <w:t>5 уровень</w:t>
      </w:r>
      <w:r w:rsidRPr="00C40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0310" w:rsidRDefault="00C40310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310">
        <w:rPr>
          <w:rFonts w:ascii="Times New Roman" w:hAnsi="Times New Roman" w:cs="Times New Roman"/>
          <w:sz w:val="28"/>
          <w:szCs w:val="28"/>
        </w:rPr>
        <w:t>Продолжить бой – погибнуть, сдать</w:t>
      </w:r>
      <w:r w:rsidR="00044905">
        <w:rPr>
          <w:rFonts w:ascii="Times New Roman" w:hAnsi="Times New Roman" w:cs="Times New Roman"/>
          <w:sz w:val="28"/>
          <w:szCs w:val="28"/>
        </w:rPr>
        <w:t>ся</w:t>
      </w:r>
      <w:r w:rsidRPr="00C40310">
        <w:rPr>
          <w:rFonts w:ascii="Times New Roman" w:hAnsi="Times New Roman" w:cs="Times New Roman"/>
          <w:sz w:val="28"/>
          <w:szCs w:val="28"/>
        </w:rPr>
        <w:t xml:space="preserve"> в плен – возможность сохранить свою жизнь.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310">
        <w:rPr>
          <w:rFonts w:ascii="Times New Roman" w:hAnsi="Times New Roman" w:cs="Times New Roman"/>
          <w:sz w:val="28"/>
          <w:szCs w:val="28"/>
        </w:rPr>
        <w:t xml:space="preserve">А какой моральный выбор сделали бы </w:t>
      </w:r>
      <w:r w:rsidRPr="00C40310">
        <w:rPr>
          <w:rFonts w:ascii="Times New Roman" w:hAnsi="Times New Roman" w:cs="Times New Roman"/>
          <w:b/>
          <w:sz w:val="28"/>
          <w:szCs w:val="28"/>
        </w:rPr>
        <w:t>вы</w:t>
      </w:r>
      <w:r w:rsidRPr="00C40310">
        <w:rPr>
          <w:rFonts w:ascii="Times New Roman" w:hAnsi="Times New Roman" w:cs="Times New Roman"/>
          <w:sz w:val="28"/>
          <w:szCs w:val="28"/>
        </w:rPr>
        <w:t xml:space="preserve"> и почему? </w:t>
      </w:r>
    </w:p>
    <w:p w:rsidR="00EE6317" w:rsidRDefault="00EE6317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553" w:rsidRDefault="00EE6317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3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F7C" w:rsidRDefault="003D3F7C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53" w:rsidRDefault="00A84553" w:rsidP="00C403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317" w:rsidRDefault="00EE6317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3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A8455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5306F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845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31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E6317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53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6F0" w:rsidRPr="005306F0">
        <w:rPr>
          <w:rFonts w:ascii="Times New Roman" w:hAnsi="Times New Roman" w:cs="Times New Roman"/>
          <w:sz w:val="28"/>
          <w:szCs w:val="28"/>
        </w:rPr>
        <w:t>«У каждого своя война…»</w:t>
      </w:r>
    </w:p>
    <w:p w:rsidR="001667EC" w:rsidRPr="005306F0" w:rsidRDefault="001667EC" w:rsidP="00C403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EE6317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знания, полученные на уроках обществоведения, </w:t>
      </w:r>
      <w:r w:rsidR="00A84553" w:rsidRPr="00B346FB">
        <w:rPr>
          <w:rFonts w:ascii="Times New Roman" w:hAnsi="Times New Roman" w:cs="Times New Roman"/>
          <w:b/>
          <w:sz w:val="28"/>
          <w:szCs w:val="28"/>
        </w:rPr>
        <w:t xml:space="preserve">опишите </w:t>
      </w:r>
      <w:r w:rsidR="0033146B">
        <w:rPr>
          <w:rFonts w:ascii="Times New Roman" w:hAnsi="Times New Roman" w:cs="Times New Roman"/>
          <w:sz w:val="28"/>
          <w:szCs w:val="28"/>
        </w:rPr>
        <w:t>героинь на фотографии</w:t>
      </w:r>
      <w:r w:rsidR="0033146B" w:rsidRPr="00B34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553" w:rsidRPr="00B346FB">
        <w:rPr>
          <w:rFonts w:ascii="Times New Roman" w:hAnsi="Times New Roman" w:cs="Times New Roman"/>
          <w:b/>
          <w:sz w:val="28"/>
          <w:szCs w:val="28"/>
        </w:rPr>
        <w:t>эмоциональное состояние</w:t>
      </w:r>
      <w:r w:rsidR="00A84553">
        <w:rPr>
          <w:rFonts w:ascii="Times New Roman" w:hAnsi="Times New Roman" w:cs="Times New Roman"/>
          <w:sz w:val="28"/>
          <w:szCs w:val="28"/>
        </w:rPr>
        <w:t xml:space="preserve"> каждой </w:t>
      </w:r>
      <w:proofErr w:type="gramStart"/>
      <w:r w:rsidR="00A8455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46366">
        <w:rPr>
          <w:rFonts w:ascii="Times New Roman" w:hAnsi="Times New Roman" w:cs="Times New Roman"/>
          <w:sz w:val="28"/>
          <w:szCs w:val="28"/>
        </w:rPr>
        <w:t>.</w:t>
      </w:r>
      <w:r w:rsidR="001667EC" w:rsidRPr="001667EC">
        <w:rPr>
          <w:rFonts w:ascii="Times New Roman" w:hAnsi="Times New Roman" w:cs="Times New Roman"/>
          <w:sz w:val="28"/>
          <w:szCs w:val="28"/>
        </w:rPr>
        <w:t xml:space="preserve"> </w:t>
      </w:r>
      <w:r w:rsidR="001667EC" w:rsidRPr="00046366">
        <w:rPr>
          <w:rFonts w:ascii="Times New Roman" w:hAnsi="Times New Roman" w:cs="Times New Roman"/>
          <w:b/>
          <w:sz w:val="28"/>
          <w:szCs w:val="28"/>
        </w:rPr>
        <w:t>Что поможет</w:t>
      </w:r>
      <w:r w:rsidR="001667EC">
        <w:rPr>
          <w:rFonts w:ascii="Times New Roman" w:hAnsi="Times New Roman" w:cs="Times New Roman"/>
          <w:sz w:val="28"/>
          <w:szCs w:val="28"/>
        </w:rPr>
        <w:t xml:space="preserve"> медсёстрам преодолеть себя?</w:t>
      </w:r>
    </w:p>
    <w:p w:rsidR="00C40310" w:rsidRDefault="00EE6317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3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4887" cy="5019675"/>
            <wp:effectExtent l="19050" t="0" r="0" b="0"/>
            <wp:docPr id="3" name="Рисунок 4" descr="https://media.filmz.ru/photos/full/filmz.ru_f_26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filmz.ru/photos/full/filmz.ru_f_26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32" r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40" cy="50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r w:rsidRPr="00120D7B">
        <w:rPr>
          <w:rFonts w:ascii="Times New Roman" w:hAnsi="Times New Roman" w:cs="Times New Roman"/>
          <w:b/>
          <w:sz w:val="28"/>
          <w:szCs w:val="28"/>
        </w:rPr>
        <w:t>Приложение –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Мультисенсорный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анализ</w:t>
      </w: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7B" w:rsidRPr="005306F0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F0">
        <w:rPr>
          <w:rFonts w:ascii="Times New Roman" w:hAnsi="Times New Roman" w:cs="Times New Roman"/>
          <w:b/>
          <w:sz w:val="28"/>
          <w:szCs w:val="28"/>
        </w:rPr>
        <w:t>Исходная установка:</w:t>
      </w: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«внутри» картинки…, это не сон…., я участник….</w:t>
      </w: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мысленно «погрузитесь» в обстановку…</w:t>
      </w:r>
      <w:r w:rsidR="00044905">
        <w:rPr>
          <w:rFonts w:ascii="Times New Roman" w:hAnsi="Times New Roman" w:cs="Times New Roman"/>
          <w:sz w:val="28"/>
          <w:szCs w:val="28"/>
        </w:rPr>
        <w:t>, начинайте …..</w:t>
      </w:r>
    </w:p>
    <w:p w:rsidR="00120D7B" w:rsidRDefault="00120D7B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D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3771900"/>
            <wp:effectExtent l="19050" t="0" r="0" b="0"/>
            <wp:docPr id="8" name="Рисунок 7" descr="http://www.brestkrepost-film.com/img/gallery/photo/film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restkrepost-film.com/img/gallery/photo/film/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19" t="17710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51" cy="37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53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пронизан чувством…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вокруг меня идёт…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воздух буквально насквозь пропитан…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чувствую….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прямо передо мной 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отчётливо вижу…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мои руки…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моих губах…</w:t>
      </w:r>
    </w:p>
    <w:p w:rsidR="00044905" w:rsidRDefault="0004490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16BC">
        <w:rPr>
          <w:rFonts w:ascii="Times New Roman" w:hAnsi="Times New Roman" w:cs="Times New Roman"/>
          <w:sz w:val="28"/>
          <w:szCs w:val="28"/>
        </w:rPr>
        <w:t>я слышу…</w:t>
      </w:r>
    </w:p>
    <w:p w:rsidR="00120D7B" w:rsidRDefault="004B16B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хочется…</w:t>
      </w:r>
    </w:p>
    <w:p w:rsidR="004B16BC" w:rsidRDefault="004B16B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ищу глазами…</w:t>
      </w:r>
    </w:p>
    <w:p w:rsidR="004B16BC" w:rsidRDefault="004B16B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испытываю…</w:t>
      </w:r>
    </w:p>
    <w:p w:rsidR="00506225" w:rsidRDefault="00DB66C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</w:t>
      </w:r>
      <w:r w:rsidRPr="00DB66CC">
        <w:rPr>
          <w:rFonts w:ascii="Times New Roman" w:hAnsi="Times New Roman" w:cs="Times New Roman"/>
          <w:b/>
          <w:sz w:val="28"/>
          <w:szCs w:val="28"/>
        </w:rPr>
        <w:t>Приложение – 4</w:t>
      </w:r>
      <w:r>
        <w:rPr>
          <w:rFonts w:ascii="Times New Roman" w:hAnsi="Times New Roman" w:cs="Times New Roman"/>
          <w:sz w:val="28"/>
          <w:szCs w:val="28"/>
        </w:rPr>
        <w:t xml:space="preserve"> «Шкала ценностей»</w:t>
      </w:r>
    </w:p>
    <w:p w:rsidR="00DB66CC" w:rsidRDefault="00C82E0D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всмотритесь в изображение</w:t>
      </w:r>
      <w:r w:rsidR="00944003">
        <w:rPr>
          <w:rFonts w:ascii="Times New Roman" w:hAnsi="Times New Roman" w:cs="Times New Roman"/>
          <w:sz w:val="28"/>
          <w:szCs w:val="28"/>
        </w:rPr>
        <w:t xml:space="preserve"> (финальная сцена)</w:t>
      </w:r>
      <w:r>
        <w:rPr>
          <w:rFonts w:ascii="Times New Roman" w:hAnsi="Times New Roman" w:cs="Times New Roman"/>
          <w:sz w:val="28"/>
          <w:szCs w:val="28"/>
        </w:rPr>
        <w:t xml:space="preserve"> и попытайтесь установить мысленный контакт с</w:t>
      </w:r>
      <w:r w:rsidR="00944003">
        <w:rPr>
          <w:rFonts w:ascii="Times New Roman" w:hAnsi="Times New Roman" w:cs="Times New Roman"/>
          <w:sz w:val="28"/>
          <w:szCs w:val="28"/>
        </w:rPr>
        <w:t xml:space="preserve"> пареньком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003">
        <w:rPr>
          <w:rFonts w:ascii="Times New Roman" w:hAnsi="Times New Roman" w:cs="Times New Roman"/>
          <w:sz w:val="28"/>
          <w:szCs w:val="28"/>
        </w:rPr>
        <w:t>Флёрой</w:t>
      </w:r>
      <w:proofErr w:type="spellEnd"/>
      <w:r w:rsidR="00944003">
        <w:rPr>
          <w:rFonts w:ascii="Times New Roman" w:hAnsi="Times New Roman" w:cs="Times New Roman"/>
          <w:sz w:val="28"/>
          <w:szCs w:val="28"/>
        </w:rPr>
        <w:t xml:space="preserve">  (главный герой фильма «Иди и смотри»). Попытайтесь спрогнозировать возможную мотивацию его дальнейших действий.</w:t>
      </w:r>
    </w:p>
    <w:p w:rsidR="00944003" w:rsidRDefault="00944003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03" w:rsidRDefault="0050622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Проранжируйте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возможные мотивации дальнейших действий Флёры, начиная с самой значимой:</w:t>
      </w:r>
    </w:p>
    <w:p w:rsidR="00506225" w:rsidRDefault="0050622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буду уничтожать их всех, не важно – старики, женщины, дети… ВСЕХ!</w:t>
      </w:r>
    </w:p>
    <w:p w:rsidR="00506225" w:rsidRDefault="0050622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отомщу за каждого человека, погибшего здесь и сегодня…</w:t>
      </w:r>
    </w:p>
    <w:p w:rsidR="00506225" w:rsidRDefault="00506225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6011">
        <w:rPr>
          <w:rFonts w:ascii="Times New Roman" w:hAnsi="Times New Roman" w:cs="Times New Roman"/>
          <w:sz w:val="28"/>
          <w:szCs w:val="28"/>
        </w:rPr>
        <w:t xml:space="preserve"> я буду убивать этих </w:t>
      </w:r>
      <w:proofErr w:type="gramStart"/>
      <w:r w:rsidR="00996011">
        <w:rPr>
          <w:rFonts w:ascii="Times New Roman" w:hAnsi="Times New Roman" w:cs="Times New Roman"/>
          <w:sz w:val="28"/>
          <w:szCs w:val="28"/>
        </w:rPr>
        <w:t>гадов</w:t>
      </w:r>
      <w:proofErr w:type="gramEnd"/>
      <w:r w:rsidR="00996011">
        <w:rPr>
          <w:rFonts w:ascii="Times New Roman" w:hAnsi="Times New Roman" w:cs="Times New Roman"/>
          <w:sz w:val="28"/>
          <w:szCs w:val="28"/>
        </w:rPr>
        <w:t>, пока не успокоюсь…</w:t>
      </w:r>
    </w:p>
    <w:p w:rsidR="00996011" w:rsidRDefault="00996011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превращу их жизни в ад,… ни один не уйдёт от возмездия…</w:t>
      </w:r>
    </w:p>
    <w:p w:rsidR="00996011" w:rsidRDefault="00996011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сделаю всё, чтобы это больше нигде  не повторилось…</w:t>
      </w:r>
    </w:p>
    <w:p w:rsidR="00996011" w:rsidRDefault="00996011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3558">
        <w:rPr>
          <w:rFonts w:ascii="Times New Roman" w:hAnsi="Times New Roman" w:cs="Times New Roman"/>
          <w:sz w:val="28"/>
          <w:szCs w:val="28"/>
        </w:rPr>
        <w:t>дети не отвечают за родителей…</w:t>
      </w:r>
    </w:p>
    <w:p w:rsidR="00996011" w:rsidRDefault="00996011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3558">
        <w:rPr>
          <w:rFonts w:ascii="Times New Roman" w:hAnsi="Times New Roman" w:cs="Times New Roman"/>
          <w:sz w:val="28"/>
          <w:szCs w:val="28"/>
        </w:rPr>
        <w:t>отомстить, но остаться человеком…</w:t>
      </w:r>
    </w:p>
    <w:p w:rsidR="007B3558" w:rsidRDefault="007B3558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7EC">
        <w:rPr>
          <w:rFonts w:ascii="Times New Roman" w:hAnsi="Times New Roman" w:cs="Times New Roman"/>
          <w:b/>
          <w:sz w:val="28"/>
          <w:szCs w:val="28"/>
        </w:rPr>
        <w:t xml:space="preserve">Обсудите </w:t>
      </w:r>
      <w:r>
        <w:rPr>
          <w:rFonts w:ascii="Times New Roman" w:hAnsi="Times New Roman" w:cs="Times New Roman"/>
          <w:sz w:val="28"/>
          <w:szCs w:val="28"/>
        </w:rPr>
        <w:t>результаты своей работы.</w:t>
      </w:r>
    </w:p>
    <w:p w:rsidR="007B3558" w:rsidRDefault="00211C49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  <w:r w:rsidR="007B3558" w:rsidRPr="00211C49">
        <w:rPr>
          <w:rFonts w:ascii="Times New Roman" w:hAnsi="Times New Roman" w:cs="Times New Roman"/>
          <w:b/>
          <w:sz w:val="28"/>
          <w:szCs w:val="28"/>
        </w:rPr>
        <w:t>Приложение – 5</w:t>
      </w:r>
      <w:r w:rsidR="007B3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«Поговори со мною…»</w:t>
      </w:r>
    </w:p>
    <w:p w:rsidR="005306F0" w:rsidRDefault="005306F0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C" w:rsidRPr="0024457E" w:rsidRDefault="000C6E23" w:rsidP="001667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изучите фотографию. Обратите внимание на выражение лиц деда и внука</w:t>
      </w:r>
      <w:r w:rsidR="005306F0">
        <w:rPr>
          <w:rFonts w:ascii="Times New Roman" w:hAnsi="Times New Roman" w:cs="Times New Roman"/>
          <w:sz w:val="28"/>
          <w:szCs w:val="28"/>
        </w:rPr>
        <w:t>, окружающую обстановку, детализируйте снимок.</w:t>
      </w:r>
      <w:r w:rsidR="001667EC">
        <w:rPr>
          <w:rFonts w:ascii="Times New Roman" w:hAnsi="Times New Roman" w:cs="Times New Roman"/>
          <w:sz w:val="28"/>
          <w:szCs w:val="28"/>
        </w:rPr>
        <w:t xml:space="preserve"> О чём они могут разговаривать? Что заставило и старика и подростка взять в руки оружие?</w:t>
      </w:r>
    </w:p>
    <w:p w:rsidR="0024457E" w:rsidRPr="0024457E" w:rsidRDefault="0024457E" w:rsidP="001667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7E">
        <w:rPr>
          <w:rFonts w:ascii="Times New Roman" w:hAnsi="Times New Roman" w:cs="Times New Roman"/>
          <w:b/>
          <w:sz w:val="28"/>
          <w:szCs w:val="28"/>
        </w:rPr>
        <w:t>Напишите</w:t>
      </w:r>
      <w:r w:rsidRPr="0024457E">
        <w:rPr>
          <w:rFonts w:ascii="Times New Roman" w:hAnsi="Times New Roman" w:cs="Times New Roman"/>
          <w:sz w:val="28"/>
          <w:szCs w:val="28"/>
        </w:rPr>
        <w:t xml:space="preserve"> и прочита</w:t>
      </w:r>
      <w:r>
        <w:rPr>
          <w:rFonts w:ascii="Times New Roman" w:hAnsi="Times New Roman" w:cs="Times New Roman"/>
          <w:sz w:val="28"/>
          <w:szCs w:val="28"/>
        </w:rPr>
        <w:t>йте в лицах возможный диалог.</w:t>
      </w:r>
    </w:p>
    <w:p w:rsidR="00211C49" w:rsidRDefault="00211C49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011" w:rsidRDefault="000C6E23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E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286375"/>
            <wp:effectExtent l="19050" t="0" r="0" b="0"/>
            <wp:docPr id="2" name="Рисунок 1" descr="F:\ФАШИЗМ\11\2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ФАШИЗМ\11\2276.jpg"/>
                    <pic:cNvPicPr/>
                  </pic:nvPicPr>
                  <pic:blipFill>
                    <a:blip r:embed="rId10" cstate="print">
                      <a:lum contrast="20000"/>
                    </a:blip>
                    <a:srcRect l="5251" t="536" r="5650" b="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F0" w:rsidRPr="00CB535F" w:rsidRDefault="001667EC" w:rsidP="008073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46B" w:rsidRPr="00CB535F" w:rsidRDefault="003314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146B" w:rsidRPr="00CB535F" w:rsidSect="00CB535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C15" w:rsidRDefault="00A23C15" w:rsidP="0033146B">
      <w:pPr>
        <w:spacing w:after="0" w:line="240" w:lineRule="auto"/>
      </w:pPr>
      <w:r>
        <w:separator/>
      </w:r>
    </w:p>
  </w:endnote>
  <w:endnote w:type="continuationSeparator" w:id="0">
    <w:p w:rsidR="00A23C15" w:rsidRDefault="00A23C15" w:rsidP="0033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C15" w:rsidRDefault="00A23C15" w:rsidP="0033146B">
      <w:pPr>
        <w:spacing w:after="0" w:line="240" w:lineRule="auto"/>
      </w:pPr>
      <w:r>
        <w:separator/>
      </w:r>
    </w:p>
  </w:footnote>
  <w:footnote w:type="continuationSeparator" w:id="0">
    <w:p w:rsidR="00A23C15" w:rsidRDefault="00A23C15" w:rsidP="00331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535F"/>
    <w:rsid w:val="00044905"/>
    <w:rsid w:val="00046366"/>
    <w:rsid w:val="00063B90"/>
    <w:rsid w:val="000C6E23"/>
    <w:rsid w:val="000D6FAF"/>
    <w:rsid w:val="00110BB3"/>
    <w:rsid w:val="00120D7B"/>
    <w:rsid w:val="001667EC"/>
    <w:rsid w:val="001D3959"/>
    <w:rsid w:val="001E68CA"/>
    <w:rsid w:val="001F2437"/>
    <w:rsid w:val="00211C49"/>
    <w:rsid w:val="002341B8"/>
    <w:rsid w:val="0024457E"/>
    <w:rsid w:val="002746E1"/>
    <w:rsid w:val="0033146B"/>
    <w:rsid w:val="00342AB6"/>
    <w:rsid w:val="003D2C2C"/>
    <w:rsid w:val="003D3F7C"/>
    <w:rsid w:val="004B16BC"/>
    <w:rsid w:val="00506225"/>
    <w:rsid w:val="005306F0"/>
    <w:rsid w:val="00543835"/>
    <w:rsid w:val="005C113E"/>
    <w:rsid w:val="00604034"/>
    <w:rsid w:val="006266B1"/>
    <w:rsid w:val="007B3558"/>
    <w:rsid w:val="007D3FE7"/>
    <w:rsid w:val="008073D6"/>
    <w:rsid w:val="00884507"/>
    <w:rsid w:val="008A4E07"/>
    <w:rsid w:val="00944003"/>
    <w:rsid w:val="00996011"/>
    <w:rsid w:val="00A23C15"/>
    <w:rsid w:val="00A2455C"/>
    <w:rsid w:val="00A84553"/>
    <w:rsid w:val="00AF1A70"/>
    <w:rsid w:val="00B346FB"/>
    <w:rsid w:val="00C40310"/>
    <w:rsid w:val="00C82E0D"/>
    <w:rsid w:val="00CB535F"/>
    <w:rsid w:val="00CE237D"/>
    <w:rsid w:val="00D170C2"/>
    <w:rsid w:val="00D76579"/>
    <w:rsid w:val="00D9152A"/>
    <w:rsid w:val="00DB66CC"/>
    <w:rsid w:val="00E23C4F"/>
    <w:rsid w:val="00EE6317"/>
    <w:rsid w:val="00F9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1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46B"/>
  </w:style>
  <w:style w:type="paragraph" w:styleId="a7">
    <w:name w:val="footer"/>
    <w:basedOn w:val="a"/>
    <w:link w:val="a8"/>
    <w:uiPriority w:val="99"/>
    <w:semiHidden/>
    <w:unhideWhenUsed/>
    <w:rsid w:val="00331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14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2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8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2022-10-18T17:58:00Z</dcterms:created>
  <dcterms:modified xsi:type="dcterms:W3CDTF">2023-02-20T13:34:00Z</dcterms:modified>
</cp:coreProperties>
</file>