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99E" w:rsidRPr="00C9799E" w:rsidRDefault="00AD110B" w:rsidP="00C9799E">
      <w:pPr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C9799E">
        <w:rPr>
          <w:rFonts w:ascii="Times New Roman" w:hAnsi="Times New Roman" w:cs="Times New Roman"/>
          <w:b/>
          <w:i/>
          <w:sz w:val="32"/>
          <w:szCs w:val="32"/>
        </w:rPr>
        <w:t>Тема</w:t>
      </w:r>
      <w:r w:rsidRPr="00C9799E">
        <w:rPr>
          <w:rFonts w:ascii="Times New Roman" w:hAnsi="Times New Roman" w:cs="Times New Roman"/>
          <w:sz w:val="32"/>
          <w:szCs w:val="32"/>
        </w:rPr>
        <w:t xml:space="preserve">: Рельефная композиция из бумаги. Зима </w:t>
      </w:r>
    </w:p>
    <w:p w:rsidR="00C9799E" w:rsidRDefault="00C9799E" w:rsidP="00C9799E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класс  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Бойко А.А.</w:t>
      </w:r>
    </w:p>
    <w:p w:rsidR="003C16BF" w:rsidRDefault="003C16BF" w:rsidP="00AD110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D110B" w:rsidRDefault="00AD110B" w:rsidP="00AD110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D110B">
        <w:rPr>
          <w:rFonts w:ascii="Times New Roman" w:hAnsi="Times New Roman" w:cs="Times New Roman"/>
          <w:b/>
          <w:i/>
          <w:sz w:val="28"/>
          <w:szCs w:val="28"/>
        </w:rPr>
        <w:t>Цели</w:t>
      </w:r>
      <w:r w:rsidRPr="00AD110B">
        <w:rPr>
          <w:rFonts w:ascii="Times New Roman" w:hAnsi="Times New Roman" w:cs="Times New Roman"/>
          <w:b/>
          <w:sz w:val="28"/>
          <w:szCs w:val="28"/>
        </w:rPr>
        <w:t>:</w:t>
      </w:r>
      <w:r w:rsidRPr="00AD110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асширение представлений о способах </w:t>
      </w:r>
      <w:r w:rsidRPr="00AD110B">
        <w:rPr>
          <w:rFonts w:ascii="Times New Roman" w:hAnsi="Times New Roman" w:cs="Times New Roman"/>
          <w:sz w:val="28"/>
          <w:szCs w:val="28"/>
        </w:rPr>
        <w:t xml:space="preserve">и приемах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>
        <w:rPr>
          <w:rFonts w:ascii="Times New Roman" w:hAnsi="Times New Roman" w:cs="Times New Roman"/>
          <w:sz w:val="28"/>
          <w:szCs w:val="28"/>
        </w:rPr>
        <w:br/>
        <w:t xml:space="preserve">рельефной композиции </w:t>
      </w:r>
      <w:r w:rsidRPr="00AD110B">
        <w:rPr>
          <w:rFonts w:ascii="Times New Roman" w:hAnsi="Times New Roman" w:cs="Times New Roman"/>
          <w:sz w:val="28"/>
          <w:szCs w:val="28"/>
        </w:rPr>
        <w:t>из бумаги.</w:t>
      </w:r>
      <w:r w:rsidRPr="00AD110B">
        <w:rPr>
          <w:rFonts w:ascii="Times New Roman" w:hAnsi="Times New Roman" w:cs="Times New Roman"/>
          <w:sz w:val="28"/>
          <w:szCs w:val="28"/>
        </w:rPr>
        <w:br/>
      </w:r>
      <w:r w:rsidRPr="00AD11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AD11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D110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12528">
        <w:rPr>
          <w:rFonts w:ascii="Times New Roman" w:hAnsi="Times New Roman" w:cs="Times New Roman"/>
          <w:sz w:val="28"/>
          <w:szCs w:val="28"/>
        </w:rPr>
        <w:t>познакомить</w:t>
      </w:r>
      <w:r>
        <w:rPr>
          <w:rFonts w:ascii="Times New Roman" w:hAnsi="Times New Roman" w:cs="Times New Roman"/>
          <w:sz w:val="28"/>
          <w:szCs w:val="28"/>
        </w:rPr>
        <w:t xml:space="preserve"> со способами трансформации </w:t>
      </w:r>
      <w:r w:rsidRPr="00AD110B">
        <w:rPr>
          <w:rFonts w:ascii="Times New Roman" w:hAnsi="Times New Roman" w:cs="Times New Roman"/>
          <w:sz w:val="28"/>
          <w:szCs w:val="28"/>
        </w:rPr>
        <w:t>бумаги (скла</w:t>
      </w:r>
      <w:r>
        <w:rPr>
          <w:rFonts w:ascii="Times New Roman" w:hAnsi="Times New Roman" w:cs="Times New Roman"/>
          <w:sz w:val="28"/>
          <w:szCs w:val="28"/>
        </w:rPr>
        <w:t>дывание,</w:t>
      </w:r>
      <w:r>
        <w:rPr>
          <w:rFonts w:ascii="Times New Roman" w:hAnsi="Times New Roman" w:cs="Times New Roman"/>
          <w:sz w:val="28"/>
          <w:szCs w:val="28"/>
        </w:rPr>
        <w:br/>
        <w:t xml:space="preserve">сгибание, скручивание, </w:t>
      </w:r>
      <w:r w:rsidRPr="00AD110B">
        <w:rPr>
          <w:rFonts w:ascii="Times New Roman" w:hAnsi="Times New Roman" w:cs="Times New Roman"/>
          <w:sz w:val="28"/>
          <w:szCs w:val="28"/>
        </w:rPr>
        <w:t>гофрирование и</w:t>
      </w:r>
      <w:r>
        <w:rPr>
          <w:rFonts w:ascii="Times New Roman" w:hAnsi="Times New Roman" w:cs="Times New Roman"/>
          <w:sz w:val="28"/>
          <w:szCs w:val="28"/>
        </w:rPr>
        <w:t xml:space="preserve"> др.);</w:t>
      </w:r>
      <w:r>
        <w:rPr>
          <w:rFonts w:ascii="Times New Roman" w:hAnsi="Times New Roman" w:cs="Times New Roman"/>
          <w:sz w:val="28"/>
          <w:szCs w:val="28"/>
        </w:rPr>
        <w:br/>
        <w:t xml:space="preserve">2) </w:t>
      </w:r>
      <w:r w:rsidR="00912528">
        <w:rPr>
          <w:rFonts w:ascii="Times New Roman" w:hAnsi="Times New Roman" w:cs="Times New Roman"/>
          <w:sz w:val="28"/>
          <w:szCs w:val="28"/>
        </w:rPr>
        <w:t>познакомить</w:t>
      </w:r>
      <w:r>
        <w:rPr>
          <w:rFonts w:ascii="Times New Roman" w:hAnsi="Times New Roman" w:cs="Times New Roman"/>
          <w:sz w:val="28"/>
          <w:szCs w:val="28"/>
        </w:rPr>
        <w:t xml:space="preserve"> с этапами выполнения рельеф</w:t>
      </w:r>
      <w:r w:rsidRPr="00AD110B">
        <w:rPr>
          <w:rFonts w:ascii="Times New Roman" w:hAnsi="Times New Roman" w:cs="Times New Roman"/>
          <w:sz w:val="28"/>
          <w:szCs w:val="28"/>
        </w:rPr>
        <w:t>ной композиции из</w:t>
      </w:r>
      <w:r w:rsidR="00912528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="00912528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912528">
        <w:rPr>
          <w:rFonts w:ascii="Times New Roman" w:hAnsi="Times New Roman" w:cs="Times New Roman"/>
          <w:sz w:val="28"/>
          <w:szCs w:val="28"/>
        </w:rPr>
        <w:br/>
        <w:t>маги;</w:t>
      </w:r>
      <w:r w:rsidR="00912528">
        <w:rPr>
          <w:rFonts w:ascii="Times New Roman" w:hAnsi="Times New Roman" w:cs="Times New Roman"/>
          <w:sz w:val="28"/>
          <w:szCs w:val="28"/>
        </w:rPr>
        <w:br/>
        <w:t>3) формировать умения</w:t>
      </w:r>
      <w:r>
        <w:rPr>
          <w:rFonts w:ascii="Times New Roman" w:hAnsi="Times New Roman" w:cs="Times New Roman"/>
          <w:sz w:val="28"/>
          <w:szCs w:val="28"/>
        </w:rPr>
        <w:t xml:space="preserve"> подбирать форму </w:t>
      </w:r>
      <w:r w:rsidRPr="00AD110B">
        <w:rPr>
          <w:rFonts w:ascii="Times New Roman" w:hAnsi="Times New Roman" w:cs="Times New Roman"/>
          <w:sz w:val="28"/>
          <w:szCs w:val="28"/>
        </w:rPr>
        <w:t xml:space="preserve">и величину </w:t>
      </w:r>
      <w:r>
        <w:rPr>
          <w:rFonts w:ascii="Times New Roman" w:hAnsi="Times New Roman" w:cs="Times New Roman"/>
          <w:sz w:val="28"/>
          <w:szCs w:val="28"/>
        </w:rPr>
        <w:t>заготовок</w:t>
      </w:r>
      <w:r>
        <w:rPr>
          <w:rFonts w:ascii="Times New Roman" w:hAnsi="Times New Roman" w:cs="Times New Roman"/>
          <w:sz w:val="28"/>
          <w:szCs w:val="28"/>
        </w:rPr>
        <w:br/>
        <w:t>с учетом изменения их размеров после выпол</w:t>
      </w:r>
      <w:r w:rsidRPr="00AD110B">
        <w:rPr>
          <w:rFonts w:ascii="Times New Roman" w:hAnsi="Times New Roman" w:cs="Times New Roman"/>
          <w:sz w:val="28"/>
          <w:szCs w:val="28"/>
        </w:rPr>
        <w:t>нения трансф</w:t>
      </w:r>
      <w:r w:rsidR="00912528">
        <w:rPr>
          <w:rFonts w:ascii="Times New Roman" w:hAnsi="Times New Roman" w:cs="Times New Roman"/>
          <w:sz w:val="28"/>
          <w:szCs w:val="28"/>
        </w:rPr>
        <w:t>ормации;</w:t>
      </w:r>
      <w:r w:rsidR="00912528">
        <w:rPr>
          <w:rFonts w:ascii="Times New Roman" w:hAnsi="Times New Roman" w:cs="Times New Roman"/>
          <w:sz w:val="28"/>
          <w:szCs w:val="28"/>
        </w:rPr>
        <w:br/>
        <w:t>4) формировать навыки</w:t>
      </w:r>
      <w:r>
        <w:rPr>
          <w:rFonts w:ascii="Times New Roman" w:hAnsi="Times New Roman" w:cs="Times New Roman"/>
          <w:sz w:val="28"/>
          <w:szCs w:val="28"/>
        </w:rPr>
        <w:t xml:space="preserve"> поэтапного выполнения </w:t>
      </w:r>
      <w:r w:rsidRPr="00AD110B">
        <w:rPr>
          <w:rFonts w:ascii="Times New Roman" w:hAnsi="Times New Roman" w:cs="Times New Roman"/>
          <w:sz w:val="28"/>
          <w:szCs w:val="28"/>
        </w:rPr>
        <w:t>рельефной композиции</w:t>
      </w:r>
      <w:r w:rsidRPr="00AD110B">
        <w:rPr>
          <w:rFonts w:ascii="Times New Roman" w:hAnsi="Times New Roman" w:cs="Times New Roman"/>
          <w:sz w:val="28"/>
          <w:szCs w:val="28"/>
        </w:rPr>
        <w:br/>
        <w:t>из бумаги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60BF" w:rsidRPr="00A27D2F" w:rsidRDefault="00BB60BF" w:rsidP="00AD110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F28F5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AF28F5">
        <w:rPr>
          <w:rFonts w:ascii="Times New Roman" w:hAnsi="Times New Roman" w:cs="Times New Roman"/>
          <w:sz w:val="28"/>
          <w:szCs w:val="28"/>
        </w:rPr>
        <w:t>бумажные салфетки, ножницы, карандаш, клей, картон голубого цвета.</w:t>
      </w:r>
    </w:p>
    <w:p w:rsidR="00AF28F5" w:rsidRPr="00A27D2F" w:rsidRDefault="00AF28F5" w:rsidP="00AF28F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27D2F">
        <w:rPr>
          <w:b/>
          <w:bCs/>
          <w:color w:val="000000"/>
          <w:sz w:val="28"/>
          <w:szCs w:val="28"/>
        </w:rPr>
        <w:t>Ход урока</w:t>
      </w:r>
    </w:p>
    <w:p w:rsidR="00AF28F5" w:rsidRPr="00A27D2F" w:rsidRDefault="00AF28F5" w:rsidP="00AF28F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27D2F">
        <w:rPr>
          <w:b/>
          <w:bCs/>
          <w:color w:val="000000"/>
          <w:sz w:val="28"/>
          <w:szCs w:val="28"/>
        </w:rPr>
        <w:t>Организация начала урока.</w:t>
      </w:r>
    </w:p>
    <w:p w:rsidR="00AF28F5" w:rsidRPr="00A27D2F" w:rsidRDefault="00AF28F5" w:rsidP="00A27D2F">
      <w:pPr>
        <w:pStyle w:val="a3"/>
        <w:shd w:val="clear" w:color="auto" w:fill="FFFFFF"/>
        <w:spacing w:before="0" w:beforeAutospacing="0" w:after="0" w:afterAutospacing="0" w:line="294" w:lineRule="atLeast"/>
        <w:ind w:left="2268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>Прозвенел и смолк звонок, </w:t>
      </w:r>
      <w:r w:rsidRPr="00A27D2F">
        <w:rPr>
          <w:color w:val="000000"/>
          <w:sz w:val="28"/>
          <w:szCs w:val="28"/>
        </w:rPr>
        <w:br/>
        <w:t>Начинается урок. </w:t>
      </w:r>
      <w:r w:rsidRPr="00A27D2F">
        <w:rPr>
          <w:color w:val="000000"/>
          <w:sz w:val="28"/>
          <w:szCs w:val="28"/>
        </w:rPr>
        <w:br/>
        <w:t>Вы на парты поглядите, </w:t>
      </w:r>
      <w:r w:rsidRPr="00A27D2F">
        <w:rPr>
          <w:color w:val="000000"/>
          <w:sz w:val="28"/>
          <w:szCs w:val="28"/>
        </w:rPr>
        <w:br/>
        <w:t>Все в порядок приведите. </w:t>
      </w:r>
      <w:r w:rsidRPr="00A27D2F">
        <w:rPr>
          <w:color w:val="000000"/>
          <w:sz w:val="28"/>
          <w:szCs w:val="28"/>
        </w:rPr>
        <w:br/>
        <w:t>А теперь тихонько сели </w:t>
      </w:r>
      <w:r w:rsidRPr="00A27D2F">
        <w:rPr>
          <w:color w:val="000000"/>
          <w:sz w:val="28"/>
          <w:szCs w:val="28"/>
        </w:rPr>
        <w:br/>
        <w:t>На меня все посмотрели.</w:t>
      </w:r>
    </w:p>
    <w:p w:rsidR="00912528" w:rsidRPr="00A27D2F" w:rsidRDefault="00912528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 xml:space="preserve">- </w:t>
      </w:r>
      <w:r w:rsidR="00AF28F5" w:rsidRPr="00A27D2F">
        <w:rPr>
          <w:color w:val="000000"/>
          <w:sz w:val="28"/>
          <w:szCs w:val="28"/>
        </w:rPr>
        <w:t xml:space="preserve">Скажите, что необходимо для успешной работы на уроке? </w:t>
      </w:r>
    </w:p>
    <w:p w:rsidR="00AF28F5" w:rsidRPr="00A27D2F" w:rsidRDefault="00AF28F5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>( Внимательно слушать, аккуратно работать). </w:t>
      </w:r>
    </w:p>
    <w:p w:rsidR="00912528" w:rsidRPr="00A27D2F" w:rsidRDefault="00912528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 xml:space="preserve">- </w:t>
      </w:r>
      <w:r w:rsidR="00AF28F5" w:rsidRPr="00A27D2F">
        <w:rPr>
          <w:color w:val="000000"/>
          <w:sz w:val="28"/>
          <w:szCs w:val="28"/>
        </w:rPr>
        <w:t xml:space="preserve">Какое нужно настроение, чтобы урок получился удачным? </w:t>
      </w:r>
    </w:p>
    <w:p w:rsidR="00A27D2F" w:rsidRPr="00A27D2F" w:rsidRDefault="00AF28F5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>( Рабочее, серьезное, доброе).</w:t>
      </w:r>
    </w:p>
    <w:p w:rsidR="00A27D2F" w:rsidRPr="00A27D2F" w:rsidRDefault="00A27D2F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27D2F" w:rsidRDefault="00A27D2F" w:rsidP="00A27D2F">
      <w:pPr>
        <w:pStyle w:val="a3"/>
        <w:numPr>
          <w:ilvl w:val="0"/>
          <w:numId w:val="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A27D2F">
        <w:rPr>
          <w:b/>
          <w:color w:val="000000"/>
          <w:sz w:val="28"/>
          <w:szCs w:val="28"/>
        </w:rPr>
        <w:t>Повторение изученного. Жанры изобразительного искусства.</w:t>
      </w:r>
    </w:p>
    <w:p w:rsidR="00A27D2F" w:rsidRPr="00A27D2F" w:rsidRDefault="00A27D2F" w:rsidP="00A27D2F">
      <w:pPr>
        <w:pStyle w:val="a3"/>
        <w:shd w:val="clear" w:color="auto" w:fill="FFFFFF"/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A27D2F">
        <w:rPr>
          <w:rStyle w:val="c2"/>
          <w:color w:val="000000"/>
          <w:sz w:val="28"/>
          <w:szCs w:val="28"/>
        </w:rPr>
        <w:t>На  урокахизобразительного искусства мы познакомились с  </w:t>
      </w:r>
      <w:proofErr w:type="gramStart"/>
      <w:r w:rsidRPr="00A27D2F">
        <w:rPr>
          <w:rStyle w:val="c2"/>
          <w:color w:val="000000"/>
          <w:sz w:val="28"/>
          <w:szCs w:val="28"/>
        </w:rPr>
        <w:t>разными</w:t>
      </w:r>
      <w:proofErr w:type="gramEnd"/>
      <w:r w:rsidRPr="00A27D2F">
        <w:rPr>
          <w:rStyle w:val="c2"/>
          <w:color w:val="000000"/>
          <w:sz w:val="28"/>
          <w:szCs w:val="28"/>
        </w:rPr>
        <w:t xml:space="preserve">  жанрами живописи.</w:t>
      </w:r>
    </w:p>
    <w:p w:rsidR="00A27D2F" w:rsidRPr="00A27D2F" w:rsidRDefault="00A27D2F" w:rsidP="00A27D2F">
      <w:pPr>
        <w:pStyle w:val="c5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27D2F">
        <w:rPr>
          <w:rStyle w:val="c2"/>
          <w:color w:val="000000"/>
          <w:sz w:val="28"/>
          <w:szCs w:val="28"/>
        </w:rPr>
        <w:t> --Давайте вспомним, какие жанры изобразительного искусства мы знаем. Я предлагаю поиграть в игру «Доскажи словечко».</w:t>
      </w:r>
    </w:p>
    <w:p w:rsidR="00A27D2F" w:rsidRPr="00A27D2F" w:rsidRDefault="00A27D2F" w:rsidP="00A27D2F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 демонстрирует картину-натюрморт. (Приложение 1)</w:t>
      </w:r>
    </w:p>
    <w:p w:rsidR="00A27D2F" w:rsidRPr="00A27D2F" w:rsidRDefault="00A27D2F" w:rsidP="00A27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видишь на картине чашку кофе на столе,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 морс в большом графине, или розу в хрустале,</w:t>
      </w:r>
    </w:p>
    <w:p w:rsidR="00A27D2F" w:rsidRPr="00A27D2F" w:rsidRDefault="00A27D2F" w:rsidP="00A27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бронзовую вазу, или грушу, или торт, или все предметы сразу -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Знай, что это … (НАТЮРМОРТ).</w:t>
      </w:r>
    </w:p>
    <w:p w:rsidR="00A27D2F" w:rsidRPr="00A27D2F" w:rsidRDefault="00A27D2F" w:rsidP="00A27D2F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Демонстрирует картину-портрет. (Приложение 2)</w:t>
      </w:r>
    </w:p>
    <w:p w:rsidR="00A27D2F" w:rsidRPr="00227525" w:rsidRDefault="00A27D2F" w:rsidP="00A27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видишь, что с картины смотрит кто-нибудь на нас,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 принц в плаще старинном, или в робе верхолаз,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Летчик или балерина, или Колька - твой сосед -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7D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картина называется … (ПОРТРЕТ).</w:t>
      </w:r>
    </w:p>
    <w:p w:rsidR="00A27D2F" w:rsidRPr="00A27D2F" w:rsidRDefault="00A27D2F" w:rsidP="00A27D2F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Демонстрирует картину-пейзаж. (Приложение 3)</w:t>
      </w:r>
    </w:p>
    <w:p w:rsidR="00A27D2F" w:rsidRPr="00A27D2F" w:rsidRDefault="00A27D2F" w:rsidP="00A27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видишь, на картине нарисована река,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 ель и белый иней, или сад и облака,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 снежная равнина, или поле и шалаш -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Обязательно картина называется … (ПЕЙЗАЖ).</w:t>
      </w:r>
    </w:p>
    <w:p w:rsidR="00A27D2F" w:rsidRPr="00A27D2F" w:rsidRDefault="00A27D2F" w:rsidP="00A27D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>Молодцы!</w:t>
      </w:r>
    </w:p>
    <w:p w:rsidR="00AF28F5" w:rsidRPr="00227525" w:rsidRDefault="00AF28F5" w:rsidP="00AF28F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27525">
        <w:rPr>
          <w:b/>
          <w:bCs/>
          <w:color w:val="000000"/>
          <w:sz w:val="28"/>
          <w:szCs w:val="28"/>
        </w:rPr>
        <w:t>Сообщение темы и целей урока.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сегодня на уроке нам предстоит большая работа.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я думаю, что у нас всё получится.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Однако для успеха нам необходимо собрать всю силу ума, внимания и фантазию.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готовы?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Тогда в путь!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начала, ребята, нам предстоит выяснить, какова тема урока и чем мы будем заниматься.</w:t>
      </w:r>
    </w:p>
    <w:p w:rsidR="00AF28F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этого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</w:t>
      </w: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F28F5" w:rsidRPr="00227525">
        <w:rPr>
          <w:rFonts w:ascii="Times New Roman" w:hAnsi="Times New Roman" w:cs="Times New Roman"/>
          <w:color w:val="000000"/>
          <w:sz w:val="28"/>
          <w:szCs w:val="28"/>
        </w:rPr>
        <w:t>О каком времени года говорится в ней?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Всё вокруг бело и нежно,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И узор на окнах нежный,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Иней на ветвях, как в сказке,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И мороз лишь для острастки —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Никого он не пугает,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Дети весело играют. (Зима)</w:t>
      </w:r>
      <w:r w:rsidRPr="00227525">
        <w:rPr>
          <w:color w:val="000000"/>
          <w:sz w:val="28"/>
          <w:szCs w:val="28"/>
        </w:rPr>
        <w:br/>
      </w:r>
    </w:p>
    <w:p w:rsidR="00AF28F5" w:rsidRPr="00227525" w:rsidRDefault="00912528" w:rsidP="009125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 xml:space="preserve">- </w:t>
      </w:r>
      <w:r w:rsidR="00AF28F5" w:rsidRPr="00227525">
        <w:rPr>
          <w:color w:val="000000"/>
          <w:sz w:val="28"/>
          <w:szCs w:val="28"/>
        </w:rPr>
        <w:t>Сегодня наш урок мы посвятим самому загадочному волшебному времени года. Именно зима может нас радовать, огорчать, восхищать и удивлять. Она показывает нам необыкновенные чудеса природы.</w:t>
      </w:r>
    </w:p>
    <w:p w:rsidR="00011092" w:rsidRPr="00227525" w:rsidRDefault="00011092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27525">
        <w:rPr>
          <w:sz w:val="28"/>
          <w:szCs w:val="28"/>
        </w:rPr>
        <w:t xml:space="preserve">На уроке вы будете настоящими волшебниками, т.к. превратите простую бумагу в пушистый снег, зелёные ёлочки, снежные ковры сугробов... </w:t>
      </w:r>
    </w:p>
    <w:p w:rsidR="00011092" w:rsidRPr="00227525" w:rsidRDefault="00011092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227525">
        <w:rPr>
          <w:sz w:val="28"/>
          <w:szCs w:val="28"/>
        </w:rPr>
        <w:t xml:space="preserve">А поможет нам в этом бумажная пластика </w:t>
      </w:r>
      <w:r w:rsidRPr="00227525">
        <w:rPr>
          <w:b/>
          <w:sz w:val="28"/>
          <w:szCs w:val="28"/>
        </w:rPr>
        <w:t>(Презентация)</w:t>
      </w:r>
    </w:p>
    <w:p w:rsidR="00011092" w:rsidRDefault="00011092" w:rsidP="000110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sz w:val="28"/>
          <w:szCs w:val="28"/>
        </w:rPr>
      </w:pPr>
      <w:r w:rsidRPr="00227525">
        <w:rPr>
          <w:i/>
          <w:sz w:val="28"/>
          <w:szCs w:val="28"/>
        </w:rPr>
        <w:t>Физкультминутка</w:t>
      </w:r>
    </w:p>
    <w:p w:rsidR="00227525" w:rsidRPr="00227525" w:rsidRDefault="00227525" w:rsidP="000110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sz w:val="28"/>
          <w:szCs w:val="28"/>
        </w:rPr>
      </w:pP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Вы, наверное, устали?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Ну, тогда все дружно встали.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Ножками потопали, ручками похлопали.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Все снежки слепили и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Друг в друга запустили!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Покрутились, повертелись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lastRenderedPageBreak/>
        <w:t>И за парты все уселись.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Глазки крепко закрываем,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Дружно до пяти считаем.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Открываем, поморгаем</w:t>
      </w:r>
    </w:p>
    <w:p w:rsid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И работать начинаем.</w:t>
      </w:r>
    </w:p>
    <w:p w:rsidR="00011092" w:rsidRDefault="00011092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11092" w:rsidRPr="00011092" w:rsidRDefault="00011092" w:rsidP="009233C8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 w:line="294" w:lineRule="atLeast"/>
        <w:ind w:left="284"/>
        <w:rPr>
          <w:b/>
          <w:color w:val="000000"/>
          <w:sz w:val="28"/>
          <w:szCs w:val="28"/>
        </w:rPr>
      </w:pPr>
      <w:r w:rsidRPr="00011092">
        <w:rPr>
          <w:b/>
          <w:color w:val="000000"/>
          <w:sz w:val="28"/>
          <w:szCs w:val="28"/>
        </w:rPr>
        <w:t>Практическая творческая работа учащихся</w:t>
      </w:r>
    </w:p>
    <w:p w:rsidR="008C7C46" w:rsidRP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Организация рабочего места.</w:t>
      </w:r>
    </w:p>
    <w:p w:rsid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Какие инструменты и приспособления вам необходимы для изготовления композиции? (Ножницы, карандаш, клей).</w:t>
      </w:r>
    </w:p>
    <w:p w:rsid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71700" cy="2819493"/>
            <wp:effectExtent l="0" t="0" r="0" b="0"/>
            <wp:docPr id="1" name="Рисунок 1" descr="https://www.maam.ru/upload/blogs/detsad-205125-146575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05125-1465755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66" t="6519" r="8103" b="14815"/>
                    <a:stretch/>
                  </pic:blipFill>
                  <pic:spPr bwMode="auto">
                    <a:xfrm>
                      <a:off x="0" y="0"/>
                      <a:ext cx="2174806" cy="282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P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Вспомним правила безопасной работы с ножницами и клеем. Ответы детей по правилам безопасной работы с клеем и ножницами (у каждого учащегося на партах инстру</w:t>
      </w:r>
      <w:r>
        <w:rPr>
          <w:sz w:val="28"/>
          <w:szCs w:val="28"/>
        </w:rPr>
        <w:t>кции).</w:t>
      </w:r>
    </w:p>
    <w:p w:rsid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Самостоятельная прак</w:t>
      </w:r>
      <w:r>
        <w:rPr>
          <w:sz w:val="28"/>
          <w:szCs w:val="28"/>
        </w:rPr>
        <w:t>тическая деятельность учащихся.</w:t>
      </w:r>
    </w:p>
    <w:p w:rsidR="00F5245D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Приступаем к работе, соблюдая технику безопа</w:t>
      </w:r>
      <w:r w:rsidR="005B283F">
        <w:rPr>
          <w:sz w:val="28"/>
          <w:szCs w:val="28"/>
        </w:rPr>
        <w:t>сной работы с ножницами и клеем.</w:t>
      </w:r>
      <w:r w:rsidR="009233C8" w:rsidRPr="009233C8">
        <w:rPr>
          <w:i/>
          <w:sz w:val="28"/>
          <w:szCs w:val="28"/>
        </w:rPr>
        <w:t>(Приложение 4</w:t>
      </w:r>
      <w:r w:rsidR="000F40C5">
        <w:rPr>
          <w:i/>
          <w:sz w:val="28"/>
          <w:szCs w:val="28"/>
        </w:rPr>
        <w:t>, 5</w:t>
      </w:r>
      <w:r w:rsidR="009233C8" w:rsidRPr="009233C8">
        <w:rPr>
          <w:i/>
          <w:sz w:val="28"/>
          <w:szCs w:val="28"/>
        </w:rPr>
        <w:t>)</w:t>
      </w:r>
    </w:p>
    <w:p w:rsidR="008C7C46" w:rsidRDefault="008C7C46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8C7C46" w:rsidRDefault="008C7C46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F5245D" w:rsidRDefault="00F5245D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Вот такую интересную работу мы будем выполнять на уроке.</w:t>
      </w:r>
    </w:p>
    <w:p w:rsidR="00F5245D" w:rsidRDefault="00F5245D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33700" cy="1944018"/>
            <wp:effectExtent l="0" t="0" r="0" b="0"/>
            <wp:docPr id="2" name="Рисунок 2" descr="Аппликация «Зимушка-зима» Мастер-класс в технике «бумагопласт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пликация «Зимушка-зима» Мастер-класс в технике «бумагопластик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32" t="16259" r="6496" b="13135"/>
                    <a:stretch/>
                  </pic:blipFill>
                  <pic:spPr bwMode="auto">
                    <a:xfrm>
                      <a:off x="0" y="0"/>
                      <a:ext cx="2939805" cy="19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110B" w:rsidRDefault="00F5245D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выполнения работы: </w:t>
      </w:r>
    </w:p>
    <w:p w:rsidR="00F5245D" w:rsidRPr="00F5245D" w:rsidRDefault="00F5245D" w:rsidP="00F524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 разрываем на полоски.</w:t>
      </w:r>
    </w:p>
    <w:p w:rsidR="00F5245D" w:rsidRDefault="00F5245D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4150" cy="2093813"/>
            <wp:effectExtent l="0" t="0" r="0" b="1905"/>
            <wp:docPr id="3" name="Рисунок 3" descr="https://www.maam.ru/upload/blogs/detsad-205125-146575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05125-1465755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91" t="7273" r="7298" b="10997"/>
                    <a:stretch/>
                  </pic:blipFill>
                  <pic:spPr bwMode="auto">
                    <a:xfrm>
                      <a:off x="0" y="0"/>
                      <a:ext cx="2733020" cy="21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45D" w:rsidRDefault="00F5245D" w:rsidP="00F524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Полоски скручиваем в жгутики.</w:t>
      </w:r>
    </w:p>
    <w:p w:rsidR="00F5245D" w:rsidRDefault="00F5245D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24075" cy="2869752"/>
            <wp:effectExtent l="0" t="0" r="0" b="6985"/>
            <wp:docPr id="7" name="Рисунок 7" descr="https://www.maam.ru/upload/blogs/detsad-205125-14657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05125-146575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50" r="22065"/>
                    <a:stretch/>
                  </pic:blipFill>
                  <pic:spPr bwMode="auto">
                    <a:xfrm>
                      <a:off x="0" y="0"/>
                      <a:ext cx="2129070" cy="28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45D" w:rsidRDefault="00F5245D" w:rsidP="00F524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картоне простым карандашом рисуем зимний пейзаж.</w:t>
      </w:r>
    </w:p>
    <w:p w:rsidR="00F5245D" w:rsidRDefault="00F5245D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2929" cy="2305050"/>
            <wp:effectExtent l="0" t="0" r="0" b="0"/>
            <wp:docPr id="8" name="Рисунок 8" descr="https://www.maam.ru/upload/blogs/detsad-205125-146575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05125-1465756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1" t="10268" r="3448" b="13137"/>
                    <a:stretch/>
                  </pic:blipFill>
                  <pic:spPr bwMode="auto">
                    <a:xfrm>
                      <a:off x="0" y="0"/>
                      <a:ext cx="3696888" cy="23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45D" w:rsidRDefault="00F5245D" w:rsidP="00F5245D">
      <w:pPr>
        <w:rPr>
          <w:rFonts w:ascii="Times New Roman" w:hAnsi="Times New Roman" w:cs="Times New Roman"/>
          <w:sz w:val="28"/>
          <w:szCs w:val="28"/>
        </w:rPr>
      </w:pPr>
    </w:p>
    <w:p w:rsidR="00F5245D" w:rsidRDefault="00F5245D" w:rsidP="00F524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приклеивать жгутики, промазываем клеем контур.</w:t>
      </w:r>
    </w:p>
    <w:p w:rsidR="00F5245D" w:rsidRDefault="008C7C46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2800" cy="2141713"/>
            <wp:effectExtent l="0" t="0" r="0" b="0"/>
            <wp:docPr id="9" name="Рисунок 9" descr="https://www.maam.ru/upload/blogs/detsad-205125-146575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05125-1465756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6" t="15830" r="8580" b="12280"/>
                    <a:stretch/>
                  </pic:blipFill>
                  <pic:spPr bwMode="auto">
                    <a:xfrm>
                      <a:off x="0" y="0"/>
                      <a:ext cx="3360125" cy="214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3750" cy="2237009"/>
            <wp:effectExtent l="0" t="0" r="0" b="0"/>
            <wp:docPr id="10" name="Рисунок 10" descr="https://www.maam.ru/upload/blogs/detsad-205125-146575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05125-1465755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2" t="13263" r="9539" b="10355"/>
                    <a:stretch/>
                  </pic:blipFill>
                  <pic:spPr bwMode="auto">
                    <a:xfrm>
                      <a:off x="0" y="0"/>
                      <a:ext cx="3351727" cy="22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</w:p>
    <w:p w:rsidR="008C7C46" w:rsidRDefault="008C7C46" w:rsidP="008C7C4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контур салфеткой, заполняем ее по силуэтам.</w:t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2583986"/>
            <wp:effectExtent l="0" t="0" r="0" b="6985"/>
            <wp:docPr id="11" name="Рисунок 11" descr="https://www.maam.ru/upload/blogs/detsad-205125-146575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05125-1465755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1" t="10910" r="7293" b="10356"/>
                    <a:stretch/>
                  </pic:blipFill>
                  <pic:spPr bwMode="auto">
                    <a:xfrm>
                      <a:off x="0" y="0"/>
                      <a:ext cx="3854659" cy="25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8550" cy="2310798"/>
            <wp:effectExtent l="0" t="0" r="0" b="0"/>
            <wp:docPr id="12" name="Рисунок 12" descr="https://www.maam.ru/upload/blogs/detsad-205125-146575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05125-1465756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4" t="8342" r="7297" b="14207"/>
                    <a:stretch/>
                  </pic:blipFill>
                  <pic:spPr bwMode="auto">
                    <a:xfrm>
                      <a:off x="0" y="0"/>
                      <a:ext cx="3642537" cy="23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8075" cy="2427530"/>
            <wp:effectExtent l="0" t="0" r="0" b="0"/>
            <wp:docPr id="13" name="Рисунок 13" descr="https://www.maam.ru/upload/blogs/detsad-205125-146575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205125-1465755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01" t="10695" r="4425" b="12722"/>
                    <a:stretch/>
                  </pic:blipFill>
                  <pic:spPr bwMode="auto">
                    <a:xfrm>
                      <a:off x="0" y="0"/>
                      <a:ext cx="3653645" cy="24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Pr="008C7C46" w:rsidRDefault="008C7C46" w:rsidP="008C7C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76650" cy="2460333"/>
            <wp:effectExtent l="0" t="0" r="0" b="0"/>
            <wp:docPr id="14" name="Рисунок 14" descr="https://www.maam.ru/upload/blogs/detsad-205125-146575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205125-1465756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5" t="10054" r="10179" b="15062"/>
                    <a:stretch/>
                  </pic:blipFill>
                  <pic:spPr bwMode="auto">
                    <a:xfrm>
                      <a:off x="0" y="0"/>
                      <a:ext cx="3686587" cy="246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45D" w:rsidRDefault="008C7C46" w:rsidP="008C7C4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Дополняем аппликацию снежинками.</w:t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5850" cy="2590826"/>
            <wp:effectExtent l="0" t="0" r="0" b="0"/>
            <wp:docPr id="15" name="Рисунок 15" descr="https://www.maam.ru/upload/blogs/detsad-205125-146575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205125-1465756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6" t="16685" r="3924" b="17417"/>
                    <a:stretch/>
                  </pic:blipFill>
                  <pic:spPr bwMode="auto">
                    <a:xfrm>
                      <a:off x="0" y="0"/>
                      <a:ext cx="4902396" cy="25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b/>
          <w:bCs/>
          <w:sz w:val="28"/>
          <w:szCs w:val="28"/>
        </w:rPr>
        <w:t>5. Выставка и анализ работ.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Ребята, у вас получились чудесные зимние пейзажи. Попробуйте назвать свои работы («Зимняя сказка», «Первый снег» и т.д.)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- Сегодня вы очень хорошо потрудились. У вас получились замечательные работы. Словами не передать красоту сказочного снежного леса. Это надо увидеть самому.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- Глядя на ваши работы, мне сразу вспомнилось стихотворение Ф.И.Тютчева, которое очень точно отражает то, что вы сделали.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 Чародейкою – Зимою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Околдован, лес стоит-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И под снежной бахромою,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lastRenderedPageBreak/>
        <w:t>                Неподвижною, немою,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Чудной жизнью он блестит.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И стоит он, околдован,-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Не мертвец и не живой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Сном волшебным очарован,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Весь окутан, весь окован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Легкой цепью пуховой.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b/>
          <w:bCs/>
          <w:sz w:val="28"/>
          <w:szCs w:val="28"/>
        </w:rPr>
        <w:t>6. Итоговая рефлексия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- Чему новому научились на уроке?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- Какое из основных приёмов бумажной пластики вы использовали?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- Где можно использовать ваши работы?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Спасибо за плодотворную и интересную работу. И все это, ребята, благодаря умелым рукам, старанию и большому желанию.</w:t>
      </w:r>
    </w:p>
    <w:p w:rsidR="00BF2B9C" w:rsidRPr="008C7C46" w:rsidRDefault="00BF2B9C" w:rsidP="008C7C4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F2B9C" w:rsidRPr="008C7C46" w:rsidSect="0043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6F4D"/>
    <w:multiLevelType w:val="hybridMultilevel"/>
    <w:tmpl w:val="51B4B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26822"/>
    <w:multiLevelType w:val="multilevel"/>
    <w:tmpl w:val="4B18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5137E1"/>
    <w:multiLevelType w:val="multilevel"/>
    <w:tmpl w:val="FD8ED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1730B7"/>
    <w:multiLevelType w:val="multilevel"/>
    <w:tmpl w:val="44A252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CB773F"/>
    <w:multiLevelType w:val="multilevel"/>
    <w:tmpl w:val="172A04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9C5694"/>
    <w:multiLevelType w:val="multilevel"/>
    <w:tmpl w:val="5F94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C9446A"/>
    <w:multiLevelType w:val="multilevel"/>
    <w:tmpl w:val="964EA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10B"/>
    <w:rsid w:val="00011092"/>
    <w:rsid w:val="000F40C5"/>
    <w:rsid w:val="00227525"/>
    <w:rsid w:val="003C16BF"/>
    <w:rsid w:val="0043227A"/>
    <w:rsid w:val="005B283F"/>
    <w:rsid w:val="007C0245"/>
    <w:rsid w:val="008C7C46"/>
    <w:rsid w:val="00912528"/>
    <w:rsid w:val="009233C8"/>
    <w:rsid w:val="00A27D2F"/>
    <w:rsid w:val="00AD110B"/>
    <w:rsid w:val="00AF28F5"/>
    <w:rsid w:val="00BB60BF"/>
    <w:rsid w:val="00BF2B9C"/>
    <w:rsid w:val="00C9799E"/>
    <w:rsid w:val="00F52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2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5245D"/>
    <w:pPr>
      <w:ind w:left="720"/>
      <w:contextualSpacing/>
    </w:pPr>
  </w:style>
  <w:style w:type="paragraph" w:customStyle="1" w:styleId="c5">
    <w:name w:val="c5"/>
    <w:basedOn w:val="a"/>
    <w:rsid w:val="00A2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27D2F"/>
  </w:style>
  <w:style w:type="paragraph" w:styleId="a5">
    <w:name w:val="Balloon Text"/>
    <w:basedOn w:val="a"/>
    <w:link w:val="a6"/>
    <w:uiPriority w:val="99"/>
    <w:semiHidden/>
    <w:unhideWhenUsed/>
    <w:rsid w:val="00C9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Admin</cp:lastModifiedBy>
  <cp:revision>8</cp:revision>
  <dcterms:created xsi:type="dcterms:W3CDTF">2019-12-22T09:26:00Z</dcterms:created>
  <dcterms:modified xsi:type="dcterms:W3CDTF">2020-01-13T10:58:00Z</dcterms:modified>
</cp:coreProperties>
</file>