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F0" w:rsidRPr="00E930F0" w:rsidRDefault="00E930F0" w:rsidP="00E930F0">
      <w:pPr>
        <w:jc w:val="both"/>
        <w:rPr>
          <w:rFonts w:ascii="Times New Roman" w:hAnsi="Times New Roman" w:cs="Times New Roman"/>
          <w:color w:val="1B1F21"/>
          <w:sz w:val="28"/>
          <w:szCs w:val="20"/>
          <w:shd w:val="clear" w:color="auto" w:fill="FFFFFF"/>
        </w:rPr>
      </w:pPr>
      <w:bookmarkStart w:id="0" w:name="_GoBack"/>
      <w:r w:rsidRPr="00E930F0">
        <w:rPr>
          <w:rFonts w:ascii="Times New Roman" w:hAnsi="Times New Roman" w:cs="Times New Roman"/>
          <w:b/>
          <w:bCs/>
          <w:color w:val="1B1F21"/>
          <w:sz w:val="28"/>
          <w:szCs w:val="20"/>
          <w:shd w:val="clear" w:color="auto" w:fill="FFFFFF"/>
        </w:rPr>
        <w:t>Статья 328 УК РБ.</w:t>
      </w:r>
      <w:r w:rsidRPr="00E930F0">
        <w:rPr>
          <w:rStyle w:val="apple-converted-space"/>
          <w:rFonts w:ascii="Times New Roman" w:hAnsi="Times New Roman" w:cs="Times New Roman"/>
          <w:color w:val="1B1F21"/>
          <w:sz w:val="28"/>
          <w:szCs w:val="20"/>
          <w:shd w:val="clear" w:color="auto" w:fill="FFFFFF"/>
        </w:rPr>
        <w:t> </w:t>
      </w:r>
      <w:r w:rsidRPr="00E930F0">
        <w:rPr>
          <w:rFonts w:ascii="Times New Roman" w:hAnsi="Times New Roman" w:cs="Times New Roman"/>
          <w:color w:val="1B1F21"/>
          <w:sz w:val="28"/>
          <w:szCs w:val="20"/>
          <w:shd w:val="clear" w:color="auto" w:fill="FFFFFF"/>
        </w:rPr>
        <w:t xml:space="preserve">«Незаконный оборот наркотических средств, психотропных веществ, их </w:t>
      </w:r>
      <w:proofErr w:type="spellStart"/>
      <w:r w:rsidRPr="00E930F0">
        <w:rPr>
          <w:rFonts w:ascii="Times New Roman" w:hAnsi="Times New Roman" w:cs="Times New Roman"/>
          <w:color w:val="1B1F21"/>
          <w:sz w:val="28"/>
          <w:szCs w:val="20"/>
          <w:shd w:val="clear" w:color="auto" w:fill="FFFFFF"/>
        </w:rPr>
        <w:t>прекурсоров</w:t>
      </w:r>
      <w:proofErr w:type="spellEnd"/>
      <w:r w:rsidRPr="00E930F0">
        <w:rPr>
          <w:rFonts w:ascii="Times New Roman" w:hAnsi="Times New Roman" w:cs="Times New Roman"/>
          <w:color w:val="1B1F21"/>
          <w:sz w:val="28"/>
          <w:szCs w:val="20"/>
          <w:shd w:val="clear" w:color="auto" w:fill="FFFFFF"/>
        </w:rPr>
        <w:t xml:space="preserve"> и аналогов»</w:t>
      </w:r>
    </w:p>
    <w:bookmarkEnd w:id="0"/>
    <w:p w:rsidR="00063493" w:rsidRPr="00E930F0" w:rsidRDefault="00E930F0" w:rsidP="00E930F0">
      <w:pPr>
        <w:jc w:val="both"/>
        <w:rPr>
          <w:rFonts w:ascii="Times New Roman" w:hAnsi="Times New Roman" w:cs="Times New Roman"/>
          <w:sz w:val="32"/>
        </w:rPr>
      </w:pPr>
      <w:r w:rsidRPr="00E930F0">
        <w:rPr>
          <w:rFonts w:ascii="Times New Roman" w:hAnsi="Times New Roman" w:cs="Times New Roman"/>
          <w:color w:val="1B1F21"/>
          <w:sz w:val="28"/>
          <w:szCs w:val="20"/>
        </w:rPr>
        <w:br/>
      </w:r>
      <w:r w:rsidRPr="00E930F0">
        <w:rPr>
          <w:rFonts w:ascii="Times New Roman" w:hAnsi="Times New Roman" w:cs="Times New Roman"/>
          <w:color w:val="1B1F21"/>
          <w:sz w:val="28"/>
          <w:szCs w:val="20"/>
          <w:shd w:val="clear" w:color="auto" w:fill="FFFFFF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E930F0">
        <w:rPr>
          <w:rFonts w:ascii="Times New Roman" w:hAnsi="Times New Roman" w:cs="Times New Roman"/>
          <w:color w:val="1B1F21"/>
          <w:sz w:val="28"/>
          <w:szCs w:val="20"/>
          <w:shd w:val="clear" w:color="auto" w:fill="FFFFFF"/>
        </w:rPr>
        <w:t>прекурсоров</w:t>
      </w:r>
      <w:proofErr w:type="spellEnd"/>
      <w:r w:rsidRPr="00E930F0">
        <w:rPr>
          <w:rFonts w:ascii="Times New Roman" w:hAnsi="Times New Roman" w:cs="Times New Roman"/>
          <w:color w:val="1B1F21"/>
          <w:sz w:val="28"/>
          <w:szCs w:val="20"/>
          <w:shd w:val="clear" w:color="auto" w:fill="FFFFFF"/>
        </w:rPr>
        <w:t xml:space="preserve"> или аналогов - наказывается ограничением свободы на срок до пяти лет или лишением свободы на срок от двух до пяти лет.</w:t>
      </w:r>
      <w:r w:rsidRPr="00E930F0">
        <w:rPr>
          <w:rFonts w:ascii="Times New Roman" w:hAnsi="Times New Roman" w:cs="Times New Roman"/>
          <w:color w:val="1B1F21"/>
          <w:sz w:val="28"/>
          <w:szCs w:val="20"/>
        </w:rPr>
        <w:br/>
      </w:r>
      <w:r w:rsidRPr="00E930F0">
        <w:rPr>
          <w:rFonts w:ascii="Times New Roman" w:hAnsi="Times New Roman" w:cs="Times New Roman"/>
          <w:color w:val="1B1F21"/>
          <w:sz w:val="28"/>
          <w:szCs w:val="20"/>
          <w:shd w:val="clear" w:color="auto" w:fill="FFFFFF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E930F0">
        <w:rPr>
          <w:rFonts w:ascii="Times New Roman" w:hAnsi="Times New Roman" w:cs="Times New Roman"/>
          <w:color w:val="1B1F21"/>
          <w:sz w:val="28"/>
          <w:szCs w:val="20"/>
          <w:shd w:val="clear" w:color="auto" w:fill="FFFFFF"/>
        </w:rPr>
        <w:t>прекурсоров</w:t>
      </w:r>
      <w:proofErr w:type="spellEnd"/>
      <w:r w:rsidRPr="00E930F0">
        <w:rPr>
          <w:rFonts w:ascii="Times New Roman" w:hAnsi="Times New Roman" w:cs="Times New Roman"/>
          <w:color w:val="1B1F21"/>
          <w:sz w:val="28"/>
          <w:szCs w:val="20"/>
          <w:shd w:val="clear" w:color="auto" w:fill="FFFFFF"/>
        </w:rPr>
        <w:t xml:space="preserve"> или аналогов - наказывается лишением свободы на срок от пяти до восьми лет с конфискацией имущества или без конфискации.</w:t>
      </w:r>
    </w:p>
    <w:sectPr w:rsidR="00063493" w:rsidRPr="00E9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F0"/>
    <w:rsid w:val="00063493"/>
    <w:rsid w:val="00E9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3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3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2015-09-17T18:38:00Z</dcterms:created>
  <dcterms:modified xsi:type="dcterms:W3CDTF">2015-09-17T18:39:00Z</dcterms:modified>
</cp:coreProperties>
</file>