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F9" w:rsidRPr="00D72FF9" w:rsidRDefault="00D72FF9" w:rsidP="00D72F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Дзяржаўная ўстанова адукацыі “Мікелеўшчынскі вучэбна-</w:t>
      </w:r>
    </w:p>
    <w:p w:rsidR="00D72FF9" w:rsidRPr="00D72FF9" w:rsidRDefault="00D72FF9" w:rsidP="00D72F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педагагічны комплекс дзіцячы сад-сярэдняя школа”</w:t>
      </w:r>
    </w:p>
    <w:p w:rsidR="00D72FF9" w:rsidRPr="00D72FF9" w:rsidRDefault="00D72FF9" w:rsidP="00D72F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Мастоўскага раёна</w:t>
      </w:r>
    </w:p>
    <w:p w:rsidR="00D72FF9" w:rsidRPr="00D72FF9" w:rsidRDefault="00D72FF9" w:rsidP="00D72F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D72FF9" w:rsidRPr="00D72FF9" w:rsidRDefault="00D72FF9" w:rsidP="00D72FF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D72FF9" w:rsidRPr="00D72FF9" w:rsidRDefault="00D72FF9" w:rsidP="00D72FF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D72FF9" w:rsidRPr="00D72FF9" w:rsidRDefault="00D72FF9" w:rsidP="00D72FF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D72FF9" w:rsidRPr="00D72FF9" w:rsidRDefault="00D72FF9" w:rsidP="00D72FF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D72FF9" w:rsidRPr="00D72FF9" w:rsidRDefault="00D72FF9" w:rsidP="00D72FF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D72FF9" w:rsidRPr="00D72FF9" w:rsidRDefault="00D72FF9" w:rsidP="00D72FF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D72FF9" w:rsidRDefault="00D72FF9" w:rsidP="00D72FF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>МЕТАДЫЧНАЯ РАСПРАЦОЎКА</w:t>
      </w:r>
    </w:p>
    <w:p w:rsidR="00D72FF9" w:rsidRDefault="00D72FF9" w:rsidP="00D72FF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 xml:space="preserve"> ФАКУЛЬТАТЫЎНАГА ЗАНЯТКУ Ў ІХ КЛАСЕ ПА ТЭМЕ </w:t>
      </w:r>
    </w:p>
    <w:p w:rsidR="00D72FF9" w:rsidRPr="00D72FF9" w:rsidRDefault="00D72FF9" w:rsidP="00D72FF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  <w:t xml:space="preserve">“ТЭКСТАВЫЯ ЗАДАЧЫ НА СУМЕСІ, СПЛАВЫ, РАСТВОРЫ” </w:t>
      </w:r>
    </w:p>
    <w:p w:rsidR="00D72FF9" w:rsidRPr="00D72FF9" w:rsidRDefault="00D72FF9" w:rsidP="00D72FF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D72FF9" w:rsidRPr="00D72FF9" w:rsidRDefault="00D72FF9" w:rsidP="00D72FF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D72FF9" w:rsidRPr="00D72FF9" w:rsidRDefault="00D72FF9" w:rsidP="00D72FF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D72FF9" w:rsidRDefault="00D72FF9" w:rsidP="00D72FF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D72FF9" w:rsidRDefault="00D72FF9" w:rsidP="00D72FF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D72FF9" w:rsidRPr="00D72FF9" w:rsidRDefault="00D72FF9" w:rsidP="00D72FF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D72FF9" w:rsidRPr="00D72FF9" w:rsidRDefault="00D72FF9" w:rsidP="00D72FF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D72FF9" w:rsidRPr="00D72FF9" w:rsidRDefault="00D72FF9" w:rsidP="00D72FF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D72FF9" w:rsidRPr="00D72FF9" w:rsidRDefault="00D72FF9" w:rsidP="00D72FF9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be-BY" w:eastAsia="ru-RU"/>
        </w:rPr>
      </w:pP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sz w:val="28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  <w:t xml:space="preserve">Галабурда Ала </w:t>
      </w:r>
      <w:r w:rsidRPr="00D72FF9">
        <w:rPr>
          <w:rFonts w:ascii="Times New Roman" w:eastAsia="Times New Roman" w:hAnsi="Times New Roman" w:cs="Times New Roman"/>
          <w:bCs/>
          <w:sz w:val="28"/>
          <w:szCs w:val="32"/>
          <w:lang w:val="be-BY" w:eastAsia="ru-RU"/>
        </w:rPr>
        <w:t>Міхайлаўна,</w:t>
      </w: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  <w:t>настаўнік матэматыкі</w:t>
      </w: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  <w:t>80336898872</w:t>
      </w: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D72FF9" w:rsidRPr="00D72FF9" w:rsidRDefault="00D72FF9" w:rsidP="00D72FF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</w:p>
    <w:p w:rsidR="00D72FF9" w:rsidRPr="00D72FF9" w:rsidRDefault="00D72FF9" w:rsidP="00D72F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</w:pPr>
      <w:r w:rsidRPr="00D72FF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val="be-BY" w:eastAsia="ru-RU"/>
        </w:rPr>
        <w:t>2017</w:t>
      </w:r>
    </w:p>
    <w:p w:rsidR="0016465A" w:rsidRDefault="00D72FF9" w:rsidP="000266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72FF9">
        <w:rPr>
          <w:rFonts w:ascii="Calibri" w:eastAsia="Calibri" w:hAnsi="Calibri" w:cs="Times New Roman"/>
          <w:b/>
          <w:bCs/>
          <w:color w:val="000000"/>
          <w:sz w:val="28"/>
          <w:szCs w:val="28"/>
          <w:lang w:val="be-BY"/>
        </w:rPr>
        <w:br w:type="page"/>
      </w:r>
      <w:r w:rsidR="00F377F8" w:rsidRPr="0002661D">
        <w:rPr>
          <w:rFonts w:ascii="Times New Roman" w:hAnsi="Times New Roman" w:cs="Times New Roman"/>
          <w:bCs/>
          <w:sz w:val="30"/>
          <w:szCs w:val="30"/>
          <w:lang w:val="be-BY"/>
        </w:rPr>
        <w:lastRenderedPageBreak/>
        <w:t>Дадзены факультатыўны занятак</w:t>
      </w:r>
      <w:r w:rsidR="003A49E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5760B9" w:rsidRPr="005760B9">
        <w:rPr>
          <w:rFonts w:ascii="Times New Roman" w:hAnsi="Times New Roman" w:cs="Times New Roman"/>
          <w:bCs/>
          <w:i/>
          <w:sz w:val="30"/>
          <w:szCs w:val="30"/>
          <w:lang w:val="be-BY"/>
        </w:rPr>
        <w:t>перш</w:t>
      </w:r>
      <w:r w:rsidR="00F377F8" w:rsidRPr="005760B9">
        <w:rPr>
          <w:rFonts w:ascii="Times New Roman" w:hAnsi="Times New Roman" w:cs="Times New Roman"/>
          <w:bCs/>
          <w:i/>
          <w:sz w:val="30"/>
          <w:szCs w:val="30"/>
          <w:lang w:val="be-BY"/>
        </w:rPr>
        <w:t>ы</w:t>
      </w:r>
      <w:r w:rsidR="00F377F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6736B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па</w:t>
      </w:r>
      <w:r w:rsidR="00F377F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тэме </w:t>
      </w:r>
      <w:r w:rsidR="00E96122" w:rsidRPr="0002661D">
        <w:rPr>
          <w:rFonts w:ascii="Times New Roman" w:hAnsi="Times New Roman" w:cs="Times New Roman"/>
          <w:sz w:val="30"/>
          <w:szCs w:val="30"/>
          <w:lang w:val="be-BY"/>
        </w:rPr>
        <w:t>“Тэкставыя задачы. Арыфметычныя спосабы рашэння. Рашэнне задач з дапамогай ураўненняў і сістэм ураўненняў”</w:t>
      </w:r>
      <w:r w:rsidR="00F377F8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F377F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Вучэбнай праграмай факультатыўных заняткаў  </w:t>
      </w:r>
      <w:r w:rsidR="00F377F8" w:rsidRPr="0002661D">
        <w:rPr>
          <w:rFonts w:ascii="Times New Roman" w:hAnsi="Times New Roman" w:cs="Times New Roman"/>
          <w:sz w:val="30"/>
          <w:szCs w:val="30"/>
          <w:lang w:val="be-BY"/>
        </w:rPr>
        <w:t>“Паўтараем матэматыку” ў ІХ класе на вывучэнне гэтай тэму</w:t>
      </w:r>
      <w:r w:rsidR="00E96122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адводзіцца 2</w:t>
      </w:r>
      <w:r w:rsidR="003E7574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B48A6" w:rsidRPr="0002661D">
        <w:rPr>
          <w:rFonts w:ascii="Times New Roman" w:hAnsi="Times New Roman" w:cs="Times New Roman"/>
          <w:sz w:val="30"/>
          <w:szCs w:val="30"/>
          <w:lang w:val="be-BY"/>
        </w:rPr>
        <w:t>гадзіны</w:t>
      </w:r>
      <w:r w:rsidR="00E96122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0E1F48" w:rsidRPr="0002661D" w:rsidRDefault="000E1F48" w:rsidP="0002661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017FF6" w:rsidRPr="0002661D" w:rsidRDefault="00221761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Мэта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 плануецца, што да заканчэння занятку вуч</w:t>
      </w:r>
      <w:r w:rsidR="00EF05C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ні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будуць </w:t>
      </w: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умець </w:t>
      </w:r>
      <w:r w:rsidR="00017FF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мадэляваць умов</w:t>
      </w:r>
      <w:r w:rsidR="00F1269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ы</w:t>
      </w:r>
      <w:r w:rsidR="00017FF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задач у выглядзе табліц, схем</w:t>
      </w:r>
      <w:r w:rsidR="0039428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; рашаць задачы на</w:t>
      </w:r>
      <w:r w:rsidR="0039428F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сумесі, сплавы, растворы рознымі спосабамі, аналізаваць і даследаваць вынікі.</w:t>
      </w:r>
    </w:p>
    <w:p w:rsidR="0039428F" w:rsidRPr="0002661D" w:rsidRDefault="003C594C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Задачы:</w:t>
      </w:r>
    </w:p>
    <w:p w:rsidR="006E2B91" w:rsidRPr="0002661D" w:rsidRDefault="0002661D" w:rsidP="000E1F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A53D20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ствар</w:t>
      </w:r>
      <w:r w:rsidR="0029348B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ыць</w:t>
      </w:r>
      <w:r w:rsidR="00A53D20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ўмовы</w:t>
      </w:r>
      <w:r w:rsidR="00A53D2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для развіцця ўменняў</w:t>
      </w:r>
      <w:r w:rsidR="00252A8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</w:t>
      </w:r>
      <w:r w:rsidR="00A53D2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навыкаў</w:t>
      </w:r>
      <w:r w:rsidR="00252A8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спосабаў дзейнасці, неабходных для</w:t>
      </w:r>
      <w:r w:rsidR="00A53D2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рашэння задач на сумесі, растворы і сплавы</w:t>
      </w:r>
      <w:r w:rsidR="00872AF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арыфметычным і алгебраічным спосабамі</w:t>
      </w:r>
      <w:r w:rsidR="003448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прымяненн</w:t>
      </w:r>
      <w:r w:rsidR="006E2B9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я</w:t>
      </w:r>
      <w:r w:rsidR="003448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85644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іх </w:t>
      </w:r>
      <w:r w:rsidR="003448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у рашэнні </w:t>
      </w:r>
      <w:r w:rsidR="006E2B9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практыка-арыентаваных задач, задач з міжпрадметным зместам;</w:t>
      </w:r>
      <w:r w:rsidR="0085644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далейшага фарміравання ў вучняў матэматычнай кампетэнцыі;</w:t>
      </w:r>
    </w:p>
    <w:p w:rsidR="003C594C" w:rsidRPr="0002661D" w:rsidRDefault="0002661D" w:rsidP="000E1F4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3448AF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с</w:t>
      </w:r>
      <w:r w:rsidR="009D7C0A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тварыць умовы</w:t>
      </w:r>
      <w:r w:rsidR="009D7C0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для </w:t>
      </w:r>
      <w:r w:rsidR="003C594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выхаванн</w:t>
      </w:r>
      <w:r w:rsidR="009D7C0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я ў вучняў</w:t>
      </w:r>
      <w:r w:rsidR="003C594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актыўнасці, імкненн</w:t>
      </w:r>
      <w:r w:rsidR="00C538D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я</w:t>
      </w:r>
      <w:r w:rsidR="003C594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дасягаць пастаўленай мэты</w:t>
      </w:r>
      <w:r w:rsidR="00C538D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;</w:t>
      </w:r>
      <w:r w:rsidR="003C594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павы</w:t>
      </w:r>
      <w:r w:rsidR="0085644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шэння</w:t>
      </w:r>
      <w:r w:rsidR="003C594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інфармацыйн</w:t>
      </w:r>
      <w:r w:rsidR="008A029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ай</w:t>
      </w:r>
      <w:r w:rsidR="003C594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і камунікатыўн</w:t>
      </w:r>
      <w:r w:rsidR="008A029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ай</w:t>
      </w:r>
      <w:r w:rsidR="003C594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кампетэнц</w:t>
      </w:r>
      <w:r w:rsidR="006E439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ы</w:t>
      </w:r>
      <w:r w:rsidR="008A029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1D25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;</w:t>
      </w:r>
    </w:p>
    <w:p w:rsidR="00CF2E65" w:rsidRPr="0002661D" w:rsidRDefault="0002661D" w:rsidP="000E1F48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3448AF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садзейнічаць</w:t>
      </w:r>
      <w:r w:rsidR="003448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развіццю</w:t>
      </w:r>
      <w:r w:rsidR="0030798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даследчых кампетэнцый, </w:t>
      </w:r>
      <w:r w:rsidR="003448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навыкаў самакантрол</w:t>
      </w:r>
      <w:r w:rsidR="0030798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ю</w:t>
      </w:r>
      <w:r w:rsidR="003448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самаацэнкі</w:t>
      </w:r>
      <w:r w:rsidR="00E65D3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; фарміраванню вопыту рашэння </w:t>
      </w:r>
      <w:r w:rsidR="008A029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практычных </w:t>
      </w:r>
      <w:r w:rsidR="00E65D3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задач</w:t>
      </w:r>
      <w:r w:rsidR="001D25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CF6691" w:rsidRPr="0002661D" w:rsidRDefault="00CF6691" w:rsidP="0002661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Задачы </w:t>
      </w:r>
      <w:r w:rsidR="00740E4F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для вучняў</w:t>
      </w:r>
      <w:r w:rsidR="00740E4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</w:p>
    <w:p w:rsidR="008A029F" w:rsidRPr="0002661D" w:rsidRDefault="0002661D" w:rsidP="000E1F48">
      <w:pPr>
        <w:spacing w:after="0" w:line="240" w:lineRule="auto"/>
        <w:ind w:firstLine="567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8A029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умець</w:t>
      </w:r>
      <w:r w:rsidR="008A029F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</w:t>
      </w:r>
      <w:r w:rsidR="008A029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мадэляваць умовы задач у выглядзе табліц, схем;</w:t>
      </w:r>
    </w:p>
    <w:p w:rsidR="008A029F" w:rsidRPr="0002661D" w:rsidRDefault="0002661D" w:rsidP="000E1F48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8A029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умець рашаць задачы на</w:t>
      </w:r>
      <w:r w:rsidR="008A029F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сумесі, сплавы, растворы алгебраічным, арыфметычным спосабамі;</w:t>
      </w:r>
    </w:p>
    <w:p w:rsidR="00212DB4" w:rsidRPr="0002661D" w:rsidRDefault="0002661D" w:rsidP="000E1F48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D34F0C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авалодаць </w:t>
      </w:r>
      <w:r w:rsidR="00CC2723" w:rsidRPr="0002661D">
        <w:rPr>
          <w:rFonts w:ascii="Times New Roman" w:hAnsi="Times New Roman" w:cs="Times New Roman"/>
          <w:sz w:val="30"/>
          <w:szCs w:val="30"/>
          <w:lang w:val="be-BY"/>
        </w:rPr>
        <w:t>новым</w:t>
      </w:r>
      <w:r w:rsidR="00D34F0C" w:rsidRPr="0002661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C2723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арыгінальнымі</w:t>
      </w:r>
      <w:r w:rsidR="00431242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і простымі</w:t>
      </w:r>
      <w:r w:rsidR="00896420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спосабамі</w:t>
      </w:r>
      <w:r w:rsidR="006B48A6" w:rsidRPr="0002661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538D3" w:rsidRPr="0002661D" w:rsidRDefault="0002661D" w:rsidP="000E1F48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C538D3" w:rsidRPr="0002661D">
        <w:rPr>
          <w:rFonts w:ascii="Times New Roman" w:hAnsi="Times New Roman" w:cs="Times New Roman"/>
          <w:sz w:val="30"/>
          <w:szCs w:val="30"/>
          <w:lang w:val="be-BY"/>
        </w:rPr>
        <w:t>удасканальваць</w:t>
      </w:r>
      <w:r w:rsidR="00E65D36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навыкі рашэння тэкставых задач;</w:t>
      </w:r>
    </w:p>
    <w:p w:rsidR="006B48A6" w:rsidRDefault="0002661D" w:rsidP="000E1F48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6B48A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прымяніць навыкі у рашэнні практы</w:t>
      </w:r>
      <w:r w:rsidR="00E65D3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чных</w:t>
      </w:r>
      <w:r w:rsidR="006B48A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задач</w:t>
      </w:r>
      <w:r w:rsidR="00A6180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0E1F48" w:rsidRPr="0002661D" w:rsidRDefault="000E1F48" w:rsidP="000E1F48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740E4F" w:rsidRPr="0002661D" w:rsidRDefault="00740E4F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Чакаемыя вынікі</w:t>
      </w:r>
      <w:r w:rsidR="00202D9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</w:p>
    <w:p w:rsidR="00740E4F" w:rsidRPr="0002661D" w:rsidRDefault="00740E4F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Прадметныя: валоданне навыкамі мадэлявання пры рашэнні тэкставых, практыка-арыентаваных задач, задач з міжпрадметным зместам.</w:t>
      </w:r>
    </w:p>
    <w:p w:rsidR="00740E4F" w:rsidRPr="0002661D" w:rsidRDefault="00740E4F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Метапрадметныя: уменне бачыць матэматычную задачу у кантэксце праблемнай сітуацыі ў рэальным жыцці, у іншых вучэбных прадметах</w:t>
      </w:r>
      <w:r w:rsidR="00202D9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;</w:t>
      </w:r>
    </w:p>
    <w:p w:rsidR="00740E4F" w:rsidRPr="0002661D" w:rsidRDefault="00740E4F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Асобасныя:</w:t>
      </w:r>
      <w:r w:rsidR="00735BC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самастойнасць</w:t>
      </w:r>
      <w:r w:rsidR="0086660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знаходлівасць, актыўнасць.</w:t>
      </w:r>
    </w:p>
    <w:p w:rsidR="0067253C" w:rsidRPr="0002661D" w:rsidRDefault="003C594C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Метады</w:t>
      </w:r>
      <w:r w:rsidR="0067253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навучання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</w:t>
      </w:r>
      <w:r w:rsidR="0067253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праблемна-п</w:t>
      </w:r>
      <w:r w:rsidR="003C4EA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о</w:t>
      </w:r>
      <w:r w:rsidR="0067253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шук</w:t>
      </w:r>
      <w:r w:rsidR="003C4EA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 w:rsidR="0067253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вы</w:t>
      </w:r>
      <w:r w:rsidR="00C9189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лагічны, самастойная работа вучняў</w:t>
      </w:r>
      <w:r w:rsidR="0077353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тэставая праверка ведаў</w:t>
      </w:r>
      <w:r w:rsidR="001D25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сама</w:t>
      </w:r>
      <w:r w:rsidR="00735BC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кантроль</w:t>
      </w:r>
      <w:r w:rsidR="001D25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0E1F48" w:rsidRDefault="003C594C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Формы</w:t>
      </w:r>
      <w:r w:rsidR="001075B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арганізацыі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  <w:r w:rsidR="001075B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індывідуальная, </w:t>
      </w:r>
      <w:r w:rsidR="00CF669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работа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ў пар</w:t>
      </w:r>
      <w:r w:rsidR="004578E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ах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групавая</w:t>
      </w:r>
      <w:r w:rsidR="001D25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3A1A91" w:rsidRDefault="00773536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Вучэбна-метадычнае забеспячэнне: камп’ютары, мультымедыйны </w:t>
      </w:r>
    </w:p>
    <w:p w:rsidR="003A1A91" w:rsidRDefault="00773536" w:rsidP="003A1A9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праектар, прэзентацы</w:t>
      </w:r>
      <w:r w:rsidR="001D25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і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proofErr w:type="spellStart"/>
      <w:r w:rsidR="002651E8" w:rsidRPr="0002661D">
        <w:rPr>
          <w:rFonts w:ascii="Times New Roman" w:hAnsi="Times New Roman" w:cs="Times New Roman"/>
          <w:bCs/>
          <w:sz w:val="30"/>
          <w:szCs w:val="30"/>
        </w:rPr>
        <w:t>Powerpoint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, </w:t>
      </w:r>
      <w:r w:rsidR="00864B1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тэст</w:t>
      </w:r>
      <w:r w:rsidR="00564452" w:rsidRPr="000266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 </w:t>
      </w:r>
      <w:r w:rsidR="0056445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праграме “Знак”</w:t>
      </w:r>
      <w:r w:rsidR="00864B1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, </w:t>
      </w:r>
      <w:r w:rsidR="005814F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дарожныя </w:t>
      </w:r>
    </w:p>
    <w:p w:rsidR="00773536" w:rsidRPr="0002661D" w:rsidRDefault="005814FB" w:rsidP="003A1A9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карты вучняў</w:t>
      </w:r>
      <w:r w:rsidR="001D25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="0077353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221761" w:rsidRPr="0002661D" w:rsidRDefault="00003D58" w:rsidP="000266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lastRenderedPageBreak/>
        <w:t>Ход факультатыўнага занятку</w:t>
      </w:r>
    </w:p>
    <w:p w:rsidR="00003D58" w:rsidRPr="0002661D" w:rsidRDefault="00003D58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1. Арганізацыйна-матывацыйны этап</w:t>
      </w:r>
      <w:r w:rsidR="00F5015C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(1 мін)</w:t>
      </w:r>
      <w:r w:rsidR="001802C0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:rsidR="00235FA1" w:rsidRDefault="00003D58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Мэта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стварыць псіхалагічную </w:t>
      </w:r>
      <w:r w:rsidR="00235FA1">
        <w:rPr>
          <w:rFonts w:ascii="Times New Roman" w:hAnsi="Times New Roman" w:cs="Times New Roman"/>
          <w:bCs/>
          <w:sz w:val="30"/>
          <w:szCs w:val="30"/>
          <w:lang w:val="be-BY"/>
        </w:rPr>
        <w:t>гатоўнасць, станоўчую матывацыю.</w:t>
      </w:r>
    </w:p>
    <w:p w:rsidR="00ED3273" w:rsidRPr="00ED3273" w:rsidRDefault="00ED3273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</w:pPr>
      <w:r w:rsidRPr="00ED3273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Задачы</w:t>
      </w:r>
      <w:r w:rsidRPr="00ED3273">
        <w:rPr>
          <w:rFonts w:ascii="Times New Roman" w:hAnsi="Times New Roman" w:cs="Times New Roman"/>
          <w:bCs/>
          <w:sz w:val="30"/>
          <w:szCs w:val="30"/>
          <w:lang w:val="be-BY"/>
        </w:rPr>
        <w:t>: падрыхтаваць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вучняў да работы на занятку.</w:t>
      </w:r>
    </w:p>
    <w:p w:rsidR="001E2280" w:rsidRPr="0002661D" w:rsidRDefault="000266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1E228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Добры дзень</w:t>
      </w:r>
      <w:r w:rsidR="00957AF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сябры</w:t>
      </w:r>
      <w:r w:rsidR="001E228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! Рада вас бачыць. </w:t>
      </w:r>
      <w:r w:rsidR="00B94F5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Сёння на занятку нам спатрэбіцца выша актыўнасць, знаходлівасць, жаданне пераадольваць цяжкасці і дасягаць поспеху. </w:t>
      </w:r>
    </w:p>
    <w:p w:rsidR="00221761" w:rsidRPr="0002661D" w:rsidRDefault="003F2C63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Сярод тэкставых задач задачы на сумесі, сплавы, растворы выклікаюць найбольш</w:t>
      </w:r>
      <w:r w:rsidR="00A97D2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ую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цяжкасц</w:t>
      </w:r>
      <w:r w:rsidR="00A97D2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ь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хоць сустракаюцца не толькі на ўроках</w:t>
      </w:r>
      <w:r w:rsidR="004756E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матэматыкі і хіміі,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выпускных экзаменах і ЦТ, але і ў паўсядзённым жыцці: і як марынад правільна прыгатаваць, і як клей змяшаць, і сіроп развесці, ды і грыбы высушыць - на ўсё патрэбен тонкі разлік. Таму</w:t>
      </w:r>
      <w:r w:rsidR="00287C1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такія задачы  патрэбна ўмець рашаць.</w:t>
      </w:r>
      <w:r w:rsidR="00E3707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4756E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Значаць, </w:t>
      </w:r>
      <w:r w:rsidR="00E3707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тэма факультатыўнага занятку</w:t>
      </w:r>
      <w:r w:rsidR="004756E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E37076" w:rsidRPr="0002661D">
        <w:rPr>
          <w:rFonts w:ascii="Times New Roman" w:hAnsi="Times New Roman" w:cs="Times New Roman"/>
          <w:sz w:val="30"/>
          <w:szCs w:val="30"/>
          <w:lang w:val="be-BY"/>
        </w:rPr>
        <w:t>“Тэкставыя задачы на сумесі, сплавы, растворы” (</w:t>
      </w:r>
      <w:r w:rsidR="001F4C17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вучні фармулююць і </w:t>
      </w:r>
      <w:r w:rsidR="00E37076" w:rsidRPr="0002661D">
        <w:rPr>
          <w:rFonts w:ascii="Times New Roman" w:hAnsi="Times New Roman" w:cs="Times New Roman"/>
          <w:sz w:val="30"/>
          <w:szCs w:val="30"/>
          <w:lang w:val="be-BY"/>
        </w:rPr>
        <w:t>запіс</w:t>
      </w:r>
      <w:r w:rsidR="001F4C17" w:rsidRPr="0002661D">
        <w:rPr>
          <w:rFonts w:ascii="Times New Roman" w:hAnsi="Times New Roman" w:cs="Times New Roman"/>
          <w:sz w:val="30"/>
          <w:szCs w:val="30"/>
          <w:lang w:val="be-BY"/>
        </w:rPr>
        <w:t>ваюць</w:t>
      </w:r>
      <w:r w:rsidR="00E37076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у сшытках</w:t>
      </w:r>
      <w:r w:rsidR="00F85A0A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тэму</w:t>
      </w:r>
      <w:r w:rsidR="00E37076" w:rsidRPr="0002661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A97D2A" w:rsidRPr="0002661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47D95" w:rsidRPr="0002661D" w:rsidRDefault="00347D95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2. Этап мэтавызначэння </w:t>
      </w:r>
      <w:r w:rsidR="00F5015C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(3 мін)</w:t>
      </w:r>
      <w:r w:rsidR="001802C0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:rsidR="002372AF" w:rsidRPr="0002661D" w:rsidRDefault="00347D95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Мэта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</w:t>
      </w:r>
      <w:r w:rsidR="00AB57F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падрыхтаваць вучняў </w:t>
      </w:r>
      <w:r w:rsidR="00A8732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да ўсвядомленага засваенн</w:t>
      </w:r>
      <w:r w:rsidR="00F1269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я</w:t>
      </w:r>
      <w:r w:rsidR="00A8732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матэрыял</w:t>
      </w:r>
      <w:r w:rsidR="00F1269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</w:t>
      </w:r>
      <w:r w:rsidR="00A8732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самавызначэнне</w:t>
      </w:r>
      <w:r w:rsidR="00A8732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мэтаў занятку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матывацыя на пазнавальную дзейнасць.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AB57F0" w:rsidRPr="0002661D" w:rsidRDefault="00AB57F0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Задачы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 стварыць умовы для вызначэння асобасна значымых мэтаў факультатыўнага занятку</w:t>
      </w:r>
      <w:r w:rsidR="00A8732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сфарміраваць пазнавальны інтарэс.</w:t>
      </w:r>
    </w:p>
    <w:p w:rsidR="002372AF" w:rsidRPr="0002661D" w:rsidRDefault="002372AF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Пастаноўка праблемы</w:t>
      </w:r>
      <w:r w:rsidR="00A8732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настаўнікам</w:t>
      </w:r>
      <w:r w:rsidR="002834A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</w:t>
      </w:r>
      <w:r w:rsidR="00407D5E">
        <w:rPr>
          <w:rFonts w:ascii="Times New Roman" w:hAnsi="Times New Roman" w:cs="Times New Roman"/>
          <w:bCs/>
          <w:i/>
          <w:sz w:val="30"/>
          <w:szCs w:val="30"/>
          <w:lang w:val="be-BY"/>
        </w:rPr>
        <w:fldChar w:fldCharType="begin"/>
      </w:r>
      <w:r w:rsidR="00407D5E">
        <w:rPr>
          <w:rFonts w:ascii="Times New Roman" w:hAnsi="Times New Roman" w:cs="Times New Roman"/>
          <w:bCs/>
          <w:i/>
          <w:sz w:val="30"/>
          <w:szCs w:val="30"/>
          <w:lang w:val="be-BY"/>
        </w:rPr>
        <w:instrText xml:space="preserve"> HYPERLINK "Дадатак%201.%20Дарожная%20карта%20вучня.docx" </w:instrText>
      </w:r>
      <w:r w:rsidR="00407D5E">
        <w:rPr>
          <w:rFonts w:ascii="Times New Roman" w:hAnsi="Times New Roman" w:cs="Times New Roman"/>
          <w:bCs/>
          <w:i/>
          <w:sz w:val="30"/>
          <w:szCs w:val="30"/>
          <w:lang w:val="be-BY"/>
        </w:rPr>
      </w:r>
      <w:r w:rsidR="00407D5E">
        <w:rPr>
          <w:rFonts w:ascii="Times New Roman" w:hAnsi="Times New Roman" w:cs="Times New Roman"/>
          <w:bCs/>
          <w:i/>
          <w:sz w:val="30"/>
          <w:szCs w:val="30"/>
          <w:lang w:val="be-BY"/>
        </w:rPr>
        <w:fldChar w:fldCharType="separate"/>
      </w:r>
      <w:r w:rsidR="00A908B9" w:rsidRPr="00407D5E">
        <w:rPr>
          <w:rStyle w:val="ad"/>
          <w:rFonts w:ascii="Times New Roman" w:hAnsi="Times New Roman" w:cs="Times New Roman"/>
          <w:bCs/>
          <w:i/>
          <w:sz w:val="30"/>
          <w:szCs w:val="30"/>
          <w:lang w:val="be-BY"/>
        </w:rPr>
        <w:t>Да</w:t>
      </w:r>
      <w:r w:rsidR="00A908B9" w:rsidRPr="00407D5E">
        <w:rPr>
          <w:rStyle w:val="ad"/>
          <w:rFonts w:ascii="Times New Roman" w:hAnsi="Times New Roman" w:cs="Times New Roman"/>
          <w:bCs/>
          <w:i/>
          <w:sz w:val="30"/>
          <w:szCs w:val="30"/>
          <w:lang w:val="be-BY"/>
        </w:rPr>
        <w:t>р</w:t>
      </w:r>
      <w:r w:rsidR="00A908B9" w:rsidRPr="00407D5E">
        <w:rPr>
          <w:rStyle w:val="ad"/>
          <w:rFonts w:ascii="Times New Roman" w:hAnsi="Times New Roman" w:cs="Times New Roman"/>
          <w:bCs/>
          <w:i/>
          <w:sz w:val="30"/>
          <w:szCs w:val="30"/>
          <w:lang w:val="be-BY"/>
        </w:rPr>
        <w:t>ожная</w:t>
      </w:r>
      <w:r w:rsidR="00A908B9" w:rsidRPr="00407D5E">
        <w:rPr>
          <w:rStyle w:val="ad"/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</w:t>
      </w:r>
      <w:r w:rsidR="00A908B9" w:rsidRPr="00407D5E">
        <w:rPr>
          <w:rStyle w:val="ad"/>
          <w:rFonts w:ascii="Times New Roman" w:hAnsi="Times New Roman" w:cs="Times New Roman"/>
          <w:bCs/>
          <w:i/>
          <w:sz w:val="30"/>
          <w:szCs w:val="30"/>
          <w:lang w:val="be-BY"/>
        </w:rPr>
        <w:t>карта вучня</w:t>
      </w:r>
      <w:r w:rsidR="00407D5E">
        <w:rPr>
          <w:rFonts w:ascii="Times New Roman" w:hAnsi="Times New Roman" w:cs="Times New Roman"/>
          <w:bCs/>
          <w:i/>
          <w:sz w:val="30"/>
          <w:szCs w:val="30"/>
          <w:lang w:val="be-BY"/>
        </w:rPr>
        <w:fldChar w:fldCharType="end"/>
      </w:r>
      <w:r w:rsidR="00A908B9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; </w:t>
      </w:r>
      <w:hyperlink r:id="rId8" w:history="1">
        <w:r w:rsidR="00A908B9" w:rsidRPr="00407D5E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пр</w:t>
        </w:r>
        <w:r w:rsidR="002834A2" w:rsidRPr="00407D5E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эзен</w:t>
        </w:r>
        <w:r w:rsidR="002834A2" w:rsidRPr="00407D5E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т</w:t>
        </w:r>
        <w:r w:rsidR="002834A2" w:rsidRPr="00407D5E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ацыя</w:t>
        </w:r>
        <w:r w:rsidR="007620B0" w:rsidRPr="00407D5E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1</w:t>
        </w:r>
      </w:hyperlink>
      <w:r w:rsidR="002834A2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, слайд 2)</w:t>
      </w: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.</w:t>
      </w:r>
    </w:p>
    <w:p w:rsidR="002372AF" w:rsidRPr="0002661D" w:rsidRDefault="000266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2372AF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Задача</w:t>
      </w:r>
      <w:r w:rsidR="00705B05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1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2372AF" w:rsidRPr="0002661D">
        <w:rPr>
          <w:rFonts w:ascii="Times New Roman" w:hAnsi="Times New Roman" w:cs="Times New Roman"/>
          <w:bCs/>
          <w:sz w:val="30"/>
          <w:szCs w:val="30"/>
        </w:rPr>
        <w:t>[</w:t>
      </w:r>
      <w:r w:rsidR="002372AF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№9 са зборніка заданняў для выпускнога экзамену па матэматыцы, 9 клас</w:t>
      </w:r>
      <w:r w:rsidR="002372AF" w:rsidRPr="0002661D">
        <w:rPr>
          <w:rFonts w:ascii="Times New Roman" w:hAnsi="Times New Roman" w:cs="Times New Roman"/>
          <w:bCs/>
          <w:sz w:val="30"/>
          <w:szCs w:val="30"/>
        </w:rPr>
        <w:t>].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Пасля таго як змяшалі 50%-ны і 20%-ны растворы кіслаты, атрымалі 900 г  30%-га раствору. Колькі грамаў кожнага раствору змяшалі?</w:t>
      </w:r>
    </w:p>
    <w:p w:rsidR="002372AF" w:rsidRPr="0002661D" w:rsidRDefault="000266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B94F5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Ці рашалі такія задачы на ўроках матэматыкі, хіміі? 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Ці зможаце рашыць гэту задачу? Якія спосабы можаце прапанаваць для яе рашэння? Скажу больш, існуюць спосабы, якімі магчыма рашыць гэту задачу</w:t>
      </w:r>
      <w:r w:rsidR="00A8732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(5-га ўзроўню!) 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амаль што вусна за 1 мін!</w:t>
      </w:r>
      <w:r w:rsidR="00836BB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200A8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Прапаную вам </w:t>
      </w:r>
      <w:r w:rsidR="00A908B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звярнуцца да дарожнай карты вучня і </w:t>
      </w:r>
      <w:r w:rsidR="00200A8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запоўніць ліст самаацэнкі ведаў і ўменняў па дадзенай тэме на пачатак занятку</w:t>
      </w:r>
      <w:r w:rsidR="004D5CE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і с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фармул</w:t>
      </w:r>
      <w:r w:rsidR="004D5CE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яваць 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4D5CE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мэты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які</w:t>
      </w:r>
      <w:r w:rsidR="008B231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х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кожны з вас  хацеў бы </w:t>
      </w:r>
      <w:r w:rsidR="008B231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дасягнуць 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на факультатыўным занятку</w:t>
      </w:r>
      <w:r w:rsidR="00B94F5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</w:t>
      </w:r>
      <w:r w:rsidR="009662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Дыялог “настаўнік </w:t>
      </w:r>
      <m:oMath>
        <m:r>
          <w:rPr>
            <w:rFonts w:ascii="Cambria Math" w:hAnsi="Cambria Math" w:cs="Times New Roman"/>
            <w:sz w:val="30"/>
            <w:szCs w:val="30"/>
            <w:lang w:val="be-BY"/>
          </w:rPr>
          <m:t>↔</m:t>
        </m:r>
      </m:oMath>
      <w:r w:rsidR="009662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вучань”, пасля якога в</w:t>
      </w:r>
      <w:r w:rsidR="00B94F5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учні </w:t>
      </w:r>
      <w:r w:rsidR="004D5CE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запаўняюць табліцу, размешчаную ў іх дарожных картах, </w:t>
      </w:r>
      <w:r w:rsidR="00B94F5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фармулююць</w:t>
      </w:r>
      <w:r w:rsidR="00E3707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мэты</w:t>
      </w:r>
      <w:r w:rsidR="00F1269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 Наста</w:t>
      </w:r>
      <w:r w:rsidR="00CB090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F1269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</w:t>
      </w:r>
      <w:r w:rsidR="00CB090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="00F1269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к</w:t>
      </w:r>
      <w:r w:rsidR="00CB090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A468E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удакладняе </w:t>
      </w:r>
      <w:r w:rsidR="00CB090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і запісвае іх на дошцы</w:t>
      </w:r>
      <w:r w:rsidR="00E3707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="002372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347D95" w:rsidRPr="0002661D" w:rsidRDefault="00347D95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3. Аперацыйна-пазнавальны этап.</w:t>
      </w:r>
    </w:p>
    <w:p w:rsidR="00431242" w:rsidRPr="0002661D" w:rsidRDefault="00347D95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Мэта: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дасягненне вуч</w:t>
      </w:r>
      <w:r w:rsidR="006E54A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ня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мі мэты </w:t>
      </w:r>
      <w:r w:rsidR="006E54A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факультатыўнага занятку</w:t>
      </w:r>
      <w:r w:rsidR="00CB090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503D59" w:rsidRPr="0002661D" w:rsidRDefault="008F4D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3.1</w:t>
      </w:r>
      <w:r w:rsidR="00692324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503D59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Актуалізацыя апорных ведаў</w:t>
      </w:r>
      <w:r w:rsidR="009C5880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і ўменняў</w:t>
      </w:r>
      <w:r w:rsidR="00D36E4B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F409FF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(</w:t>
      </w:r>
      <w:r w:rsidR="00AA5EB9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3 мін</w:t>
      </w:r>
      <w:r w:rsidR="00F409FF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)</w:t>
      </w:r>
      <w:r w:rsidR="00503D59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:rsidR="0090342B" w:rsidRPr="0002661D" w:rsidRDefault="008F4D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Мэта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</w:t>
      </w:r>
      <w:r w:rsidR="0090342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гатоўнасць вучняў да актыўнай вучэбна-пазнавальнай дзейнасці на аснове апорных ведаў і ўменняў.</w:t>
      </w:r>
    </w:p>
    <w:p w:rsidR="009C5880" w:rsidRPr="0002661D" w:rsidRDefault="009C5880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Задачы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 акт</w:t>
      </w:r>
      <w:r w:rsidR="00ED3273">
        <w:rPr>
          <w:rFonts w:ascii="Times New Roman" w:hAnsi="Times New Roman" w:cs="Times New Roman"/>
          <w:bCs/>
          <w:sz w:val="30"/>
          <w:szCs w:val="30"/>
          <w:lang w:val="be-BY"/>
        </w:rPr>
        <w:t>уалі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заваць суб’ектыўны вопыт вучняў, апорныя веды і ўменні па тэме.</w:t>
      </w:r>
    </w:p>
    <w:p w:rsidR="00503D59" w:rsidRPr="0002661D" w:rsidRDefault="000266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lastRenderedPageBreak/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6E4C6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Мэты вызначаны. 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Для</w:t>
      </w:r>
      <w:r w:rsidR="006A3887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далейшай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паспяховай працы нам спатрэбіцца</w:t>
      </w:r>
      <w:r w:rsidR="00310F5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EE019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ў</w:t>
      </w:r>
      <w:r w:rsidR="00310F5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знавіць апорныя </w:t>
      </w:r>
      <w:r w:rsidR="009C0CE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веды і </w:t>
      </w:r>
      <w:r w:rsidR="00310F5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ўменні </w:t>
      </w:r>
      <w:r w:rsidR="009C0CE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па 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тэм</w:t>
      </w:r>
      <w:r w:rsidR="009C0CE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е факультатыўнага занятку</w:t>
      </w:r>
      <w:r w:rsidR="002834A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</w:t>
      </w:r>
      <w:r w:rsidR="002834A2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Прэзентацыя</w:t>
      </w:r>
      <w:r w:rsidR="00DE245A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1</w:t>
      </w:r>
      <w:r w:rsidR="007620B0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,</w:t>
      </w:r>
      <w:r w:rsidR="002834A2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слайд</w:t>
      </w:r>
      <w:r w:rsidR="007620B0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</w:t>
      </w:r>
      <w:r w:rsidR="002834A2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3</w:t>
      </w:r>
      <w:r w:rsidR="002834A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).</w:t>
      </w:r>
      <w:r w:rsidR="0018474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503D59" w:rsidRPr="0002661D" w:rsidRDefault="00503D59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1. Канцэнтрацыя рэчыв</w:t>
      </w:r>
      <w:r w:rsidR="005760B9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ў сумесі </w:t>
      </w:r>
      <w:r w:rsidR="00CA664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</w:t>
      </w:r>
      <w:r w:rsidR="00DE245A">
        <w:rPr>
          <w:rFonts w:ascii="Times New Roman" w:hAnsi="Times New Roman" w:cs="Times New Roman"/>
          <w:bCs/>
          <w:sz w:val="30"/>
          <w:szCs w:val="30"/>
          <w:lang w:val="be-BY"/>
        </w:rPr>
        <w:t>у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хіміі </w:t>
      </w:r>
      <w:r w:rsidR="00DE245A"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масава</w:t>
      </w:r>
      <w:r w:rsidR="00DE245A">
        <w:rPr>
          <w:rFonts w:ascii="Times New Roman" w:hAnsi="Times New Roman" w:cs="Times New Roman"/>
          <w:bCs/>
          <w:sz w:val="30"/>
          <w:szCs w:val="30"/>
          <w:lang w:val="be-BY"/>
        </w:rPr>
        <w:t>я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доля рэчыв</w:t>
      </w:r>
      <w:r w:rsidR="00DE245A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 w:rsidR="0018474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="00752BE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503D59" w:rsidRPr="0002661D" w:rsidRDefault="00503D59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2. Растлумачце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што азначае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</w:p>
    <w:p w:rsidR="00503D59" w:rsidRPr="0002661D" w:rsidRDefault="00503D59" w:rsidP="0002661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а) Канцэнтрацыя раствор</w:t>
      </w:r>
      <w:r w:rsidR="00752BE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D5625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3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%</w:t>
      </w:r>
      <w:r w:rsidR="00D5625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(У 100 г раствор</w:t>
      </w:r>
      <w:r w:rsidR="00D5625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змяшчаецца 3г </w:t>
      </w:r>
      <w:r w:rsidR="00E87DD7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р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эчыв</w:t>
      </w:r>
      <w:r w:rsidR="00D5625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="00D5625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;</w:t>
      </w:r>
    </w:p>
    <w:p w:rsidR="00D5625A" w:rsidRPr="0002661D" w:rsidRDefault="00D5625A" w:rsidP="0002661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б) Масавая доля </w:t>
      </w:r>
      <w:r w:rsidR="00752BE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воцатнай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кіслаты 9%</w:t>
      </w:r>
      <w:r w:rsidR="00563B8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;</w:t>
      </w:r>
    </w:p>
    <w:p w:rsidR="00503D59" w:rsidRPr="0002661D" w:rsidRDefault="00503D59" w:rsidP="0002661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в) Малако мае </w:t>
      </w:r>
      <w:r w:rsidR="00D5625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2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,5% тлустасці</w:t>
      </w:r>
      <w:r w:rsidR="00D5625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</w:t>
      </w:r>
      <w:r w:rsidR="00D5625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У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100 г малака змяшчаецца </w:t>
      </w:r>
      <w:r w:rsidR="00D5625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2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,5г</w:t>
      </w:r>
      <w:r w:rsidR="00E87DD7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т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лушчу)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;</w:t>
      </w:r>
    </w:p>
    <w:p w:rsidR="00503D59" w:rsidRPr="0002661D" w:rsidRDefault="00D5625A" w:rsidP="0002661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г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)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З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алат</w:t>
      </w:r>
      <w:r w:rsidR="00394542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ы </w:t>
      </w:r>
      <w:r w:rsidR="00394542" w:rsidRPr="00394542">
        <w:rPr>
          <w:rFonts w:ascii="Times New Roman" w:hAnsi="Times New Roman" w:cs="Times New Roman"/>
          <w:bCs/>
          <w:sz w:val="30"/>
          <w:szCs w:val="30"/>
          <w:lang w:val="be-BY"/>
        </w:rPr>
        <w:t>пярсцёнак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мае 583 пробу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(1г </w:t>
      </w:r>
      <w:r w:rsidR="00563B8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сплаву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змяшчае 583м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г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E87DD7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зо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лата)</w:t>
      </w:r>
      <w:r w:rsidR="00394542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83274B" w:rsidRPr="0002661D" w:rsidRDefault="0083274B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3. Рашыце</w:t>
      </w:r>
      <w:r w:rsidR="00563B8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вусна задачы:</w:t>
      </w:r>
    </w:p>
    <w:p w:rsidR="00503D59" w:rsidRPr="0002661D" w:rsidRDefault="00563B83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а) 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Колькі цукру ў 200 г 1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5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% - га цукровага сіропу?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0,15•200=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30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г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;</w:t>
      </w:r>
    </w:p>
    <w:p w:rsidR="00503D59" w:rsidRPr="0002661D" w:rsidRDefault="00563B83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б)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 адной часткі цукру дадалі 4 часткі вады. Якая канцэнтрацыя атрыманага раствор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?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(1: 5 • 100</w:t>
      </w:r>
      <w:r w:rsidR="0083274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%</w:t>
      </w:r>
      <w:r w:rsidR="00503D5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= 20%)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503D59" w:rsidRPr="0002661D" w:rsidRDefault="00812260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(Настаўнік арганізуе паўтарэнне матэрыялу з дапамогай кам’ютарнай прэзентацыі. Вучні адказваюць на пытанні)</w:t>
      </w:r>
      <w:r w:rsidR="00A6180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503D59" w:rsidRPr="0002661D" w:rsidRDefault="00C733E4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3.2</w:t>
      </w:r>
      <w:r w:rsidR="00692324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="001F4C17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Рашэнне задачы</w:t>
      </w:r>
      <w:r w:rsidR="001B6663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1F4C17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1</w:t>
      </w:r>
      <w:r w:rsidR="00607458" w:rsidRPr="0002661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алгебраічным спосабам</w:t>
      </w:r>
      <w:r w:rsidR="00607458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1F4C17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(</w:t>
      </w:r>
      <w:r w:rsidR="001F4C17" w:rsidRPr="00DE245A">
        <w:rPr>
          <w:rFonts w:ascii="Times New Roman" w:hAnsi="Times New Roman" w:cs="Times New Roman"/>
          <w:bCs/>
          <w:sz w:val="30"/>
          <w:szCs w:val="30"/>
          <w:lang w:val="be-BY"/>
        </w:rPr>
        <w:t>работа у групах</w:t>
      </w:r>
      <w:r w:rsidR="00931D62" w:rsidRPr="00DE245A">
        <w:rPr>
          <w:rFonts w:ascii="Times New Roman" w:hAnsi="Times New Roman" w:cs="Times New Roman"/>
          <w:bCs/>
          <w:sz w:val="30"/>
          <w:szCs w:val="30"/>
          <w:lang w:val="be-BY"/>
        </w:rPr>
        <w:t>, прэзентацыя спосаб</w:t>
      </w:r>
      <w:r w:rsidR="00E2159E" w:rsidRPr="00DE245A">
        <w:rPr>
          <w:rFonts w:ascii="Times New Roman" w:hAnsi="Times New Roman" w:cs="Times New Roman"/>
          <w:bCs/>
          <w:sz w:val="30"/>
          <w:szCs w:val="30"/>
          <w:lang w:val="be-BY"/>
        </w:rPr>
        <w:t>у</w:t>
      </w:r>
      <w:r w:rsidR="00931D62" w:rsidRPr="00DE245A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рашэння задач</w:t>
      </w:r>
      <w:r w:rsidR="00CC6342" w:rsidRPr="00DE245A">
        <w:rPr>
          <w:rFonts w:ascii="Times New Roman" w:hAnsi="Times New Roman" w:cs="Times New Roman"/>
          <w:bCs/>
          <w:sz w:val="30"/>
          <w:szCs w:val="30"/>
          <w:lang w:val="be-BY"/>
        </w:rPr>
        <w:t>ы</w:t>
      </w:r>
      <w:r w:rsidR="00931D62" w:rsidRPr="00DE245A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кожнай групай</w:t>
      </w:r>
      <w:r w:rsidR="001F4C17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)</w:t>
      </w:r>
      <w:r w:rsidR="009677D2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(7 </w:t>
      </w:r>
      <w:r w:rsidR="00AA5EB9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мін)</w:t>
      </w:r>
      <w:r w:rsidR="001B6663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="001F4C17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</w:p>
    <w:p w:rsidR="002C6DB9" w:rsidRPr="0002661D" w:rsidRDefault="001B6663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Мэта: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90342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валоданне навыкамі мадэлявання ў</w:t>
      </w:r>
      <w:r w:rsidR="005B3D9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мов</w:t>
      </w:r>
      <w:r w:rsidR="0090342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ы</w:t>
      </w:r>
      <w:r w:rsidR="005B3D9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задачы ў выглядзе табліц, схем; </w:t>
      </w:r>
      <w:r w:rsidR="00EA1BE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склада</w:t>
      </w:r>
      <w:r w:rsidR="00B9159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ння</w:t>
      </w:r>
      <w:r w:rsidR="00EA1BE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ўраўненн</w:t>
      </w:r>
      <w:r w:rsidR="00B9159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яў</w:t>
      </w:r>
      <w:r w:rsidR="00EA1BEA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(сістэм ўраўненняў) і іх</w:t>
      </w:r>
      <w:r w:rsidR="00B9159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рашэння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6E4C62" w:rsidRPr="0002661D" w:rsidRDefault="006E4C62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Задачы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стварыць умовы для ўдасканалення навыкаў рашэння задач традыцыйнымі </w:t>
      </w:r>
      <w:r w:rsidRPr="0002661D">
        <w:rPr>
          <w:rFonts w:ascii="Times New Roman" w:hAnsi="Times New Roman" w:cs="Times New Roman"/>
          <w:sz w:val="30"/>
          <w:szCs w:val="30"/>
          <w:lang w:val="be-BY"/>
        </w:rPr>
        <w:t>спосабамі.</w:t>
      </w:r>
    </w:p>
    <w:p w:rsidR="00442AA1" w:rsidRPr="0002661D" w:rsidRDefault="000266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5746A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Прыступаем да </w:t>
      </w:r>
      <w:r w:rsidR="005746A8" w:rsidRPr="0002661D">
        <w:rPr>
          <w:rFonts w:ascii="Times New Roman" w:hAnsi="Times New Roman" w:cs="Times New Roman"/>
          <w:sz w:val="30"/>
          <w:szCs w:val="30"/>
          <w:lang w:val="be-BY"/>
        </w:rPr>
        <w:t>ІІ этапу</w:t>
      </w:r>
      <w:r w:rsidR="006E4712" w:rsidRPr="0002661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64C90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1226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Спачатку прапану</w:t>
      </w:r>
      <w:r w:rsidR="00364C9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ю</w:t>
      </w:r>
      <w:r w:rsidR="0081226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</w:t>
      </w:r>
      <w:r w:rsidR="004756E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аўтарыць алгарытм рашэння задач </w:t>
      </w:r>
      <w:r w:rsidR="004756EE" w:rsidRPr="0002661D">
        <w:rPr>
          <w:rFonts w:ascii="Times New Roman" w:hAnsi="Times New Roman" w:cs="Times New Roman"/>
          <w:sz w:val="30"/>
          <w:szCs w:val="30"/>
          <w:lang w:val="be-BY"/>
        </w:rPr>
        <w:t>алгебраічным спосабам</w:t>
      </w:r>
      <w:r w:rsidR="00364C90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4756EE" w:rsidRPr="0002661D">
        <w:rPr>
          <w:rFonts w:ascii="Times New Roman" w:hAnsi="Times New Roman" w:cs="Times New Roman"/>
          <w:sz w:val="30"/>
          <w:szCs w:val="30"/>
          <w:lang w:val="be-BY"/>
        </w:rPr>
        <w:t>прагаварыць ў парах, параўнаць з прапанаваным у дарожнай карце</w:t>
      </w:r>
      <w:r w:rsidR="00364C90" w:rsidRPr="0002661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12260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64C90" w:rsidRPr="0002661D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812260" w:rsidRPr="0002661D">
        <w:rPr>
          <w:rFonts w:ascii="Times New Roman" w:hAnsi="Times New Roman" w:cs="Times New Roman"/>
          <w:sz w:val="30"/>
          <w:szCs w:val="30"/>
          <w:lang w:val="be-BY"/>
        </w:rPr>
        <w:t>Вучні выконваюць заданне</w:t>
      </w:r>
      <w:r w:rsidR="00364C90" w:rsidRPr="0002661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E2159E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756EE" w:rsidRPr="0002661D" w:rsidRDefault="0002661D" w:rsidP="0002661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442AA1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Прапаную папрацаваць ў групах: пабудаваць мадэль умовы </w:t>
      </w:r>
      <w:r w:rsidR="00442AA1" w:rsidRPr="0002661D">
        <w:rPr>
          <w:rFonts w:ascii="Times New Roman" w:hAnsi="Times New Roman" w:cs="Times New Roman"/>
          <w:i/>
          <w:sz w:val="30"/>
          <w:szCs w:val="30"/>
          <w:lang w:val="be-BY"/>
        </w:rPr>
        <w:t>задачы 1</w:t>
      </w:r>
      <w:r w:rsidR="00442AA1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і рашыць яе алгебраічным спосабам. </w:t>
      </w:r>
      <w:r w:rsidR="00364C90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Умова </w:t>
      </w:r>
      <w:r w:rsidR="00364C90" w:rsidRPr="0002661D">
        <w:rPr>
          <w:rFonts w:ascii="Times New Roman" w:hAnsi="Times New Roman" w:cs="Times New Roman"/>
          <w:i/>
          <w:sz w:val="30"/>
          <w:szCs w:val="30"/>
          <w:lang w:val="be-BY"/>
        </w:rPr>
        <w:t>задачы 1</w:t>
      </w:r>
      <w:r w:rsidR="00364C90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і ўзоры мадэляў</w:t>
      </w:r>
      <w:r w:rsidR="00AA5EB9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умовы</w:t>
      </w:r>
      <w:r w:rsidR="00442AA1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64C90" w:rsidRPr="0002661D">
        <w:rPr>
          <w:rFonts w:ascii="Times New Roman" w:hAnsi="Times New Roman" w:cs="Times New Roman"/>
          <w:sz w:val="30"/>
          <w:szCs w:val="30"/>
          <w:lang w:val="be-BY"/>
        </w:rPr>
        <w:t>– у дарожнай карце. Жадаю поспехаў кожнай групе.</w:t>
      </w:r>
      <w:r w:rsidR="00E2159E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56EE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170331" w:rsidRPr="0002661D" w:rsidRDefault="00442AA1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Заданне </w:t>
      </w:r>
      <w:r w:rsidR="00170331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1</w:t>
      </w: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-ай</w:t>
      </w:r>
      <w:r w:rsidR="00170331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груп</w:t>
      </w: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е</w:t>
      </w:r>
      <w:r w:rsidR="0017033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="00FC4DE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Пабудаваць м</w:t>
      </w:r>
      <w:r w:rsidR="00FC4DE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адэл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ь</w:t>
      </w:r>
      <w:r w:rsidR="00FC4DE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ўмовы задачы ў выглядзе табліцы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рашыць задачу з дапамогай ураўнення</w:t>
      </w:r>
      <w:r w:rsidR="001B666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0D4353" w:rsidRPr="0002661D" w:rsidRDefault="00442AA1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Заданне </w:t>
      </w:r>
      <w:r w:rsidR="005B3D94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2</w:t>
      </w:r>
      <w:r w:rsidR="00834B92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-ой</w:t>
      </w:r>
      <w:r w:rsidR="005B3D94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груп</w:t>
      </w:r>
      <w:r w:rsidR="00834B92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е</w:t>
      </w:r>
      <w:r w:rsidR="005B3D9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="00834B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Пабудаваць м</w:t>
      </w:r>
      <w:r w:rsidR="00FC4DE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адэл</w:t>
      </w:r>
      <w:r w:rsidR="00834B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ь </w:t>
      </w:r>
      <w:r w:rsidR="00FC4DE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ўмовы задачы ў выглядзе схемы</w:t>
      </w:r>
      <w:r w:rsidR="00834B9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рашыць задачу з дапамогай сістэмы ўраўненняў</w:t>
      </w:r>
      <w:r w:rsidR="000D435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834B92" w:rsidRPr="0002661D" w:rsidRDefault="006D7A02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</w:t>
      </w:r>
      <w:r w:rsidR="00B55D6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Вучні у групах абмяркоўваюць рашэнне задачы прапанаваным спосабам,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B55D6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запісваюць яго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ў сшытках, роб</w:t>
      </w:r>
      <w:r w:rsidR="00B55D6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я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ць самаправерку рашэння па эталону, прадстаўленаму настаўнікам на прэзентацыі (</w:t>
      </w: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слайд</w:t>
      </w:r>
      <w:r w:rsidR="00B55D69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ы 4 і 5</w:t>
      </w:r>
      <w:r w:rsidR="00B55D6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="00B9159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, </w:t>
      </w:r>
      <w:r w:rsidR="000D435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к</w:t>
      </w:r>
      <w:r w:rsidR="00B9159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арэкцыю.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A108B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Па тых жа слайдах кожная група выступае з прэзентацыей свайго спосабу рашэння).</w:t>
      </w:r>
    </w:p>
    <w:p w:rsidR="00311A8B" w:rsidRPr="0002661D" w:rsidRDefault="00C733E4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3.</w:t>
      </w:r>
      <w:r w:rsidR="009677D2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3</w:t>
      </w:r>
      <w:r w:rsidR="00692324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Рашэнне задач на </w:t>
      </w:r>
      <w:r w:rsidRPr="0002661D">
        <w:rPr>
          <w:rFonts w:ascii="Times New Roman" w:hAnsi="Times New Roman" w:cs="Times New Roman"/>
          <w:b/>
          <w:sz w:val="30"/>
          <w:szCs w:val="30"/>
          <w:lang w:val="be-BY"/>
        </w:rPr>
        <w:t>сумесі, сплавы, растворы</w:t>
      </w:r>
      <w:r w:rsidR="00A97D2A" w:rsidRPr="0002661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арыфметычным спосабам</w:t>
      </w:r>
      <w:r w:rsidR="00061E61" w:rsidRPr="0002661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061E61" w:rsidRPr="00007F4C">
        <w:rPr>
          <w:rFonts w:ascii="Times New Roman" w:hAnsi="Times New Roman" w:cs="Times New Roman"/>
          <w:sz w:val="30"/>
          <w:szCs w:val="30"/>
          <w:lang w:val="be-BY"/>
        </w:rPr>
        <w:t>(работа ў парах</w:t>
      </w:r>
      <w:r w:rsidR="00311A8B" w:rsidRPr="00007F4C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A108BD" w:rsidRPr="0002661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(</w:t>
      </w:r>
      <w:r w:rsidR="00C402F8" w:rsidRPr="0002661D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 w:rsidR="00A108BD" w:rsidRPr="0002661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мін)</w:t>
      </w:r>
      <w:r w:rsidR="00311A8B" w:rsidRPr="0002661D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 w:rsidR="00061E61" w:rsidRPr="0002661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A97D2A" w:rsidRPr="0002661D" w:rsidRDefault="00A97D2A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sz w:val="30"/>
          <w:szCs w:val="30"/>
          <w:u w:val="single"/>
          <w:lang w:val="be-BY"/>
        </w:rPr>
        <w:t>Мэта</w:t>
      </w:r>
      <w:r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B9159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валоданне навыкамі мадэлявання ўмовы задачы ў выглядзе табліц, схем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; </w:t>
      </w:r>
      <w:r w:rsidR="003D6B3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навык</w:t>
      </w:r>
      <w:r w:rsidR="00B9159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амі</w:t>
      </w:r>
      <w:r w:rsidR="003D6B3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раш</w:t>
      </w:r>
      <w:r w:rsidR="003D6B3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эння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задач а</w:t>
      </w:r>
      <w:r w:rsidR="00061E6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рыфметычным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спосабам</w:t>
      </w:r>
      <w:r w:rsidR="006D75D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3C6377" w:rsidRPr="0002661D" w:rsidRDefault="003C6377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Задачы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стварыць умовы для ўдасканалення навыкаў рашэння задач традыцыйнымі </w:t>
      </w:r>
      <w:r w:rsidRPr="0002661D">
        <w:rPr>
          <w:rFonts w:ascii="Times New Roman" w:hAnsi="Times New Roman" w:cs="Times New Roman"/>
          <w:sz w:val="30"/>
          <w:szCs w:val="30"/>
          <w:lang w:val="be-BY"/>
        </w:rPr>
        <w:t>спосабамі.</w:t>
      </w:r>
    </w:p>
    <w:p w:rsidR="003D6B3F" w:rsidRPr="0002661D" w:rsidRDefault="003D6B3F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lastRenderedPageBreak/>
        <w:t>Задача 2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(ЦТ)</w:t>
      </w:r>
      <w:r w:rsidR="00171804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.</w:t>
      </w:r>
      <w:r w:rsidR="0017180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У сок аб’ёмам 2 л, які ўтрымлівае 10% цукру, далілі 3 л соку, які ўтрымлівае 15 % цукру. </w:t>
      </w:r>
      <w:r w:rsidR="000F690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Знайдзіце канцэнтрацыю цукру ў сумесі.</w:t>
      </w:r>
    </w:p>
    <w:p w:rsidR="00964D19" w:rsidRPr="0002661D" w:rsidRDefault="00964D19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sz w:val="30"/>
          <w:szCs w:val="30"/>
          <w:lang w:val="be-BY"/>
        </w:rPr>
        <w:t>(Настаўнік арганізуе парную работу,</w:t>
      </w:r>
      <w:r w:rsidR="00E87DD7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самаправерку рашэння па </w:t>
      </w:r>
      <w:r w:rsidR="00E87DD7" w:rsidRPr="0002661D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02661D">
        <w:rPr>
          <w:rFonts w:ascii="Times New Roman" w:hAnsi="Times New Roman" w:cs="Times New Roman"/>
          <w:sz w:val="30"/>
          <w:szCs w:val="30"/>
          <w:lang w:val="be-BY"/>
        </w:rPr>
        <w:t>лючы, прадстаўленым на прэзентацыі (</w:t>
      </w:r>
      <w:r w:rsidRPr="0002661D">
        <w:rPr>
          <w:rFonts w:ascii="Times New Roman" w:hAnsi="Times New Roman" w:cs="Times New Roman"/>
          <w:i/>
          <w:sz w:val="30"/>
          <w:szCs w:val="30"/>
          <w:lang w:val="be-BY"/>
        </w:rPr>
        <w:t>слайд</w:t>
      </w:r>
      <w:r w:rsidR="000E45F0" w:rsidRPr="0002661D">
        <w:rPr>
          <w:rFonts w:ascii="Times New Roman" w:hAnsi="Times New Roman" w:cs="Times New Roman"/>
          <w:i/>
          <w:sz w:val="30"/>
          <w:szCs w:val="30"/>
          <w:lang w:val="be-BY"/>
        </w:rPr>
        <w:t>ы</w:t>
      </w:r>
      <w:r w:rsidRPr="0002661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6</w:t>
      </w:r>
      <w:r w:rsidR="000E45F0" w:rsidRPr="0002661D">
        <w:rPr>
          <w:rFonts w:ascii="Times New Roman" w:hAnsi="Times New Roman" w:cs="Times New Roman"/>
          <w:i/>
          <w:sz w:val="30"/>
          <w:szCs w:val="30"/>
          <w:lang w:val="be-BY"/>
        </w:rPr>
        <w:t>, 7</w:t>
      </w:r>
      <w:r w:rsidRPr="0002661D">
        <w:rPr>
          <w:rFonts w:ascii="Times New Roman" w:hAnsi="Times New Roman" w:cs="Times New Roman"/>
          <w:sz w:val="30"/>
          <w:szCs w:val="30"/>
          <w:lang w:val="be-BY"/>
        </w:rPr>
        <w:t>), карэкцыю ведаў і уменняў па ўзнікшых праблемах).</w:t>
      </w:r>
    </w:p>
    <w:p w:rsidR="00A10450" w:rsidRPr="0002661D" w:rsidRDefault="00667489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3.</w:t>
      </w:r>
      <w:r w:rsidR="009677D2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4</w:t>
      </w:r>
      <w:r w:rsidR="00692324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="009677D2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CE7841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Даследаванне новых простых і арыгінальных спосабаў рашэння задач</w:t>
      </w:r>
      <w:r w:rsidR="009031E2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на сумесі, сплавы, растворы</w:t>
      </w:r>
      <w:r w:rsidR="00C402F8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(</w:t>
      </w:r>
      <w:r w:rsidR="006271BF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9</w:t>
      </w:r>
      <w:r w:rsidR="00C402F8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мін)</w:t>
      </w:r>
      <w:r w:rsidR="009677D2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:rsidR="00D20FA3" w:rsidRPr="0002661D" w:rsidRDefault="00931D62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Мэта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 засваенн</w:t>
      </w:r>
      <w:r w:rsidR="00E81E6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е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E759F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вучнямі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новых  спосабаў рашэння задач</w:t>
      </w:r>
      <w:r w:rsidR="00E3209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E759F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развіцц</w:t>
      </w:r>
      <w:r w:rsidR="00E81E6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ё</w:t>
      </w:r>
      <w:r w:rsidR="00E759F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інтарэсу да прадмету і міжпрадметных сувязяў.</w:t>
      </w:r>
    </w:p>
    <w:p w:rsidR="00D20FA3" w:rsidRPr="0002661D" w:rsidRDefault="00B10018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Задачы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арганізаваць пазнавальную дзейнасць вучняў, </w:t>
      </w:r>
      <w:r w:rsidR="000D435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накіраваную на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A63B32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засваенне </w:t>
      </w:r>
      <w:bookmarkStart w:id="0" w:name="_GoBack"/>
      <w:bookmarkEnd w:id="0"/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ведаў</w:t>
      </w:r>
      <w:r w:rsidR="009031E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прымяненн</w:t>
      </w:r>
      <w:r w:rsidR="000D435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е</w:t>
      </w:r>
      <w:r w:rsidR="009031E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ведаў і ўменняў у незнаёмых жыццёвых сітуацыях.</w:t>
      </w:r>
    </w:p>
    <w:p w:rsidR="00B008CE" w:rsidRPr="0002661D" w:rsidRDefault="00E759F6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3.</w:t>
      </w:r>
      <w:r w:rsidR="009677D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4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.1</w:t>
      </w:r>
      <w:r w:rsidR="0069232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="004756E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B008C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Азнаямленне з новымі спосабамі</w:t>
      </w:r>
      <w:r w:rsidR="009031E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рашэння</w:t>
      </w:r>
      <w:r w:rsidR="00E81E6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D20FA3" w:rsidRPr="0002661D" w:rsidRDefault="00E759F6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Выступленне вучня з фрагментам даследчай работы па тэме “Матэматычныя прыкладанні паняцц</w:t>
      </w:r>
      <w:r w:rsidR="0009593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я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аб цэнтры цяжару”</w:t>
      </w:r>
      <w:r w:rsidR="0036651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BB65E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</w:t>
      </w:r>
      <w:hyperlink r:id="rId9" w:history="1">
        <w:r w:rsidR="00BB65E6" w:rsidRPr="00407D5E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Дадатак 2</w:t>
        </w:r>
      </w:hyperlink>
      <w:r w:rsidR="00BB65E6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, </w:t>
      </w:r>
      <w:hyperlink r:id="rId10" w:history="1">
        <w:r w:rsidR="00BB65E6" w:rsidRPr="00407D5E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прэзентацыя 2</w:t>
        </w:r>
      </w:hyperlink>
      <w:r w:rsidR="00BB65E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="0036651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D20FA3" w:rsidRPr="0002661D" w:rsidRDefault="00CC6342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3.</w:t>
      </w:r>
      <w:r w:rsidR="009677D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4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.2</w:t>
      </w:r>
      <w:r w:rsidR="0069232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4756E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Рашэнне задачы 1 вусна (схема дэманстрыруецца на </w:t>
      </w:r>
      <w:r w:rsidR="004756EE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слайдзе</w:t>
      </w:r>
      <w:r w:rsidR="00964D19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</w:t>
      </w:r>
      <w:r w:rsidR="000E45F0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8</w:t>
      </w:r>
      <w:r w:rsidR="004756E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</w:p>
    <w:p w:rsidR="00AA13CB" w:rsidRPr="0002661D" w:rsidRDefault="000E45F0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(Вучні: Трэба </w:t>
      </w:r>
      <w:r w:rsidR="004756E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900 г падзяліць у адносіне 1:2.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4756E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Адказ: 300 г і 600 г</w:t>
      </w:r>
      <w:r w:rsidR="00AA13C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).</w:t>
      </w:r>
      <w:r w:rsidR="004756E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CC499E" w:rsidRPr="0002661D" w:rsidRDefault="004756EE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3.</w:t>
      </w:r>
      <w:r w:rsidR="009677D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4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.3</w:t>
      </w:r>
      <w:r w:rsidR="0069232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Рашэнне </w:t>
      </w:r>
      <w:r w:rsidR="000564C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практычных </w:t>
      </w:r>
      <w:r w:rsidR="00ED783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з</w:t>
      </w:r>
      <w:r w:rsidR="000564C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адач з</w:t>
      </w:r>
      <w:r w:rsidR="00ED783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дапамогай дыяганальн</w:t>
      </w:r>
      <w:r w:rsidR="00603B2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ых</w:t>
      </w:r>
      <w:r w:rsidR="00ED783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схем</w:t>
      </w:r>
      <w:r w:rsidR="00C743D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 Самастойная работа.</w:t>
      </w:r>
      <w:r w:rsidR="00160DF7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111D43" w:rsidRPr="0002661D" w:rsidRDefault="000266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CC499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Скажыце,</w:t>
      </w:r>
      <w:r w:rsidR="00AA13CB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CC499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часта мы сутыкаемся з задачамі дазенай тэматыкі ў паўсядзённым жыцці? Прывядзіце прыклады. Умець рашаць такія задачы патрабуе само жыццё. Рэшым праблемныя задачы з рэальнага жыцця</w:t>
      </w:r>
      <w:r w:rsidR="0040038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F1579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гэтым простым і арыгінальным спосабам, які яшчэ дазваляе</w:t>
      </w:r>
      <w:r w:rsidR="00C402F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і</w:t>
      </w:r>
      <w:r w:rsidR="00F1579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эканоміць час</w:t>
      </w:r>
      <w:r w:rsidR="00CC499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="00047B1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02661D" w:rsidRPr="0002661D" w:rsidRDefault="002D50C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Тэкставая пастаноўка праблемных задач з рэальнага жыцця</w:t>
      </w:r>
      <w:r w:rsidR="00047B1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F15793" w:rsidRPr="0002661D" w:rsidRDefault="00111D43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(З</w:t>
      </w:r>
      <w:r w:rsidR="003B08F0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адач</w:t>
      </w:r>
      <w:r w:rsidR="00047B18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ы</w:t>
      </w:r>
      <w:r w:rsidR="003B08F0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3 і</w:t>
      </w:r>
      <w:r w:rsidR="00047B18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</w:t>
      </w:r>
      <w:r w:rsidR="003B08F0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4</w:t>
      </w: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. </w:t>
      </w:r>
      <w:r w:rsidR="003B08F0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 xml:space="preserve"> </w:t>
      </w:r>
      <w:hyperlink r:id="rId11" w:history="1">
        <w:r w:rsidR="0040038F" w:rsidRPr="00E408F9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Дарожная к</w:t>
        </w:r>
        <w:r w:rsidR="0040038F" w:rsidRPr="00E408F9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а</w:t>
        </w:r>
        <w:r w:rsidR="0040038F" w:rsidRPr="00E408F9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рта вучня</w:t>
        </w:r>
      </w:hyperlink>
      <w:r w:rsidR="0040038F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, І</w:t>
      </w:r>
      <w:r w:rsidR="0040038F" w:rsidRPr="0002661D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40038F" w:rsidRPr="0002661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этап</w:t>
      </w:r>
      <w:r w:rsidR="0040038F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). </w:t>
      </w:r>
    </w:p>
    <w:p w:rsidR="00F15793" w:rsidRPr="0002661D" w:rsidRDefault="00F15793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C743D8" w:rsidRPr="0002661D">
        <w:rPr>
          <w:rFonts w:ascii="Times New Roman" w:hAnsi="Times New Roman" w:cs="Times New Roman"/>
          <w:sz w:val="30"/>
          <w:szCs w:val="30"/>
          <w:lang w:val="be-BY"/>
        </w:rPr>
        <w:t>Настаўнік арганізуе с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амастойн</w:t>
      </w:r>
      <w:r w:rsidR="00C743D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ую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работ</w:t>
      </w:r>
      <w:r w:rsidR="00C743D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вучняў, </w:t>
      </w:r>
      <w:r w:rsidR="00C743D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узаема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праверк</w:t>
      </w:r>
      <w:r w:rsidR="00C743D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C743D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</w:t>
      </w:r>
      <w:r w:rsidR="00DC2FC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вучні ў</w:t>
      </w:r>
      <w:r w:rsidR="00C743D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парах абм</w:t>
      </w:r>
      <w:r w:rsidR="00DC2FC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е</w:t>
      </w:r>
      <w:r w:rsidR="00C743D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</w:t>
      </w:r>
      <w:r w:rsidR="00DC2FC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ьваюц</w:t>
      </w:r>
      <w:r w:rsidR="00C743D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ца сшыткамі)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па ўзорах, прапанаваных на прэзентацыі (</w:t>
      </w: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слайды 9 і 10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),</w:t>
      </w:r>
      <w:r w:rsidR="00DC2FC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6922A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аналіз </w:t>
      </w:r>
      <w:r w:rsidR="00DC2FC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і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карэкцы</w:t>
      </w:r>
      <w:r w:rsidR="00C743D8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ю</w:t>
      </w:r>
      <w:r w:rsidR="006922A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рашэння</w:t>
      </w:r>
      <w:r w:rsidR="00540C79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ў парах</w:t>
      </w:r>
      <w:r w:rsidR="00111D4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узаемаацэнку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).</w:t>
      </w:r>
    </w:p>
    <w:p w:rsidR="0009654F" w:rsidRPr="0002661D" w:rsidRDefault="0009654F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Фізкультмінутка</w:t>
      </w:r>
      <w:r w:rsidR="00C402F8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(1 мін).</w:t>
      </w: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</w:p>
    <w:p w:rsidR="0009654F" w:rsidRPr="0002661D" w:rsidRDefault="0009654F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Мэта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 стварыць умовы для аднаўлення працаздольнасці вучняў.</w:t>
      </w:r>
    </w:p>
    <w:p w:rsidR="00292228" w:rsidRPr="0002661D" w:rsidRDefault="00292228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3.</w:t>
      </w:r>
      <w:r w:rsidR="009677D2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5</w:t>
      </w:r>
      <w:r w:rsidR="0002661D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="000E1F48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007F4C">
        <w:rPr>
          <w:rFonts w:ascii="Times New Roman" w:hAnsi="Times New Roman" w:cs="Times New Roman"/>
          <w:b/>
          <w:bCs/>
          <w:sz w:val="30"/>
          <w:szCs w:val="30"/>
          <w:lang w:val="be-BY"/>
        </w:rPr>
        <w:t>Да</w:t>
      </w: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след</w:t>
      </w:r>
      <w:r w:rsidR="00007F4C">
        <w:rPr>
          <w:rFonts w:ascii="Times New Roman" w:hAnsi="Times New Roman" w:cs="Times New Roman"/>
          <w:b/>
          <w:bCs/>
          <w:sz w:val="30"/>
          <w:szCs w:val="30"/>
          <w:lang w:val="be-BY"/>
        </w:rPr>
        <w:t>аванне</w:t>
      </w: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задачы</w:t>
      </w:r>
      <w:r w:rsidR="006922AC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 Пастаноўка дамашняга задання</w:t>
      </w:r>
      <w:r w:rsid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9677D2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(</w:t>
      </w:r>
      <w:r w:rsidR="006271BF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5</w:t>
      </w:r>
      <w:r w:rsidR="009677D2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мін)</w:t>
      </w: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:rsidR="0031588D" w:rsidRPr="0002661D" w:rsidRDefault="0031588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Мэта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  <w:r w:rsidR="00B8283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садзейнічаць развіццю даследчых кампетэнцый вучняў.</w:t>
      </w:r>
    </w:p>
    <w:p w:rsidR="0031588D" w:rsidRPr="0002661D" w:rsidRDefault="0031588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Задачы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  <w:r w:rsidR="00567C4B" w:rsidRPr="000266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283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арганізаваць самастойную пошукава – даследчую дзейнасць вучняў, пастаноўку дамашняга задання</w:t>
      </w:r>
      <w:r w:rsidR="006E439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CD7D85" w:rsidRDefault="000266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7A7937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Матэматыка дае шырокае поле для даследавання.</w:t>
      </w:r>
      <w:r w:rsidR="00E600B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Пераканаемся ў гэтым на прыкладзе задачы 5 (</w:t>
      </w:r>
      <w:r w:rsidR="00E600BD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Слайд 11</w:t>
      </w:r>
      <w:r w:rsidR="00E600B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).</w:t>
      </w:r>
      <w:r w:rsidR="005044BE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6B160F">
        <w:rPr>
          <w:rFonts w:ascii="Times New Roman" w:hAnsi="Times New Roman" w:cs="Times New Roman"/>
          <w:bCs/>
          <w:sz w:val="30"/>
          <w:szCs w:val="30"/>
          <w:lang w:val="be-BY"/>
        </w:rPr>
        <w:t>Рэшым яе рознымі спосабамі.</w:t>
      </w:r>
      <w:r w:rsidR="0017653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CD7D85">
        <w:rPr>
          <w:rFonts w:ascii="Times New Roman" w:hAnsi="Times New Roman" w:cs="Times New Roman"/>
          <w:bCs/>
          <w:sz w:val="30"/>
          <w:szCs w:val="30"/>
          <w:lang w:val="be-BY"/>
        </w:rPr>
        <w:t>Хто жадае рашыць яе на дошцы арыфметычным спосабам? Алгебраічным спосабам? З дапамогай дыяганальнай схемы?</w:t>
      </w:r>
    </w:p>
    <w:p w:rsidR="002910AF" w:rsidRDefault="00292228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Задача 5.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2E228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 бутлю, аб</w:t>
      </w:r>
      <w:r w:rsidR="00E600B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’</w:t>
      </w:r>
      <w:r w:rsidR="002E228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ём якога </w:t>
      </w:r>
      <w:r w:rsidR="006271B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3</w:t>
      </w:r>
      <w:r w:rsidR="002E228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л, знаходзіцца 12%-ны раствор солі. З</w:t>
      </w:r>
    </w:p>
    <w:p w:rsidR="002910AF" w:rsidRDefault="002E228C" w:rsidP="002910AF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бутлі выліваюць 1 л сумесі і даліваюць 1 л вады, атрымліваючы новы </w:t>
      </w:r>
    </w:p>
    <w:p w:rsidR="007C6603" w:rsidRPr="0002661D" w:rsidRDefault="002E228C" w:rsidP="002910AF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lastRenderedPageBreak/>
        <w:t>раствор.</w:t>
      </w:r>
      <w:r w:rsidR="003F6047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7C660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Якая канцэнтрацыя солі ў бутлі пасля так</w:t>
      </w:r>
      <w:r w:rsidR="004578F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ой</w:t>
      </w:r>
      <w:r w:rsidR="007C660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працэдур</w:t>
      </w:r>
      <w:r w:rsidR="004578F4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ы</w:t>
      </w:r>
      <w:r w:rsidR="007C660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?</w:t>
      </w:r>
    </w:p>
    <w:p w:rsidR="002910AF" w:rsidRPr="0002661D" w:rsidRDefault="00CD7D85" w:rsidP="002910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(3 вучні рашаюць задачу на дошцы, астатнія</w:t>
      </w:r>
      <w:r w:rsidR="002910AF" w:rsidRPr="002910AF"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у сшытках на св</w:t>
      </w:r>
      <w:r w:rsidR="002910AF">
        <w:rPr>
          <w:rFonts w:ascii="Times New Roman" w:hAnsi="Times New Roman" w:cs="Times New Roman"/>
          <w:bCs/>
          <w:sz w:val="30"/>
          <w:szCs w:val="30"/>
          <w:lang w:val="be-BY"/>
        </w:rPr>
        <w:t>о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й выбар спосабам</w:t>
      </w:r>
      <w:r w:rsidR="002910AF">
        <w:rPr>
          <w:rFonts w:ascii="Times New Roman" w:hAnsi="Times New Roman" w:cs="Times New Roman"/>
          <w:bCs/>
          <w:sz w:val="30"/>
          <w:szCs w:val="30"/>
          <w:lang w:val="be-BY"/>
        </w:rPr>
        <w:t>. Н</w:t>
      </w:r>
      <w:r w:rsidR="002910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астаўнік </w:t>
      </w:r>
      <w:r w:rsidR="002910A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арганізуе абмеркаванне напрамкаў даследавання задачы, </w:t>
      </w:r>
      <w:r w:rsidR="002910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прапануе кожнаму вучню ў якасці дамашняга задання выбраць адзін з напрамкаў</w:t>
      </w:r>
      <w:r w:rsidR="00FD68D5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даследавання</w:t>
      </w:r>
      <w:r w:rsidR="002910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і абагульніць </w:t>
      </w:r>
      <w:r w:rsidR="00FD68D5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задачу </w:t>
      </w:r>
      <w:r w:rsidR="002910A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да свайго ўзроўню).</w:t>
      </w:r>
    </w:p>
    <w:p w:rsidR="008A4F90" w:rsidRPr="0002661D" w:rsidRDefault="00512CBF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12CBF">
        <w:rPr>
          <w:rFonts w:ascii="Times New Roman" w:hAnsi="Times New Roman" w:cs="Times New Roman"/>
          <w:b/>
          <w:bCs/>
          <w:sz w:val="30"/>
          <w:szCs w:val="30"/>
          <w:lang w:val="be-BY"/>
        </w:rPr>
        <w:t>Д</w:t>
      </w:r>
      <w:r w:rsidRPr="00512CBF">
        <w:rPr>
          <w:rFonts w:ascii="Times New Roman" w:hAnsi="Times New Roman" w:cs="Times New Roman"/>
          <w:b/>
          <w:bCs/>
          <w:sz w:val="30"/>
          <w:szCs w:val="30"/>
          <w:lang w:val="be-BY"/>
        </w:rPr>
        <w:t>амашняе заданне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8A4F9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Правядзіце даследаванне</w:t>
      </w:r>
      <w:r w:rsidR="00FD68D5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па наступны</w:t>
      </w:r>
      <w:r w:rsidR="007F13E6">
        <w:rPr>
          <w:rFonts w:ascii="Times New Roman" w:hAnsi="Times New Roman" w:cs="Times New Roman"/>
          <w:bCs/>
          <w:sz w:val="30"/>
          <w:szCs w:val="30"/>
          <w:lang w:val="be-BY"/>
        </w:rPr>
        <w:t>х напрамках</w:t>
      </w:r>
      <w:r w:rsidR="0083607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8A4F9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</w:p>
    <w:p w:rsidR="003F6047" w:rsidRPr="0002661D" w:rsidRDefault="003F6047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а)</w:t>
      </w:r>
      <w:r w:rsidR="008B317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Якая канцэнтрацыя солі ў бутлі пасля 2-х, 3-х, </w:t>
      </w:r>
      <w:r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п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8B317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такіх працэдур?</w:t>
      </w:r>
    </w:p>
    <w:p w:rsidR="002E228C" w:rsidRPr="0002661D" w:rsidRDefault="003F6047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б</w:t>
      </w:r>
      <w:r w:rsidR="007C660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 Прыдумайце ўласны</w:t>
      </w:r>
      <w:r w:rsidR="00F01ACD">
        <w:rPr>
          <w:rFonts w:ascii="Times New Roman" w:hAnsi="Times New Roman" w:cs="Times New Roman"/>
          <w:bCs/>
          <w:sz w:val="30"/>
          <w:szCs w:val="30"/>
          <w:lang w:val="be-BY"/>
        </w:rPr>
        <w:t>я</w:t>
      </w:r>
      <w:r w:rsidR="007C660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абагульненні гэтай задачы.</w:t>
      </w:r>
    </w:p>
    <w:p w:rsidR="00007F4C" w:rsidRDefault="003F6047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в</w:t>
      </w:r>
      <w:r w:rsidR="007C660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 Рашыце задачу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ў агульным выглядзе</w:t>
      </w:r>
      <w:r w:rsidR="007C660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</w:t>
      </w:r>
    </w:p>
    <w:p w:rsidR="00292228" w:rsidRPr="0002661D" w:rsidRDefault="00292228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</w:rPr>
        <w:t xml:space="preserve">У </w:t>
      </w:r>
      <w:r w:rsidR="002E228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бутлю</w:t>
      </w:r>
      <w:r w:rsidRPr="0002661D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аб</w:t>
      </w:r>
      <w:proofErr w:type="spellEnd"/>
      <w:r w:rsidR="001802C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’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ём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яко</w:t>
      </w:r>
      <w:r w:rsidR="002E228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га</w:t>
      </w:r>
      <w:r w:rsidRPr="000266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2661D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V</w:t>
      </w:r>
      <w:r w:rsidRPr="0002661D">
        <w:rPr>
          <w:rFonts w:ascii="Times New Roman" w:hAnsi="Times New Roman" w:cs="Times New Roman"/>
          <w:bCs/>
          <w:sz w:val="30"/>
          <w:szCs w:val="30"/>
        </w:rPr>
        <w:t xml:space="preserve"> л,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знаходзіцца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2661D">
        <w:rPr>
          <w:rFonts w:ascii="Times New Roman" w:hAnsi="Times New Roman" w:cs="Times New Roman"/>
          <w:bCs/>
          <w:i/>
          <w:sz w:val="30"/>
          <w:szCs w:val="30"/>
        </w:rPr>
        <w:t>р</w:t>
      </w:r>
      <w:proofErr w:type="gramStart"/>
      <w:r w:rsidRPr="0002661D">
        <w:rPr>
          <w:rFonts w:ascii="Times New Roman" w:hAnsi="Times New Roman" w:cs="Times New Roman"/>
          <w:bCs/>
          <w:sz w:val="30"/>
          <w:szCs w:val="30"/>
        </w:rPr>
        <w:t>%-</w:t>
      </w:r>
      <w:proofErr w:type="spellStart"/>
      <w:proofErr w:type="gramEnd"/>
      <w:r w:rsidRPr="0002661D">
        <w:rPr>
          <w:rFonts w:ascii="Times New Roman" w:hAnsi="Times New Roman" w:cs="Times New Roman"/>
          <w:bCs/>
          <w:sz w:val="30"/>
          <w:szCs w:val="30"/>
        </w:rPr>
        <w:t>ны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раствор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солі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. З </w:t>
      </w:r>
      <w:r w:rsidR="002E228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бутлі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выліваюць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2661D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a</w:t>
      </w:r>
      <w:r w:rsidRPr="0002661D">
        <w:rPr>
          <w:rFonts w:ascii="Times New Roman" w:hAnsi="Times New Roman" w:cs="Times New Roman"/>
          <w:bCs/>
          <w:sz w:val="30"/>
          <w:szCs w:val="30"/>
        </w:rPr>
        <w:t xml:space="preserve"> л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сумесі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і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даліваюць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2661D">
        <w:rPr>
          <w:rFonts w:ascii="Times New Roman" w:hAnsi="Times New Roman" w:cs="Times New Roman"/>
          <w:bCs/>
          <w:i/>
          <w:iCs/>
          <w:sz w:val="30"/>
          <w:szCs w:val="30"/>
        </w:rPr>
        <w:t>а</w:t>
      </w:r>
      <w:r w:rsidRPr="0002661D">
        <w:rPr>
          <w:rFonts w:ascii="Times New Roman" w:hAnsi="Times New Roman" w:cs="Times New Roman"/>
          <w:bCs/>
          <w:sz w:val="30"/>
          <w:szCs w:val="30"/>
        </w:rPr>
        <w:t xml:space="preserve"> л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вады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атрымліваючы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новы раствор. Якая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канцэнтрацыя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солі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ў </w:t>
      </w:r>
      <w:r w:rsidR="002E228C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бутлі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пасля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2661D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n</w:t>
      </w:r>
      <w:r w:rsidRPr="0002661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такіх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02661D">
        <w:rPr>
          <w:rFonts w:ascii="Times New Roman" w:hAnsi="Times New Roman" w:cs="Times New Roman"/>
          <w:bCs/>
          <w:sz w:val="30"/>
          <w:szCs w:val="30"/>
        </w:rPr>
        <w:t>працэдур</w:t>
      </w:r>
      <w:proofErr w:type="spellEnd"/>
      <w:r w:rsidRPr="0002661D">
        <w:rPr>
          <w:rFonts w:ascii="Times New Roman" w:hAnsi="Times New Roman" w:cs="Times New Roman"/>
          <w:bCs/>
          <w:sz w:val="30"/>
          <w:szCs w:val="30"/>
        </w:rPr>
        <w:t>?</w:t>
      </w:r>
    </w:p>
    <w:p w:rsidR="003F6047" w:rsidRPr="0002661D" w:rsidRDefault="003F6047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г) Сфармулюйце </w:t>
      </w:r>
      <w:r w:rsidR="004D7D13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і рашыце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новыя задачы</w:t>
      </w:r>
      <w:r w:rsidR="009162C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на адшуканне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9162CF" w:rsidRPr="0002661D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V</w:t>
      </w:r>
      <w:r w:rsidR="009162CF" w:rsidRPr="0002661D">
        <w:rPr>
          <w:rFonts w:ascii="Times New Roman" w:hAnsi="Times New Roman" w:cs="Times New Roman"/>
          <w:bCs/>
          <w:i/>
          <w:iCs/>
          <w:sz w:val="30"/>
          <w:szCs w:val="30"/>
          <w:lang w:val="be-BY"/>
        </w:rPr>
        <w:t xml:space="preserve">, </w:t>
      </w:r>
      <w:r w:rsidR="009162CF" w:rsidRPr="0002661D">
        <w:rPr>
          <w:rFonts w:ascii="Times New Roman" w:hAnsi="Times New Roman" w:cs="Times New Roman"/>
          <w:bCs/>
          <w:i/>
          <w:iCs/>
          <w:sz w:val="30"/>
          <w:szCs w:val="30"/>
        </w:rPr>
        <w:t>а</w:t>
      </w:r>
      <w:r w:rsidR="009162CF" w:rsidRPr="0002661D">
        <w:rPr>
          <w:rFonts w:ascii="Times New Roman" w:hAnsi="Times New Roman" w:cs="Times New Roman"/>
          <w:bCs/>
          <w:i/>
          <w:iCs/>
          <w:sz w:val="30"/>
          <w:szCs w:val="30"/>
          <w:lang w:val="be-BY"/>
        </w:rPr>
        <w:t xml:space="preserve">, </w:t>
      </w:r>
      <w:r w:rsidR="009162CF" w:rsidRPr="0002661D">
        <w:rPr>
          <w:rFonts w:ascii="Times New Roman" w:hAnsi="Times New Roman" w:cs="Times New Roman"/>
          <w:bCs/>
          <w:i/>
          <w:sz w:val="30"/>
          <w:szCs w:val="30"/>
          <w:lang w:val="be-BY"/>
        </w:rPr>
        <w:t>п</w:t>
      </w:r>
      <w:r w:rsidR="009162C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, </w:t>
      </w:r>
      <w:r w:rsidR="009162CF" w:rsidRPr="0002661D">
        <w:rPr>
          <w:rFonts w:ascii="Times New Roman" w:hAnsi="Times New Roman" w:cs="Times New Roman"/>
          <w:bCs/>
          <w:i/>
          <w:sz w:val="30"/>
          <w:szCs w:val="30"/>
        </w:rPr>
        <w:t>р</w:t>
      </w:r>
      <w:r w:rsidR="009162CF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2C6DB9" w:rsidRPr="0002661D" w:rsidRDefault="002C6DB9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4. Кантрольна-</w:t>
      </w:r>
      <w:r w:rsidR="007A0D00">
        <w:rPr>
          <w:rFonts w:ascii="Times New Roman" w:hAnsi="Times New Roman" w:cs="Times New Roman"/>
          <w:b/>
          <w:bCs/>
          <w:sz w:val="30"/>
          <w:szCs w:val="30"/>
          <w:lang w:val="be-BY"/>
        </w:rPr>
        <w:t>карэкцый</w:t>
      </w: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ны этап.</w:t>
      </w:r>
    </w:p>
    <w:p w:rsidR="00995575" w:rsidRPr="0002661D" w:rsidRDefault="004839FE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4.1 Выкананне </w:t>
      </w:r>
      <w:r w:rsidR="00F23916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кантрольнага </w:t>
      </w: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тэст</w:t>
      </w:r>
      <w:r w:rsidR="00F23916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у</w:t>
      </w:r>
      <w:r w:rsidR="006D0995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6D0995" w:rsidRPr="007A0D00">
        <w:rPr>
          <w:rFonts w:ascii="Times New Roman" w:hAnsi="Times New Roman" w:cs="Times New Roman"/>
          <w:bCs/>
          <w:sz w:val="30"/>
          <w:szCs w:val="30"/>
          <w:lang w:val="be-BY"/>
        </w:rPr>
        <w:t>(</w:t>
      </w:r>
      <w:hyperlink r:id="rId12" w:history="1">
        <w:r w:rsidR="006D0995" w:rsidRPr="00E408F9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Дадатак 3</w:t>
        </w:r>
      </w:hyperlink>
      <w:r w:rsidR="006D0995" w:rsidRPr="007A0D00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="00747F93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(10 мін)</w:t>
      </w:r>
      <w:r w:rsidR="00F23916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:rsidR="000971AB" w:rsidRPr="0002661D" w:rsidRDefault="000971AB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Мэта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выкананне тэсту, выяўленне </w:t>
      </w:r>
      <w:r w:rsidR="008A4F90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вучнямі 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сваёй кампетэнтнасці па тэме занятку.</w:t>
      </w:r>
    </w:p>
    <w:p w:rsidR="004839FE" w:rsidRPr="0002661D" w:rsidRDefault="000971AB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Задачы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: стварыць умовы для кантролю засваення матэрыялу</w:t>
      </w:r>
      <w:r w:rsidR="005E337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F23916" w:rsidRPr="0002661D" w:rsidRDefault="000266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F23916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А цяпер самы адказны для вас этап – кантрольны тэст па тэме занятку.</w:t>
      </w:r>
      <w:r w:rsidR="006D099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Пастарайцеся прымяніць усе атрыманыя веды і навыкі для рашэння тэставых задач. Спосаб рашэння выбіраеце самі. Спадзяюся на добры вынік.</w:t>
      </w:r>
    </w:p>
    <w:p w:rsidR="006D0995" w:rsidRPr="0002661D" w:rsidRDefault="006D0995" w:rsidP="007A0D00">
      <w:pPr>
        <w:pStyle w:val="Default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(Самастойная работа вучняў</w:t>
      </w:r>
      <w:r w:rsidR="005E337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за кам’ютарамі</w:t>
      </w:r>
      <w:r w:rsidR="00564452" w:rsidRPr="0002661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564452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з прымяненнем тэставай праграмы “Знак”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</w:t>
      </w:r>
      <w:r w:rsidR="009E7225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самакантроль,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самаправерка, карэкцыя</w:t>
      </w:r>
      <w:r w:rsidR="005E3371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. А</w:t>
      </w:r>
      <w:r w:rsidR="005E3371" w:rsidRPr="0002661D">
        <w:rPr>
          <w:rFonts w:ascii="Times New Roman" w:hAnsi="Times New Roman" w:cs="Times New Roman"/>
          <w:sz w:val="30"/>
          <w:szCs w:val="30"/>
          <w:lang w:val="be-BY"/>
        </w:rPr>
        <w:t>наліз настаўнікам вынікаў рашэння тэсту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).</w:t>
      </w:r>
    </w:p>
    <w:p w:rsidR="004839FE" w:rsidRPr="0002661D" w:rsidRDefault="004839FE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4.</w:t>
      </w:r>
      <w:r w:rsidR="00FC1EA2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2</w:t>
      </w:r>
      <w:r w:rsidR="00D7548E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Рэфлексія</w:t>
      </w:r>
      <w:r w:rsidR="00747F93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(2 мін).</w:t>
      </w:r>
    </w:p>
    <w:p w:rsidR="00FC1EA2" w:rsidRPr="0002661D" w:rsidRDefault="00FC1EA2" w:rsidP="0002661D">
      <w:pPr>
        <w:pStyle w:val="Default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Мэта: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02661D">
        <w:rPr>
          <w:rFonts w:ascii="Times New Roman" w:hAnsi="Times New Roman" w:cs="Times New Roman"/>
          <w:sz w:val="30"/>
          <w:szCs w:val="30"/>
          <w:lang w:val="be-BY"/>
        </w:rPr>
        <w:t>ўсведамленне вучнямі выніковасці сваёй дзейнасці на занятку, ўзроўню засваення вучэбнага матэрыялу і самаацэнка паспяховасці дасягнення мэтаў.</w:t>
      </w:r>
    </w:p>
    <w:p w:rsidR="00FC1EA2" w:rsidRPr="0002661D" w:rsidRDefault="00FC1EA2" w:rsidP="0002661D">
      <w:pPr>
        <w:pStyle w:val="Default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u w:val="single"/>
          <w:lang w:val="be-BY"/>
        </w:rPr>
        <w:t>Задачы</w:t>
      </w: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садзейнічаць развіццю здольнасцей да рэфлексіі сваёй дзейнасці, </w:t>
      </w:r>
      <w:r w:rsidRPr="0002661D">
        <w:rPr>
          <w:rFonts w:ascii="Times New Roman" w:hAnsi="Times New Roman" w:cs="Times New Roman"/>
          <w:sz w:val="30"/>
          <w:szCs w:val="30"/>
          <w:lang w:val="be-BY"/>
        </w:rPr>
        <w:t>вызначэнне работы на перспектыву.</w:t>
      </w:r>
    </w:p>
    <w:p w:rsidR="00D7548E" w:rsidRPr="0002661D" w:rsidRDefault="000266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124A9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Вы вельмі добра сёння папрацавалі, малайцы! </w:t>
      </w:r>
      <w:r w:rsidR="00D7548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Прапаную звярнуцца да ліста самаацэнкі</w:t>
      </w:r>
      <w:r w:rsidR="0074453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зноў ацаніць свае веды і уменні</w:t>
      </w:r>
      <w:r w:rsidR="00D7548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і прааналізаваць, наколькі рэалізаваны тыя</w:t>
      </w:r>
      <w:r w:rsidR="007A3357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мэты</w:t>
      </w:r>
      <w:r w:rsidR="00D7548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, якія вы ставілі на пачатку занятку.</w:t>
      </w:r>
      <w:r w:rsidR="0074453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A06900" w:rsidRPr="0002661D" w:rsidRDefault="00A06900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Падзяліцеся ўражаннямі (</w:t>
      </w:r>
      <w:hyperlink r:id="rId13" w:history="1">
        <w:r w:rsidRPr="00E408F9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Сла</w:t>
        </w:r>
        <w:r w:rsidRPr="00E408F9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й</w:t>
        </w:r>
        <w:r w:rsidRPr="00E408F9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д</w:t>
        </w:r>
        <w:r w:rsidRPr="00E408F9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 xml:space="preserve"> </w:t>
        </w:r>
        <w:r w:rsidR="00FC1EA2" w:rsidRPr="00E408F9">
          <w:rPr>
            <w:rStyle w:val="ad"/>
            <w:rFonts w:ascii="Times New Roman" w:hAnsi="Times New Roman" w:cs="Times New Roman"/>
            <w:bCs/>
            <w:i/>
            <w:sz w:val="30"/>
            <w:szCs w:val="30"/>
            <w:lang w:val="be-BY"/>
          </w:rPr>
          <w:t>12</w:t>
        </w:r>
      </w:hyperlink>
      <w:r w:rsidRPr="0002661D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</w:p>
    <w:p w:rsidR="00FC1EA2" w:rsidRPr="0002661D" w:rsidRDefault="00FC1EA2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4.3 Падвядзенне вынікаў факультатыўнага занятку</w:t>
      </w:r>
      <w:r w:rsidR="00747F93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(</w:t>
      </w:r>
      <w:r w:rsidR="007F065E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>1</w:t>
      </w:r>
      <w:r w:rsidR="00747F93" w:rsidRPr="0002661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мін).</w:t>
      </w:r>
    </w:p>
    <w:p w:rsidR="00BF198E" w:rsidRDefault="0002661D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sym w:font="Symbol" w:char="F02D"/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124A9D" w:rsidRPr="000266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Знаходзячы розныя спосабы рашэння адной і той жа задачы, мы вучымся разважаць, аналізаваць, выбіраць найбольш зручны спосаб для вырашэння праблем з рэальнага жыцця. </w:t>
      </w:r>
      <w:r w:rsidR="00BF198E" w:rsidRPr="0002661D">
        <w:rPr>
          <w:rFonts w:ascii="Times New Roman" w:hAnsi="Times New Roman" w:cs="Times New Roman"/>
          <w:bCs/>
          <w:sz w:val="30"/>
          <w:szCs w:val="30"/>
          <w:lang w:val="be-BY"/>
        </w:rPr>
        <w:t>Упэўнена, што атрыманыя сёння на занятку ўменні, навыкі, спосабы дзейнасці спатрэбяцца вам у паўсядзённым жыцці, пры вывучэнні іншых вучэбных прадметаў. Дзякуй усім за знаходлівасць, актыўнасць.</w:t>
      </w:r>
    </w:p>
    <w:p w:rsidR="00241635" w:rsidRPr="0002661D" w:rsidRDefault="00241635" w:rsidP="00026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sectPr w:rsidR="00241635" w:rsidRPr="0002661D" w:rsidSect="003A1A91">
      <w:footerReference w:type="default" r:id="rId14"/>
      <w:pgSz w:w="11906" w:h="16838"/>
      <w:pgMar w:top="992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AC" w:rsidRDefault="00912CAC" w:rsidP="003A1A91">
      <w:pPr>
        <w:spacing w:after="0" w:line="240" w:lineRule="auto"/>
      </w:pPr>
      <w:r>
        <w:separator/>
      </w:r>
    </w:p>
  </w:endnote>
  <w:endnote w:type="continuationSeparator" w:id="0">
    <w:p w:rsidR="00912CAC" w:rsidRDefault="00912CAC" w:rsidP="003A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329325"/>
      <w:docPartObj>
        <w:docPartGallery w:val="Page Numbers (Bottom of Page)"/>
        <w:docPartUnique/>
      </w:docPartObj>
    </w:sdtPr>
    <w:sdtEndPr/>
    <w:sdtContent>
      <w:p w:rsidR="003A1A91" w:rsidRDefault="003A1A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B32">
          <w:rPr>
            <w:noProof/>
          </w:rPr>
          <w:t>5</w:t>
        </w:r>
        <w:r>
          <w:fldChar w:fldCharType="end"/>
        </w:r>
      </w:p>
    </w:sdtContent>
  </w:sdt>
  <w:p w:rsidR="003A1A91" w:rsidRDefault="003A1A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AC" w:rsidRDefault="00912CAC" w:rsidP="003A1A91">
      <w:pPr>
        <w:spacing w:after="0" w:line="240" w:lineRule="auto"/>
      </w:pPr>
      <w:r>
        <w:separator/>
      </w:r>
    </w:p>
  </w:footnote>
  <w:footnote w:type="continuationSeparator" w:id="0">
    <w:p w:rsidR="00912CAC" w:rsidRDefault="00912CAC" w:rsidP="003A1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454C"/>
    <w:multiLevelType w:val="hybridMultilevel"/>
    <w:tmpl w:val="8D50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66F4B"/>
    <w:multiLevelType w:val="hybridMultilevel"/>
    <w:tmpl w:val="A06E4690"/>
    <w:lvl w:ilvl="0" w:tplc="35EE5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79"/>
    <w:rsid w:val="00003D58"/>
    <w:rsid w:val="00007F4C"/>
    <w:rsid w:val="00017FF6"/>
    <w:rsid w:val="00025442"/>
    <w:rsid w:val="0002661D"/>
    <w:rsid w:val="0004733F"/>
    <w:rsid w:val="00047B18"/>
    <w:rsid w:val="000564CE"/>
    <w:rsid w:val="00061E61"/>
    <w:rsid w:val="00095939"/>
    <w:rsid w:val="00095F3D"/>
    <w:rsid w:val="0009654F"/>
    <w:rsid w:val="000971AB"/>
    <w:rsid w:val="000D2FEF"/>
    <w:rsid w:val="000D332F"/>
    <w:rsid w:val="000D4353"/>
    <w:rsid w:val="000E1F48"/>
    <w:rsid w:val="000E45F0"/>
    <w:rsid w:val="000F6905"/>
    <w:rsid w:val="001075B4"/>
    <w:rsid w:val="00111BD6"/>
    <w:rsid w:val="00111D43"/>
    <w:rsid w:val="00124A9D"/>
    <w:rsid w:val="00160DF7"/>
    <w:rsid w:val="0016465A"/>
    <w:rsid w:val="00170331"/>
    <w:rsid w:val="00171804"/>
    <w:rsid w:val="00176539"/>
    <w:rsid w:val="001802C0"/>
    <w:rsid w:val="00184743"/>
    <w:rsid w:val="00191FA9"/>
    <w:rsid w:val="001977E2"/>
    <w:rsid w:val="001B6663"/>
    <w:rsid w:val="001C7C33"/>
    <w:rsid w:val="001D2592"/>
    <w:rsid w:val="001E2280"/>
    <w:rsid w:val="001F4C17"/>
    <w:rsid w:val="00200A8A"/>
    <w:rsid w:val="00202D96"/>
    <w:rsid w:val="00202F66"/>
    <w:rsid w:val="00212DB4"/>
    <w:rsid w:val="00221761"/>
    <w:rsid w:val="002262B9"/>
    <w:rsid w:val="00230B27"/>
    <w:rsid w:val="00235FA1"/>
    <w:rsid w:val="002372AF"/>
    <w:rsid w:val="00241635"/>
    <w:rsid w:val="002467E6"/>
    <w:rsid w:val="00252A8C"/>
    <w:rsid w:val="002651E8"/>
    <w:rsid w:val="002834A2"/>
    <w:rsid w:val="00287AE0"/>
    <w:rsid w:val="00287C10"/>
    <w:rsid w:val="002910AF"/>
    <w:rsid w:val="00292228"/>
    <w:rsid w:val="0029348B"/>
    <w:rsid w:val="002C6DB9"/>
    <w:rsid w:val="002D50CD"/>
    <w:rsid w:val="002E228C"/>
    <w:rsid w:val="00301C39"/>
    <w:rsid w:val="0030798D"/>
    <w:rsid w:val="003102DB"/>
    <w:rsid w:val="00310F55"/>
    <w:rsid w:val="00311A8B"/>
    <w:rsid w:val="0031588D"/>
    <w:rsid w:val="00330B9A"/>
    <w:rsid w:val="003448AF"/>
    <w:rsid w:val="00347D95"/>
    <w:rsid w:val="00364C90"/>
    <w:rsid w:val="0036651F"/>
    <w:rsid w:val="00386EBA"/>
    <w:rsid w:val="0039428F"/>
    <w:rsid w:val="00394542"/>
    <w:rsid w:val="00395A0A"/>
    <w:rsid w:val="003A1A91"/>
    <w:rsid w:val="003A49EA"/>
    <w:rsid w:val="003A7357"/>
    <w:rsid w:val="003B08F0"/>
    <w:rsid w:val="003B11EB"/>
    <w:rsid w:val="003C4EA0"/>
    <w:rsid w:val="003C594C"/>
    <w:rsid w:val="003C6377"/>
    <w:rsid w:val="003D6B3F"/>
    <w:rsid w:val="003E54B6"/>
    <w:rsid w:val="003E7574"/>
    <w:rsid w:val="003F2C63"/>
    <w:rsid w:val="003F6047"/>
    <w:rsid w:val="0040038F"/>
    <w:rsid w:val="00405192"/>
    <w:rsid w:val="00407D5E"/>
    <w:rsid w:val="00431242"/>
    <w:rsid w:val="00442AA1"/>
    <w:rsid w:val="004578E4"/>
    <w:rsid w:val="004578F4"/>
    <w:rsid w:val="00470493"/>
    <w:rsid w:val="004756EE"/>
    <w:rsid w:val="004839FE"/>
    <w:rsid w:val="004973CB"/>
    <w:rsid w:val="004C7BFA"/>
    <w:rsid w:val="004D5CE0"/>
    <w:rsid w:val="004D7D13"/>
    <w:rsid w:val="004F1F66"/>
    <w:rsid w:val="00503D59"/>
    <w:rsid w:val="005044BE"/>
    <w:rsid w:val="00512061"/>
    <w:rsid w:val="00512CBF"/>
    <w:rsid w:val="00540C79"/>
    <w:rsid w:val="00540E79"/>
    <w:rsid w:val="00554A12"/>
    <w:rsid w:val="00563B83"/>
    <w:rsid w:val="00564452"/>
    <w:rsid w:val="00567C4B"/>
    <w:rsid w:val="005746A8"/>
    <w:rsid w:val="005760B9"/>
    <w:rsid w:val="005814FB"/>
    <w:rsid w:val="005B3D94"/>
    <w:rsid w:val="005E3371"/>
    <w:rsid w:val="005F2868"/>
    <w:rsid w:val="005F4294"/>
    <w:rsid w:val="00603B2D"/>
    <w:rsid w:val="00607458"/>
    <w:rsid w:val="006271BF"/>
    <w:rsid w:val="00650B69"/>
    <w:rsid w:val="00651C4B"/>
    <w:rsid w:val="00667489"/>
    <w:rsid w:val="0067253C"/>
    <w:rsid w:val="006736BA"/>
    <w:rsid w:val="006922AC"/>
    <w:rsid w:val="00692324"/>
    <w:rsid w:val="006A3887"/>
    <w:rsid w:val="006B160F"/>
    <w:rsid w:val="006B48A6"/>
    <w:rsid w:val="006B6023"/>
    <w:rsid w:val="006D0995"/>
    <w:rsid w:val="006D75D1"/>
    <w:rsid w:val="006D7A02"/>
    <w:rsid w:val="006E2B91"/>
    <w:rsid w:val="006E4394"/>
    <w:rsid w:val="006E4712"/>
    <w:rsid w:val="006E4C62"/>
    <w:rsid w:val="006E54A3"/>
    <w:rsid w:val="00705B05"/>
    <w:rsid w:val="007237C2"/>
    <w:rsid w:val="00732E87"/>
    <w:rsid w:val="00735BCA"/>
    <w:rsid w:val="00740E4F"/>
    <w:rsid w:val="0074453E"/>
    <w:rsid w:val="00745DBB"/>
    <w:rsid w:val="00747F93"/>
    <w:rsid w:val="00752BEC"/>
    <w:rsid w:val="007620B0"/>
    <w:rsid w:val="00773536"/>
    <w:rsid w:val="007A0D00"/>
    <w:rsid w:val="007A3357"/>
    <w:rsid w:val="007A64EC"/>
    <w:rsid w:val="007A7937"/>
    <w:rsid w:val="007C51C9"/>
    <w:rsid w:val="007C6603"/>
    <w:rsid w:val="007F065E"/>
    <w:rsid w:val="007F0FE2"/>
    <w:rsid w:val="007F13E6"/>
    <w:rsid w:val="00812260"/>
    <w:rsid w:val="00823C7A"/>
    <w:rsid w:val="0083274B"/>
    <w:rsid w:val="00834B92"/>
    <w:rsid w:val="00834E09"/>
    <w:rsid w:val="00836070"/>
    <w:rsid w:val="00836BBB"/>
    <w:rsid w:val="008428E0"/>
    <w:rsid w:val="00856440"/>
    <w:rsid w:val="00857552"/>
    <w:rsid w:val="00864B1D"/>
    <w:rsid w:val="00866608"/>
    <w:rsid w:val="00872AF5"/>
    <w:rsid w:val="00896420"/>
    <w:rsid w:val="008A029F"/>
    <w:rsid w:val="008A4F90"/>
    <w:rsid w:val="008B231C"/>
    <w:rsid w:val="008B317D"/>
    <w:rsid w:val="008B5CEA"/>
    <w:rsid w:val="008E2F13"/>
    <w:rsid w:val="008E3A03"/>
    <w:rsid w:val="008F0865"/>
    <w:rsid w:val="008F4D1D"/>
    <w:rsid w:val="009031E2"/>
    <w:rsid w:val="0090342B"/>
    <w:rsid w:val="00912CAC"/>
    <w:rsid w:val="009162CF"/>
    <w:rsid w:val="0092681D"/>
    <w:rsid w:val="0093094D"/>
    <w:rsid w:val="00931D62"/>
    <w:rsid w:val="009436D8"/>
    <w:rsid w:val="00952A8E"/>
    <w:rsid w:val="00954C68"/>
    <w:rsid w:val="009566E3"/>
    <w:rsid w:val="00957AF3"/>
    <w:rsid w:val="00964D19"/>
    <w:rsid w:val="00966292"/>
    <w:rsid w:val="009677D2"/>
    <w:rsid w:val="00995575"/>
    <w:rsid w:val="009C0CEB"/>
    <w:rsid w:val="009C5880"/>
    <w:rsid w:val="009D7C0A"/>
    <w:rsid w:val="009E0F80"/>
    <w:rsid w:val="009E7225"/>
    <w:rsid w:val="009E7EEB"/>
    <w:rsid w:val="00A06900"/>
    <w:rsid w:val="00A10450"/>
    <w:rsid w:val="00A108BD"/>
    <w:rsid w:val="00A468E7"/>
    <w:rsid w:val="00A53D20"/>
    <w:rsid w:val="00A6180F"/>
    <w:rsid w:val="00A63B32"/>
    <w:rsid w:val="00A748CC"/>
    <w:rsid w:val="00A87322"/>
    <w:rsid w:val="00A908B9"/>
    <w:rsid w:val="00A91F0A"/>
    <w:rsid w:val="00A97D2A"/>
    <w:rsid w:val="00AA13CB"/>
    <w:rsid w:val="00AA5EB9"/>
    <w:rsid w:val="00AB57F0"/>
    <w:rsid w:val="00B008CE"/>
    <w:rsid w:val="00B10018"/>
    <w:rsid w:val="00B55D69"/>
    <w:rsid w:val="00B82834"/>
    <w:rsid w:val="00B914EC"/>
    <w:rsid w:val="00B9159E"/>
    <w:rsid w:val="00B94F5E"/>
    <w:rsid w:val="00BA548D"/>
    <w:rsid w:val="00BB65E6"/>
    <w:rsid w:val="00BF198E"/>
    <w:rsid w:val="00C07BA0"/>
    <w:rsid w:val="00C140E5"/>
    <w:rsid w:val="00C25470"/>
    <w:rsid w:val="00C402F8"/>
    <w:rsid w:val="00C538D3"/>
    <w:rsid w:val="00C733E4"/>
    <w:rsid w:val="00C743D8"/>
    <w:rsid w:val="00C91890"/>
    <w:rsid w:val="00CA6641"/>
    <w:rsid w:val="00CB0901"/>
    <w:rsid w:val="00CC2723"/>
    <w:rsid w:val="00CC499E"/>
    <w:rsid w:val="00CC6342"/>
    <w:rsid w:val="00CD7D85"/>
    <w:rsid w:val="00CE7841"/>
    <w:rsid w:val="00CF2E65"/>
    <w:rsid w:val="00CF6691"/>
    <w:rsid w:val="00D06669"/>
    <w:rsid w:val="00D20FA3"/>
    <w:rsid w:val="00D330BD"/>
    <w:rsid w:val="00D34F0C"/>
    <w:rsid w:val="00D36CA2"/>
    <w:rsid w:val="00D36E4B"/>
    <w:rsid w:val="00D5625A"/>
    <w:rsid w:val="00D71466"/>
    <w:rsid w:val="00D72FF9"/>
    <w:rsid w:val="00D7548E"/>
    <w:rsid w:val="00DC2FC0"/>
    <w:rsid w:val="00DC4D0B"/>
    <w:rsid w:val="00DE245A"/>
    <w:rsid w:val="00E20B01"/>
    <w:rsid w:val="00E2159E"/>
    <w:rsid w:val="00E22E41"/>
    <w:rsid w:val="00E32095"/>
    <w:rsid w:val="00E37076"/>
    <w:rsid w:val="00E408F9"/>
    <w:rsid w:val="00E600BD"/>
    <w:rsid w:val="00E6256D"/>
    <w:rsid w:val="00E65D36"/>
    <w:rsid w:val="00E759F6"/>
    <w:rsid w:val="00E81E64"/>
    <w:rsid w:val="00E87DD7"/>
    <w:rsid w:val="00E92A55"/>
    <w:rsid w:val="00E96122"/>
    <w:rsid w:val="00EA0AC6"/>
    <w:rsid w:val="00EA1BEA"/>
    <w:rsid w:val="00EA2BE1"/>
    <w:rsid w:val="00EB1C3B"/>
    <w:rsid w:val="00EB2F8F"/>
    <w:rsid w:val="00ED3273"/>
    <w:rsid w:val="00ED7838"/>
    <w:rsid w:val="00EE019A"/>
    <w:rsid w:val="00EE645C"/>
    <w:rsid w:val="00EF05C5"/>
    <w:rsid w:val="00F01ACD"/>
    <w:rsid w:val="00F12695"/>
    <w:rsid w:val="00F15793"/>
    <w:rsid w:val="00F17804"/>
    <w:rsid w:val="00F23916"/>
    <w:rsid w:val="00F377F8"/>
    <w:rsid w:val="00F409FF"/>
    <w:rsid w:val="00F5015C"/>
    <w:rsid w:val="00F73792"/>
    <w:rsid w:val="00F85A0A"/>
    <w:rsid w:val="00F9723F"/>
    <w:rsid w:val="00FA6910"/>
    <w:rsid w:val="00FC1EA2"/>
    <w:rsid w:val="00FC4DE4"/>
    <w:rsid w:val="00FD68D5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1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40E5"/>
    <w:pPr>
      <w:ind w:left="720"/>
      <w:contextualSpacing/>
    </w:pPr>
  </w:style>
  <w:style w:type="table" w:styleId="a5">
    <w:name w:val="Table Grid"/>
    <w:basedOn w:val="a1"/>
    <w:uiPriority w:val="59"/>
    <w:rsid w:val="0017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7E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6D75D1"/>
    <w:rPr>
      <w:color w:val="808080"/>
    </w:rPr>
  </w:style>
  <w:style w:type="paragraph" w:customStyle="1" w:styleId="Default">
    <w:name w:val="Default"/>
    <w:rsid w:val="005E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A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1A91"/>
  </w:style>
  <w:style w:type="paragraph" w:styleId="ab">
    <w:name w:val="footer"/>
    <w:basedOn w:val="a"/>
    <w:link w:val="ac"/>
    <w:uiPriority w:val="99"/>
    <w:unhideWhenUsed/>
    <w:rsid w:val="003A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A91"/>
  </w:style>
  <w:style w:type="character" w:styleId="ad">
    <w:name w:val="Hyperlink"/>
    <w:basedOn w:val="a0"/>
    <w:uiPriority w:val="99"/>
    <w:unhideWhenUsed/>
    <w:rsid w:val="00407D5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07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1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40E5"/>
    <w:pPr>
      <w:ind w:left="720"/>
      <w:contextualSpacing/>
    </w:pPr>
  </w:style>
  <w:style w:type="table" w:styleId="a5">
    <w:name w:val="Table Grid"/>
    <w:basedOn w:val="a1"/>
    <w:uiPriority w:val="59"/>
    <w:rsid w:val="0017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7E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6D75D1"/>
    <w:rPr>
      <w:color w:val="808080"/>
    </w:rPr>
  </w:style>
  <w:style w:type="paragraph" w:customStyle="1" w:styleId="Default">
    <w:name w:val="Default"/>
    <w:rsid w:val="005E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A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1A91"/>
  </w:style>
  <w:style w:type="paragraph" w:styleId="ab">
    <w:name w:val="footer"/>
    <w:basedOn w:val="a"/>
    <w:link w:val="ac"/>
    <w:uiPriority w:val="99"/>
    <w:unhideWhenUsed/>
    <w:rsid w:val="003A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A91"/>
  </w:style>
  <w:style w:type="character" w:styleId="ad">
    <w:name w:val="Hyperlink"/>
    <w:basedOn w:val="a0"/>
    <w:uiPriority w:val="99"/>
    <w:unhideWhenUsed/>
    <w:rsid w:val="00407D5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07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101;&#1079;&#1077;&#1085;&#1090;&#1072;&#1094;&#1099;&#1103;%201.%20&#1047;&#1072;&#1076;&#1072;&#1095;&#1099;%20&#1085;&#1072;%20&#1089;&#1091;&#1084;&#1077;&#1089;&#1110;,%20&#1089;&#1087;&#1083;&#1072;&#1074;&#1099;,%20&#1088;&#1072;&#1089;&#1090;&#1074;&#1086;&#1088;&#1099;.pptx" TargetMode="External"/><Relationship Id="rId13" Type="http://schemas.openxmlformats.org/officeDocument/2006/relationships/hyperlink" Target="&#1055;&#1088;&#1101;&#1079;&#1077;&#1085;&#1090;&#1072;&#1094;&#1099;&#1103;%201.%20&#1047;&#1072;&#1076;&#1072;&#1095;&#1099;%20&#1085;&#1072;%20&#1089;&#1091;&#1084;&#1077;&#1089;&#1110;,%20&#1089;&#1087;&#1083;&#1072;&#1074;&#1099;,%20&#1088;&#1072;&#1089;&#1090;&#1074;&#1086;&#1088;&#1099;.ppt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&#1044;&#1072;&#1076;&#1072;&#1090;&#1072;&#1082;%203.%20&#1050;&#1072;&#1085;&#1090;&#1088;&#1086;&#1083;&#1100;&#1085;&#1099;%20&#1090;&#1101;&#1089;&#1090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44;&#1072;&#1076;&#1072;&#1090;&#1072;&#1082;%201.%20&#1044;&#1072;&#1088;&#1086;&#1078;&#1085;&#1072;&#1103;%20&#1082;&#1072;&#1088;&#1090;&#1072;%20&#1074;&#1091;&#1095;&#1085;&#110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55;&#1088;&#1101;&#1079;&#1077;&#1085;&#1090;&#1072;&#1094;&#1099;&#1103;%202.%20&#1052;&#1072;&#1090;&#1101;&#1084;&#1072;&#1090;&#1099;&#1095;&#1085;&#1099;&#1103;%20&#1087;&#1088;&#1099;&#1082;&#1083;&#1072;&#1076;&#1072;&#1085;&#1085;&#1110;%20&#1087;&#1072;&#1085;&#1103;&#1094;&#1094;&#1103;%20&#1072;&#1073;%20&#1094;&#1101;&#1085;&#1090;&#1088;&#1099;%20&#1094;&#1103;&#1078;&#1072;&#1088;&#1091;.pptx" TargetMode="External"/><Relationship Id="rId4" Type="http://schemas.openxmlformats.org/officeDocument/2006/relationships/settings" Target="settings.xml"/><Relationship Id="rId9" Type="http://schemas.openxmlformats.org/officeDocument/2006/relationships/hyperlink" Target="&#1044;&#1072;&#1076;&#1072;&#1090;&#1072;&#1082;%202.%20&#1042;&#1099;&#1089;&#1090;&#1091;&#1087;&#1083;&#1077;&#1085;&#1085;&#1077;%20&#1074;&#1091;&#1095;&#1085;&#1103;.%20&#1052;&#1072;&#1090;&#1101;&#1084;&#1072;&#1090;&#1099;&#1095;&#1085;&#1099;&#1103;%20&#1087;&#1088;&#1099;&#1082;&#1083;&#1072;&#1076;&#1072;&#1085;&#1085;&#1110;%20&#1087;&#1072;&#1085;&#1103;&#1094;&#1094;&#1103;%20&#1072;&#1073;%20&#1094;&#1101;&#1085;&#1090;&#1088;&#1099;%20&#1094;&#1103;&#1078;&#1072;&#1088;&#1091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6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2017-11-11T13:31:00Z</dcterms:created>
  <dcterms:modified xsi:type="dcterms:W3CDTF">2017-11-26T08:47:00Z</dcterms:modified>
</cp:coreProperties>
</file>