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ED3" w:rsidRDefault="005621FF" w:rsidP="00352182">
      <w:pPr>
        <w:jc w:val="center"/>
        <w:rPr>
          <w:sz w:val="28"/>
          <w:szCs w:val="28"/>
        </w:rPr>
      </w:pPr>
      <w:r>
        <w:rPr>
          <w:sz w:val="28"/>
          <w:szCs w:val="28"/>
        </w:rPr>
        <w:t>Министерство образования Республики Беларусь</w:t>
      </w:r>
    </w:p>
    <w:p w:rsidR="005621FF" w:rsidRDefault="005621FF" w:rsidP="00CA050D">
      <w:pPr>
        <w:jc w:val="center"/>
        <w:rPr>
          <w:sz w:val="28"/>
          <w:szCs w:val="28"/>
        </w:rPr>
      </w:pPr>
      <w:r>
        <w:rPr>
          <w:sz w:val="28"/>
          <w:szCs w:val="28"/>
        </w:rPr>
        <w:t>Управление образования Гродненского облисполкома</w:t>
      </w:r>
    </w:p>
    <w:p w:rsidR="005621FF" w:rsidRDefault="005621FF" w:rsidP="00CA050D">
      <w:pPr>
        <w:jc w:val="center"/>
        <w:rPr>
          <w:sz w:val="28"/>
          <w:szCs w:val="28"/>
        </w:rPr>
      </w:pPr>
      <w:r>
        <w:rPr>
          <w:sz w:val="28"/>
          <w:szCs w:val="28"/>
        </w:rPr>
        <w:t>Отдел образования, спорта и туризма Мостовского райисполкома</w:t>
      </w:r>
    </w:p>
    <w:p w:rsidR="009C1BDE" w:rsidRDefault="00C22B8B" w:rsidP="00CA050D">
      <w:pPr>
        <w:jc w:val="center"/>
        <w:rPr>
          <w:sz w:val="28"/>
          <w:szCs w:val="28"/>
        </w:rPr>
      </w:pPr>
      <w:r w:rsidRPr="00F54E43">
        <w:rPr>
          <w:sz w:val="28"/>
          <w:szCs w:val="28"/>
        </w:rPr>
        <w:t xml:space="preserve">ГОСУДАРСТВЕННОЕ УЧРЕЖДЕНИЕ ОБРАЗОВАНИЯ </w:t>
      </w:r>
    </w:p>
    <w:p w:rsidR="009D6ED3" w:rsidRDefault="00C22B8B" w:rsidP="00107AF1">
      <w:pPr>
        <w:ind w:left="-142"/>
        <w:jc w:val="center"/>
        <w:rPr>
          <w:sz w:val="28"/>
          <w:szCs w:val="28"/>
        </w:rPr>
      </w:pPr>
      <w:r w:rsidRPr="00107AF1">
        <w:rPr>
          <w:sz w:val="28"/>
          <w:szCs w:val="28"/>
        </w:rPr>
        <w:t>«</w:t>
      </w:r>
      <w:r w:rsidR="00107AF1" w:rsidRPr="00107AF1">
        <w:rPr>
          <w:sz w:val="28"/>
          <w:szCs w:val="28"/>
        </w:rPr>
        <w:t>М</w:t>
      </w:r>
      <w:r w:rsidR="00107AF1">
        <w:rPr>
          <w:sz w:val="28"/>
          <w:szCs w:val="28"/>
        </w:rPr>
        <w:t>ИКЕЛЕВЩИНСКИЙ УЧЕБНО- ПЕДАГОГИЧЕСКИЙ КОМПЛЕКС ДЕТСКИЙ САД- СРЕДНЯЯ ШКОЛА»</w:t>
      </w:r>
    </w:p>
    <w:p w:rsidR="005621FF" w:rsidRDefault="005621FF" w:rsidP="00107AF1">
      <w:pPr>
        <w:ind w:left="-142"/>
        <w:jc w:val="center"/>
        <w:rPr>
          <w:sz w:val="28"/>
          <w:szCs w:val="28"/>
        </w:rPr>
      </w:pPr>
    </w:p>
    <w:p w:rsidR="005621FF" w:rsidRDefault="005621FF" w:rsidP="00107AF1">
      <w:pPr>
        <w:ind w:left="-142"/>
        <w:jc w:val="center"/>
        <w:rPr>
          <w:sz w:val="28"/>
          <w:szCs w:val="28"/>
        </w:rPr>
      </w:pPr>
    </w:p>
    <w:p w:rsidR="005621FF" w:rsidRDefault="005621FF" w:rsidP="00107AF1">
      <w:pPr>
        <w:ind w:left="-142"/>
        <w:jc w:val="center"/>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814"/>
      </w:tblGrid>
      <w:tr w:rsidR="009C1BDE" w:rsidTr="00B61E1A">
        <w:tc>
          <w:tcPr>
            <w:tcW w:w="4928" w:type="dxa"/>
          </w:tcPr>
          <w:p w:rsidR="005621FF" w:rsidRPr="006E455F" w:rsidRDefault="005621FF" w:rsidP="005621FF">
            <w:pPr>
              <w:rPr>
                <w:sz w:val="28"/>
                <w:szCs w:val="28"/>
              </w:rPr>
            </w:pPr>
            <w:r w:rsidRPr="006E455F">
              <w:rPr>
                <w:sz w:val="28"/>
                <w:szCs w:val="28"/>
              </w:rPr>
              <w:t>СОГЛАСОВАНО</w:t>
            </w:r>
          </w:p>
          <w:p w:rsidR="005621FF" w:rsidRDefault="005621FF" w:rsidP="005621FF">
            <w:pPr>
              <w:rPr>
                <w:sz w:val="28"/>
                <w:szCs w:val="28"/>
              </w:rPr>
            </w:pPr>
            <w:r w:rsidRPr="006E455F">
              <w:rPr>
                <w:sz w:val="28"/>
                <w:szCs w:val="28"/>
              </w:rPr>
              <w:t>Начальник отдела образования,</w:t>
            </w:r>
          </w:p>
          <w:p w:rsidR="005621FF" w:rsidRPr="006E455F" w:rsidRDefault="005621FF" w:rsidP="005621FF">
            <w:pPr>
              <w:rPr>
                <w:sz w:val="28"/>
                <w:szCs w:val="28"/>
              </w:rPr>
            </w:pPr>
            <w:r w:rsidRPr="006E455F">
              <w:rPr>
                <w:sz w:val="28"/>
                <w:szCs w:val="28"/>
              </w:rPr>
              <w:t xml:space="preserve"> спорта и туризма </w:t>
            </w:r>
            <w:r>
              <w:rPr>
                <w:sz w:val="28"/>
                <w:szCs w:val="28"/>
              </w:rPr>
              <w:t xml:space="preserve">Мостовского </w:t>
            </w:r>
            <w:r w:rsidRPr="006E455F">
              <w:rPr>
                <w:sz w:val="28"/>
                <w:szCs w:val="28"/>
              </w:rPr>
              <w:t>райисполкома</w:t>
            </w:r>
          </w:p>
          <w:p w:rsidR="005621FF" w:rsidRPr="006E455F" w:rsidRDefault="005621FF" w:rsidP="005621FF">
            <w:pPr>
              <w:rPr>
                <w:i/>
                <w:sz w:val="28"/>
                <w:szCs w:val="28"/>
              </w:rPr>
            </w:pPr>
            <w:r w:rsidRPr="006E455F">
              <w:rPr>
                <w:sz w:val="28"/>
                <w:szCs w:val="28"/>
              </w:rPr>
              <w:t>_______</w:t>
            </w:r>
            <w:r>
              <w:rPr>
                <w:sz w:val="28"/>
                <w:szCs w:val="28"/>
              </w:rPr>
              <w:t>_______</w:t>
            </w:r>
            <w:r w:rsidRPr="006E455F">
              <w:rPr>
                <w:sz w:val="28"/>
                <w:szCs w:val="28"/>
              </w:rPr>
              <w:t xml:space="preserve">__ </w:t>
            </w:r>
            <w:r w:rsidRPr="00107AF1">
              <w:rPr>
                <w:sz w:val="28"/>
                <w:szCs w:val="28"/>
              </w:rPr>
              <w:t>/</w:t>
            </w:r>
            <w:r w:rsidRPr="00107AF1">
              <w:rPr>
                <w:i/>
                <w:sz w:val="28"/>
                <w:szCs w:val="28"/>
              </w:rPr>
              <w:t xml:space="preserve"> </w:t>
            </w:r>
            <w:r>
              <w:rPr>
                <w:i/>
                <w:sz w:val="28"/>
                <w:szCs w:val="28"/>
              </w:rPr>
              <w:t>В.С.Тихонович</w:t>
            </w:r>
            <w:r w:rsidRPr="00107AF1">
              <w:rPr>
                <w:i/>
                <w:sz w:val="28"/>
                <w:szCs w:val="28"/>
              </w:rPr>
              <w:t xml:space="preserve"> </w:t>
            </w:r>
          </w:p>
          <w:p w:rsidR="009C1BDE" w:rsidRDefault="005621FF" w:rsidP="005621FF">
            <w:pPr>
              <w:rPr>
                <w:sz w:val="28"/>
                <w:szCs w:val="28"/>
              </w:rPr>
            </w:pPr>
            <w:r>
              <w:rPr>
                <w:sz w:val="28"/>
                <w:szCs w:val="28"/>
              </w:rPr>
              <w:t>«</w:t>
            </w:r>
            <w:r w:rsidRPr="006E455F">
              <w:rPr>
                <w:sz w:val="28"/>
                <w:szCs w:val="28"/>
              </w:rPr>
              <w:t>____</w:t>
            </w:r>
            <w:r>
              <w:rPr>
                <w:sz w:val="28"/>
                <w:szCs w:val="28"/>
              </w:rPr>
              <w:t xml:space="preserve">» </w:t>
            </w:r>
            <w:r w:rsidRPr="006E455F">
              <w:rPr>
                <w:sz w:val="28"/>
                <w:szCs w:val="28"/>
              </w:rPr>
              <w:t>_____</w:t>
            </w:r>
            <w:r>
              <w:rPr>
                <w:sz w:val="28"/>
                <w:szCs w:val="28"/>
              </w:rPr>
              <w:t>___</w:t>
            </w:r>
            <w:r w:rsidRPr="006E455F">
              <w:rPr>
                <w:sz w:val="28"/>
                <w:szCs w:val="28"/>
              </w:rPr>
              <w:t>_______20__</w:t>
            </w:r>
            <w:r>
              <w:rPr>
                <w:sz w:val="28"/>
                <w:szCs w:val="28"/>
              </w:rPr>
              <w:t>__ .</w:t>
            </w:r>
          </w:p>
        </w:tc>
        <w:tc>
          <w:tcPr>
            <w:tcW w:w="4814" w:type="dxa"/>
          </w:tcPr>
          <w:p w:rsidR="009C1BDE" w:rsidRPr="00107AF1" w:rsidRDefault="009C1BDE" w:rsidP="005621FF">
            <w:pPr>
              <w:rPr>
                <w:sz w:val="28"/>
                <w:szCs w:val="28"/>
              </w:rPr>
            </w:pPr>
            <w:r w:rsidRPr="00107AF1">
              <w:rPr>
                <w:sz w:val="28"/>
                <w:szCs w:val="28"/>
              </w:rPr>
              <w:t>УТВЕРЖДАЮ</w:t>
            </w:r>
          </w:p>
          <w:p w:rsidR="00107AF1" w:rsidRPr="00107AF1" w:rsidRDefault="009C1BDE" w:rsidP="009C1BDE">
            <w:pPr>
              <w:jc w:val="both"/>
              <w:rPr>
                <w:sz w:val="28"/>
                <w:szCs w:val="28"/>
              </w:rPr>
            </w:pPr>
            <w:r w:rsidRPr="00107AF1">
              <w:rPr>
                <w:sz w:val="28"/>
                <w:szCs w:val="28"/>
              </w:rPr>
              <w:t xml:space="preserve">Директор </w:t>
            </w:r>
            <w:r w:rsidR="00107AF1" w:rsidRPr="00107AF1">
              <w:rPr>
                <w:sz w:val="28"/>
                <w:szCs w:val="28"/>
              </w:rPr>
              <w:t>ГУО « Микелевщинский учебно- педагогический комплекс детский сад- средняя школа»</w:t>
            </w:r>
          </w:p>
          <w:p w:rsidR="009C1BDE" w:rsidRPr="00107AF1" w:rsidRDefault="00107AF1" w:rsidP="009C1BDE">
            <w:pPr>
              <w:jc w:val="both"/>
              <w:rPr>
                <w:i/>
                <w:sz w:val="28"/>
                <w:szCs w:val="28"/>
              </w:rPr>
            </w:pPr>
            <w:r w:rsidRPr="00107AF1">
              <w:rPr>
                <w:sz w:val="28"/>
                <w:szCs w:val="28"/>
              </w:rPr>
              <w:t xml:space="preserve"> </w:t>
            </w:r>
            <w:r w:rsidR="009C1BDE" w:rsidRPr="00107AF1">
              <w:rPr>
                <w:sz w:val="28"/>
                <w:szCs w:val="28"/>
              </w:rPr>
              <w:t xml:space="preserve"> __________ /</w:t>
            </w:r>
            <w:r>
              <w:rPr>
                <w:i/>
                <w:sz w:val="28"/>
                <w:szCs w:val="28"/>
              </w:rPr>
              <w:t xml:space="preserve"> Н.К.Гордиевская</w:t>
            </w:r>
          </w:p>
          <w:p w:rsidR="009C1BDE" w:rsidRPr="00107AF1" w:rsidRDefault="00C22B8B" w:rsidP="009C1BDE">
            <w:pPr>
              <w:jc w:val="both"/>
              <w:rPr>
                <w:sz w:val="28"/>
                <w:szCs w:val="28"/>
              </w:rPr>
            </w:pPr>
            <w:r w:rsidRPr="00107AF1">
              <w:rPr>
                <w:sz w:val="28"/>
                <w:szCs w:val="28"/>
              </w:rPr>
              <w:t>«__</w:t>
            </w:r>
            <w:r w:rsidR="00B61E1A">
              <w:rPr>
                <w:sz w:val="28"/>
                <w:szCs w:val="28"/>
              </w:rPr>
              <w:t>09</w:t>
            </w:r>
            <w:r w:rsidRPr="00107AF1">
              <w:rPr>
                <w:sz w:val="28"/>
                <w:szCs w:val="28"/>
              </w:rPr>
              <w:t>___» __</w:t>
            </w:r>
            <w:r w:rsidR="00B61E1A">
              <w:rPr>
                <w:sz w:val="28"/>
                <w:szCs w:val="28"/>
              </w:rPr>
              <w:t>марта_________ 2017__</w:t>
            </w:r>
            <w:r w:rsidRPr="00107AF1">
              <w:rPr>
                <w:sz w:val="28"/>
                <w:szCs w:val="28"/>
              </w:rPr>
              <w:t>.</w:t>
            </w:r>
          </w:p>
          <w:p w:rsidR="00C22B8B" w:rsidRPr="00107AF1" w:rsidRDefault="00C22B8B" w:rsidP="009C1BDE">
            <w:pPr>
              <w:jc w:val="both"/>
              <w:rPr>
                <w:sz w:val="28"/>
                <w:szCs w:val="28"/>
              </w:rPr>
            </w:pPr>
          </w:p>
        </w:tc>
      </w:tr>
      <w:tr w:rsidR="009C1BDE" w:rsidTr="00B61E1A">
        <w:tc>
          <w:tcPr>
            <w:tcW w:w="4928" w:type="dxa"/>
          </w:tcPr>
          <w:p w:rsidR="009C1BDE" w:rsidRPr="006E455F" w:rsidRDefault="009C1BDE" w:rsidP="000116EA">
            <w:pPr>
              <w:rPr>
                <w:sz w:val="28"/>
                <w:szCs w:val="28"/>
              </w:rPr>
            </w:pPr>
          </w:p>
        </w:tc>
        <w:tc>
          <w:tcPr>
            <w:tcW w:w="4814" w:type="dxa"/>
          </w:tcPr>
          <w:p w:rsidR="009C1BDE" w:rsidRPr="009C1BDE" w:rsidRDefault="009C1BDE" w:rsidP="009C1BDE">
            <w:pPr>
              <w:jc w:val="both"/>
              <w:rPr>
                <w:sz w:val="28"/>
                <w:szCs w:val="28"/>
              </w:rPr>
            </w:pPr>
          </w:p>
        </w:tc>
      </w:tr>
    </w:tbl>
    <w:p w:rsidR="009D6ED3" w:rsidRDefault="009D6ED3" w:rsidP="00352182">
      <w:pPr>
        <w:jc w:val="center"/>
        <w:rPr>
          <w:sz w:val="28"/>
          <w:szCs w:val="28"/>
        </w:rPr>
      </w:pPr>
    </w:p>
    <w:p w:rsidR="009D6ED3" w:rsidRDefault="00F673B5" w:rsidP="00352182">
      <w:pPr>
        <w:jc w:val="center"/>
        <w:rPr>
          <w:sz w:val="28"/>
          <w:szCs w:val="28"/>
        </w:rPr>
      </w:pPr>
      <w:r>
        <w:rPr>
          <w:sz w:val="28"/>
          <w:szCs w:val="28"/>
        </w:rPr>
        <w:t>Инновационный</w:t>
      </w:r>
      <w:r w:rsidR="009D6ED3">
        <w:rPr>
          <w:sz w:val="28"/>
          <w:szCs w:val="28"/>
        </w:rPr>
        <w:t xml:space="preserve"> проект</w:t>
      </w:r>
    </w:p>
    <w:p w:rsidR="009D6ED3" w:rsidRDefault="009D6ED3" w:rsidP="00352182">
      <w:pPr>
        <w:jc w:val="center"/>
        <w:rPr>
          <w:b/>
          <w:sz w:val="22"/>
          <w:szCs w:val="28"/>
        </w:rPr>
      </w:pPr>
      <w:r>
        <w:rPr>
          <w:b/>
          <w:sz w:val="28"/>
          <w:szCs w:val="28"/>
        </w:rPr>
        <w:t>«</w:t>
      </w:r>
      <w:r>
        <w:rPr>
          <w:rStyle w:val="af5"/>
          <w:sz w:val="30"/>
          <w:szCs w:val="30"/>
          <w:lang w:eastAsia="en-US"/>
        </w:rPr>
        <w:t xml:space="preserve">Внедрение модели формирования двигательной культуры </w:t>
      </w:r>
      <w:r w:rsidR="005621FF">
        <w:rPr>
          <w:rStyle w:val="af5"/>
          <w:sz w:val="30"/>
          <w:szCs w:val="30"/>
          <w:lang w:eastAsia="en-US"/>
        </w:rPr>
        <w:t>субъектов образовательного пространства сельской школы</w:t>
      </w:r>
      <w:r>
        <w:rPr>
          <w:b/>
          <w:sz w:val="28"/>
          <w:szCs w:val="28"/>
        </w:rPr>
        <w:t>»</w:t>
      </w:r>
    </w:p>
    <w:p w:rsidR="009D6ED3" w:rsidRDefault="009D6ED3" w:rsidP="00352182">
      <w:pPr>
        <w:jc w:val="center"/>
        <w:rPr>
          <w:sz w:val="28"/>
          <w:szCs w:val="28"/>
        </w:rPr>
      </w:pPr>
    </w:p>
    <w:p w:rsidR="005621FF" w:rsidRDefault="005621FF" w:rsidP="00352182">
      <w:pPr>
        <w:jc w:val="center"/>
        <w:rPr>
          <w:sz w:val="28"/>
          <w:szCs w:val="28"/>
        </w:rPr>
      </w:pPr>
    </w:p>
    <w:p w:rsidR="009D6ED3" w:rsidRDefault="009D6ED3" w:rsidP="00352182">
      <w:pPr>
        <w:jc w:val="center"/>
        <w:rPr>
          <w:sz w:val="28"/>
          <w:szCs w:val="28"/>
        </w:rPr>
      </w:pPr>
      <w:r>
        <w:rPr>
          <w:sz w:val="28"/>
          <w:szCs w:val="28"/>
        </w:rPr>
        <w:t>Сроки реализации: 201</w:t>
      </w:r>
      <w:r>
        <w:rPr>
          <w:sz w:val="28"/>
          <w:szCs w:val="28"/>
          <w:lang w:val="en-US"/>
        </w:rPr>
        <w:t>7</w:t>
      </w:r>
      <w:r>
        <w:rPr>
          <w:sz w:val="28"/>
          <w:szCs w:val="28"/>
        </w:rPr>
        <w:t xml:space="preserve"> – 20</w:t>
      </w:r>
      <w:r>
        <w:rPr>
          <w:sz w:val="28"/>
          <w:szCs w:val="28"/>
          <w:lang w:val="en-US"/>
        </w:rPr>
        <w:t>20</w:t>
      </w:r>
      <w:r>
        <w:rPr>
          <w:sz w:val="28"/>
          <w:szCs w:val="28"/>
        </w:rPr>
        <w:t xml:space="preserve"> гг.</w:t>
      </w:r>
    </w:p>
    <w:p w:rsidR="005621FF" w:rsidRDefault="005621FF" w:rsidP="00352182">
      <w:pPr>
        <w:jc w:val="center"/>
        <w:rPr>
          <w:sz w:val="28"/>
          <w:szCs w:val="28"/>
        </w:rPr>
      </w:pPr>
    </w:p>
    <w:p w:rsidR="00FD3E01" w:rsidRDefault="00FD3E01" w:rsidP="00352182">
      <w:pPr>
        <w:jc w:val="center"/>
        <w:rPr>
          <w:sz w:val="28"/>
          <w:szCs w:val="28"/>
        </w:rPr>
      </w:pPr>
    </w:p>
    <w:tbl>
      <w:tblPr>
        <w:tblStyle w:val="a6"/>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1"/>
        <w:gridCol w:w="4817"/>
      </w:tblGrid>
      <w:tr w:rsidR="00FD3E01" w:rsidRPr="00FD3E01" w:rsidTr="00B61E1A">
        <w:tc>
          <w:tcPr>
            <w:tcW w:w="4821" w:type="dxa"/>
          </w:tcPr>
          <w:p w:rsidR="00B61E1A" w:rsidRPr="003D2313" w:rsidRDefault="00B61E1A" w:rsidP="00B61E1A">
            <w:pPr>
              <w:rPr>
                <w:sz w:val="28"/>
                <w:szCs w:val="28"/>
              </w:rPr>
            </w:pPr>
            <w:r>
              <w:rPr>
                <w:sz w:val="28"/>
                <w:szCs w:val="28"/>
              </w:rPr>
              <w:t>Руководитель проекта</w:t>
            </w:r>
            <w:r w:rsidRPr="003D2313">
              <w:rPr>
                <w:sz w:val="28"/>
                <w:szCs w:val="28"/>
              </w:rPr>
              <w:t>:</w:t>
            </w:r>
          </w:p>
          <w:p w:rsidR="00B61E1A" w:rsidRPr="003D2313" w:rsidRDefault="005621FF" w:rsidP="00B61E1A">
            <w:pPr>
              <w:rPr>
                <w:sz w:val="28"/>
                <w:szCs w:val="28"/>
              </w:rPr>
            </w:pPr>
            <w:r>
              <w:rPr>
                <w:sz w:val="28"/>
                <w:szCs w:val="28"/>
              </w:rPr>
              <w:t>Гордиевская Надежда Константиновна</w:t>
            </w:r>
            <w:r w:rsidR="00B61E1A" w:rsidRPr="003D2313">
              <w:rPr>
                <w:sz w:val="28"/>
                <w:szCs w:val="28"/>
              </w:rPr>
              <w:t xml:space="preserve">, </w:t>
            </w:r>
          </w:p>
          <w:p w:rsidR="00B61E1A" w:rsidRPr="005621FF" w:rsidRDefault="005621FF" w:rsidP="00B61E1A">
            <w:pPr>
              <w:rPr>
                <w:sz w:val="28"/>
                <w:szCs w:val="28"/>
              </w:rPr>
            </w:pPr>
            <w:r>
              <w:rPr>
                <w:sz w:val="28"/>
                <w:szCs w:val="28"/>
              </w:rPr>
              <w:t xml:space="preserve"> директор</w:t>
            </w:r>
            <w:r w:rsidR="00B61E1A" w:rsidRPr="003D2313">
              <w:rPr>
                <w:sz w:val="28"/>
                <w:szCs w:val="28"/>
              </w:rPr>
              <w:t xml:space="preserve"> ГУО «</w:t>
            </w:r>
            <w:r w:rsidR="00B61E1A">
              <w:rPr>
                <w:sz w:val="28"/>
                <w:szCs w:val="28"/>
                <w:lang w:val="be-BY"/>
              </w:rPr>
              <w:t>Микелевщинский</w:t>
            </w:r>
          </w:p>
          <w:p w:rsidR="00B61E1A" w:rsidRDefault="00B61E1A" w:rsidP="00B61E1A">
            <w:pPr>
              <w:rPr>
                <w:sz w:val="28"/>
                <w:szCs w:val="28"/>
                <w:lang w:val="be-BY"/>
              </w:rPr>
            </w:pPr>
            <w:r>
              <w:rPr>
                <w:sz w:val="28"/>
                <w:szCs w:val="28"/>
                <w:lang w:val="be-BY"/>
              </w:rPr>
              <w:t>учебно- педагогический комплекс детский сад- средняя школа”</w:t>
            </w:r>
          </w:p>
          <w:p w:rsidR="00B61E1A" w:rsidRDefault="00B61E1A" w:rsidP="00B61E1A">
            <w:pPr>
              <w:rPr>
                <w:sz w:val="28"/>
                <w:szCs w:val="28"/>
              </w:rPr>
            </w:pPr>
            <w:r w:rsidRPr="003D2313">
              <w:rPr>
                <w:sz w:val="28"/>
                <w:szCs w:val="28"/>
              </w:rPr>
              <w:t xml:space="preserve"> </w:t>
            </w:r>
            <w:r>
              <w:rPr>
                <w:sz w:val="28"/>
                <w:szCs w:val="28"/>
              </w:rPr>
              <w:t>а</w:t>
            </w:r>
            <w:r w:rsidRPr="003D2313">
              <w:rPr>
                <w:sz w:val="28"/>
                <w:szCs w:val="28"/>
              </w:rPr>
              <w:t>г</w:t>
            </w:r>
            <w:r>
              <w:rPr>
                <w:sz w:val="28"/>
                <w:szCs w:val="28"/>
              </w:rPr>
              <w:t>р</w:t>
            </w:r>
            <w:r w:rsidRPr="003D2313">
              <w:rPr>
                <w:sz w:val="28"/>
                <w:szCs w:val="28"/>
              </w:rPr>
              <w:t>.</w:t>
            </w:r>
            <w:r>
              <w:rPr>
                <w:sz w:val="28"/>
                <w:szCs w:val="28"/>
              </w:rPr>
              <w:t>Микелевщина</w:t>
            </w:r>
            <w:r w:rsidR="005621FF">
              <w:rPr>
                <w:sz w:val="28"/>
                <w:szCs w:val="28"/>
              </w:rPr>
              <w:t>,</w:t>
            </w:r>
          </w:p>
          <w:p w:rsidR="00B61E1A" w:rsidRDefault="00B61E1A" w:rsidP="00B61E1A">
            <w:pPr>
              <w:rPr>
                <w:sz w:val="28"/>
                <w:szCs w:val="28"/>
              </w:rPr>
            </w:pPr>
            <w:r>
              <w:rPr>
                <w:sz w:val="28"/>
                <w:szCs w:val="28"/>
              </w:rPr>
              <w:t>Мостовский район</w:t>
            </w:r>
            <w:r w:rsidR="005621FF">
              <w:rPr>
                <w:sz w:val="28"/>
                <w:szCs w:val="28"/>
              </w:rPr>
              <w:t>,</w:t>
            </w:r>
          </w:p>
          <w:p w:rsidR="00B61E1A" w:rsidRDefault="00B61E1A" w:rsidP="00B61E1A">
            <w:pPr>
              <w:rPr>
                <w:sz w:val="28"/>
                <w:szCs w:val="28"/>
              </w:rPr>
            </w:pPr>
            <w:r w:rsidRPr="003D2313">
              <w:rPr>
                <w:sz w:val="28"/>
                <w:szCs w:val="28"/>
              </w:rPr>
              <w:t>Гродненская область,</w:t>
            </w:r>
          </w:p>
          <w:p w:rsidR="00B61E1A" w:rsidRPr="003D2313" w:rsidRDefault="00B61E1A" w:rsidP="00B61E1A">
            <w:pPr>
              <w:rPr>
                <w:sz w:val="28"/>
                <w:szCs w:val="28"/>
              </w:rPr>
            </w:pPr>
            <w:r>
              <w:rPr>
                <w:sz w:val="28"/>
                <w:szCs w:val="28"/>
              </w:rPr>
              <w:t xml:space="preserve">231611, </w:t>
            </w:r>
            <w:r w:rsidRPr="003D2313">
              <w:rPr>
                <w:sz w:val="28"/>
                <w:szCs w:val="28"/>
              </w:rPr>
              <w:t>ул.</w:t>
            </w:r>
            <w:r>
              <w:rPr>
                <w:sz w:val="28"/>
                <w:szCs w:val="28"/>
              </w:rPr>
              <w:t>Школьная,16</w:t>
            </w:r>
          </w:p>
          <w:p w:rsidR="00B61E1A" w:rsidRDefault="00B61E1A" w:rsidP="00B61E1A">
            <w:pPr>
              <w:rPr>
                <w:sz w:val="28"/>
                <w:szCs w:val="28"/>
              </w:rPr>
            </w:pPr>
            <w:r w:rsidRPr="003D2313">
              <w:rPr>
                <w:sz w:val="28"/>
                <w:szCs w:val="28"/>
              </w:rPr>
              <w:t>тел.8-015</w:t>
            </w:r>
            <w:r>
              <w:rPr>
                <w:sz w:val="28"/>
                <w:szCs w:val="28"/>
              </w:rPr>
              <w:t>1524156</w:t>
            </w:r>
          </w:p>
          <w:p w:rsidR="00FD3E01" w:rsidRPr="005621FF" w:rsidRDefault="00B61E1A" w:rsidP="00B61E1A">
            <w:pPr>
              <w:jc w:val="both"/>
              <w:rPr>
                <w:sz w:val="28"/>
                <w:szCs w:val="28"/>
              </w:rPr>
            </w:pPr>
            <w:r>
              <w:rPr>
                <w:sz w:val="28"/>
                <w:szCs w:val="28"/>
                <w:lang w:val="en-US"/>
              </w:rPr>
              <w:t>E</w:t>
            </w:r>
            <w:r w:rsidRPr="005621FF">
              <w:rPr>
                <w:sz w:val="28"/>
                <w:szCs w:val="28"/>
              </w:rPr>
              <w:t>-</w:t>
            </w:r>
            <w:r>
              <w:rPr>
                <w:sz w:val="28"/>
                <w:szCs w:val="28"/>
                <w:lang w:val="en-US"/>
              </w:rPr>
              <w:t>mail</w:t>
            </w:r>
            <w:r w:rsidRPr="005621FF">
              <w:rPr>
                <w:sz w:val="28"/>
                <w:szCs w:val="28"/>
              </w:rPr>
              <w:t xml:space="preserve">: </w:t>
            </w:r>
            <w:r w:rsidRPr="00335B28">
              <w:rPr>
                <w:sz w:val="28"/>
                <w:szCs w:val="28"/>
                <w:lang w:val="en-US"/>
              </w:rPr>
              <w:t>mikel</w:t>
            </w:r>
            <w:r w:rsidRPr="005621FF">
              <w:rPr>
                <w:sz w:val="28"/>
                <w:szCs w:val="28"/>
              </w:rPr>
              <w:t>.</w:t>
            </w:r>
            <w:r w:rsidRPr="00335B28">
              <w:rPr>
                <w:sz w:val="28"/>
                <w:szCs w:val="28"/>
                <w:lang w:val="en-US"/>
              </w:rPr>
              <w:t>ms</w:t>
            </w:r>
            <w:r w:rsidRPr="005621FF">
              <w:rPr>
                <w:sz w:val="28"/>
                <w:szCs w:val="28"/>
              </w:rPr>
              <w:t>@</w:t>
            </w:r>
            <w:r w:rsidRPr="00335B28">
              <w:rPr>
                <w:sz w:val="28"/>
                <w:szCs w:val="28"/>
                <w:lang w:val="en-US"/>
              </w:rPr>
              <w:t>tut</w:t>
            </w:r>
            <w:r w:rsidRPr="005621FF">
              <w:rPr>
                <w:sz w:val="28"/>
                <w:szCs w:val="28"/>
              </w:rPr>
              <w:t>.</w:t>
            </w:r>
            <w:r w:rsidRPr="00335B28">
              <w:rPr>
                <w:sz w:val="28"/>
                <w:szCs w:val="28"/>
                <w:lang w:val="en-US"/>
              </w:rPr>
              <w:t>by</w:t>
            </w:r>
          </w:p>
        </w:tc>
        <w:tc>
          <w:tcPr>
            <w:tcW w:w="4817" w:type="dxa"/>
          </w:tcPr>
          <w:p w:rsidR="00FD3E01" w:rsidRPr="004F33A4" w:rsidRDefault="00FD3E01" w:rsidP="00FD3E01">
            <w:pPr>
              <w:tabs>
                <w:tab w:val="left" w:pos="743"/>
              </w:tabs>
              <w:ind w:left="-109"/>
              <w:rPr>
                <w:sz w:val="28"/>
                <w:szCs w:val="28"/>
              </w:rPr>
            </w:pPr>
            <w:r>
              <w:rPr>
                <w:sz w:val="28"/>
                <w:szCs w:val="28"/>
              </w:rPr>
              <w:t>Консультант и разработчик проекта</w:t>
            </w:r>
            <w:r w:rsidRPr="004F33A4">
              <w:rPr>
                <w:sz w:val="28"/>
                <w:szCs w:val="28"/>
              </w:rPr>
              <w:t>:</w:t>
            </w:r>
          </w:p>
          <w:p w:rsidR="00FD3E01" w:rsidRPr="00A76E1B" w:rsidRDefault="00FD3E01" w:rsidP="00FD3E01">
            <w:pPr>
              <w:widowControl w:val="0"/>
              <w:tabs>
                <w:tab w:val="left" w:pos="743"/>
              </w:tabs>
              <w:ind w:left="-109"/>
              <w:rPr>
                <w:i/>
                <w:sz w:val="28"/>
                <w:szCs w:val="28"/>
              </w:rPr>
            </w:pPr>
            <w:r>
              <w:rPr>
                <w:i/>
                <w:sz w:val="28"/>
                <w:szCs w:val="28"/>
              </w:rPr>
              <w:t>Снежицкий Павел Владимирович</w:t>
            </w:r>
            <w:r w:rsidRPr="004F33A4">
              <w:rPr>
                <w:i/>
                <w:sz w:val="28"/>
                <w:szCs w:val="28"/>
              </w:rPr>
              <w:t>,</w:t>
            </w:r>
            <w:r w:rsidR="00A76E1B" w:rsidRPr="004F33A4">
              <w:rPr>
                <w:i/>
                <w:sz w:val="28"/>
                <w:szCs w:val="28"/>
              </w:rPr>
              <w:t xml:space="preserve"> кандидат педагогических</w:t>
            </w:r>
            <w:r w:rsidR="00A76E1B">
              <w:rPr>
                <w:i/>
                <w:sz w:val="28"/>
                <w:szCs w:val="28"/>
              </w:rPr>
              <w:t xml:space="preserve"> </w:t>
            </w:r>
            <w:r w:rsidR="00A76E1B" w:rsidRPr="004F33A4">
              <w:rPr>
                <w:i/>
                <w:sz w:val="28"/>
                <w:szCs w:val="28"/>
              </w:rPr>
              <w:t>наук</w:t>
            </w:r>
            <w:r w:rsidR="00A76E1B">
              <w:rPr>
                <w:i/>
                <w:sz w:val="28"/>
                <w:szCs w:val="28"/>
              </w:rPr>
              <w:t xml:space="preserve">, </w:t>
            </w:r>
            <w:r>
              <w:rPr>
                <w:i/>
                <w:sz w:val="28"/>
                <w:szCs w:val="28"/>
              </w:rPr>
              <w:t>доцент</w:t>
            </w:r>
            <w:r w:rsidRPr="004F33A4">
              <w:rPr>
                <w:i/>
                <w:sz w:val="28"/>
                <w:szCs w:val="28"/>
              </w:rPr>
              <w:t xml:space="preserve"> кафедр</w:t>
            </w:r>
            <w:r>
              <w:rPr>
                <w:i/>
                <w:sz w:val="28"/>
                <w:szCs w:val="28"/>
              </w:rPr>
              <w:t>ы</w:t>
            </w:r>
            <w:r w:rsidRPr="004F33A4">
              <w:rPr>
                <w:i/>
                <w:sz w:val="28"/>
                <w:szCs w:val="28"/>
              </w:rPr>
              <w:t xml:space="preserve"> </w:t>
            </w:r>
            <w:r>
              <w:rPr>
                <w:i/>
                <w:sz w:val="28"/>
                <w:szCs w:val="28"/>
              </w:rPr>
              <w:t>физического воспитания и спорта</w:t>
            </w:r>
            <w:r w:rsidRPr="004F33A4">
              <w:rPr>
                <w:i/>
                <w:sz w:val="28"/>
                <w:szCs w:val="28"/>
              </w:rPr>
              <w:t xml:space="preserve"> Учреждения образования «Гродненский государственный </w:t>
            </w:r>
            <w:r>
              <w:rPr>
                <w:i/>
                <w:sz w:val="28"/>
                <w:szCs w:val="28"/>
              </w:rPr>
              <w:t xml:space="preserve">аграрный </w:t>
            </w:r>
            <w:r w:rsidRPr="004F33A4">
              <w:rPr>
                <w:i/>
                <w:sz w:val="28"/>
                <w:szCs w:val="28"/>
              </w:rPr>
              <w:t>университет», раб</w:t>
            </w:r>
            <w:r w:rsidRPr="00FD3E01">
              <w:rPr>
                <w:i/>
                <w:sz w:val="28"/>
                <w:szCs w:val="28"/>
              </w:rPr>
              <w:t>.8-015-2-77-14-70,</w:t>
            </w:r>
            <w:r w:rsidR="006E455F">
              <w:rPr>
                <w:i/>
                <w:sz w:val="28"/>
                <w:szCs w:val="28"/>
              </w:rPr>
              <w:t xml:space="preserve"> </w:t>
            </w:r>
            <w:r w:rsidRPr="004F33A4">
              <w:rPr>
                <w:i/>
                <w:sz w:val="28"/>
                <w:szCs w:val="28"/>
              </w:rPr>
              <w:t>моб</w:t>
            </w:r>
            <w:r w:rsidRPr="006E455F">
              <w:rPr>
                <w:i/>
                <w:sz w:val="28"/>
                <w:szCs w:val="28"/>
              </w:rPr>
              <w:t xml:space="preserve">. </w:t>
            </w:r>
            <w:r w:rsidRPr="00A76E1B">
              <w:rPr>
                <w:i/>
                <w:sz w:val="28"/>
                <w:szCs w:val="28"/>
              </w:rPr>
              <w:t>+375336854721,</w:t>
            </w:r>
          </w:p>
          <w:p w:rsidR="00FD3E01" w:rsidRPr="00A76E1B" w:rsidRDefault="00FD3E01" w:rsidP="00FD3E01">
            <w:pPr>
              <w:widowControl w:val="0"/>
              <w:tabs>
                <w:tab w:val="left" w:pos="743"/>
              </w:tabs>
              <w:ind w:left="-109"/>
              <w:rPr>
                <w:i/>
              </w:rPr>
            </w:pPr>
            <w:r w:rsidRPr="004F33A4">
              <w:rPr>
                <w:i/>
                <w:sz w:val="28"/>
                <w:szCs w:val="28"/>
                <w:lang w:val="en-US"/>
              </w:rPr>
              <w:t>e</w:t>
            </w:r>
            <w:r w:rsidRPr="00A76E1B">
              <w:rPr>
                <w:i/>
                <w:sz w:val="28"/>
                <w:szCs w:val="28"/>
              </w:rPr>
              <w:t>-</w:t>
            </w:r>
            <w:r w:rsidRPr="004F33A4">
              <w:rPr>
                <w:i/>
                <w:sz w:val="28"/>
                <w:szCs w:val="28"/>
                <w:lang w:val="en-US"/>
              </w:rPr>
              <w:t>mail</w:t>
            </w:r>
            <w:r w:rsidRPr="00A76E1B">
              <w:rPr>
                <w:i/>
                <w:sz w:val="28"/>
                <w:szCs w:val="28"/>
              </w:rPr>
              <w:t xml:space="preserve">: </w:t>
            </w:r>
            <w:r>
              <w:rPr>
                <w:i/>
                <w:sz w:val="28"/>
                <w:szCs w:val="28"/>
                <w:lang w:val="en-US"/>
              </w:rPr>
              <w:t>snezhickijj</w:t>
            </w:r>
            <w:r w:rsidRPr="00A76E1B">
              <w:rPr>
                <w:i/>
                <w:sz w:val="28"/>
                <w:szCs w:val="28"/>
              </w:rPr>
              <w:t>@</w:t>
            </w:r>
            <w:r>
              <w:rPr>
                <w:i/>
                <w:sz w:val="28"/>
                <w:szCs w:val="28"/>
                <w:lang w:val="en-US"/>
              </w:rPr>
              <w:t>mail</w:t>
            </w:r>
            <w:r w:rsidRPr="00A76E1B">
              <w:rPr>
                <w:i/>
                <w:sz w:val="28"/>
                <w:szCs w:val="28"/>
              </w:rPr>
              <w:t>.</w:t>
            </w:r>
            <w:r>
              <w:rPr>
                <w:i/>
                <w:sz w:val="28"/>
                <w:szCs w:val="28"/>
                <w:lang w:val="en-US"/>
              </w:rPr>
              <w:t>ru</w:t>
            </w:r>
          </w:p>
          <w:p w:rsidR="00FD3E01" w:rsidRPr="00A76E1B" w:rsidRDefault="00FD3E01" w:rsidP="00352182">
            <w:pPr>
              <w:jc w:val="center"/>
              <w:rPr>
                <w:sz w:val="28"/>
                <w:szCs w:val="28"/>
              </w:rPr>
            </w:pPr>
          </w:p>
        </w:tc>
      </w:tr>
    </w:tbl>
    <w:p w:rsidR="006E455F" w:rsidRPr="00A76E1B" w:rsidRDefault="006E455F">
      <w:pPr>
        <w:spacing w:after="160" w:line="259" w:lineRule="auto"/>
      </w:pPr>
    </w:p>
    <w:p w:rsidR="00107AF1" w:rsidRDefault="00107AF1"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5621FF" w:rsidRDefault="005621FF" w:rsidP="006E455F">
      <w:pPr>
        <w:jc w:val="center"/>
        <w:rPr>
          <w:b/>
          <w:sz w:val="32"/>
        </w:rPr>
      </w:pPr>
    </w:p>
    <w:p w:rsidR="006E455F" w:rsidRPr="006E455F" w:rsidRDefault="006E455F" w:rsidP="006E455F">
      <w:pPr>
        <w:jc w:val="center"/>
        <w:rPr>
          <w:b/>
          <w:sz w:val="32"/>
        </w:rPr>
      </w:pPr>
      <w:r w:rsidRPr="006E455F">
        <w:rPr>
          <w:b/>
          <w:sz w:val="32"/>
        </w:rPr>
        <w:t>Информационная характеристика проекта</w:t>
      </w:r>
    </w:p>
    <w:p w:rsidR="006E455F" w:rsidRPr="006E455F" w:rsidRDefault="006E455F" w:rsidP="006E455F">
      <w:pPr>
        <w:jc w:val="both"/>
        <w:rPr>
          <w:sz w:val="28"/>
        </w:rPr>
      </w:pPr>
    </w:p>
    <w:p w:rsidR="006E455F" w:rsidRPr="006E455F" w:rsidRDefault="006E455F" w:rsidP="00C64B16">
      <w:pPr>
        <w:jc w:val="both"/>
        <w:rPr>
          <w:sz w:val="28"/>
        </w:rPr>
      </w:pPr>
      <w:r w:rsidRPr="006E455F">
        <w:rPr>
          <w:sz w:val="28"/>
        </w:rPr>
        <w:t>Название проекта: «Внедрение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p>
    <w:p w:rsidR="006E455F" w:rsidRPr="006E455F" w:rsidRDefault="006E455F" w:rsidP="006E455F">
      <w:pPr>
        <w:ind w:left="720"/>
        <w:jc w:val="both"/>
        <w:rPr>
          <w:sz w:val="28"/>
        </w:rPr>
      </w:pPr>
    </w:p>
    <w:p w:rsidR="006E455F" w:rsidRPr="006E455F" w:rsidRDefault="006E455F" w:rsidP="00C64B16">
      <w:pPr>
        <w:jc w:val="both"/>
        <w:rPr>
          <w:sz w:val="28"/>
        </w:rPr>
      </w:pPr>
      <w:r w:rsidRPr="006E455F">
        <w:rPr>
          <w:sz w:val="28"/>
        </w:rPr>
        <w:t xml:space="preserve">Научное сопровождение проекта: </w:t>
      </w:r>
    </w:p>
    <w:p w:rsidR="006E455F" w:rsidRDefault="006E455F" w:rsidP="006E455F">
      <w:pPr>
        <w:ind w:left="714"/>
        <w:jc w:val="both"/>
        <w:rPr>
          <w:sz w:val="28"/>
        </w:rPr>
      </w:pPr>
      <w:r w:rsidRPr="006E455F">
        <w:rPr>
          <w:sz w:val="28"/>
        </w:rPr>
        <w:t>Снежицкий Павел Владимирович,</w:t>
      </w:r>
      <w:r>
        <w:rPr>
          <w:sz w:val="28"/>
        </w:rPr>
        <w:t xml:space="preserve"> </w:t>
      </w:r>
      <w:r w:rsidRPr="006E455F">
        <w:rPr>
          <w:sz w:val="28"/>
        </w:rPr>
        <w:t>доцент кафедры физического воспитания и спорта; кандидат педагогических наук, Учреждения образования «Гродненский государственный аграрный университет», раб.8-015-2-77-14-70, моб. +375336854721,</w:t>
      </w:r>
      <w:r>
        <w:rPr>
          <w:sz w:val="28"/>
        </w:rPr>
        <w:t xml:space="preserve"> </w:t>
      </w:r>
      <w:r w:rsidRPr="006E455F">
        <w:rPr>
          <w:sz w:val="28"/>
          <w:lang w:val="en-US"/>
        </w:rPr>
        <w:t>e</w:t>
      </w:r>
      <w:r w:rsidRPr="00C64B16">
        <w:rPr>
          <w:sz w:val="28"/>
        </w:rPr>
        <w:t>-</w:t>
      </w:r>
      <w:r w:rsidRPr="006E455F">
        <w:rPr>
          <w:sz w:val="28"/>
          <w:lang w:val="en-US"/>
        </w:rPr>
        <w:t>mail</w:t>
      </w:r>
      <w:r w:rsidRPr="00C64B16">
        <w:rPr>
          <w:sz w:val="28"/>
        </w:rPr>
        <w:t xml:space="preserve">: </w:t>
      </w:r>
      <w:hyperlink r:id="rId8" w:history="1">
        <w:r w:rsidRPr="00B11259">
          <w:rPr>
            <w:rStyle w:val="ac"/>
            <w:sz w:val="28"/>
            <w:lang w:val="en-US"/>
          </w:rPr>
          <w:t>snezhickijj</w:t>
        </w:r>
        <w:r w:rsidRPr="00C64B16">
          <w:rPr>
            <w:rStyle w:val="ac"/>
            <w:sz w:val="28"/>
          </w:rPr>
          <w:t>@</w:t>
        </w:r>
        <w:r w:rsidRPr="00B11259">
          <w:rPr>
            <w:rStyle w:val="ac"/>
            <w:sz w:val="28"/>
            <w:lang w:val="en-US"/>
          </w:rPr>
          <w:t>mail</w:t>
        </w:r>
        <w:r w:rsidRPr="00C64B16">
          <w:rPr>
            <w:rStyle w:val="ac"/>
            <w:sz w:val="28"/>
          </w:rPr>
          <w:t>.</w:t>
        </w:r>
        <w:r w:rsidRPr="00B11259">
          <w:rPr>
            <w:rStyle w:val="ac"/>
            <w:sz w:val="28"/>
            <w:lang w:val="en-US"/>
          </w:rPr>
          <w:t>ru</w:t>
        </w:r>
      </w:hyperlink>
    </w:p>
    <w:p w:rsidR="006E455F" w:rsidRPr="006E455F" w:rsidRDefault="006E455F" w:rsidP="006E455F">
      <w:pPr>
        <w:ind w:left="714"/>
        <w:jc w:val="both"/>
        <w:rPr>
          <w:sz w:val="28"/>
        </w:rPr>
      </w:pPr>
    </w:p>
    <w:p w:rsidR="006E455F" w:rsidRDefault="006E455F" w:rsidP="00C64B16">
      <w:pPr>
        <w:jc w:val="both"/>
        <w:rPr>
          <w:sz w:val="28"/>
        </w:rPr>
      </w:pPr>
      <w:r w:rsidRPr="006E455F">
        <w:rPr>
          <w:sz w:val="28"/>
        </w:rPr>
        <w:t>Перечень учреждений образования, на базе которых планируется осуществление инновационной деятельности</w:t>
      </w:r>
      <w:r w:rsidR="00C64B16">
        <w:rPr>
          <w:sz w:val="28"/>
        </w:rPr>
        <w:t>.</w:t>
      </w:r>
    </w:p>
    <w:p w:rsidR="00C64B16" w:rsidRPr="006E455F" w:rsidRDefault="00C64B16" w:rsidP="00C64B16">
      <w:pPr>
        <w:jc w:val="both"/>
        <w:rPr>
          <w:sz w:val="28"/>
        </w:rPr>
      </w:pP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образование «Учебно-педагогический комплекс Рожанковский детский сад-средняя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«Вселюбский учебно-педагогический комплекс детский сад-средняя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«Большеэйсмонтовская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«Вердомичский учебно-педагогический комплекс детский сад –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«Верейковская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«Дубненская средняя школа" Мостовский район».</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«Клайшанская базовая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«Конюховский учебно-педагогический комплекс ясли-сад -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«Мижевичская средняя школа Слонимского района».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«Микелевщинский учебно- педагогический комплекс детский сад-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«Минойтовская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«Можейковская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lastRenderedPageBreak/>
        <w:t>Государственное учреждение образования «Олекшицкая средняя школа» Берестовицкого района.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«Правомостовская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«Раковская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«Рогозницкая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«Сеньковщинская средняя школа Слонимского района».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«Тарновская средняя школа».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«Учебно-педагогический комплекс Раховичский ясли-сад-средняя школа Слонимского района».</w:t>
      </w:r>
    </w:p>
    <w:p w:rsidR="003250EE" w:rsidRPr="003250EE" w:rsidRDefault="003250EE" w:rsidP="003250EE">
      <w:pPr>
        <w:pStyle w:val="ad"/>
        <w:numPr>
          <w:ilvl w:val="0"/>
          <w:numId w:val="6"/>
        </w:numPr>
        <w:ind w:left="709"/>
        <w:jc w:val="both"/>
        <w:rPr>
          <w:rFonts w:ascii="Times New Roman" w:hAnsi="Times New Roman"/>
          <w:sz w:val="28"/>
        </w:rPr>
      </w:pPr>
      <w:r w:rsidRPr="003250EE">
        <w:rPr>
          <w:rFonts w:ascii="Times New Roman" w:hAnsi="Times New Roman"/>
          <w:sz w:val="28"/>
        </w:rPr>
        <w:t>Государственное учреждение образования «Языльская средняя школа имени Героя Советского Союза Половчени Гавриила Антоновича».</w:t>
      </w:r>
    </w:p>
    <w:p w:rsidR="003250EE" w:rsidRDefault="003250EE" w:rsidP="003250EE">
      <w:pPr>
        <w:ind w:firstLine="709"/>
        <w:jc w:val="both"/>
        <w:rPr>
          <w:rFonts w:eastAsia="Calibri"/>
          <w:sz w:val="28"/>
          <w:szCs w:val="22"/>
          <w:lang w:eastAsia="en-US"/>
        </w:rPr>
      </w:pPr>
    </w:p>
    <w:p w:rsidR="00236D59" w:rsidRPr="00D802A7" w:rsidRDefault="00D802A7" w:rsidP="003250EE">
      <w:pPr>
        <w:ind w:firstLine="709"/>
        <w:jc w:val="both"/>
        <w:rPr>
          <w:sz w:val="28"/>
          <w:szCs w:val="22"/>
        </w:rPr>
      </w:pPr>
      <w:r>
        <w:rPr>
          <w:sz w:val="28"/>
          <w:szCs w:val="28"/>
        </w:rPr>
        <w:t xml:space="preserve">1. </w:t>
      </w:r>
      <w:r w:rsidR="00236D59" w:rsidRPr="00D802A7">
        <w:rPr>
          <w:sz w:val="28"/>
          <w:szCs w:val="28"/>
        </w:rPr>
        <w:t>Выбор учреждений образования для внедрения модели по формированию двигательной культуры сельского населения как средства здорового образа жизни определялся рядом условий, обеспечивающих эффективную реализацию инновационного проекта в системе «консультант инновационного проекта ↔ администрация учреждения образования↔ учитель физической культуры</w:t>
      </w:r>
      <w:r w:rsidR="00AA0607" w:rsidRPr="00D802A7">
        <w:rPr>
          <w:sz w:val="28"/>
          <w:szCs w:val="28"/>
        </w:rPr>
        <w:t xml:space="preserve"> </w:t>
      </w:r>
      <w:r w:rsidR="00236D59" w:rsidRPr="00D802A7">
        <w:rPr>
          <w:sz w:val="28"/>
          <w:szCs w:val="28"/>
        </w:rPr>
        <w:t>↔</w:t>
      </w:r>
      <w:r w:rsidR="00AA0607" w:rsidRPr="00D802A7">
        <w:rPr>
          <w:sz w:val="28"/>
          <w:szCs w:val="28"/>
        </w:rPr>
        <w:t xml:space="preserve"> </w:t>
      </w:r>
      <w:r w:rsidR="00236D59" w:rsidRPr="00D802A7">
        <w:rPr>
          <w:sz w:val="28"/>
          <w:szCs w:val="28"/>
        </w:rPr>
        <w:t>классные руководители ↔</w:t>
      </w:r>
      <w:r w:rsidR="00AA0607" w:rsidRPr="00D802A7">
        <w:rPr>
          <w:sz w:val="28"/>
          <w:szCs w:val="28"/>
        </w:rPr>
        <w:t xml:space="preserve"> </w:t>
      </w:r>
      <w:r w:rsidR="00236D59" w:rsidRPr="00D802A7">
        <w:rPr>
          <w:sz w:val="28"/>
          <w:szCs w:val="28"/>
        </w:rPr>
        <w:t>обучающиеся в учреждении образования ↔ родители и родственники обучающихся ↔ друзья и коллеги родителей и родственников обучающихся». Данный подход позволяет говорить об успешном выполнении просветительской, образовательной, диагностической, культурно-образующей и здоровье-формирующей миссии данной системы, где главным системообразующим фактором являются сельские школьники, а учреждение образования выступает как основной социальный образовательно-культурный центр населения агрогородка, обладающий высоким кадровым потенциалом.</w:t>
      </w:r>
    </w:p>
    <w:p w:rsidR="00913253" w:rsidRDefault="00236D59" w:rsidP="00A843BA">
      <w:pPr>
        <w:ind w:firstLine="851"/>
        <w:jc w:val="both"/>
        <w:rPr>
          <w:sz w:val="28"/>
          <w:szCs w:val="28"/>
        </w:rPr>
      </w:pPr>
      <w:r w:rsidRPr="00AA0607">
        <w:rPr>
          <w:sz w:val="28"/>
          <w:szCs w:val="28"/>
        </w:rPr>
        <w:t>2. В реализации инновационного проекта планируется задействовать</w:t>
      </w:r>
      <w:r w:rsidR="00C9719B">
        <w:rPr>
          <w:sz w:val="28"/>
          <w:szCs w:val="28"/>
        </w:rPr>
        <w:t xml:space="preserve"> </w:t>
      </w:r>
      <w:r w:rsidR="00913253">
        <w:rPr>
          <w:sz w:val="28"/>
          <w:szCs w:val="28"/>
        </w:rPr>
        <w:t xml:space="preserve">учреждение образования «Гродненский государственный аграрный университет» (ГГАУ), </w:t>
      </w:r>
      <w:r w:rsidR="00C9719B">
        <w:rPr>
          <w:sz w:val="28"/>
          <w:szCs w:val="28"/>
        </w:rPr>
        <w:t>государственные учреждения образования (средняя школа</w:t>
      </w:r>
      <w:r w:rsidR="00913253">
        <w:rPr>
          <w:sz w:val="28"/>
          <w:szCs w:val="28"/>
        </w:rPr>
        <w:t xml:space="preserve"> (СШ), базовая школа (БШ)</w:t>
      </w:r>
      <w:r w:rsidR="00C9719B">
        <w:rPr>
          <w:sz w:val="28"/>
          <w:szCs w:val="28"/>
        </w:rPr>
        <w:t>, учебно-педагогический комплекс детский сад – средняя школа</w:t>
      </w:r>
      <w:r w:rsidR="00913253">
        <w:rPr>
          <w:sz w:val="28"/>
          <w:szCs w:val="28"/>
        </w:rPr>
        <w:t xml:space="preserve"> (УПК ДС-СШ), учебно-педагогический комплекс детский сад – базовая школа(УПК ДС-БШ)</w:t>
      </w:r>
      <w:r w:rsidR="00C9719B">
        <w:rPr>
          <w:sz w:val="28"/>
          <w:szCs w:val="28"/>
        </w:rPr>
        <w:t>) и учреждения здравоохранения</w:t>
      </w:r>
      <w:r w:rsidR="00913253">
        <w:rPr>
          <w:sz w:val="28"/>
          <w:szCs w:val="28"/>
        </w:rPr>
        <w:t xml:space="preserve"> (амбулатория врача общей практики, фельдшерско-акушерский пункт (ФАП))</w:t>
      </w:r>
      <w:r w:rsidR="00C9719B">
        <w:rPr>
          <w:sz w:val="28"/>
          <w:szCs w:val="28"/>
        </w:rPr>
        <w:t>, расположенные в сельской местности.</w:t>
      </w:r>
      <w:r w:rsidR="00913253">
        <w:rPr>
          <w:sz w:val="28"/>
          <w:szCs w:val="28"/>
        </w:rPr>
        <w:t xml:space="preserve"> Конкретно исполнителями </w:t>
      </w:r>
      <w:r w:rsidR="001A5B7E">
        <w:rPr>
          <w:sz w:val="28"/>
          <w:szCs w:val="28"/>
        </w:rPr>
        <w:t xml:space="preserve">инновационного </w:t>
      </w:r>
      <w:r w:rsidR="00913253">
        <w:rPr>
          <w:sz w:val="28"/>
          <w:szCs w:val="28"/>
        </w:rPr>
        <w:t>проекта станут представители</w:t>
      </w:r>
      <w:r w:rsidR="00C9719B">
        <w:rPr>
          <w:sz w:val="28"/>
          <w:szCs w:val="28"/>
        </w:rPr>
        <w:t xml:space="preserve"> администраци</w:t>
      </w:r>
      <w:r w:rsidR="00913253">
        <w:rPr>
          <w:sz w:val="28"/>
          <w:szCs w:val="28"/>
        </w:rPr>
        <w:t>й</w:t>
      </w:r>
      <w:r w:rsidR="00C9719B">
        <w:rPr>
          <w:sz w:val="28"/>
          <w:szCs w:val="28"/>
        </w:rPr>
        <w:t xml:space="preserve"> учреждений образования,</w:t>
      </w:r>
      <w:r w:rsidR="00A843BA">
        <w:rPr>
          <w:sz w:val="28"/>
          <w:szCs w:val="28"/>
        </w:rPr>
        <w:t xml:space="preserve"> педагог</w:t>
      </w:r>
      <w:r w:rsidR="00913253">
        <w:rPr>
          <w:sz w:val="28"/>
          <w:szCs w:val="28"/>
        </w:rPr>
        <w:t>и</w:t>
      </w:r>
      <w:r w:rsidR="00A843BA">
        <w:rPr>
          <w:sz w:val="28"/>
          <w:szCs w:val="28"/>
        </w:rPr>
        <w:t xml:space="preserve"> социально психолого-педагогической службы, классны</w:t>
      </w:r>
      <w:r w:rsidR="00913253">
        <w:rPr>
          <w:sz w:val="28"/>
          <w:szCs w:val="28"/>
        </w:rPr>
        <w:t>е</w:t>
      </w:r>
      <w:r w:rsidR="00A843BA">
        <w:rPr>
          <w:sz w:val="28"/>
          <w:szCs w:val="28"/>
        </w:rPr>
        <w:t xml:space="preserve"> руководителей, учител</w:t>
      </w:r>
      <w:r w:rsidR="00913253">
        <w:rPr>
          <w:sz w:val="28"/>
          <w:szCs w:val="28"/>
        </w:rPr>
        <w:t>я</w:t>
      </w:r>
      <w:r w:rsidR="00A843BA">
        <w:rPr>
          <w:sz w:val="28"/>
          <w:szCs w:val="28"/>
        </w:rPr>
        <w:t xml:space="preserve"> физической культуры,</w:t>
      </w:r>
      <w:r w:rsidRPr="00AA0607">
        <w:rPr>
          <w:sz w:val="28"/>
          <w:szCs w:val="28"/>
        </w:rPr>
        <w:t xml:space="preserve"> обучающи</w:t>
      </w:r>
      <w:r w:rsidR="00913253">
        <w:rPr>
          <w:sz w:val="28"/>
          <w:szCs w:val="28"/>
        </w:rPr>
        <w:t>е</w:t>
      </w:r>
      <w:r w:rsidRPr="00AA0607">
        <w:rPr>
          <w:sz w:val="28"/>
          <w:szCs w:val="28"/>
        </w:rPr>
        <w:t>ся 5 – 11 классов учреждений общего среднего образования</w:t>
      </w:r>
      <w:r w:rsidR="00C9719B" w:rsidRPr="00C9719B">
        <w:rPr>
          <w:sz w:val="28"/>
          <w:szCs w:val="28"/>
        </w:rPr>
        <w:t xml:space="preserve"> </w:t>
      </w:r>
      <w:r w:rsidR="00C9719B">
        <w:rPr>
          <w:sz w:val="28"/>
          <w:szCs w:val="28"/>
        </w:rPr>
        <w:t>и представителей их ближайшего окружения (родители, братья и сестры, дедушки и бабушки и другие родственники, проживающие рядом, а также друзья и соседи)</w:t>
      </w:r>
      <w:r w:rsidR="00913253">
        <w:rPr>
          <w:sz w:val="28"/>
          <w:szCs w:val="28"/>
        </w:rPr>
        <w:t>, студенты ГГАУ, работники медицинских учреждений</w:t>
      </w:r>
      <w:r w:rsidR="00C9719B">
        <w:rPr>
          <w:sz w:val="28"/>
          <w:szCs w:val="28"/>
        </w:rPr>
        <w:t xml:space="preserve">. </w:t>
      </w:r>
    </w:p>
    <w:p w:rsidR="00C9719B" w:rsidRDefault="001A5B7E" w:rsidP="00A843BA">
      <w:pPr>
        <w:ind w:firstLine="851"/>
        <w:jc w:val="both"/>
        <w:rPr>
          <w:sz w:val="28"/>
          <w:szCs w:val="28"/>
        </w:rPr>
      </w:pPr>
      <w:r>
        <w:rPr>
          <w:sz w:val="28"/>
          <w:szCs w:val="28"/>
        </w:rPr>
        <w:lastRenderedPageBreak/>
        <w:t>К у</w:t>
      </w:r>
      <w:r w:rsidR="00C9719B">
        <w:rPr>
          <w:sz w:val="28"/>
          <w:szCs w:val="28"/>
        </w:rPr>
        <w:t>част</w:t>
      </w:r>
      <w:r>
        <w:rPr>
          <w:sz w:val="28"/>
          <w:szCs w:val="28"/>
        </w:rPr>
        <w:t>ию</w:t>
      </w:r>
      <w:r w:rsidR="00C9719B">
        <w:rPr>
          <w:sz w:val="28"/>
          <w:szCs w:val="28"/>
        </w:rPr>
        <w:t xml:space="preserve"> проекта </w:t>
      </w:r>
      <w:r>
        <w:rPr>
          <w:sz w:val="28"/>
          <w:szCs w:val="28"/>
        </w:rPr>
        <w:t xml:space="preserve">планируется привлечь максимальное количество </w:t>
      </w:r>
      <w:r w:rsidR="00C9719B">
        <w:rPr>
          <w:sz w:val="28"/>
          <w:szCs w:val="28"/>
        </w:rPr>
        <w:t>представител</w:t>
      </w:r>
      <w:r w:rsidR="00970BE5">
        <w:rPr>
          <w:sz w:val="28"/>
          <w:szCs w:val="28"/>
        </w:rPr>
        <w:t>ей различных групп социальных и профессиональных сообществ</w:t>
      </w:r>
      <w:r w:rsidR="00C9719B">
        <w:rPr>
          <w:sz w:val="28"/>
          <w:szCs w:val="28"/>
        </w:rPr>
        <w:t xml:space="preserve"> </w:t>
      </w:r>
      <w:r w:rsidR="00C9719B" w:rsidRPr="002E7679">
        <w:rPr>
          <w:sz w:val="28"/>
          <w:szCs w:val="28"/>
        </w:rPr>
        <w:t>населения Республики Беларусь</w:t>
      </w:r>
      <w:r w:rsidR="00C9719B">
        <w:rPr>
          <w:sz w:val="28"/>
          <w:szCs w:val="28"/>
        </w:rPr>
        <w:t xml:space="preserve"> в постнатальном антогенезе</w:t>
      </w:r>
      <w:r w:rsidR="00C9719B" w:rsidRPr="002E7679">
        <w:rPr>
          <w:sz w:val="28"/>
          <w:szCs w:val="28"/>
        </w:rPr>
        <w:t>, проживающ</w:t>
      </w:r>
      <w:r w:rsidR="00C9719B">
        <w:rPr>
          <w:sz w:val="28"/>
          <w:szCs w:val="28"/>
        </w:rPr>
        <w:t>и</w:t>
      </w:r>
      <w:r w:rsidR="00970BE5">
        <w:rPr>
          <w:sz w:val="28"/>
          <w:szCs w:val="28"/>
        </w:rPr>
        <w:t>х</w:t>
      </w:r>
      <w:r w:rsidR="00C9719B" w:rsidRPr="002E7679">
        <w:rPr>
          <w:sz w:val="28"/>
          <w:szCs w:val="28"/>
        </w:rPr>
        <w:t>, работающ</w:t>
      </w:r>
      <w:r w:rsidR="00C9719B">
        <w:rPr>
          <w:sz w:val="28"/>
          <w:szCs w:val="28"/>
        </w:rPr>
        <w:t>и</w:t>
      </w:r>
      <w:r w:rsidR="00970BE5">
        <w:rPr>
          <w:sz w:val="28"/>
          <w:szCs w:val="28"/>
        </w:rPr>
        <w:t>х</w:t>
      </w:r>
      <w:r w:rsidR="00C9719B" w:rsidRPr="002E7679">
        <w:rPr>
          <w:sz w:val="28"/>
          <w:szCs w:val="28"/>
        </w:rPr>
        <w:t>, и получающ</w:t>
      </w:r>
      <w:r w:rsidR="00C9719B">
        <w:rPr>
          <w:sz w:val="28"/>
          <w:szCs w:val="28"/>
        </w:rPr>
        <w:t>и</w:t>
      </w:r>
      <w:r w:rsidR="00970BE5">
        <w:rPr>
          <w:sz w:val="28"/>
          <w:szCs w:val="28"/>
        </w:rPr>
        <w:t>х</w:t>
      </w:r>
      <w:r w:rsidR="00C9719B" w:rsidRPr="002E7679">
        <w:rPr>
          <w:sz w:val="28"/>
          <w:szCs w:val="28"/>
        </w:rPr>
        <w:t xml:space="preserve"> образование для работы в сельской местности</w:t>
      </w:r>
      <w:r w:rsidR="00C9719B">
        <w:rPr>
          <w:sz w:val="28"/>
          <w:szCs w:val="28"/>
        </w:rPr>
        <w:t>.</w:t>
      </w:r>
    </w:p>
    <w:p w:rsidR="006E455F" w:rsidRPr="00A843BA" w:rsidRDefault="00A843BA" w:rsidP="00A843BA">
      <w:pPr>
        <w:ind w:firstLine="851"/>
        <w:jc w:val="both"/>
        <w:rPr>
          <w:sz w:val="28"/>
          <w:szCs w:val="28"/>
        </w:rPr>
      </w:pPr>
      <w:r>
        <w:rPr>
          <w:sz w:val="28"/>
          <w:szCs w:val="28"/>
        </w:rPr>
        <w:t xml:space="preserve">3. </w:t>
      </w:r>
      <w:r w:rsidR="006E455F" w:rsidRPr="006E455F">
        <w:rPr>
          <w:sz w:val="28"/>
        </w:rPr>
        <w:t>Временные рамки реал</w:t>
      </w:r>
      <w:r w:rsidR="00970BE5">
        <w:rPr>
          <w:sz w:val="28"/>
        </w:rPr>
        <w:t>изации проекта: 2017 – 2020 гг.</w:t>
      </w:r>
    </w:p>
    <w:p w:rsidR="009D6ED3" w:rsidRPr="00F22A3C" w:rsidRDefault="009D6ED3" w:rsidP="006E455F">
      <w:pPr>
        <w:spacing w:after="160" w:line="259" w:lineRule="auto"/>
      </w:pPr>
    </w:p>
    <w:p w:rsidR="009D6ED3" w:rsidRPr="00F22A3C" w:rsidRDefault="00F22A3C" w:rsidP="00F22A3C">
      <w:pPr>
        <w:jc w:val="both"/>
        <w:rPr>
          <w:b/>
          <w:sz w:val="32"/>
          <w:szCs w:val="32"/>
        </w:rPr>
      </w:pPr>
      <w:r w:rsidRPr="00F22A3C">
        <w:rPr>
          <w:b/>
          <w:sz w:val="28"/>
          <w:szCs w:val="28"/>
        </w:rPr>
        <w:t>Название инновационного проекта</w:t>
      </w:r>
      <w:r>
        <w:rPr>
          <w:b/>
          <w:sz w:val="28"/>
          <w:szCs w:val="28"/>
        </w:rPr>
        <w:t xml:space="preserve">: </w:t>
      </w:r>
      <w:r w:rsidRPr="00F22A3C">
        <w:rPr>
          <w:rStyle w:val="af5"/>
          <w:b w:val="0"/>
          <w:sz w:val="30"/>
          <w:szCs w:val="30"/>
          <w:lang w:eastAsia="en-US"/>
        </w:rPr>
        <w:t>Внедрение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p>
    <w:p w:rsidR="009D6ED3" w:rsidRPr="00E43FC4" w:rsidRDefault="009D6ED3" w:rsidP="00F11834">
      <w:pPr>
        <w:rPr>
          <w:sz w:val="28"/>
          <w:szCs w:val="28"/>
        </w:rPr>
      </w:pPr>
    </w:p>
    <w:p w:rsidR="00F22A3C" w:rsidRDefault="00F22A3C" w:rsidP="00F22A3C">
      <w:pPr>
        <w:jc w:val="both"/>
        <w:rPr>
          <w:sz w:val="28"/>
        </w:rPr>
      </w:pPr>
      <w:bookmarkStart w:id="0" w:name="_Toc445061742"/>
      <w:r>
        <w:rPr>
          <w:b/>
          <w:sz w:val="28"/>
          <w:szCs w:val="28"/>
        </w:rPr>
        <w:t>Консульт</w:t>
      </w:r>
      <w:r w:rsidR="00031611">
        <w:rPr>
          <w:b/>
          <w:sz w:val="28"/>
          <w:szCs w:val="28"/>
        </w:rPr>
        <w:t>ант</w:t>
      </w:r>
      <w:r>
        <w:rPr>
          <w:b/>
          <w:sz w:val="28"/>
          <w:szCs w:val="28"/>
        </w:rPr>
        <w:t xml:space="preserve"> инновационного </w:t>
      </w:r>
      <w:r w:rsidRPr="00E43FC4">
        <w:rPr>
          <w:b/>
          <w:sz w:val="28"/>
          <w:szCs w:val="28"/>
        </w:rPr>
        <w:t>проекта</w:t>
      </w:r>
      <w:bookmarkEnd w:id="0"/>
      <w:r>
        <w:rPr>
          <w:b/>
          <w:sz w:val="28"/>
          <w:szCs w:val="28"/>
        </w:rPr>
        <w:t xml:space="preserve">: </w:t>
      </w:r>
      <w:r w:rsidRPr="006E455F">
        <w:rPr>
          <w:sz w:val="28"/>
        </w:rPr>
        <w:t>Снежицкий Павел Владимирович,</w:t>
      </w:r>
      <w:r>
        <w:rPr>
          <w:sz w:val="28"/>
        </w:rPr>
        <w:t xml:space="preserve"> </w:t>
      </w:r>
      <w:r w:rsidRPr="006E455F">
        <w:rPr>
          <w:sz w:val="28"/>
        </w:rPr>
        <w:t>доцент кафедры физического воспитания и спорта; кандидат педагогических наук, Учреждения образования «Гродненский государственный аграрный университет», раб.8-015-2-77-14-70, моб. +375336854721,</w:t>
      </w:r>
      <w:r>
        <w:rPr>
          <w:sz w:val="28"/>
        </w:rPr>
        <w:t xml:space="preserve"> </w:t>
      </w:r>
      <w:r w:rsidRPr="006E455F">
        <w:rPr>
          <w:sz w:val="28"/>
          <w:lang w:val="en-US"/>
        </w:rPr>
        <w:t>e</w:t>
      </w:r>
      <w:r w:rsidRPr="00F22A3C">
        <w:rPr>
          <w:sz w:val="28"/>
        </w:rPr>
        <w:t>-</w:t>
      </w:r>
      <w:r w:rsidRPr="006E455F">
        <w:rPr>
          <w:sz w:val="28"/>
          <w:lang w:val="en-US"/>
        </w:rPr>
        <w:t>mail</w:t>
      </w:r>
      <w:r w:rsidRPr="00F22A3C">
        <w:rPr>
          <w:sz w:val="28"/>
        </w:rPr>
        <w:t xml:space="preserve">: </w:t>
      </w:r>
      <w:hyperlink r:id="rId9" w:history="1">
        <w:r w:rsidRPr="00B11259">
          <w:rPr>
            <w:rStyle w:val="ac"/>
            <w:sz w:val="28"/>
            <w:lang w:val="en-US"/>
          </w:rPr>
          <w:t>snezhickijj</w:t>
        </w:r>
        <w:r w:rsidRPr="00F22A3C">
          <w:rPr>
            <w:rStyle w:val="ac"/>
            <w:sz w:val="28"/>
          </w:rPr>
          <w:t>@</w:t>
        </w:r>
        <w:r w:rsidRPr="00B11259">
          <w:rPr>
            <w:rStyle w:val="ac"/>
            <w:sz w:val="28"/>
            <w:lang w:val="en-US"/>
          </w:rPr>
          <w:t>mail</w:t>
        </w:r>
        <w:r w:rsidRPr="00F22A3C">
          <w:rPr>
            <w:rStyle w:val="ac"/>
            <w:sz w:val="28"/>
          </w:rPr>
          <w:t>.</w:t>
        </w:r>
        <w:r w:rsidRPr="00B11259">
          <w:rPr>
            <w:rStyle w:val="ac"/>
            <w:sz w:val="28"/>
            <w:lang w:val="en-US"/>
          </w:rPr>
          <w:t>ru</w:t>
        </w:r>
      </w:hyperlink>
    </w:p>
    <w:p w:rsidR="009D6ED3" w:rsidRPr="00F11834" w:rsidRDefault="009D6ED3" w:rsidP="00F11834">
      <w:pPr>
        <w:widowControl w:val="0"/>
        <w:jc w:val="both"/>
      </w:pPr>
    </w:p>
    <w:p w:rsidR="00F553B8" w:rsidRDefault="00F553B8" w:rsidP="00F553B8">
      <w:pPr>
        <w:jc w:val="both"/>
        <w:rPr>
          <w:sz w:val="28"/>
          <w:szCs w:val="28"/>
        </w:rPr>
      </w:pPr>
      <w:r w:rsidRPr="00F553B8">
        <w:rPr>
          <w:b/>
          <w:sz w:val="28"/>
          <w:szCs w:val="28"/>
        </w:rPr>
        <w:t>Сроки реализации инновационного проекта:</w:t>
      </w:r>
      <w:r>
        <w:rPr>
          <w:sz w:val="28"/>
          <w:szCs w:val="28"/>
        </w:rPr>
        <w:t xml:space="preserve"> </w:t>
      </w:r>
      <w:r w:rsidRPr="006E455F">
        <w:rPr>
          <w:sz w:val="28"/>
        </w:rPr>
        <w:t>2017 – 2020 гг.</w:t>
      </w:r>
    </w:p>
    <w:p w:rsidR="009D6ED3" w:rsidRPr="001638A0" w:rsidRDefault="009D6ED3" w:rsidP="00F11834">
      <w:pPr>
        <w:jc w:val="both"/>
        <w:rPr>
          <w:sz w:val="28"/>
          <w:szCs w:val="28"/>
        </w:rPr>
      </w:pPr>
    </w:p>
    <w:p w:rsidR="00F553B8" w:rsidRPr="00A91EB9" w:rsidRDefault="00F553B8" w:rsidP="0018680C">
      <w:pPr>
        <w:jc w:val="center"/>
        <w:rPr>
          <w:b/>
          <w:sz w:val="28"/>
          <w:szCs w:val="28"/>
        </w:rPr>
      </w:pPr>
      <w:bookmarkStart w:id="1" w:name="_Toc445061745"/>
      <w:r w:rsidRPr="006C1F05">
        <w:rPr>
          <w:b/>
          <w:sz w:val="28"/>
          <w:szCs w:val="28"/>
        </w:rPr>
        <w:t xml:space="preserve">ОБОСНОВАНИЕ ЦЕЛЕСООБРАЗНОСТИ ОСУЩЕСТВЛЕНИЯ </w:t>
      </w:r>
      <w:r>
        <w:rPr>
          <w:b/>
          <w:sz w:val="28"/>
          <w:szCs w:val="28"/>
        </w:rPr>
        <w:t xml:space="preserve">ИННОВАЦИОННОГО </w:t>
      </w:r>
      <w:r w:rsidRPr="006C1F05">
        <w:rPr>
          <w:b/>
          <w:sz w:val="28"/>
          <w:szCs w:val="28"/>
        </w:rPr>
        <w:t>ПРОЕКТА</w:t>
      </w:r>
      <w:bookmarkEnd w:id="1"/>
    </w:p>
    <w:p w:rsidR="00F553B8" w:rsidRPr="00A91EB9" w:rsidRDefault="00F553B8" w:rsidP="00F553B8">
      <w:pPr>
        <w:rPr>
          <w:sz w:val="28"/>
          <w:szCs w:val="28"/>
        </w:rPr>
      </w:pPr>
    </w:p>
    <w:p w:rsidR="00544772" w:rsidRDefault="00F553B8" w:rsidP="00544772">
      <w:pPr>
        <w:ind w:firstLine="709"/>
        <w:jc w:val="both"/>
        <w:rPr>
          <w:sz w:val="28"/>
          <w:szCs w:val="28"/>
        </w:rPr>
      </w:pPr>
      <w:r w:rsidRPr="00586F62">
        <w:rPr>
          <w:sz w:val="28"/>
          <w:szCs w:val="28"/>
        </w:rPr>
        <w:t>На современном этапе развития общества в Республике Беларусь актуальна проблема укрепления и сохранения здоровья сельского населения как основного трудового контингента, обеспечивающего национальную продовольственную безопасность.</w:t>
      </w:r>
      <w:r w:rsidR="00A86838">
        <w:rPr>
          <w:sz w:val="28"/>
          <w:szCs w:val="28"/>
        </w:rPr>
        <w:t xml:space="preserve"> </w:t>
      </w:r>
      <w:r w:rsidR="00A843BA">
        <w:rPr>
          <w:sz w:val="28"/>
          <w:szCs w:val="28"/>
        </w:rPr>
        <w:t xml:space="preserve">Выделяя сельских жителей в </w:t>
      </w:r>
      <w:r w:rsidR="001D1C9C">
        <w:rPr>
          <w:sz w:val="28"/>
          <w:szCs w:val="28"/>
        </w:rPr>
        <w:t>территориально-социальное сообщество и рассматривая их здоровье в контексте экономико-политической категории</w:t>
      </w:r>
      <w:r w:rsidR="00A86838">
        <w:rPr>
          <w:sz w:val="28"/>
          <w:szCs w:val="28"/>
        </w:rPr>
        <w:t>,</w:t>
      </w:r>
      <w:r w:rsidR="001D1C9C">
        <w:rPr>
          <w:sz w:val="28"/>
          <w:szCs w:val="28"/>
        </w:rPr>
        <w:t xml:space="preserve"> от </w:t>
      </w:r>
      <w:r w:rsidR="00A86838">
        <w:rPr>
          <w:sz w:val="28"/>
          <w:szCs w:val="28"/>
        </w:rPr>
        <w:t>уровня</w:t>
      </w:r>
      <w:r w:rsidR="001D1C9C">
        <w:rPr>
          <w:sz w:val="28"/>
          <w:szCs w:val="28"/>
        </w:rPr>
        <w:t xml:space="preserve"> работоспособности</w:t>
      </w:r>
      <w:r w:rsidR="00A86838">
        <w:rPr>
          <w:sz w:val="28"/>
          <w:szCs w:val="28"/>
        </w:rPr>
        <w:t xml:space="preserve"> представителей</w:t>
      </w:r>
      <w:r w:rsidR="001D1C9C">
        <w:rPr>
          <w:sz w:val="28"/>
          <w:szCs w:val="28"/>
        </w:rPr>
        <w:t xml:space="preserve"> которо</w:t>
      </w:r>
      <w:r w:rsidR="00A86838">
        <w:rPr>
          <w:sz w:val="28"/>
          <w:szCs w:val="28"/>
        </w:rPr>
        <w:t>го</w:t>
      </w:r>
      <w:r w:rsidR="001D1C9C">
        <w:rPr>
          <w:sz w:val="28"/>
          <w:szCs w:val="28"/>
        </w:rPr>
        <w:t xml:space="preserve"> зависит не только здоровье </w:t>
      </w:r>
      <w:r w:rsidR="00A86838">
        <w:rPr>
          <w:sz w:val="28"/>
          <w:szCs w:val="28"/>
        </w:rPr>
        <w:t xml:space="preserve">населения страны, но и ее суверенитет, следует определить, что </w:t>
      </w:r>
      <w:r w:rsidR="001D1C9C">
        <w:rPr>
          <w:sz w:val="28"/>
          <w:szCs w:val="28"/>
        </w:rPr>
        <w:t>здоровый образ жизни</w:t>
      </w:r>
      <w:r w:rsidR="00091472">
        <w:rPr>
          <w:sz w:val="28"/>
          <w:szCs w:val="28"/>
        </w:rPr>
        <w:t xml:space="preserve"> (ЗОЖ)</w:t>
      </w:r>
      <w:r w:rsidR="00A86838">
        <w:rPr>
          <w:sz w:val="28"/>
          <w:szCs w:val="28"/>
        </w:rPr>
        <w:t xml:space="preserve"> указанной части населения, является приоритетным направлением в обеспечении необходимого качества е</w:t>
      </w:r>
      <w:r w:rsidR="00544772">
        <w:rPr>
          <w:sz w:val="28"/>
          <w:szCs w:val="28"/>
        </w:rPr>
        <w:t>го</w:t>
      </w:r>
      <w:r w:rsidR="00A86838">
        <w:rPr>
          <w:sz w:val="28"/>
          <w:szCs w:val="28"/>
        </w:rPr>
        <w:t xml:space="preserve"> жизне</w:t>
      </w:r>
      <w:r w:rsidR="00357194">
        <w:rPr>
          <w:sz w:val="28"/>
          <w:szCs w:val="28"/>
        </w:rPr>
        <w:t>деятельности</w:t>
      </w:r>
      <w:r w:rsidR="00A86838">
        <w:rPr>
          <w:sz w:val="28"/>
          <w:szCs w:val="28"/>
        </w:rPr>
        <w:t xml:space="preserve">. </w:t>
      </w:r>
      <w:r w:rsidR="00544772" w:rsidRPr="00544772">
        <w:rPr>
          <w:sz w:val="28"/>
          <w:szCs w:val="28"/>
        </w:rPr>
        <w:t>Здоровье человека</w:t>
      </w:r>
      <w:r w:rsidR="000C6FDB">
        <w:rPr>
          <w:sz w:val="28"/>
          <w:szCs w:val="28"/>
        </w:rPr>
        <w:t>,</w:t>
      </w:r>
      <w:r w:rsidR="00544772" w:rsidRPr="00544772">
        <w:rPr>
          <w:sz w:val="28"/>
          <w:szCs w:val="28"/>
        </w:rPr>
        <w:t xml:space="preserve"> в </w:t>
      </w:r>
      <w:r w:rsidR="000C6FDB">
        <w:rPr>
          <w:sz w:val="28"/>
          <w:szCs w:val="28"/>
        </w:rPr>
        <w:t>определении</w:t>
      </w:r>
      <w:r w:rsidR="00544772" w:rsidRPr="00544772">
        <w:rPr>
          <w:sz w:val="28"/>
          <w:szCs w:val="28"/>
        </w:rPr>
        <w:t xml:space="preserve"> </w:t>
      </w:r>
      <w:r w:rsidR="00357194">
        <w:rPr>
          <w:sz w:val="28"/>
          <w:szCs w:val="28"/>
        </w:rPr>
        <w:t xml:space="preserve">экспертов </w:t>
      </w:r>
      <w:r w:rsidR="00544772">
        <w:rPr>
          <w:sz w:val="28"/>
          <w:szCs w:val="28"/>
        </w:rPr>
        <w:t>Всемирной организации здравоохранения (ВОЗ)</w:t>
      </w:r>
      <w:r w:rsidR="00544772" w:rsidRPr="00544772">
        <w:rPr>
          <w:sz w:val="28"/>
          <w:szCs w:val="28"/>
        </w:rPr>
        <w:t xml:space="preserve"> </w:t>
      </w:r>
      <w:r w:rsidR="00544772">
        <w:rPr>
          <w:sz w:val="28"/>
          <w:szCs w:val="28"/>
        </w:rPr>
        <w:t>–</w:t>
      </w:r>
      <w:r w:rsidR="00544772" w:rsidRPr="00544772">
        <w:rPr>
          <w:sz w:val="28"/>
          <w:szCs w:val="28"/>
        </w:rPr>
        <w:t xml:space="preserve"> это состояние полного физического, душевного и социального благополучия, а не только отсутствие</w:t>
      </w:r>
      <w:r w:rsidR="00544772">
        <w:rPr>
          <w:sz w:val="28"/>
          <w:szCs w:val="28"/>
        </w:rPr>
        <w:t xml:space="preserve"> болезней и физических дефектов</w:t>
      </w:r>
      <w:r w:rsidR="00C37C2D">
        <w:rPr>
          <w:sz w:val="28"/>
          <w:szCs w:val="28"/>
        </w:rPr>
        <w:t xml:space="preserve">. </w:t>
      </w:r>
      <w:r w:rsidR="00544772" w:rsidRPr="00544772">
        <w:rPr>
          <w:sz w:val="28"/>
          <w:szCs w:val="28"/>
        </w:rPr>
        <w:t>По данным экспертов ВОЗ, здоровье человека на 20</w:t>
      </w:r>
      <w:r w:rsidR="00C37C2D">
        <w:rPr>
          <w:sz w:val="28"/>
          <w:szCs w:val="28"/>
        </w:rPr>
        <w:t> </w:t>
      </w:r>
      <w:r w:rsidR="00544772" w:rsidRPr="00544772">
        <w:rPr>
          <w:sz w:val="28"/>
          <w:szCs w:val="28"/>
        </w:rPr>
        <w:t>% зависит от условий окружающей среды, на 10</w:t>
      </w:r>
      <w:r w:rsidR="00C37C2D">
        <w:rPr>
          <w:sz w:val="28"/>
          <w:szCs w:val="28"/>
        </w:rPr>
        <w:t> </w:t>
      </w:r>
      <w:r w:rsidR="00544772" w:rsidRPr="00544772">
        <w:rPr>
          <w:sz w:val="28"/>
          <w:szCs w:val="28"/>
        </w:rPr>
        <w:t>% – от уровня развития медицинской помощи, 20</w:t>
      </w:r>
      <w:r w:rsidR="00C37C2D">
        <w:rPr>
          <w:sz w:val="28"/>
          <w:szCs w:val="28"/>
        </w:rPr>
        <w:t> </w:t>
      </w:r>
      <w:r w:rsidR="00544772" w:rsidRPr="00544772">
        <w:rPr>
          <w:sz w:val="28"/>
          <w:szCs w:val="28"/>
        </w:rPr>
        <w:t xml:space="preserve">% обуславливается наследственной предрасположенностью к болезням и </w:t>
      </w:r>
      <w:r w:rsidR="00357194">
        <w:rPr>
          <w:sz w:val="28"/>
          <w:szCs w:val="28"/>
        </w:rPr>
        <w:t xml:space="preserve">на </w:t>
      </w:r>
      <w:r w:rsidR="00544772" w:rsidRPr="00544772">
        <w:rPr>
          <w:sz w:val="28"/>
          <w:szCs w:val="28"/>
        </w:rPr>
        <w:t>50</w:t>
      </w:r>
      <w:r w:rsidR="00C37C2D">
        <w:rPr>
          <w:sz w:val="28"/>
          <w:szCs w:val="28"/>
        </w:rPr>
        <w:t> </w:t>
      </w:r>
      <w:r w:rsidR="00544772" w:rsidRPr="00544772">
        <w:rPr>
          <w:sz w:val="28"/>
          <w:szCs w:val="28"/>
        </w:rPr>
        <w:t>% зависит от образа жизни человека. То есть, более 50</w:t>
      </w:r>
      <w:r w:rsidR="00C37C2D">
        <w:rPr>
          <w:sz w:val="28"/>
          <w:szCs w:val="28"/>
        </w:rPr>
        <w:t> </w:t>
      </w:r>
      <w:r w:rsidR="00544772" w:rsidRPr="00544772">
        <w:rPr>
          <w:sz w:val="28"/>
          <w:szCs w:val="28"/>
        </w:rPr>
        <w:t>% факторов, влияющих на состояние здоровья человека – управля</w:t>
      </w:r>
      <w:r w:rsidR="00357194">
        <w:rPr>
          <w:sz w:val="28"/>
          <w:szCs w:val="28"/>
        </w:rPr>
        <w:t>ются им самим</w:t>
      </w:r>
      <w:r w:rsidR="00C37C2D">
        <w:rPr>
          <w:sz w:val="28"/>
          <w:szCs w:val="28"/>
        </w:rPr>
        <w:t xml:space="preserve"> </w:t>
      </w:r>
      <w:r w:rsidR="00C37C2D" w:rsidRPr="003250EE">
        <w:rPr>
          <w:sz w:val="28"/>
          <w:szCs w:val="28"/>
        </w:rPr>
        <w:t>[</w:t>
      </w:r>
      <w:r w:rsidR="003250EE" w:rsidRPr="003250EE">
        <w:rPr>
          <w:sz w:val="28"/>
          <w:szCs w:val="28"/>
        </w:rPr>
        <w:t>1, 2</w:t>
      </w:r>
      <w:r w:rsidR="00C37C2D" w:rsidRPr="003250EE">
        <w:rPr>
          <w:sz w:val="28"/>
          <w:szCs w:val="28"/>
        </w:rPr>
        <w:t>]</w:t>
      </w:r>
      <w:r w:rsidR="00645885">
        <w:rPr>
          <w:sz w:val="28"/>
          <w:szCs w:val="28"/>
        </w:rPr>
        <w:t xml:space="preserve"> </w:t>
      </w:r>
      <w:r w:rsidR="00357194">
        <w:rPr>
          <w:sz w:val="28"/>
          <w:szCs w:val="28"/>
        </w:rPr>
        <w:t xml:space="preserve">и </w:t>
      </w:r>
      <w:r w:rsidR="00091472">
        <w:rPr>
          <w:sz w:val="28"/>
          <w:szCs w:val="28"/>
        </w:rPr>
        <w:t>ближайшим</w:t>
      </w:r>
      <w:r w:rsidR="00357194">
        <w:rPr>
          <w:sz w:val="28"/>
          <w:szCs w:val="28"/>
        </w:rPr>
        <w:t xml:space="preserve"> его</w:t>
      </w:r>
      <w:r w:rsidR="00091472">
        <w:rPr>
          <w:sz w:val="28"/>
          <w:szCs w:val="28"/>
        </w:rPr>
        <w:t xml:space="preserve"> социальным окружением, определяя задачу </w:t>
      </w:r>
      <w:r w:rsidR="00544772" w:rsidRPr="00544772">
        <w:rPr>
          <w:sz w:val="28"/>
          <w:szCs w:val="28"/>
        </w:rPr>
        <w:t>формировани</w:t>
      </w:r>
      <w:r w:rsidR="00091472">
        <w:rPr>
          <w:sz w:val="28"/>
          <w:szCs w:val="28"/>
        </w:rPr>
        <w:t>я</w:t>
      </w:r>
      <w:r w:rsidR="00544772" w:rsidRPr="00544772">
        <w:rPr>
          <w:sz w:val="28"/>
          <w:szCs w:val="28"/>
        </w:rPr>
        <w:t xml:space="preserve"> ЗОЖ</w:t>
      </w:r>
      <w:r w:rsidR="00091472">
        <w:rPr>
          <w:sz w:val="28"/>
          <w:szCs w:val="28"/>
        </w:rPr>
        <w:t xml:space="preserve"> пр</w:t>
      </w:r>
      <w:r w:rsidR="00B34EDC">
        <w:rPr>
          <w:sz w:val="28"/>
          <w:szCs w:val="28"/>
        </w:rPr>
        <w:t>еи</w:t>
      </w:r>
      <w:r w:rsidR="00091472">
        <w:rPr>
          <w:sz w:val="28"/>
          <w:szCs w:val="28"/>
        </w:rPr>
        <w:t xml:space="preserve">мущественно как воспитательную, чем </w:t>
      </w:r>
      <w:r w:rsidR="00544772" w:rsidRPr="00544772">
        <w:rPr>
          <w:sz w:val="28"/>
          <w:szCs w:val="28"/>
        </w:rPr>
        <w:t>медицинск</w:t>
      </w:r>
      <w:r w:rsidR="00091472">
        <w:rPr>
          <w:sz w:val="28"/>
          <w:szCs w:val="28"/>
        </w:rPr>
        <w:t>ую.</w:t>
      </w:r>
      <w:r w:rsidR="00B34EDC">
        <w:rPr>
          <w:sz w:val="28"/>
          <w:szCs w:val="28"/>
        </w:rPr>
        <w:t xml:space="preserve"> Реализация ЗОЖ происходит </w:t>
      </w:r>
      <w:r w:rsidR="00544772" w:rsidRPr="00544772">
        <w:rPr>
          <w:sz w:val="28"/>
          <w:szCs w:val="28"/>
        </w:rPr>
        <w:t xml:space="preserve">в четырех сферах: </w:t>
      </w:r>
      <w:r w:rsidR="00B34EDC">
        <w:rPr>
          <w:sz w:val="28"/>
          <w:szCs w:val="28"/>
        </w:rPr>
        <w:t>т</w:t>
      </w:r>
      <w:r w:rsidR="00544772" w:rsidRPr="00544772">
        <w:rPr>
          <w:sz w:val="28"/>
          <w:szCs w:val="28"/>
        </w:rPr>
        <w:t>рудовой</w:t>
      </w:r>
      <w:r w:rsidR="00B34EDC">
        <w:rPr>
          <w:sz w:val="28"/>
          <w:szCs w:val="28"/>
        </w:rPr>
        <w:t>, о</w:t>
      </w:r>
      <w:r w:rsidR="00544772" w:rsidRPr="00544772">
        <w:rPr>
          <w:sz w:val="28"/>
          <w:szCs w:val="28"/>
        </w:rPr>
        <w:t>бщественной</w:t>
      </w:r>
      <w:r w:rsidR="00B34EDC">
        <w:rPr>
          <w:sz w:val="28"/>
          <w:szCs w:val="28"/>
        </w:rPr>
        <w:t>, с</w:t>
      </w:r>
      <w:r w:rsidR="00544772" w:rsidRPr="00544772">
        <w:rPr>
          <w:sz w:val="28"/>
          <w:szCs w:val="28"/>
        </w:rPr>
        <w:t>емейно-бытовой</w:t>
      </w:r>
      <w:r w:rsidR="00B34EDC">
        <w:rPr>
          <w:sz w:val="28"/>
          <w:szCs w:val="28"/>
        </w:rPr>
        <w:t>, д</w:t>
      </w:r>
      <w:r w:rsidR="00544772" w:rsidRPr="00544772">
        <w:rPr>
          <w:sz w:val="28"/>
          <w:szCs w:val="28"/>
        </w:rPr>
        <w:t>осуговой</w:t>
      </w:r>
      <w:r w:rsidR="00B34EDC">
        <w:rPr>
          <w:sz w:val="28"/>
          <w:szCs w:val="28"/>
        </w:rPr>
        <w:t>, которые</w:t>
      </w:r>
      <w:r w:rsidR="00544772" w:rsidRPr="00544772">
        <w:rPr>
          <w:sz w:val="28"/>
          <w:szCs w:val="28"/>
        </w:rPr>
        <w:t xml:space="preserve"> интегрированы между собой </w:t>
      </w:r>
      <w:r w:rsidR="00B34EDC">
        <w:rPr>
          <w:sz w:val="28"/>
          <w:szCs w:val="28"/>
        </w:rPr>
        <w:t>м</w:t>
      </w:r>
      <w:r w:rsidR="00544772" w:rsidRPr="00544772">
        <w:rPr>
          <w:sz w:val="28"/>
          <w:szCs w:val="28"/>
        </w:rPr>
        <w:t>ежличностны</w:t>
      </w:r>
      <w:r w:rsidR="00B34EDC">
        <w:rPr>
          <w:sz w:val="28"/>
          <w:szCs w:val="28"/>
        </w:rPr>
        <w:t>ми</w:t>
      </w:r>
      <w:r w:rsidR="00544772" w:rsidRPr="00544772">
        <w:rPr>
          <w:sz w:val="28"/>
          <w:szCs w:val="28"/>
        </w:rPr>
        <w:t xml:space="preserve"> связ</w:t>
      </w:r>
      <w:r w:rsidR="00B34EDC">
        <w:rPr>
          <w:sz w:val="28"/>
          <w:szCs w:val="28"/>
        </w:rPr>
        <w:t>ями и н</w:t>
      </w:r>
      <w:r w:rsidR="00544772" w:rsidRPr="00544772">
        <w:rPr>
          <w:sz w:val="28"/>
          <w:szCs w:val="28"/>
        </w:rPr>
        <w:t>равственны</w:t>
      </w:r>
      <w:r w:rsidR="00B34EDC">
        <w:rPr>
          <w:sz w:val="28"/>
          <w:szCs w:val="28"/>
        </w:rPr>
        <w:t xml:space="preserve">ми </w:t>
      </w:r>
      <w:r w:rsidR="00544772" w:rsidRPr="00544772">
        <w:rPr>
          <w:sz w:val="28"/>
          <w:szCs w:val="28"/>
        </w:rPr>
        <w:t>отношения</w:t>
      </w:r>
      <w:r w:rsidR="00B34EDC">
        <w:rPr>
          <w:sz w:val="28"/>
          <w:szCs w:val="28"/>
        </w:rPr>
        <w:t>ми</w:t>
      </w:r>
      <w:r w:rsidR="00544772" w:rsidRPr="00544772">
        <w:rPr>
          <w:sz w:val="28"/>
          <w:szCs w:val="28"/>
        </w:rPr>
        <w:t xml:space="preserve"> в обществе, выступающи</w:t>
      </w:r>
      <w:r w:rsidR="00B34EDC">
        <w:rPr>
          <w:sz w:val="28"/>
          <w:szCs w:val="28"/>
        </w:rPr>
        <w:t>ми</w:t>
      </w:r>
      <w:r w:rsidR="00544772" w:rsidRPr="00544772">
        <w:rPr>
          <w:sz w:val="28"/>
          <w:szCs w:val="28"/>
        </w:rPr>
        <w:t xml:space="preserve"> как регулятор поведения человека.</w:t>
      </w:r>
      <w:r w:rsidR="00B34EDC">
        <w:rPr>
          <w:sz w:val="28"/>
          <w:szCs w:val="28"/>
        </w:rPr>
        <w:t xml:space="preserve"> </w:t>
      </w:r>
      <w:r w:rsidR="00357194">
        <w:rPr>
          <w:sz w:val="28"/>
          <w:szCs w:val="28"/>
        </w:rPr>
        <w:t xml:space="preserve">При этом, </w:t>
      </w:r>
      <w:r w:rsidR="00B34EDC" w:rsidRPr="00357194">
        <w:rPr>
          <w:sz w:val="28"/>
          <w:szCs w:val="28"/>
        </w:rPr>
        <w:t>ВОЗ</w:t>
      </w:r>
      <w:r w:rsidR="00544772" w:rsidRPr="00357194">
        <w:rPr>
          <w:sz w:val="28"/>
          <w:szCs w:val="28"/>
        </w:rPr>
        <w:t xml:space="preserve"> </w:t>
      </w:r>
      <w:r w:rsidR="00FE7A87">
        <w:rPr>
          <w:sz w:val="28"/>
          <w:szCs w:val="28"/>
        </w:rPr>
        <w:t>установлено</w:t>
      </w:r>
      <w:r w:rsidR="00B34EDC" w:rsidRPr="00357194">
        <w:rPr>
          <w:sz w:val="28"/>
          <w:szCs w:val="28"/>
        </w:rPr>
        <w:t>, что не существует никакого «</w:t>
      </w:r>
      <w:r w:rsidR="00544772" w:rsidRPr="00357194">
        <w:rPr>
          <w:sz w:val="28"/>
          <w:szCs w:val="28"/>
        </w:rPr>
        <w:t xml:space="preserve">оптимального образа </w:t>
      </w:r>
      <w:r w:rsidR="00544772" w:rsidRPr="00357194">
        <w:rPr>
          <w:sz w:val="28"/>
          <w:szCs w:val="28"/>
        </w:rPr>
        <w:lastRenderedPageBreak/>
        <w:t>жизни</w:t>
      </w:r>
      <w:r w:rsidR="00B34EDC" w:rsidRPr="00357194">
        <w:rPr>
          <w:sz w:val="28"/>
          <w:szCs w:val="28"/>
        </w:rPr>
        <w:t>» для всех людей</w:t>
      </w:r>
      <w:r w:rsidR="00357194">
        <w:rPr>
          <w:sz w:val="28"/>
          <w:szCs w:val="28"/>
        </w:rPr>
        <w:t>, а з</w:t>
      </w:r>
      <w:r w:rsidR="00544772" w:rsidRPr="00357194">
        <w:rPr>
          <w:sz w:val="28"/>
          <w:szCs w:val="28"/>
        </w:rPr>
        <w:t>адач</w:t>
      </w:r>
      <w:r w:rsidR="00357194">
        <w:rPr>
          <w:sz w:val="28"/>
          <w:szCs w:val="28"/>
        </w:rPr>
        <w:t>ей</w:t>
      </w:r>
      <w:r w:rsidR="00544772" w:rsidRPr="00357194">
        <w:rPr>
          <w:sz w:val="28"/>
          <w:szCs w:val="28"/>
        </w:rPr>
        <w:t xml:space="preserve"> государства </w:t>
      </w:r>
      <w:r w:rsidR="00357194">
        <w:rPr>
          <w:sz w:val="28"/>
          <w:szCs w:val="28"/>
        </w:rPr>
        <w:t>является</w:t>
      </w:r>
      <w:r w:rsidR="00544772" w:rsidRPr="00357194">
        <w:rPr>
          <w:sz w:val="28"/>
          <w:szCs w:val="28"/>
        </w:rPr>
        <w:t xml:space="preserve"> </w:t>
      </w:r>
      <w:r w:rsidR="00FE7A87">
        <w:rPr>
          <w:sz w:val="28"/>
          <w:szCs w:val="28"/>
        </w:rPr>
        <w:t>достаточное информационное</w:t>
      </w:r>
      <w:r w:rsidR="00FE7A87" w:rsidRPr="00357194">
        <w:rPr>
          <w:sz w:val="28"/>
          <w:szCs w:val="28"/>
        </w:rPr>
        <w:t xml:space="preserve"> </w:t>
      </w:r>
      <w:r w:rsidR="00544772" w:rsidRPr="00357194">
        <w:rPr>
          <w:sz w:val="28"/>
          <w:szCs w:val="28"/>
        </w:rPr>
        <w:t>обеспеч</w:t>
      </w:r>
      <w:r w:rsidR="00357194">
        <w:rPr>
          <w:sz w:val="28"/>
          <w:szCs w:val="28"/>
        </w:rPr>
        <w:t>ение</w:t>
      </w:r>
      <w:r w:rsidR="00544772" w:rsidRPr="00357194">
        <w:rPr>
          <w:sz w:val="28"/>
          <w:szCs w:val="28"/>
        </w:rPr>
        <w:t xml:space="preserve"> свободн</w:t>
      </w:r>
      <w:r w:rsidR="00357194">
        <w:rPr>
          <w:sz w:val="28"/>
          <w:szCs w:val="28"/>
        </w:rPr>
        <w:t>ого</w:t>
      </w:r>
      <w:r w:rsidR="00544772" w:rsidRPr="00357194">
        <w:rPr>
          <w:sz w:val="28"/>
          <w:szCs w:val="28"/>
        </w:rPr>
        <w:t xml:space="preserve"> выбор</w:t>
      </w:r>
      <w:r w:rsidR="00357194">
        <w:rPr>
          <w:sz w:val="28"/>
          <w:szCs w:val="28"/>
        </w:rPr>
        <w:t>а</w:t>
      </w:r>
      <w:r w:rsidR="00FE7A87">
        <w:rPr>
          <w:sz w:val="28"/>
          <w:szCs w:val="28"/>
        </w:rPr>
        <w:t xml:space="preserve"> </w:t>
      </w:r>
      <w:r w:rsidR="00FE7A87" w:rsidRPr="00357194">
        <w:rPr>
          <w:sz w:val="28"/>
          <w:szCs w:val="28"/>
        </w:rPr>
        <w:t>доступн</w:t>
      </w:r>
      <w:r w:rsidR="00FE7A87">
        <w:rPr>
          <w:sz w:val="28"/>
          <w:szCs w:val="28"/>
        </w:rPr>
        <w:t>ого</w:t>
      </w:r>
      <w:r w:rsidR="00FE7A87" w:rsidRPr="00357194">
        <w:rPr>
          <w:sz w:val="28"/>
          <w:szCs w:val="28"/>
        </w:rPr>
        <w:t xml:space="preserve"> для каждого</w:t>
      </w:r>
      <w:r w:rsidR="00FE7A87">
        <w:rPr>
          <w:sz w:val="28"/>
          <w:szCs w:val="28"/>
        </w:rPr>
        <w:t xml:space="preserve"> человека варианта </w:t>
      </w:r>
      <w:r w:rsidR="00544772" w:rsidRPr="00357194">
        <w:rPr>
          <w:sz w:val="28"/>
          <w:szCs w:val="28"/>
        </w:rPr>
        <w:t xml:space="preserve">здорового образа жизни. </w:t>
      </w:r>
      <w:r w:rsidR="00357194">
        <w:rPr>
          <w:sz w:val="28"/>
          <w:szCs w:val="28"/>
        </w:rPr>
        <w:t xml:space="preserve">При условии достаточного решения </w:t>
      </w:r>
      <w:r w:rsidR="00544772" w:rsidRPr="00357194">
        <w:rPr>
          <w:sz w:val="28"/>
          <w:szCs w:val="28"/>
        </w:rPr>
        <w:t>эт</w:t>
      </w:r>
      <w:r w:rsidR="00357194">
        <w:rPr>
          <w:sz w:val="28"/>
          <w:szCs w:val="28"/>
        </w:rPr>
        <w:t>ой</w:t>
      </w:r>
      <w:r w:rsidR="00544772" w:rsidRPr="00357194">
        <w:rPr>
          <w:sz w:val="28"/>
          <w:szCs w:val="28"/>
        </w:rPr>
        <w:t xml:space="preserve"> задачи, на гражданина накладываются определенные обязательства </w:t>
      </w:r>
      <w:r w:rsidR="00FE7A87">
        <w:rPr>
          <w:sz w:val="28"/>
          <w:szCs w:val="28"/>
        </w:rPr>
        <w:t>по</w:t>
      </w:r>
      <w:r w:rsidR="00544772" w:rsidRPr="00357194">
        <w:rPr>
          <w:sz w:val="28"/>
          <w:szCs w:val="28"/>
        </w:rPr>
        <w:t xml:space="preserve"> предупреждени</w:t>
      </w:r>
      <w:r w:rsidR="00FE7A87">
        <w:rPr>
          <w:sz w:val="28"/>
          <w:szCs w:val="28"/>
        </w:rPr>
        <w:t>ю</w:t>
      </w:r>
      <w:r w:rsidR="00544772" w:rsidRPr="00357194">
        <w:rPr>
          <w:sz w:val="28"/>
          <w:szCs w:val="28"/>
        </w:rPr>
        <w:t xml:space="preserve"> расходов </w:t>
      </w:r>
      <w:r w:rsidR="00FE7A87">
        <w:rPr>
          <w:sz w:val="28"/>
          <w:szCs w:val="28"/>
        </w:rPr>
        <w:t xml:space="preserve">системы </w:t>
      </w:r>
      <w:r w:rsidR="00544772" w:rsidRPr="00357194">
        <w:rPr>
          <w:sz w:val="28"/>
          <w:szCs w:val="28"/>
        </w:rPr>
        <w:t>здравоохранения</w:t>
      </w:r>
      <w:r w:rsidR="00FE7A87">
        <w:rPr>
          <w:sz w:val="28"/>
          <w:szCs w:val="28"/>
        </w:rPr>
        <w:t xml:space="preserve"> на обеспечение его здоровья</w:t>
      </w:r>
      <w:r w:rsidR="00544772" w:rsidRPr="00357194">
        <w:rPr>
          <w:sz w:val="28"/>
          <w:szCs w:val="28"/>
        </w:rPr>
        <w:t>.</w:t>
      </w:r>
    </w:p>
    <w:p w:rsidR="0052214C" w:rsidRDefault="00B34EDC" w:rsidP="00D716AF">
      <w:pPr>
        <w:ind w:firstLine="709"/>
        <w:jc w:val="both"/>
        <w:rPr>
          <w:sz w:val="28"/>
          <w:szCs w:val="28"/>
        </w:rPr>
      </w:pPr>
      <w:r>
        <w:rPr>
          <w:sz w:val="28"/>
          <w:szCs w:val="28"/>
        </w:rPr>
        <w:t xml:space="preserve">Оперируя понятиями «здоровый образ жизни», </w:t>
      </w:r>
      <w:r w:rsidR="00F62495">
        <w:rPr>
          <w:sz w:val="28"/>
          <w:szCs w:val="28"/>
        </w:rPr>
        <w:t>«</w:t>
      </w:r>
      <w:r>
        <w:rPr>
          <w:sz w:val="28"/>
          <w:szCs w:val="28"/>
        </w:rPr>
        <w:t>физическая культура</w:t>
      </w:r>
      <w:r w:rsidR="000C6FDB">
        <w:rPr>
          <w:sz w:val="28"/>
          <w:szCs w:val="28"/>
        </w:rPr>
        <w:t xml:space="preserve"> личности</w:t>
      </w:r>
      <w:r>
        <w:rPr>
          <w:sz w:val="28"/>
          <w:szCs w:val="28"/>
        </w:rPr>
        <w:t>», «</w:t>
      </w:r>
      <w:r w:rsidR="001D1C9C">
        <w:rPr>
          <w:sz w:val="28"/>
          <w:szCs w:val="28"/>
        </w:rPr>
        <w:t>двигательная культура</w:t>
      </w:r>
      <w:r>
        <w:rPr>
          <w:sz w:val="28"/>
          <w:szCs w:val="28"/>
        </w:rPr>
        <w:t>», «</w:t>
      </w:r>
      <w:r w:rsidR="001D1C9C">
        <w:rPr>
          <w:sz w:val="28"/>
          <w:szCs w:val="28"/>
        </w:rPr>
        <w:t>двигательный режим</w:t>
      </w:r>
      <w:r>
        <w:rPr>
          <w:sz w:val="28"/>
          <w:szCs w:val="28"/>
        </w:rPr>
        <w:t>»</w:t>
      </w:r>
      <w:r w:rsidR="00F62495">
        <w:rPr>
          <w:sz w:val="28"/>
          <w:szCs w:val="28"/>
        </w:rPr>
        <w:t>,</w:t>
      </w:r>
      <w:r>
        <w:rPr>
          <w:sz w:val="28"/>
          <w:szCs w:val="28"/>
        </w:rPr>
        <w:t xml:space="preserve"> </w:t>
      </w:r>
      <w:r w:rsidR="00F62495">
        <w:rPr>
          <w:sz w:val="28"/>
          <w:szCs w:val="28"/>
        </w:rPr>
        <w:t xml:space="preserve">«здоровое питание» </w:t>
      </w:r>
      <w:r>
        <w:rPr>
          <w:sz w:val="28"/>
          <w:szCs w:val="28"/>
        </w:rPr>
        <w:t>необходимо определить их дефиниции</w:t>
      </w:r>
      <w:r w:rsidR="001D1C9C">
        <w:rPr>
          <w:sz w:val="28"/>
          <w:szCs w:val="28"/>
        </w:rPr>
        <w:t>.</w:t>
      </w:r>
      <w:r w:rsidR="00357194">
        <w:rPr>
          <w:sz w:val="28"/>
          <w:szCs w:val="28"/>
        </w:rPr>
        <w:t xml:space="preserve"> </w:t>
      </w:r>
    </w:p>
    <w:p w:rsidR="0052214C" w:rsidRDefault="0052214C" w:rsidP="0052214C">
      <w:pPr>
        <w:ind w:firstLine="709"/>
        <w:jc w:val="both"/>
        <w:rPr>
          <w:sz w:val="28"/>
          <w:szCs w:val="28"/>
        </w:rPr>
      </w:pPr>
      <w:r>
        <w:rPr>
          <w:sz w:val="28"/>
          <w:szCs w:val="28"/>
        </w:rPr>
        <w:t>В</w:t>
      </w:r>
      <w:r w:rsidRPr="00A843BA">
        <w:rPr>
          <w:sz w:val="28"/>
          <w:szCs w:val="28"/>
        </w:rPr>
        <w:t xml:space="preserve"> культуроведческом аспекте, по мнению В.М. Выдрина, </w:t>
      </w:r>
      <w:r w:rsidRPr="000C6FDB">
        <w:rPr>
          <w:b/>
          <w:i/>
          <w:sz w:val="28"/>
          <w:szCs w:val="28"/>
        </w:rPr>
        <w:t>физическая культура личности</w:t>
      </w:r>
      <w:r w:rsidRPr="00A843BA">
        <w:rPr>
          <w:sz w:val="28"/>
          <w:szCs w:val="28"/>
        </w:rPr>
        <w:t xml:space="preserve"> характеризуется интеграцией</w:t>
      </w:r>
      <w:r>
        <w:rPr>
          <w:sz w:val="28"/>
          <w:szCs w:val="28"/>
        </w:rPr>
        <w:t xml:space="preserve"> </w:t>
      </w:r>
      <w:r w:rsidRPr="00A843BA">
        <w:rPr>
          <w:sz w:val="28"/>
          <w:szCs w:val="28"/>
        </w:rPr>
        <w:t>всего того,</w:t>
      </w:r>
      <w:r>
        <w:rPr>
          <w:sz w:val="28"/>
          <w:szCs w:val="28"/>
        </w:rPr>
        <w:t xml:space="preserve"> что было достигнуто и использо</w:t>
      </w:r>
      <w:r w:rsidRPr="00A843BA">
        <w:rPr>
          <w:sz w:val="28"/>
          <w:szCs w:val="28"/>
        </w:rPr>
        <w:t>вано человеком для развития его физических</w:t>
      </w:r>
      <w:r>
        <w:rPr>
          <w:sz w:val="28"/>
          <w:szCs w:val="28"/>
        </w:rPr>
        <w:t xml:space="preserve"> </w:t>
      </w:r>
      <w:r w:rsidRPr="00A843BA">
        <w:rPr>
          <w:sz w:val="28"/>
          <w:szCs w:val="28"/>
        </w:rPr>
        <w:t>возможностей, повышения уровня состояния</w:t>
      </w:r>
      <w:r>
        <w:rPr>
          <w:sz w:val="28"/>
          <w:szCs w:val="28"/>
        </w:rPr>
        <w:t xml:space="preserve"> </w:t>
      </w:r>
      <w:r w:rsidRPr="00A843BA">
        <w:rPr>
          <w:sz w:val="28"/>
          <w:szCs w:val="28"/>
        </w:rPr>
        <w:t>здоровья и т. п. помимо того, что он получил</w:t>
      </w:r>
      <w:r>
        <w:rPr>
          <w:sz w:val="28"/>
          <w:szCs w:val="28"/>
        </w:rPr>
        <w:t xml:space="preserve"> от природы [</w:t>
      </w:r>
      <w:r w:rsidR="00A068FA">
        <w:rPr>
          <w:sz w:val="28"/>
          <w:szCs w:val="28"/>
        </w:rPr>
        <w:t xml:space="preserve">1, 2, </w:t>
      </w:r>
      <w:r>
        <w:rPr>
          <w:sz w:val="28"/>
          <w:szCs w:val="28"/>
        </w:rPr>
        <w:t xml:space="preserve">5]. Двигательная же </w:t>
      </w:r>
      <w:r w:rsidRPr="00A843BA">
        <w:rPr>
          <w:sz w:val="28"/>
          <w:szCs w:val="28"/>
        </w:rPr>
        <w:t>культура</w:t>
      </w:r>
      <w:r>
        <w:rPr>
          <w:sz w:val="28"/>
          <w:szCs w:val="28"/>
        </w:rPr>
        <w:t xml:space="preserve"> </w:t>
      </w:r>
      <w:r w:rsidRPr="00A843BA">
        <w:rPr>
          <w:sz w:val="28"/>
          <w:szCs w:val="28"/>
        </w:rPr>
        <w:t>предполагае</w:t>
      </w:r>
      <w:r>
        <w:rPr>
          <w:sz w:val="28"/>
          <w:szCs w:val="28"/>
        </w:rPr>
        <w:t>т воплощение этих составляющих непосредственно в двигательной дея</w:t>
      </w:r>
      <w:r w:rsidRPr="00A843BA">
        <w:rPr>
          <w:sz w:val="28"/>
          <w:szCs w:val="28"/>
        </w:rPr>
        <w:t xml:space="preserve">тельности человека. </w:t>
      </w:r>
      <w:r>
        <w:rPr>
          <w:sz w:val="28"/>
          <w:szCs w:val="28"/>
        </w:rPr>
        <w:t>Одно из основных заблуж</w:t>
      </w:r>
      <w:r w:rsidRPr="00A843BA">
        <w:rPr>
          <w:sz w:val="28"/>
          <w:szCs w:val="28"/>
        </w:rPr>
        <w:t>дений многих исследователей</w:t>
      </w:r>
      <w:r>
        <w:rPr>
          <w:sz w:val="28"/>
          <w:szCs w:val="28"/>
        </w:rPr>
        <w:t xml:space="preserve"> </w:t>
      </w:r>
      <w:r w:rsidRPr="00A843BA">
        <w:rPr>
          <w:sz w:val="28"/>
          <w:szCs w:val="28"/>
        </w:rPr>
        <w:t>– это попытка</w:t>
      </w:r>
      <w:r>
        <w:rPr>
          <w:sz w:val="28"/>
          <w:szCs w:val="28"/>
        </w:rPr>
        <w:t xml:space="preserve"> выделить двигательную культуру как от</w:t>
      </w:r>
      <w:r w:rsidRPr="00A843BA">
        <w:rPr>
          <w:sz w:val="28"/>
          <w:szCs w:val="28"/>
        </w:rPr>
        <w:t xml:space="preserve">дельный </w:t>
      </w:r>
      <w:r>
        <w:rPr>
          <w:sz w:val="28"/>
          <w:szCs w:val="28"/>
        </w:rPr>
        <w:t xml:space="preserve">аспект, не беря во внимание проблемы интеллектуальной и </w:t>
      </w:r>
      <w:r w:rsidRPr="00A843BA">
        <w:rPr>
          <w:sz w:val="28"/>
          <w:szCs w:val="28"/>
        </w:rPr>
        <w:t>нравственной</w:t>
      </w:r>
      <w:r>
        <w:rPr>
          <w:sz w:val="28"/>
          <w:szCs w:val="28"/>
        </w:rPr>
        <w:t xml:space="preserve"> </w:t>
      </w:r>
      <w:r w:rsidRPr="00A843BA">
        <w:rPr>
          <w:sz w:val="28"/>
          <w:szCs w:val="28"/>
        </w:rPr>
        <w:t>культуры</w:t>
      </w:r>
      <w:r>
        <w:rPr>
          <w:sz w:val="28"/>
          <w:szCs w:val="28"/>
        </w:rPr>
        <w:t xml:space="preserve"> личности. Двигательная культура – э</w:t>
      </w:r>
      <w:r w:rsidRPr="00A843BA">
        <w:rPr>
          <w:sz w:val="28"/>
          <w:szCs w:val="28"/>
        </w:rPr>
        <w:t>то более чем просто физическое совершенствование человека, это еще</w:t>
      </w:r>
      <w:r>
        <w:rPr>
          <w:sz w:val="28"/>
          <w:szCs w:val="28"/>
        </w:rPr>
        <w:t xml:space="preserve"> </w:t>
      </w:r>
      <w:r w:rsidRPr="00A843BA">
        <w:rPr>
          <w:sz w:val="28"/>
          <w:szCs w:val="28"/>
        </w:rPr>
        <w:t>и созидательное отношение к собственной</w:t>
      </w:r>
      <w:r>
        <w:rPr>
          <w:sz w:val="28"/>
          <w:szCs w:val="28"/>
        </w:rPr>
        <w:t xml:space="preserve"> </w:t>
      </w:r>
      <w:r w:rsidRPr="00A843BA">
        <w:rPr>
          <w:sz w:val="28"/>
          <w:szCs w:val="28"/>
        </w:rPr>
        <w:t>личности с определяющей ролью приобретаемых им в процессе жизнедеятельности</w:t>
      </w:r>
      <w:r>
        <w:rPr>
          <w:sz w:val="28"/>
          <w:szCs w:val="28"/>
        </w:rPr>
        <w:t xml:space="preserve"> </w:t>
      </w:r>
      <w:r w:rsidRPr="00A843BA">
        <w:rPr>
          <w:sz w:val="28"/>
          <w:szCs w:val="28"/>
        </w:rPr>
        <w:t>духовных ценностей.</w:t>
      </w:r>
      <w:r>
        <w:rPr>
          <w:sz w:val="28"/>
          <w:szCs w:val="28"/>
        </w:rPr>
        <w:t xml:space="preserve"> </w:t>
      </w:r>
      <w:r w:rsidRPr="00D716AF">
        <w:rPr>
          <w:sz w:val="28"/>
          <w:szCs w:val="28"/>
        </w:rPr>
        <w:t xml:space="preserve">Изучение содержания понятий физическая культура личности и двигательная культура позволяет заключить, что двигательная культурная является составной частью физической культуры личности. </w:t>
      </w:r>
    </w:p>
    <w:p w:rsidR="006C1FDE" w:rsidRDefault="00A843BA" w:rsidP="00D716AF">
      <w:pPr>
        <w:ind w:firstLine="709"/>
        <w:jc w:val="both"/>
        <w:rPr>
          <w:sz w:val="28"/>
          <w:szCs w:val="28"/>
        </w:rPr>
      </w:pPr>
      <w:r w:rsidRPr="00A843BA">
        <w:rPr>
          <w:sz w:val="28"/>
          <w:szCs w:val="28"/>
        </w:rPr>
        <w:t>В педагогике понятие</w:t>
      </w:r>
      <w:r w:rsidR="00357194">
        <w:rPr>
          <w:sz w:val="28"/>
          <w:szCs w:val="28"/>
        </w:rPr>
        <w:t xml:space="preserve"> </w:t>
      </w:r>
      <w:r w:rsidRPr="00A843BA">
        <w:rPr>
          <w:sz w:val="28"/>
          <w:szCs w:val="28"/>
        </w:rPr>
        <w:t>«</w:t>
      </w:r>
      <w:r w:rsidRPr="000C6FDB">
        <w:rPr>
          <w:b/>
          <w:i/>
          <w:sz w:val="28"/>
          <w:szCs w:val="28"/>
        </w:rPr>
        <w:t>двигательная</w:t>
      </w:r>
      <w:r w:rsidR="00357194" w:rsidRPr="000C6FDB">
        <w:rPr>
          <w:b/>
          <w:i/>
          <w:sz w:val="28"/>
          <w:szCs w:val="28"/>
        </w:rPr>
        <w:t xml:space="preserve"> </w:t>
      </w:r>
      <w:r w:rsidRPr="000C6FDB">
        <w:rPr>
          <w:b/>
          <w:i/>
          <w:sz w:val="28"/>
          <w:szCs w:val="28"/>
        </w:rPr>
        <w:t>культура</w:t>
      </w:r>
      <w:r w:rsidRPr="00A843BA">
        <w:rPr>
          <w:sz w:val="28"/>
          <w:szCs w:val="28"/>
        </w:rPr>
        <w:t>» используется достаточно часто. Этот термин встре</w:t>
      </w:r>
      <w:r w:rsidR="00357194">
        <w:rPr>
          <w:sz w:val="28"/>
          <w:szCs w:val="28"/>
        </w:rPr>
        <w:t>чается</w:t>
      </w:r>
      <w:r w:rsidRPr="00A843BA">
        <w:rPr>
          <w:sz w:val="28"/>
          <w:szCs w:val="28"/>
        </w:rPr>
        <w:t xml:space="preserve"> в публикациях, статьях, им апеллируют тренеры, хореографы, преподаватели, определяя </w:t>
      </w:r>
      <w:r w:rsidR="00357194" w:rsidRPr="00A843BA">
        <w:rPr>
          <w:sz w:val="28"/>
          <w:szCs w:val="28"/>
        </w:rPr>
        <w:t xml:space="preserve">его </w:t>
      </w:r>
      <w:r w:rsidRPr="00A843BA">
        <w:rPr>
          <w:sz w:val="28"/>
          <w:szCs w:val="28"/>
        </w:rPr>
        <w:t xml:space="preserve">суть </w:t>
      </w:r>
      <w:r w:rsidR="00357194">
        <w:rPr>
          <w:sz w:val="28"/>
          <w:szCs w:val="28"/>
        </w:rPr>
        <w:t>преимущественно</w:t>
      </w:r>
      <w:r w:rsidRPr="00A843BA">
        <w:rPr>
          <w:sz w:val="28"/>
          <w:szCs w:val="28"/>
        </w:rPr>
        <w:t xml:space="preserve"> интуитивно</w:t>
      </w:r>
      <w:r w:rsidR="00357194">
        <w:rPr>
          <w:sz w:val="28"/>
          <w:szCs w:val="28"/>
        </w:rPr>
        <w:t xml:space="preserve"> </w:t>
      </w:r>
      <w:r w:rsidRPr="00A843BA">
        <w:rPr>
          <w:sz w:val="28"/>
          <w:szCs w:val="28"/>
        </w:rPr>
        <w:t>– как результат собственных теоретических познаний и лично приобретенного опыта. В ряде работ</w:t>
      </w:r>
      <w:r w:rsidR="00357194">
        <w:rPr>
          <w:sz w:val="28"/>
          <w:szCs w:val="28"/>
        </w:rPr>
        <w:t xml:space="preserve"> </w:t>
      </w:r>
      <w:r w:rsidRPr="00A843BA">
        <w:rPr>
          <w:sz w:val="28"/>
          <w:szCs w:val="28"/>
        </w:rPr>
        <w:t>(Е.Н.</w:t>
      </w:r>
      <w:r w:rsidR="00FE7A87">
        <w:rPr>
          <w:sz w:val="28"/>
          <w:szCs w:val="28"/>
        </w:rPr>
        <w:t> </w:t>
      </w:r>
      <w:r w:rsidRPr="00A843BA">
        <w:rPr>
          <w:sz w:val="28"/>
          <w:szCs w:val="28"/>
        </w:rPr>
        <w:t>Фокина, А.Т.</w:t>
      </w:r>
      <w:r w:rsidR="00FE7A87">
        <w:rPr>
          <w:sz w:val="28"/>
          <w:szCs w:val="28"/>
        </w:rPr>
        <w:t> </w:t>
      </w:r>
      <w:r w:rsidRPr="00A843BA">
        <w:rPr>
          <w:sz w:val="28"/>
          <w:szCs w:val="28"/>
        </w:rPr>
        <w:t>Штука</w:t>
      </w:r>
      <w:r w:rsidR="000E60FF">
        <w:rPr>
          <w:sz w:val="28"/>
          <w:szCs w:val="28"/>
        </w:rPr>
        <w:t>)</w:t>
      </w:r>
      <w:r w:rsidRPr="00A843BA">
        <w:rPr>
          <w:sz w:val="28"/>
          <w:szCs w:val="28"/>
        </w:rPr>
        <w:t xml:space="preserve"> под термином</w:t>
      </w:r>
      <w:r w:rsidR="00357194">
        <w:rPr>
          <w:sz w:val="28"/>
          <w:szCs w:val="28"/>
        </w:rPr>
        <w:t xml:space="preserve"> </w:t>
      </w:r>
      <w:r w:rsidRPr="00A843BA">
        <w:rPr>
          <w:sz w:val="28"/>
          <w:szCs w:val="28"/>
        </w:rPr>
        <w:t>«двигательная</w:t>
      </w:r>
      <w:r w:rsidR="00D36FA0">
        <w:rPr>
          <w:sz w:val="28"/>
          <w:szCs w:val="28"/>
        </w:rPr>
        <w:t xml:space="preserve"> </w:t>
      </w:r>
      <w:r w:rsidRPr="00A843BA">
        <w:rPr>
          <w:sz w:val="28"/>
          <w:szCs w:val="28"/>
        </w:rPr>
        <w:t>культура» понимается уровень развития</w:t>
      </w:r>
      <w:r w:rsidR="00D36FA0">
        <w:rPr>
          <w:sz w:val="28"/>
          <w:szCs w:val="28"/>
        </w:rPr>
        <w:t xml:space="preserve"> </w:t>
      </w:r>
      <w:r w:rsidRPr="00A843BA">
        <w:rPr>
          <w:sz w:val="28"/>
          <w:szCs w:val="28"/>
        </w:rPr>
        <w:t>двигательных качеств человека. В работе</w:t>
      </w:r>
      <w:r w:rsidR="00D36FA0">
        <w:rPr>
          <w:sz w:val="28"/>
          <w:szCs w:val="28"/>
        </w:rPr>
        <w:t xml:space="preserve"> </w:t>
      </w:r>
      <w:r w:rsidRPr="00A843BA">
        <w:rPr>
          <w:sz w:val="28"/>
          <w:szCs w:val="28"/>
        </w:rPr>
        <w:t>Е.С. Медведевой формирование двигательной культуры личности рассматривается как</w:t>
      </w:r>
      <w:r w:rsidR="00D36FA0">
        <w:rPr>
          <w:sz w:val="28"/>
          <w:szCs w:val="28"/>
        </w:rPr>
        <w:t xml:space="preserve"> </w:t>
      </w:r>
      <w:r w:rsidRPr="00A843BA">
        <w:rPr>
          <w:sz w:val="28"/>
          <w:szCs w:val="28"/>
        </w:rPr>
        <w:t>часть процесса оздоровления населения, раскрываются условия формирования навы</w:t>
      </w:r>
      <w:r w:rsidR="00D36FA0">
        <w:rPr>
          <w:sz w:val="28"/>
          <w:szCs w:val="28"/>
        </w:rPr>
        <w:t>к</w:t>
      </w:r>
      <w:r w:rsidRPr="00A843BA">
        <w:rPr>
          <w:sz w:val="28"/>
          <w:szCs w:val="28"/>
        </w:rPr>
        <w:t>ов двигательной культуры средствами рит</w:t>
      </w:r>
      <w:r w:rsidR="00D36FA0">
        <w:rPr>
          <w:sz w:val="28"/>
          <w:szCs w:val="28"/>
        </w:rPr>
        <w:t>мической</w:t>
      </w:r>
      <w:r w:rsidRPr="00A843BA">
        <w:rPr>
          <w:sz w:val="28"/>
          <w:szCs w:val="28"/>
        </w:rPr>
        <w:t xml:space="preserve"> гимнастики</w:t>
      </w:r>
      <w:r w:rsidR="00F62495">
        <w:rPr>
          <w:sz w:val="28"/>
          <w:szCs w:val="28"/>
        </w:rPr>
        <w:t xml:space="preserve"> </w:t>
      </w:r>
      <w:r w:rsidRPr="00A843BA">
        <w:rPr>
          <w:sz w:val="28"/>
          <w:szCs w:val="28"/>
        </w:rPr>
        <w:t>(Е.С.</w:t>
      </w:r>
      <w:r w:rsidR="00F62495">
        <w:rPr>
          <w:sz w:val="28"/>
          <w:szCs w:val="28"/>
        </w:rPr>
        <w:t> </w:t>
      </w:r>
      <w:r w:rsidRPr="00A843BA">
        <w:rPr>
          <w:sz w:val="28"/>
          <w:szCs w:val="28"/>
        </w:rPr>
        <w:t>Медведева, Ж.С. Горба</w:t>
      </w:r>
      <w:r w:rsidR="00D36FA0">
        <w:rPr>
          <w:sz w:val="28"/>
          <w:szCs w:val="28"/>
        </w:rPr>
        <w:t xml:space="preserve">чева). В работе Г.А. Кучеренко двигательная культура </w:t>
      </w:r>
      <w:r w:rsidRPr="00A843BA">
        <w:rPr>
          <w:sz w:val="28"/>
          <w:szCs w:val="28"/>
        </w:rPr>
        <w:t>характеризуется</w:t>
      </w:r>
      <w:r w:rsidR="00F62495">
        <w:rPr>
          <w:sz w:val="28"/>
          <w:szCs w:val="28"/>
        </w:rPr>
        <w:t xml:space="preserve"> </w:t>
      </w:r>
      <w:r w:rsidRPr="00A843BA">
        <w:rPr>
          <w:sz w:val="28"/>
          <w:szCs w:val="28"/>
        </w:rPr>
        <w:t>как интегр</w:t>
      </w:r>
      <w:r w:rsidR="00D36FA0">
        <w:rPr>
          <w:sz w:val="28"/>
          <w:szCs w:val="28"/>
        </w:rPr>
        <w:t>ативное образование свойств лич</w:t>
      </w:r>
      <w:r w:rsidRPr="00A843BA">
        <w:rPr>
          <w:sz w:val="28"/>
          <w:szCs w:val="28"/>
        </w:rPr>
        <w:t>ности, которое в</w:t>
      </w:r>
      <w:r w:rsidR="00D36FA0">
        <w:rPr>
          <w:sz w:val="28"/>
          <w:szCs w:val="28"/>
        </w:rPr>
        <w:t>ыражается в мотивации человека реализовать собственные задатки</w:t>
      </w:r>
      <w:r w:rsidRPr="00A843BA">
        <w:rPr>
          <w:sz w:val="28"/>
          <w:szCs w:val="28"/>
        </w:rPr>
        <w:t xml:space="preserve"> и</w:t>
      </w:r>
      <w:r w:rsidR="00F62495">
        <w:rPr>
          <w:sz w:val="28"/>
          <w:szCs w:val="28"/>
        </w:rPr>
        <w:t xml:space="preserve"> </w:t>
      </w:r>
      <w:r w:rsidRPr="00A843BA">
        <w:rPr>
          <w:sz w:val="28"/>
          <w:szCs w:val="28"/>
        </w:rPr>
        <w:t>возможности для раскрытия двигательного и</w:t>
      </w:r>
      <w:r w:rsidR="00F62495">
        <w:rPr>
          <w:sz w:val="28"/>
          <w:szCs w:val="28"/>
        </w:rPr>
        <w:t xml:space="preserve"> </w:t>
      </w:r>
      <w:r w:rsidRPr="00A843BA">
        <w:rPr>
          <w:sz w:val="28"/>
          <w:szCs w:val="28"/>
        </w:rPr>
        <w:t xml:space="preserve">поведенческого потенциала. </w:t>
      </w:r>
      <w:r w:rsidR="00D36FA0">
        <w:rPr>
          <w:sz w:val="28"/>
          <w:szCs w:val="28"/>
        </w:rPr>
        <w:t>Анализируя педагогические исследова</w:t>
      </w:r>
      <w:r w:rsidRPr="00A843BA">
        <w:rPr>
          <w:sz w:val="28"/>
          <w:szCs w:val="28"/>
        </w:rPr>
        <w:t>ния по данной теме можно утверждать, что</w:t>
      </w:r>
      <w:r w:rsidR="00F62495">
        <w:rPr>
          <w:sz w:val="28"/>
          <w:szCs w:val="28"/>
        </w:rPr>
        <w:t xml:space="preserve"> </w:t>
      </w:r>
      <w:r w:rsidRPr="00A843BA">
        <w:rPr>
          <w:sz w:val="28"/>
          <w:szCs w:val="28"/>
        </w:rPr>
        <w:t>процесс овладения элементами двигательной</w:t>
      </w:r>
      <w:r w:rsidR="00F62495">
        <w:rPr>
          <w:sz w:val="28"/>
          <w:szCs w:val="28"/>
        </w:rPr>
        <w:t xml:space="preserve"> </w:t>
      </w:r>
      <w:r w:rsidRPr="00A843BA">
        <w:rPr>
          <w:sz w:val="28"/>
          <w:szCs w:val="28"/>
        </w:rPr>
        <w:t>культуры достаточно сложный и многие его</w:t>
      </w:r>
      <w:r w:rsidR="00F62495">
        <w:rPr>
          <w:sz w:val="28"/>
          <w:szCs w:val="28"/>
        </w:rPr>
        <w:t xml:space="preserve"> </w:t>
      </w:r>
      <w:r w:rsidRPr="00A843BA">
        <w:rPr>
          <w:sz w:val="28"/>
          <w:szCs w:val="28"/>
        </w:rPr>
        <w:t xml:space="preserve">аспекты </w:t>
      </w:r>
      <w:r w:rsidR="00D36FA0">
        <w:rPr>
          <w:sz w:val="28"/>
          <w:szCs w:val="28"/>
        </w:rPr>
        <w:t xml:space="preserve">остаются пока неизученными. </w:t>
      </w:r>
      <w:r w:rsidR="00645885">
        <w:rPr>
          <w:sz w:val="28"/>
          <w:szCs w:val="28"/>
        </w:rPr>
        <w:t>Д</w:t>
      </w:r>
      <w:r w:rsidRPr="00A843BA">
        <w:rPr>
          <w:sz w:val="28"/>
          <w:szCs w:val="28"/>
        </w:rPr>
        <w:t>анная проблема связана</w:t>
      </w:r>
      <w:r w:rsidR="00F62495">
        <w:rPr>
          <w:sz w:val="28"/>
          <w:szCs w:val="28"/>
        </w:rPr>
        <w:t xml:space="preserve"> </w:t>
      </w:r>
      <w:r w:rsidRPr="00A843BA">
        <w:rPr>
          <w:sz w:val="28"/>
          <w:szCs w:val="28"/>
        </w:rPr>
        <w:t>с тем, что до сих пор понятие</w:t>
      </w:r>
      <w:r w:rsidR="00D36FA0">
        <w:rPr>
          <w:sz w:val="28"/>
          <w:szCs w:val="28"/>
        </w:rPr>
        <w:t xml:space="preserve"> </w:t>
      </w:r>
      <w:r w:rsidRPr="00A843BA">
        <w:rPr>
          <w:sz w:val="28"/>
          <w:szCs w:val="28"/>
        </w:rPr>
        <w:t>«двигательная</w:t>
      </w:r>
      <w:r w:rsidR="00F62495">
        <w:rPr>
          <w:sz w:val="28"/>
          <w:szCs w:val="28"/>
        </w:rPr>
        <w:t xml:space="preserve"> </w:t>
      </w:r>
      <w:r w:rsidRPr="00A843BA">
        <w:rPr>
          <w:sz w:val="28"/>
          <w:szCs w:val="28"/>
        </w:rPr>
        <w:t>культура»</w:t>
      </w:r>
      <w:r w:rsidR="00D36FA0">
        <w:rPr>
          <w:sz w:val="28"/>
          <w:szCs w:val="28"/>
        </w:rPr>
        <w:t xml:space="preserve"> не является однозначным в педа</w:t>
      </w:r>
      <w:r w:rsidRPr="00A843BA">
        <w:rPr>
          <w:sz w:val="28"/>
          <w:szCs w:val="28"/>
        </w:rPr>
        <w:t>гогической науке</w:t>
      </w:r>
      <w:r w:rsidR="00A068FA">
        <w:rPr>
          <w:sz w:val="28"/>
          <w:szCs w:val="28"/>
        </w:rPr>
        <w:t xml:space="preserve"> </w:t>
      </w:r>
      <w:r w:rsidR="00A068FA" w:rsidRPr="00A843BA">
        <w:rPr>
          <w:sz w:val="28"/>
          <w:szCs w:val="28"/>
        </w:rPr>
        <w:t>[</w:t>
      </w:r>
      <w:r w:rsidR="00A068FA">
        <w:rPr>
          <w:sz w:val="28"/>
          <w:szCs w:val="28"/>
        </w:rPr>
        <w:t>6, 27, 30, 52, 53</w:t>
      </w:r>
      <w:r w:rsidR="00A068FA" w:rsidRPr="00A843BA">
        <w:rPr>
          <w:sz w:val="28"/>
          <w:szCs w:val="28"/>
        </w:rPr>
        <w:t>]</w:t>
      </w:r>
      <w:r w:rsidRPr="00A843BA">
        <w:rPr>
          <w:sz w:val="28"/>
          <w:szCs w:val="28"/>
        </w:rPr>
        <w:t xml:space="preserve">. </w:t>
      </w:r>
    </w:p>
    <w:p w:rsidR="000C6FDB" w:rsidRDefault="000C6FDB" w:rsidP="000C6FDB">
      <w:pPr>
        <w:ind w:firstLine="709"/>
        <w:jc w:val="both"/>
        <w:rPr>
          <w:sz w:val="28"/>
          <w:szCs w:val="28"/>
        </w:rPr>
      </w:pPr>
      <w:r w:rsidRPr="000E60FF">
        <w:rPr>
          <w:b/>
          <w:i/>
          <w:sz w:val="28"/>
          <w:szCs w:val="28"/>
        </w:rPr>
        <w:t>Ф</w:t>
      </w:r>
      <w:r>
        <w:rPr>
          <w:b/>
          <w:i/>
          <w:sz w:val="28"/>
          <w:szCs w:val="28"/>
        </w:rPr>
        <w:t>изическую</w:t>
      </w:r>
      <w:r w:rsidRPr="003976D7">
        <w:rPr>
          <w:b/>
          <w:i/>
          <w:sz w:val="28"/>
          <w:szCs w:val="28"/>
        </w:rPr>
        <w:t xml:space="preserve"> культуру личности</w:t>
      </w:r>
      <w:r w:rsidRPr="00307245">
        <w:rPr>
          <w:sz w:val="28"/>
          <w:szCs w:val="28"/>
        </w:rPr>
        <w:t xml:space="preserve"> мы рассматриваем как интегративное образование личности, отличительными чертами которого является наличие эстетических и здоровьесберегающих ценностей, эстетически-целесообразных </w:t>
      </w:r>
      <w:r w:rsidRPr="00307245">
        <w:rPr>
          <w:sz w:val="28"/>
          <w:szCs w:val="28"/>
        </w:rPr>
        <w:lastRenderedPageBreak/>
        <w:t>гармоничных двигательных действий, проявляющихся в характере, рисунке и ритме эстетико-выразительных движений, используемых в различных видах жизнедеятельности для решения личностно-значимых задач</w:t>
      </w:r>
      <w:r>
        <w:rPr>
          <w:sz w:val="28"/>
          <w:szCs w:val="28"/>
        </w:rPr>
        <w:t xml:space="preserve"> </w:t>
      </w:r>
      <w:r w:rsidRPr="00586F62">
        <w:rPr>
          <w:sz w:val="28"/>
          <w:szCs w:val="28"/>
        </w:rPr>
        <w:t>[</w:t>
      </w:r>
      <w:r w:rsidR="00A068FA">
        <w:rPr>
          <w:sz w:val="28"/>
          <w:szCs w:val="28"/>
        </w:rPr>
        <w:t>46</w:t>
      </w:r>
      <w:r w:rsidRPr="00586F62">
        <w:rPr>
          <w:sz w:val="28"/>
          <w:szCs w:val="28"/>
        </w:rPr>
        <w:t>]</w:t>
      </w:r>
      <w:r>
        <w:rPr>
          <w:sz w:val="28"/>
          <w:szCs w:val="28"/>
        </w:rPr>
        <w:t xml:space="preserve">. </w:t>
      </w:r>
      <w:r w:rsidRPr="00E77CD6">
        <w:rPr>
          <w:sz w:val="28"/>
          <w:szCs w:val="28"/>
        </w:rPr>
        <w:t xml:space="preserve">В качестве структурных компонентов, составляющих основу </w:t>
      </w:r>
      <w:r>
        <w:rPr>
          <w:sz w:val="28"/>
          <w:szCs w:val="28"/>
        </w:rPr>
        <w:t>физической</w:t>
      </w:r>
      <w:r w:rsidRPr="00E77CD6">
        <w:rPr>
          <w:sz w:val="28"/>
          <w:szCs w:val="28"/>
        </w:rPr>
        <w:t xml:space="preserve"> культуры</w:t>
      </w:r>
      <w:r>
        <w:rPr>
          <w:sz w:val="28"/>
          <w:szCs w:val="28"/>
        </w:rPr>
        <w:t xml:space="preserve"> </w:t>
      </w:r>
      <w:r w:rsidRPr="00E77CD6">
        <w:rPr>
          <w:sz w:val="28"/>
          <w:szCs w:val="28"/>
        </w:rPr>
        <w:t xml:space="preserve">личности </w:t>
      </w:r>
      <w:r>
        <w:rPr>
          <w:sz w:val="28"/>
          <w:szCs w:val="28"/>
        </w:rPr>
        <w:t>многими авторами</w:t>
      </w:r>
      <w:r w:rsidRPr="00E77CD6">
        <w:rPr>
          <w:sz w:val="28"/>
          <w:szCs w:val="28"/>
        </w:rPr>
        <w:t xml:space="preserve"> выделя</w:t>
      </w:r>
      <w:r>
        <w:rPr>
          <w:sz w:val="28"/>
          <w:szCs w:val="28"/>
        </w:rPr>
        <w:t>ется</w:t>
      </w:r>
      <w:r w:rsidRPr="00E77CD6">
        <w:rPr>
          <w:sz w:val="28"/>
          <w:szCs w:val="28"/>
        </w:rPr>
        <w:t xml:space="preserve"> базисный, поведе</w:t>
      </w:r>
      <w:r>
        <w:rPr>
          <w:sz w:val="28"/>
          <w:szCs w:val="28"/>
        </w:rPr>
        <w:t>нческий и социально-ценностный.</w:t>
      </w:r>
    </w:p>
    <w:p w:rsidR="000E60FF" w:rsidRDefault="00621132" w:rsidP="00621132">
      <w:pPr>
        <w:ind w:firstLine="709"/>
        <w:jc w:val="both"/>
        <w:rPr>
          <w:sz w:val="28"/>
          <w:szCs w:val="28"/>
        </w:rPr>
      </w:pPr>
      <w:r w:rsidRPr="00E77CD6">
        <w:rPr>
          <w:b/>
          <w:i/>
          <w:sz w:val="28"/>
          <w:szCs w:val="28"/>
        </w:rPr>
        <w:t>Базисный компонент</w:t>
      </w:r>
      <w:r w:rsidRPr="00E77CD6">
        <w:rPr>
          <w:sz w:val="28"/>
          <w:szCs w:val="28"/>
        </w:rPr>
        <w:t xml:space="preserve"> предполагает решение таких задач, как оптимизация</w:t>
      </w:r>
      <w:r>
        <w:rPr>
          <w:sz w:val="28"/>
          <w:szCs w:val="28"/>
        </w:rPr>
        <w:t xml:space="preserve"> </w:t>
      </w:r>
      <w:r w:rsidRPr="00E77CD6">
        <w:rPr>
          <w:sz w:val="28"/>
          <w:szCs w:val="28"/>
        </w:rPr>
        <w:t>двигательного режима, развитие основных физических качеств, формирование школы</w:t>
      </w:r>
      <w:r>
        <w:rPr>
          <w:sz w:val="28"/>
          <w:szCs w:val="28"/>
        </w:rPr>
        <w:t xml:space="preserve"> </w:t>
      </w:r>
      <w:r w:rsidRPr="00E77CD6">
        <w:rPr>
          <w:sz w:val="28"/>
          <w:szCs w:val="28"/>
        </w:rPr>
        <w:t xml:space="preserve">движений, воспитание привычки к регулярным занятиям физическими упражнениями. </w:t>
      </w:r>
    </w:p>
    <w:p w:rsidR="000E60FF" w:rsidRDefault="00621132" w:rsidP="00621132">
      <w:pPr>
        <w:ind w:firstLine="709"/>
        <w:jc w:val="both"/>
        <w:rPr>
          <w:sz w:val="28"/>
          <w:szCs w:val="28"/>
        </w:rPr>
      </w:pPr>
      <w:r w:rsidRPr="00E77CD6">
        <w:rPr>
          <w:b/>
          <w:i/>
          <w:sz w:val="28"/>
          <w:szCs w:val="28"/>
        </w:rPr>
        <w:t>Поведенческий компонент</w:t>
      </w:r>
      <w:r w:rsidRPr="00E77CD6">
        <w:rPr>
          <w:sz w:val="28"/>
          <w:szCs w:val="28"/>
        </w:rPr>
        <w:t xml:space="preserve"> предполагает формирование умений самостоятельно заниматься физической культурой, внедрение ее во все сферы повседневной деятельности</w:t>
      </w:r>
      <w:r>
        <w:rPr>
          <w:sz w:val="28"/>
          <w:szCs w:val="28"/>
        </w:rPr>
        <w:t xml:space="preserve"> человека</w:t>
      </w:r>
      <w:r w:rsidRPr="00E77CD6">
        <w:rPr>
          <w:sz w:val="28"/>
          <w:szCs w:val="28"/>
        </w:rPr>
        <w:t xml:space="preserve">, овладение организационно-методическими умениями. </w:t>
      </w:r>
    </w:p>
    <w:p w:rsidR="00621132" w:rsidRDefault="00621132" w:rsidP="00621132">
      <w:pPr>
        <w:ind w:firstLine="709"/>
        <w:jc w:val="both"/>
        <w:rPr>
          <w:sz w:val="28"/>
          <w:szCs w:val="28"/>
        </w:rPr>
      </w:pPr>
      <w:r w:rsidRPr="00E77CD6">
        <w:rPr>
          <w:b/>
          <w:i/>
          <w:sz w:val="28"/>
          <w:szCs w:val="28"/>
        </w:rPr>
        <w:t>Социально-ценностный</w:t>
      </w:r>
      <w:r>
        <w:rPr>
          <w:sz w:val="28"/>
          <w:szCs w:val="28"/>
        </w:rPr>
        <w:t xml:space="preserve"> </w:t>
      </w:r>
      <w:r w:rsidRPr="00E77CD6">
        <w:rPr>
          <w:sz w:val="28"/>
          <w:szCs w:val="28"/>
        </w:rPr>
        <w:t>компонент</w:t>
      </w:r>
      <w:r>
        <w:rPr>
          <w:sz w:val="28"/>
          <w:szCs w:val="28"/>
        </w:rPr>
        <w:t xml:space="preserve"> </w:t>
      </w:r>
      <w:r w:rsidRPr="00E77CD6">
        <w:rPr>
          <w:sz w:val="28"/>
          <w:szCs w:val="28"/>
        </w:rPr>
        <w:t xml:space="preserve">– стремление </w:t>
      </w:r>
      <w:r>
        <w:rPr>
          <w:sz w:val="28"/>
          <w:szCs w:val="28"/>
        </w:rPr>
        <w:t>человека</w:t>
      </w:r>
      <w:r w:rsidRPr="00E77CD6">
        <w:rPr>
          <w:sz w:val="28"/>
          <w:szCs w:val="28"/>
        </w:rPr>
        <w:t xml:space="preserve"> к гармоничному физическому развитию, физической</w:t>
      </w:r>
      <w:r>
        <w:rPr>
          <w:sz w:val="28"/>
          <w:szCs w:val="28"/>
        </w:rPr>
        <w:t xml:space="preserve"> </w:t>
      </w:r>
      <w:r w:rsidRPr="00E77CD6">
        <w:rPr>
          <w:sz w:val="28"/>
          <w:szCs w:val="28"/>
        </w:rPr>
        <w:t>подготовленности, которая соответствует требованиям всех сфер жизнедеятельности и</w:t>
      </w:r>
      <w:r>
        <w:rPr>
          <w:sz w:val="28"/>
          <w:szCs w:val="28"/>
        </w:rPr>
        <w:t xml:space="preserve"> </w:t>
      </w:r>
      <w:r w:rsidRPr="00E77CD6">
        <w:rPr>
          <w:sz w:val="28"/>
          <w:szCs w:val="28"/>
        </w:rPr>
        <w:t xml:space="preserve">характеризуется определенной системой ценностных </w:t>
      </w:r>
      <w:r>
        <w:rPr>
          <w:sz w:val="28"/>
          <w:szCs w:val="28"/>
        </w:rPr>
        <w:t>ориентаций в отношении к физиче</w:t>
      </w:r>
      <w:r w:rsidRPr="00E77CD6">
        <w:rPr>
          <w:sz w:val="28"/>
          <w:szCs w:val="28"/>
        </w:rPr>
        <w:t>ской культуре</w:t>
      </w:r>
      <w:r>
        <w:rPr>
          <w:sz w:val="28"/>
          <w:szCs w:val="28"/>
        </w:rPr>
        <w:t>.</w:t>
      </w:r>
    </w:p>
    <w:p w:rsidR="00F63219" w:rsidRDefault="006C1FDE" w:rsidP="00D716AF">
      <w:pPr>
        <w:ind w:firstLine="709"/>
        <w:jc w:val="both"/>
        <w:rPr>
          <w:sz w:val="28"/>
          <w:szCs w:val="28"/>
        </w:rPr>
      </w:pPr>
      <w:r>
        <w:rPr>
          <w:sz w:val="28"/>
          <w:szCs w:val="28"/>
        </w:rPr>
        <w:t xml:space="preserve">В исследованиях авторов Н.В. Курысь и М.И. Евстегнеевой </w:t>
      </w:r>
      <w:r>
        <w:rPr>
          <w:b/>
          <w:i/>
          <w:sz w:val="28"/>
          <w:szCs w:val="28"/>
        </w:rPr>
        <w:t>д</w:t>
      </w:r>
      <w:r w:rsidR="00D716AF" w:rsidRPr="000E60FF">
        <w:rPr>
          <w:b/>
          <w:i/>
          <w:sz w:val="28"/>
          <w:szCs w:val="28"/>
        </w:rPr>
        <w:t>вигательная культура</w:t>
      </w:r>
      <w:r>
        <w:rPr>
          <w:b/>
          <w:i/>
          <w:sz w:val="28"/>
          <w:szCs w:val="28"/>
        </w:rPr>
        <w:t xml:space="preserve"> человека</w:t>
      </w:r>
      <w:r w:rsidR="00D716AF" w:rsidRPr="00D716AF">
        <w:rPr>
          <w:sz w:val="28"/>
          <w:szCs w:val="28"/>
        </w:rPr>
        <w:t xml:space="preserve"> представляет собой составную</w:t>
      </w:r>
      <w:r w:rsidR="00567DD7">
        <w:rPr>
          <w:sz w:val="28"/>
          <w:szCs w:val="28"/>
        </w:rPr>
        <w:t xml:space="preserve"> </w:t>
      </w:r>
      <w:r w:rsidR="00D716AF" w:rsidRPr="00D716AF">
        <w:rPr>
          <w:sz w:val="28"/>
          <w:szCs w:val="28"/>
        </w:rPr>
        <w:t>часть физической культуры личности</w:t>
      </w:r>
      <w:r>
        <w:rPr>
          <w:sz w:val="28"/>
          <w:szCs w:val="28"/>
        </w:rPr>
        <w:t xml:space="preserve"> и</w:t>
      </w:r>
      <w:r w:rsidR="007D3A13">
        <w:rPr>
          <w:sz w:val="28"/>
          <w:szCs w:val="28"/>
        </w:rPr>
        <w:t xml:space="preserve"> характеризу</w:t>
      </w:r>
      <w:r>
        <w:rPr>
          <w:sz w:val="28"/>
          <w:szCs w:val="28"/>
        </w:rPr>
        <w:t>ется</w:t>
      </w:r>
      <w:r w:rsidR="00D716AF" w:rsidRPr="00D716AF">
        <w:rPr>
          <w:sz w:val="28"/>
          <w:szCs w:val="28"/>
        </w:rPr>
        <w:t xml:space="preserve"> наличием мотивационно-ценностных ориентаций и высокого уровня знаний, интегрированных в систематическую</w:t>
      </w:r>
      <w:r w:rsidR="00567DD7">
        <w:rPr>
          <w:sz w:val="28"/>
          <w:szCs w:val="28"/>
        </w:rPr>
        <w:t xml:space="preserve"> </w:t>
      </w:r>
      <w:r w:rsidR="00D716AF" w:rsidRPr="00D716AF">
        <w:rPr>
          <w:sz w:val="28"/>
          <w:szCs w:val="28"/>
        </w:rPr>
        <w:t xml:space="preserve">деятельность по самосовершенствованию телесно-двигательного развития человека. Определение двигательной культуры как содержания физической культуры личности позволяет заключить, что </w:t>
      </w:r>
      <w:r w:rsidR="0052214C">
        <w:rPr>
          <w:sz w:val="28"/>
          <w:szCs w:val="28"/>
        </w:rPr>
        <w:t xml:space="preserve">ее </w:t>
      </w:r>
      <w:r w:rsidR="00D716AF" w:rsidRPr="00D716AF">
        <w:rPr>
          <w:sz w:val="28"/>
          <w:szCs w:val="28"/>
        </w:rPr>
        <w:t>структурные компоненты содержат в себе компоненты двигательной культуры</w:t>
      </w:r>
      <w:r>
        <w:rPr>
          <w:sz w:val="28"/>
          <w:szCs w:val="28"/>
        </w:rPr>
        <w:t xml:space="preserve"> человека, где з</w:t>
      </w:r>
      <w:r w:rsidR="00D716AF" w:rsidRPr="00D716AF">
        <w:rPr>
          <w:sz w:val="28"/>
          <w:szCs w:val="28"/>
        </w:rPr>
        <w:t xml:space="preserve">а основу </w:t>
      </w:r>
      <w:r w:rsidR="000E60FF">
        <w:rPr>
          <w:sz w:val="28"/>
          <w:szCs w:val="28"/>
        </w:rPr>
        <w:t>взята</w:t>
      </w:r>
      <w:r w:rsidR="00D716AF" w:rsidRPr="00D716AF">
        <w:rPr>
          <w:sz w:val="28"/>
          <w:szCs w:val="28"/>
        </w:rPr>
        <w:t xml:space="preserve"> трехкомпонентная модель</w:t>
      </w:r>
      <w:r>
        <w:rPr>
          <w:sz w:val="28"/>
          <w:szCs w:val="28"/>
        </w:rPr>
        <w:t>,</w:t>
      </w:r>
      <w:r w:rsidR="00D716AF" w:rsidRPr="00D716AF">
        <w:rPr>
          <w:sz w:val="28"/>
          <w:szCs w:val="28"/>
        </w:rPr>
        <w:t xml:space="preserve"> представляющая совокупность когнитивного, мотивационно-ценностного и деятельностного компонентов</w:t>
      </w:r>
      <w:r w:rsidR="00A068FA">
        <w:rPr>
          <w:sz w:val="28"/>
          <w:szCs w:val="28"/>
        </w:rPr>
        <w:t xml:space="preserve"> </w:t>
      </w:r>
      <w:r w:rsidR="00A068FA" w:rsidRPr="00A843BA">
        <w:rPr>
          <w:sz w:val="28"/>
          <w:szCs w:val="28"/>
        </w:rPr>
        <w:t>[</w:t>
      </w:r>
      <w:r w:rsidR="00A068FA">
        <w:rPr>
          <w:sz w:val="28"/>
          <w:szCs w:val="28"/>
        </w:rPr>
        <w:t>27</w:t>
      </w:r>
      <w:r w:rsidR="00A068FA" w:rsidRPr="00A843BA">
        <w:rPr>
          <w:sz w:val="28"/>
          <w:szCs w:val="28"/>
        </w:rPr>
        <w:t>]</w:t>
      </w:r>
      <w:r w:rsidR="00567DD7">
        <w:rPr>
          <w:sz w:val="28"/>
          <w:szCs w:val="28"/>
        </w:rPr>
        <w:t xml:space="preserve">. </w:t>
      </w:r>
    </w:p>
    <w:p w:rsidR="00D716AF" w:rsidRPr="00D716AF" w:rsidRDefault="00D716AF" w:rsidP="00D716AF">
      <w:pPr>
        <w:ind w:firstLine="709"/>
        <w:jc w:val="both"/>
        <w:rPr>
          <w:sz w:val="28"/>
          <w:szCs w:val="28"/>
        </w:rPr>
      </w:pPr>
      <w:r w:rsidRPr="00621132">
        <w:rPr>
          <w:b/>
          <w:i/>
          <w:sz w:val="28"/>
          <w:szCs w:val="28"/>
        </w:rPr>
        <w:t>Когнитивный</w:t>
      </w:r>
      <w:r w:rsidRPr="00D716AF">
        <w:rPr>
          <w:sz w:val="28"/>
          <w:szCs w:val="28"/>
        </w:rPr>
        <w:t xml:space="preserve"> компонент в структуре двигательной культуры</w:t>
      </w:r>
      <w:r w:rsidR="006C1FDE">
        <w:rPr>
          <w:sz w:val="28"/>
          <w:szCs w:val="28"/>
        </w:rPr>
        <w:t xml:space="preserve"> человека</w:t>
      </w:r>
      <w:r w:rsidRPr="00D716AF">
        <w:rPr>
          <w:sz w:val="28"/>
          <w:szCs w:val="28"/>
        </w:rPr>
        <w:t xml:space="preserve"> заключается в наличии знаний в области основ </w:t>
      </w:r>
      <w:r w:rsidRPr="006C1FDE">
        <w:rPr>
          <w:b/>
          <w:i/>
          <w:sz w:val="28"/>
          <w:szCs w:val="28"/>
        </w:rPr>
        <w:t>здорового</w:t>
      </w:r>
      <w:r w:rsidR="00567DD7" w:rsidRPr="006C1FDE">
        <w:rPr>
          <w:b/>
          <w:i/>
          <w:sz w:val="28"/>
          <w:szCs w:val="28"/>
        </w:rPr>
        <w:t xml:space="preserve"> </w:t>
      </w:r>
      <w:r w:rsidRPr="006C1FDE">
        <w:rPr>
          <w:b/>
          <w:i/>
          <w:sz w:val="28"/>
          <w:szCs w:val="28"/>
        </w:rPr>
        <w:t>образа жизни</w:t>
      </w:r>
      <w:r w:rsidRPr="00D716AF">
        <w:rPr>
          <w:sz w:val="28"/>
          <w:szCs w:val="28"/>
        </w:rPr>
        <w:t xml:space="preserve">, о влиянии </w:t>
      </w:r>
      <w:r w:rsidRPr="006C1FDE">
        <w:rPr>
          <w:b/>
          <w:i/>
          <w:sz w:val="28"/>
          <w:szCs w:val="28"/>
        </w:rPr>
        <w:t>двигательной активности</w:t>
      </w:r>
      <w:r w:rsidRPr="00D716AF">
        <w:rPr>
          <w:sz w:val="28"/>
          <w:szCs w:val="28"/>
        </w:rPr>
        <w:t xml:space="preserve"> на системы и функции организма, о роли </w:t>
      </w:r>
      <w:r w:rsidRPr="006C1FDE">
        <w:rPr>
          <w:b/>
          <w:i/>
          <w:sz w:val="28"/>
          <w:szCs w:val="28"/>
        </w:rPr>
        <w:t>средств физической культуры</w:t>
      </w:r>
      <w:r w:rsidRPr="00D716AF">
        <w:rPr>
          <w:sz w:val="28"/>
          <w:szCs w:val="28"/>
        </w:rPr>
        <w:t xml:space="preserve"> в профилактике заболеваний, о применении</w:t>
      </w:r>
      <w:r w:rsidR="00567DD7">
        <w:rPr>
          <w:sz w:val="28"/>
          <w:szCs w:val="28"/>
        </w:rPr>
        <w:t xml:space="preserve"> </w:t>
      </w:r>
      <w:r w:rsidRPr="00D716AF">
        <w:rPr>
          <w:sz w:val="28"/>
          <w:szCs w:val="28"/>
        </w:rPr>
        <w:t xml:space="preserve">средств физического воспитания в целях </w:t>
      </w:r>
      <w:r w:rsidRPr="006C1FDE">
        <w:rPr>
          <w:b/>
          <w:i/>
          <w:sz w:val="28"/>
          <w:szCs w:val="28"/>
        </w:rPr>
        <w:t>совершенствования телесно-двигательного развития</w:t>
      </w:r>
      <w:r w:rsidRPr="00D716AF">
        <w:rPr>
          <w:sz w:val="28"/>
          <w:szCs w:val="28"/>
        </w:rPr>
        <w:t xml:space="preserve">, о повышении умственной работоспособности и предупреждении преждевременного старения. </w:t>
      </w:r>
    </w:p>
    <w:p w:rsidR="00493B9B" w:rsidRDefault="00493B9B" w:rsidP="00493B9B">
      <w:pPr>
        <w:ind w:firstLine="709"/>
        <w:jc w:val="both"/>
        <w:rPr>
          <w:sz w:val="28"/>
          <w:szCs w:val="28"/>
        </w:rPr>
      </w:pPr>
      <w:r w:rsidRPr="00621132">
        <w:rPr>
          <w:b/>
          <w:i/>
          <w:sz w:val="28"/>
          <w:szCs w:val="28"/>
        </w:rPr>
        <w:t>Деятельностный</w:t>
      </w:r>
      <w:r w:rsidRPr="00D716AF">
        <w:rPr>
          <w:sz w:val="28"/>
          <w:szCs w:val="28"/>
        </w:rPr>
        <w:t xml:space="preserve"> компонент двигательной</w:t>
      </w:r>
      <w:r>
        <w:rPr>
          <w:sz w:val="28"/>
          <w:szCs w:val="28"/>
        </w:rPr>
        <w:t xml:space="preserve"> </w:t>
      </w:r>
      <w:r w:rsidRPr="00D716AF">
        <w:rPr>
          <w:sz w:val="28"/>
          <w:szCs w:val="28"/>
        </w:rPr>
        <w:t>культуры</w:t>
      </w:r>
      <w:r>
        <w:rPr>
          <w:sz w:val="28"/>
          <w:szCs w:val="28"/>
        </w:rPr>
        <w:t xml:space="preserve"> человека</w:t>
      </w:r>
      <w:r w:rsidRPr="00D716AF">
        <w:rPr>
          <w:sz w:val="28"/>
          <w:szCs w:val="28"/>
        </w:rPr>
        <w:t xml:space="preserve"> заключа</w:t>
      </w:r>
      <w:r>
        <w:rPr>
          <w:sz w:val="28"/>
          <w:szCs w:val="28"/>
        </w:rPr>
        <w:t>ется</w:t>
      </w:r>
      <w:r w:rsidRPr="00D716AF">
        <w:rPr>
          <w:sz w:val="28"/>
          <w:szCs w:val="28"/>
        </w:rPr>
        <w:t xml:space="preserve"> в наличии способности к самоорганизации двигательного развития в соответствии с индивидуальными особенностями организма и биологическим возрастом человека. </w:t>
      </w:r>
      <w:r>
        <w:rPr>
          <w:sz w:val="28"/>
          <w:szCs w:val="28"/>
        </w:rPr>
        <w:t>Д</w:t>
      </w:r>
      <w:r w:rsidRPr="00D716AF">
        <w:rPr>
          <w:sz w:val="28"/>
          <w:szCs w:val="28"/>
        </w:rPr>
        <w:t>вигательная культура</w:t>
      </w:r>
      <w:r>
        <w:rPr>
          <w:sz w:val="28"/>
          <w:szCs w:val="28"/>
        </w:rPr>
        <w:t xml:space="preserve"> человека</w:t>
      </w:r>
      <w:r w:rsidRPr="00D716AF">
        <w:rPr>
          <w:sz w:val="28"/>
          <w:szCs w:val="28"/>
        </w:rPr>
        <w:t xml:space="preserve"> образовывается на базе сформированности деятельностного компонента физической культуры личности, что проявляется в достижении</w:t>
      </w:r>
      <w:r>
        <w:rPr>
          <w:sz w:val="28"/>
          <w:szCs w:val="28"/>
        </w:rPr>
        <w:t xml:space="preserve"> </w:t>
      </w:r>
      <w:r w:rsidRPr="00D716AF">
        <w:rPr>
          <w:sz w:val="28"/>
          <w:szCs w:val="28"/>
        </w:rPr>
        <w:t>высокого уровня физического развития</w:t>
      </w:r>
      <w:r>
        <w:rPr>
          <w:sz w:val="28"/>
          <w:szCs w:val="28"/>
        </w:rPr>
        <w:t xml:space="preserve"> и</w:t>
      </w:r>
      <w:r w:rsidRPr="00D716AF">
        <w:rPr>
          <w:sz w:val="28"/>
          <w:szCs w:val="28"/>
        </w:rPr>
        <w:t xml:space="preserve"> физической подготовленности. В результате осознания позитивного влияния достигнутых изменений на жизнедеятельность человека</w:t>
      </w:r>
      <w:r>
        <w:rPr>
          <w:sz w:val="28"/>
          <w:szCs w:val="28"/>
        </w:rPr>
        <w:t xml:space="preserve"> </w:t>
      </w:r>
      <w:r w:rsidRPr="00D716AF">
        <w:rPr>
          <w:sz w:val="28"/>
          <w:szCs w:val="28"/>
        </w:rPr>
        <w:t xml:space="preserve">формируемый более высокий </w:t>
      </w:r>
      <w:r w:rsidRPr="00493B9B">
        <w:rPr>
          <w:b/>
          <w:i/>
          <w:sz w:val="28"/>
          <w:szCs w:val="28"/>
        </w:rPr>
        <w:t>телесно-двигательный статус</w:t>
      </w:r>
      <w:r w:rsidRPr="00D716AF">
        <w:rPr>
          <w:sz w:val="28"/>
          <w:szCs w:val="28"/>
        </w:rPr>
        <w:t>, рассматривается личностью</w:t>
      </w:r>
      <w:r>
        <w:rPr>
          <w:sz w:val="28"/>
          <w:szCs w:val="28"/>
        </w:rPr>
        <w:t xml:space="preserve"> </w:t>
      </w:r>
      <w:r w:rsidRPr="00D716AF">
        <w:rPr>
          <w:sz w:val="28"/>
          <w:szCs w:val="28"/>
        </w:rPr>
        <w:lastRenderedPageBreak/>
        <w:t xml:space="preserve">как необходимая для жизни ценность. Данная ценностная ориентация приводит к </w:t>
      </w:r>
      <w:r w:rsidRPr="00493B9B">
        <w:rPr>
          <w:b/>
          <w:i/>
          <w:sz w:val="28"/>
          <w:szCs w:val="28"/>
        </w:rPr>
        <w:t>расширению потребностной и мотивационной</w:t>
      </w:r>
      <w:r w:rsidRPr="00D716AF">
        <w:rPr>
          <w:sz w:val="28"/>
          <w:szCs w:val="28"/>
        </w:rPr>
        <w:t xml:space="preserve"> сферы личности в отношении </w:t>
      </w:r>
      <w:r>
        <w:rPr>
          <w:sz w:val="28"/>
          <w:szCs w:val="28"/>
        </w:rPr>
        <w:t>телесно-двигательного развития.</w:t>
      </w:r>
    </w:p>
    <w:p w:rsidR="009C0624" w:rsidRDefault="00D716AF" w:rsidP="00493B9B">
      <w:pPr>
        <w:ind w:firstLine="709"/>
        <w:jc w:val="both"/>
        <w:rPr>
          <w:sz w:val="28"/>
          <w:szCs w:val="28"/>
        </w:rPr>
      </w:pPr>
      <w:r w:rsidRPr="00621132">
        <w:rPr>
          <w:b/>
          <w:i/>
          <w:sz w:val="28"/>
          <w:szCs w:val="28"/>
        </w:rPr>
        <w:t>Мотивационно-ценностный</w:t>
      </w:r>
      <w:r w:rsidRPr="00D716AF">
        <w:rPr>
          <w:sz w:val="28"/>
          <w:szCs w:val="28"/>
        </w:rPr>
        <w:t xml:space="preserve"> компонент </w:t>
      </w:r>
      <w:r w:rsidR="00F63219">
        <w:rPr>
          <w:sz w:val="28"/>
          <w:szCs w:val="28"/>
        </w:rPr>
        <w:t>двигательной</w:t>
      </w:r>
      <w:r w:rsidRPr="00D716AF">
        <w:rPr>
          <w:sz w:val="28"/>
          <w:szCs w:val="28"/>
        </w:rPr>
        <w:t xml:space="preserve"> культуры</w:t>
      </w:r>
      <w:r w:rsidR="00567DD7">
        <w:rPr>
          <w:sz w:val="28"/>
          <w:szCs w:val="28"/>
        </w:rPr>
        <w:t xml:space="preserve"> </w:t>
      </w:r>
      <w:r w:rsidRPr="00D716AF">
        <w:rPr>
          <w:sz w:val="28"/>
          <w:szCs w:val="28"/>
        </w:rPr>
        <w:t>личности заключается в формировани</w:t>
      </w:r>
      <w:r w:rsidR="00F63219">
        <w:rPr>
          <w:sz w:val="28"/>
          <w:szCs w:val="28"/>
        </w:rPr>
        <w:t>и</w:t>
      </w:r>
      <w:r w:rsidRPr="00D716AF">
        <w:rPr>
          <w:sz w:val="28"/>
          <w:szCs w:val="28"/>
        </w:rPr>
        <w:t xml:space="preserve"> системы ценностных ориентаций и мотивов, определяющих необходимость телесно-двигательного совершенствования как условия сохранения собственного физического, психологического, социального здоровья, коррекции</w:t>
      </w:r>
      <w:r w:rsidR="00567DD7">
        <w:rPr>
          <w:sz w:val="28"/>
          <w:szCs w:val="28"/>
        </w:rPr>
        <w:t xml:space="preserve"> </w:t>
      </w:r>
      <w:r w:rsidRPr="00D716AF">
        <w:rPr>
          <w:sz w:val="28"/>
          <w:szCs w:val="28"/>
        </w:rPr>
        <w:t>биологического возраста и увеличения продолжительности и качества жизни. Возникновение новой мотивационно-ценностной сферы личности приводит к необходимости получения новых знаний и освоения новых</w:t>
      </w:r>
      <w:r w:rsidR="00567DD7">
        <w:rPr>
          <w:sz w:val="28"/>
          <w:szCs w:val="28"/>
        </w:rPr>
        <w:t xml:space="preserve"> </w:t>
      </w:r>
      <w:r w:rsidRPr="00D716AF">
        <w:rPr>
          <w:sz w:val="28"/>
          <w:szCs w:val="28"/>
        </w:rPr>
        <w:t>видов деятельности для удовлетворения потре</w:t>
      </w:r>
      <w:r w:rsidR="00493B9B">
        <w:rPr>
          <w:sz w:val="28"/>
          <w:szCs w:val="28"/>
        </w:rPr>
        <w:t>бностей двигательного развития.</w:t>
      </w:r>
    </w:p>
    <w:p w:rsidR="00966F1B" w:rsidRDefault="00966F1B" w:rsidP="00966F1B">
      <w:pPr>
        <w:ind w:firstLine="709"/>
        <w:jc w:val="both"/>
        <w:rPr>
          <w:sz w:val="28"/>
          <w:szCs w:val="28"/>
        </w:rPr>
      </w:pPr>
      <w:r>
        <w:rPr>
          <w:sz w:val="28"/>
          <w:szCs w:val="28"/>
        </w:rPr>
        <w:t xml:space="preserve">Авторами </w:t>
      </w:r>
      <w:r w:rsidRPr="00966F1B">
        <w:rPr>
          <w:sz w:val="28"/>
          <w:szCs w:val="28"/>
        </w:rPr>
        <w:t>А.С. Фетисов</w:t>
      </w:r>
      <w:r>
        <w:rPr>
          <w:sz w:val="28"/>
          <w:szCs w:val="28"/>
        </w:rPr>
        <w:t>ым</w:t>
      </w:r>
      <w:r w:rsidRPr="00966F1B">
        <w:rPr>
          <w:sz w:val="28"/>
          <w:szCs w:val="28"/>
        </w:rPr>
        <w:t>, С.С. Михайлов</w:t>
      </w:r>
      <w:r>
        <w:rPr>
          <w:sz w:val="28"/>
          <w:szCs w:val="28"/>
        </w:rPr>
        <w:t>ым</w:t>
      </w:r>
      <w:r w:rsidRPr="00966F1B">
        <w:rPr>
          <w:sz w:val="28"/>
          <w:szCs w:val="28"/>
        </w:rPr>
        <w:t>, Д.А. Бешенец</w:t>
      </w:r>
      <w:r>
        <w:rPr>
          <w:sz w:val="28"/>
          <w:szCs w:val="28"/>
        </w:rPr>
        <w:t>ем</w:t>
      </w:r>
      <w:r w:rsidR="009D2DC4">
        <w:rPr>
          <w:sz w:val="28"/>
          <w:szCs w:val="28"/>
        </w:rPr>
        <w:t xml:space="preserve"> </w:t>
      </w:r>
      <w:r w:rsidRPr="00966F1B">
        <w:rPr>
          <w:sz w:val="28"/>
          <w:szCs w:val="28"/>
        </w:rPr>
        <w:t xml:space="preserve">определена структура двигательной культуры </w:t>
      </w:r>
      <w:r w:rsidR="009D2DC4">
        <w:rPr>
          <w:sz w:val="28"/>
          <w:szCs w:val="28"/>
        </w:rPr>
        <w:t>человека</w:t>
      </w:r>
      <w:r w:rsidRPr="00966F1B">
        <w:rPr>
          <w:sz w:val="28"/>
          <w:szCs w:val="28"/>
        </w:rPr>
        <w:t>, представляющая собой единство аксиологического, операционного и эстетического компонентов, которые, в свою очередь, отражают ценностное отношение к двигательной деятельности, объем знаний, операционную готовность к выполнению двигательных действий и их эстетическую выразительность</w:t>
      </w:r>
      <w:r w:rsidR="009D2DC4">
        <w:rPr>
          <w:sz w:val="28"/>
          <w:szCs w:val="28"/>
        </w:rPr>
        <w:t xml:space="preserve"> </w:t>
      </w:r>
      <w:r w:rsidR="009D2DC4" w:rsidRPr="00586F62">
        <w:rPr>
          <w:sz w:val="28"/>
          <w:szCs w:val="28"/>
        </w:rPr>
        <w:t>[</w:t>
      </w:r>
      <w:r w:rsidR="00567859">
        <w:rPr>
          <w:sz w:val="28"/>
          <w:szCs w:val="28"/>
        </w:rPr>
        <w:t xml:space="preserve">5, </w:t>
      </w:r>
      <w:r w:rsidR="00A068FA">
        <w:rPr>
          <w:sz w:val="28"/>
          <w:szCs w:val="28"/>
        </w:rPr>
        <w:t>28</w:t>
      </w:r>
      <w:r w:rsidR="009D2DC4" w:rsidRPr="00586F62">
        <w:rPr>
          <w:sz w:val="28"/>
          <w:szCs w:val="28"/>
        </w:rPr>
        <w:t>]</w:t>
      </w:r>
      <w:r w:rsidRPr="00966F1B">
        <w:rPr>
          <w:sz w:val="28"/>
          <w:szCs w:val="28"/>
        </w:rPr>
        <w:t>.</w:t>
      </w:r>
    </w:p>
    <w:p w:rsidR="00966F1B" w:rsidRDefault="009D2DC4" w:rsidP="00966F1B">
      <w:pPr>
        <w:ind w:firstLine="709"/>
        <w:jc w:val="both"/>
        <w:rPr>
          <w:sz w:val="28"/>
          <w:szCs w:val="28"/>
        </w:rPr>
      </w:pPr>
      <w:r>
        <w:rPr>
          <w:sz w:val="28"/>
          <w:szCs w:val="28"/>
        </w:rPr>
        <w:t>Тем не менее в</w:t>
      </w:r>
      <w:r w:rsidR="00773C37">
        <w:rPr>
          <w:sz w:val="28"/>
          <w:szCs w:val="28"/>
        </w:rPr>
        <w:t xml:space="preserve"> практической сфере деятельности</w:t>
      </w:r>
      <w:r>
        <w:rPr>
          <w:sz w:val="28"/>
          <w:szCs w:val="28"/>
        </w:rPr>
        <w:t xml:space="preserve"> все авторы единодушны в том, что</w:t>
      </w:r>
      <w:r w:rsidR="00773C37">
        <w:rPr>
          <w:sz w:val="28"/>
          <w:szCs w:val="28"/>
        </w:rPr>
        <w:t xml:space="preserve"> уровень двигательной культуры человека зависит от качества и количества находящихся в его двигательной базе навыков. </w:t>
      </w:r>
      <w:r>
        <w:rPr>
          <w:sz w:val="28"/>
          <w:szCs w:val="28"/>
        </w:rPr>
        <w:t>А д</w:t>
      </w:r>
      <w:r w:rsidR="00773C37" w:rsidRPr="00773C37">
        <w:rPr>
          <w:sz w:val="28"/>
          <w:szCs w:val="28"/>
        </w:rPr>
        <w:t xml:space="preserve">вигательный навык </w:t>
      </w:r>
      <w:r>
        <w:rPr>
          <w:sz w:val="28"/>
          <w:szCs w:val="28"/>
        </w:rPr>
        <w:t>рассматривается как</w:t>
      </w:r>
      <w:r w:rsidR="00773C37" w:rsidRPr="00773C37">
        <w:rPr>
          <w:sz w:val="28"/>
          <w:szCs w:val="28"/>
        </w:rPr>
        <w:t xml:space="preserve"> степень владения действием, при которой управление движением (движениями) происходит автоматизировано, т.е. не требуется специально направленного на них внимания. В этих условиях возникает возможность сосредотачивать внимание на результатах действия, сопутствующих условиях и т.д. Подобная возможность освободить свое сознание от контроля над самим осуществлением некоторых движений, перенести его на задачи, ради которых выполняется действие, на условия, в которых оно протекает и на его результаты делает исполнение действия более эффективным, способствует творческому использованию личности своих двигательных возможностей.</w:t>
      </w:r>
      <w:r w:rsidR="00966F1B">
        <w:rPr>
          <w:sz w:val="28"/>
          <w:szCs w:val="28"/>
        </w:rPr>
        <w:t xml:space="preserve"> В</w:t>
      </w:r>
      <w:r w:rsidR="00966F1B" w:rsidRPr="00966F1B">
        <w:rPr>
          <w:sz w:val="28"/>
          <w:szCs w:val="28"/>
        </w:rPr>
        <w:t xml:space="preserve"> результате обучения новым движениям, особенно координационно-сложным, происходит увеличение запаса двигательных навыков и повышение общей физической подготовленности, что позволяет в дальнейшем осуществлять двигательную деятельность более рационально. В связи с этим в основу формирования двигательной культуры личности, на наш взгляд, необходимо положить формирование как можно большего количества двигательных навыков и развитие основных физических качеств, которое происходит через развитие соответствующих физических способностей в процессе выполнени</w:t>
      </w:r>
      <w:r w:rsidR="00966F1B">
        <w:rPr>
          <w:sz w:val="28"/>
          <w:szCs w:val="28"/>
        </w:rPr>
        <w:t>я</w:t>
      </w:r>
      <w:r w:rsidR="00966F1B" w:rsidRPr="00966F1B">
        <w:rPr>
          <w:sz w:val="28"/>
          <w:szCs w:val="28"/>
        </w:rPr>
        <w:t xml:space="preserve"> двигательных действий</w:t>
      </w:r>
      <w:r w:rsidR="00966F1B">
        <w:rPr>
          <w:sz w:val="28"/>
          <w:szCs w:val="28"/>
        </w:rPr>
        <w:t>.</w:t>
      </w:r>
    </w:p>
    <w:p w:rsidR="003976D7" w:rsidRDefault="0052214C" w:rsidP="003976D7">
      <w:pPr>
        <w:ind w:firstLine="709"/>
        <w:jc w:val="both"/>
        <w:rPr>
          <w:sz w:val="28"/>
          <w:szCs w:val="28"/>
        </w:rPr>
      </w:pPr>
      <w:r>
        <w:rPr>
          <w:sz w:val="28"/>
          <w:szCs w:val="28"/>
        </w:rPr>
        <w:t xml:space="preserve">Обобщая научно-теоретическое обоснование термина «двигательная культура» и </w:t>
      </w:r>
      <w:r w:rsidR="000F3E3E">
        <w:rPr>
          <w:sz w:val="28"/>
          <w:szCs w:val="28"/>
        </w:rPr>
        <w:t>соотнося его со спецификой социума, образовательных и производственных условий в сельской местности</w:t>
      </w:r>
      <w:r w:rsidR="005D1790">
        <w:rPr>
          <w:sz w:val="28"/>
          <w:szCs w:val="28"/>
        </w:rPr>
        <w:t xml:space="preserve"> применительно к нашей модели формирования двигательной культуры сельского населения в рамках деятельности учебного заведения как центра двигательного и технологического обеспечения ЗОЖ человека</w:t>
      </w:r>
      <w:r w:rsidR="000F3E3E">
        <w:rPr>
          <w:sz w:val="28"/>
          <w:szCs w:val="28"/>
        </w:rPr>
        <w:t xml:space="preserve">, мы можем выделить приоритетную роль </w:t>
      </w:r>
      <w:r w:rsidR="000F3E3E" w:rsidRPr="005D1790">
        <w:rPr>
          <w:b/>
          <w:i/>
          <w:sz w:val="28"/>
          <w:szCs w:val="28"/>
        </w:rPr>
        <w:t>мотивационно-ценностного</w:t>
      </w:r>
      <w:r w:rsidR="000F3E3E">
        <w:rPr>
          <w:sz w:val="28"/>
          <w:szCs w:val="28"/>
        </w:rPr>
        <w:t xml:space="preserve"> компонента, обеспеченного достаточной базой </w:t>
      </w:r>
      <w:r w:rsidR="000F3E3E">
        <w:rPr>
          <w:sz w:val="28"/>
          <w:szCs w:val="28"/>
        </w:rPr>
        <w:lastRenderedPageBreak/>
        <w:t xml:space="preserve">знаний </w:t>
      </w:r>
      <w:r w:rsidR="005D1790" w:rsidRPr="005D1790">
        <w:rPr>
          <w:b/>
          <w:i/>
          <w:sz w:val="28"/>
          <w:szCs w:val="28"/>
        </w:rPr>
        <w:t>когнитивного компонента</w:t>
      </w:r>
      <w:r w:rsidR="005D1790">
        <w:rPr>
          <w:sz w:val="28"/>
          <w:szCs w:val="28"/>
        </w:rPr>
        <w:t xml:space="preserve"> и реализуемого технологическими, методическими и дидактическими средствами деятельно-поведенческого компонента. При условии эффективной деятельности пр</w:t>
      </w:r>
      <w:r w:rsidR="00DC4E53">
        <w:rPr>
          <w:sz w:val="28"/>
          <w:szCs w:val="28"/>
        </w:rPr>
        <w:t>иведенной системы, это позволит</w:t>
      </w:r>
      <w:r w:rsidR="005D1790">
        <w:rPr>
          <w:sz w:val="28"/>
          <w:szCs w:val="28"/>
        </w:rPr>
        <w:t xml:space="preserve"> сформировать устойчивые поведенческие алгоритмы и двигательные навыки сельских жителей</w:t>
      </w:r>
      <w:r w:rsidR="00DC4E53">
        <w:rPr>
          <w:sz w:val="28"/>
          <w:szCs w:val="28"/>
        </w:rPr>
        <w:t xml:space="preserve"> и обеспечит им </w:t>
      </w:r>
      <w:r w:rsidR="00DC4E53" w:rsidRPr="00D716AF">
        <w:rPr>
          <w:sz w:val="28"/>
          <w:szCs w:val="28"/>
        </w:rPr>
        <w:t xml:space="preserve">более высокий </w:t>
      </w:r>
      <w:r w:rsidR="00DC4E53" w:rsidRPr="00493B9B">
        <w:rPr>
          <w:b/>
          <w:i/>
          <w:sz w:val="28"/>
          <w:szCs w:val="28"/>
        </w:rPr>
        <w:t>телесно-двигательный статус</w:t>
      </w:r>
      <w:r w:rsidR="00DC4E53">
        <w:rPr>
          <w:b/>
          <w:i/>
          <w:sz w:val="28"/>
          <w:szCs w:val="28"/>
        </w:rPr>
        <w:t xml:space="preserve">. </w:t>
      </w:r>
      <w:r w:rsidR="00DC4E53">
        <w:rPr>
          <w:sz w:val="28"/>
          <w:szCs w:val="28"/>
        </w:rPr>
        <w:t>И здесь необходимо подчеркнуть, что п</w:t>
      </w:r>
      <w:r w:rsidR="009C0624">
        <w:rPr>
          <w:sz w:val="28"/>
          <w:szCs w:val="28"/>
        </w:rPr>
        <w:t xml:space="preserve">едагогически </w:t>
      </w:r>
      <w:r w:rsidR="00DC4E53">
        <w:rPr>
          <w:sz w:val="28"/>
          <w:szCs w:val="28"/>
        </w:rPr>
        <w:t>ц</w:t>
      </w:r>
      <w:r w:rsidR="00DC4E53" w:rsidRPr="00586F62">
        <w:rPr>
          <w:sz w:val="28"/>
          <w:szCs w:val="28"/>
        </w:rPr>
        <w:t>елесообразно</w:t>
      </w:r>
      <w:r w:rsidR="00DC4E53">
        <w:rPr>
          <w:sz w:val="28"/>
          <w:szCs w:val="28"/>
        </w:rPr>
        <w:t xml:space="preserve"> </w:t>
      </w:r>
      <w:r w:rsidR="009C0624">
        <w:rPr>
          <w:sz w:val="28"/>
          <w:szCs w:val="28"/>
        </w:rPr>
        <w:t xml:space="preserve">организованная двигательная активность </w:t>
      </w:r>
      <w:r w:rsidR="009C0624" w:rsidRPr="00586F62">
        <w:rPr>
          <w:sz w:val="28"/>
          <w:szCs w:val="28"/>
        </w:rPr>
        <w:t xml:space="preserve">(ДА) </w:t>
      </w:r>
      <w:r w:rsidR="009C0624">
        <w:rPr>
          <w:sz w:val="28"/>
          <w:szCs w:val="28"/>
        </w:rPr>
        <w:t>является основным</w:t>
      </w:r>
      <w:r w:rsidR="00773C37">
        <w:rPr>
          <w:sz w:val="28"/>
          <w:szCs w:val="28"/>
        </w:rPr>
        <w:t xml:space="preserve"> направленным</w:t>
      </w:r>
      <w:r w:rsidR="009C0624">
        <w:rPr>
          <w:sz w:val="28"/>
          <w:szCs w:val="28"/>
        </w:rPr>
        <w:t xml:space="preserve"> средством формирования двигательной культуры человека</w:t>
      </w:r>
      <w:r w:rsidR="00493B9B">
        <w:rPr>
          <w:sz w:val="28"/>
          <w:szCs w:val="28"/>
        </w:rPr>
        <w:t xml:space="preserve"> </w:t>
      </w:r>
      <w:r w:rsidR="00DC4E53">
        <w:rPr>
          <w:sz w:val="28"/>
          <w:szCs w:val="28"/>
        </w:rPr>
        <w:t>и</w:t>
      </w:r>
      <w:r w:rsidR="009C0624">
        <w:rPr>
          <w:sz w:val="28"/>
          <w:szCs w:val="28"/>
        </w:rPr>
        <w:t xml:space="preserve"> </w:t>
      </w:r>
      <w:r w:rsidR="00F553B8" w:rsidRPr="00586F62">
        <w:rPr>
          <w:sz w:val="28"/>
          <w:szCs w:val="28"/>
        </w:rPr>
        <w:t>важнейш</w:t>
      </w:r>
      <w:r w:rsidR="00DC4E53">
        <w:rPr>
          <w:sz w:val="28"/>
          <w:szCs w:val="28"/>
        </w:rPr>
        <w:t>им</w:t>
      </w:r>
      <w:r w:rsidR="00F553B8" w:rsidRPr="00586F62">
        <w:rPr>
          <w:sz w:val="28"/>
          <w:szCs w:val="28"/>
        </w:rPr>
        <w:t xml:space="preserve"> условие</w:t>
      </w:r>
      <w:r w:rsidR="00DC4E53">
        <w:rPr>
          <w:sz w:val="28"/>
          <w:szCs w:val="28"/>
        </w:rPr>
        <w:t>м</w:t>
      </w:r>
      <w:r w:rsidR="00F553B8" w:rsidRPr="00586F62">
        <w:rPr>
          <w:sz w:val="28"/>
          <w:szCs w:val="28"/>
        </w:rPr>
        <w:t xml:space="preserve"> формирования здорового образа жизни и укрепления здоровья человека вне зависимости от возраста. </w:t>
      </w:r>
      <w:r w:rsidR="003976D7" w:rsidRPr="003976D7">
        <w:rPr>
          <w:sz w:val="28"/>
          <w:szCs w:val="28"/>
        </w:rPr>
        <w:t>Д</w:t>
      </w:r>
      <w:r w:rsidR="009C0624">
        <w:rPr>
          <w:sz w:val="28"/>
          <w:szCs w:val="28"/>
        </w:rPr>
        <w:t>А</w:t>
      </w:r>
      <w:r w:rsidR="003976D7" w:rsidRPr="003976D7">
        <w:rPr>
          <w:sz w:val="28"/>
          <w:szCs w:val="28"/>
        </w:rPr>
        <w:t xml:space="preserve"> принадлежит к числу основных факторов, определяющих уровень обменных процессов организма и нормальное состояние его основных физиологических систем (костной, мышечной, сердечно-сосудистой и др.). Чем интенсивнее двигательная деятельность в границах оптимальной зоны, тем полнее реализуется генетическая программа, увеличивается энергетический потенциал, функциональные ресурсы организма и продолжительность жизни</w:t>
      </w:r>
      <w:r w:rsidR="00966F1B">
        <w:rPr>
          <w:sz w:val="28"/>
          <w:szCs w:val="28"/>
        </w:rPr>
        <w:t xml:space="preserve"> </w:t>
      </w:r>
      <w:r w:rsidR="00966F1B" w:rsidRPr="00586F62">
        <w:rPr>
          <w:sz w:val="28"/>
          <w:szCs w:val="28"/>
        </w:rPr>
        <w:t>[</w:t>
      </w:r>
      <w:r w:rsidR="00567859">
        <w:rPr>
          <w:sz w:val="28"/>
          <w:szCs w:val="28"/>
        </w:rPr>
        <w:t>41 - 49</w:t>
      </w:r>
      <w:r w:rsidR="00966F1B" w:rsidRPr="00586F62">
        <w:rPr>
          <w:sz w:val="28"/>
          <w:szCs w:val="28"/>
        </w:rPr>
        <w:t>]</w:t>
      </w:r>
      <w:r w:rsidR="003976D7" w:rsidRPr="003976D7">
        <w:rPr>
          <w:sz w:val="28"/>
          <w:szCs w:val="28"/>
        </w:rPr>
        <w:t>.</w:t>
      </w:r>
    </w:p>
    <w:p w:rsidR="00B16838" w:rsidRPr="00B16838" w:rsidRDefault="00B16838" w:rsidP="00B16838">
      <w:pPr>
        <w:ind w:firstLine="709"/>
        <w:jc w:val="both"/>
        <w:rPr>
          <w:sz w:val="28"/>
          <w:szCs w:val="28"/>
        </w:rPr>
      </w:pPr>
      <w:r w:rsidRPr="00B16838">
        <w:rPr>
          <w:sz w:val="28"/>
          <w:szCs w:val="28"/>
        </w:rPr>
        <w:t>По мнению авторов С.Д.Антонюк (1991), Г.Ф.Берештейн (1996), Н.Т.Лебедева (1996) двигательная активность – это естественная и специально организованная двигательная деятельность человека, обеспечивающая его физическое развитие. В этих же источниках двигательная деятельность рассматривается как совокупность двигательных действий, основной фактор воздействия на функциональные свойства организма, обеспечивающий формирование рациональных способов выполнения двигательных действий, умений и навыков, воспитания физических качеств человека [</w:t>
      </w:r>
      <w:r w:rsidR="00567859">
        <w:rPr>
          <w:sz w:val="28"/>
          <w:szCs w:val="28"/>
        </w:rPr>
        <w:t>5, 28</w:t>
      </w:r>
      <w:r w:rsidRPr="00B16838">
        <w:rPr>
          <w:sz w:val="28"/>
          <w:szCs w:val="28"/>
        </w:rPr>
        <w:t>]. Соответственно характер и длительность ДА непосредственно влияют на развитие и функционирование сердечно-сосудистой, дыхательной, опорно-двигательной и других систем организма, что проявляется в достижении определенного уровня ФС человека. В современной литературе сформировались три метода измерения ДА в суточном и недельном циклах: по затратам времени (продолжительность выполнения двигательных действий), по количеству произведенных локомоций (шагометрия), по затратам энергии (количество расхода калорий за единицу времени) [</w:t>
      </w:r>
      <w:r w:rsidR="00567859">
        <w:rPr>
          <w:sz w:val="28"/>
          <w:szCs w:val="28"/>
        </w:rPr>
        <w:t>28</w:t>
      </w:r>
      <w:r w:rsidRPr="00B16838">
        <w:rPr>
          <w:sz w:val="28"/>
          <w:szCs w:val="28"/>
        </w:rPr>
        <w:t>]. Поскольку ДА сельских школьников достаточно разнообразна, то наиболее приемлемым и доступным методом определения ее величины, на наш взгляд, является измерение ее продолжительности. Для более объективной оценки объема физических нагрузок различных видов ДА некоторыми авторами используется метод пульсовой стоимости (ПС) выполненной работы [</w:t>
      </w:r>
      <w:r w:rsidR="00567859">
        <w:rPr>
          <w:sz w:val="28"/>
          <w:szCs w:val="28"/>
        </w:rPr>
        <w:t>24</w:t>
      </w:r>
      <w:r w:rsidRPr="00B16838">
        <w:rPr>
          <w:sz w:val="28"/>
          <w:szCs w:val="28"/>
        </w:rPr>
        <w:t>].</w:t>
      </w:r>
    </w:p>
    <w:p w:rsidR="00B16838" w:rsidRPr="00B16838" w:rsidRDefault="00B16838" w:rsidP="00B16838">
      <w:pPr>
        <w:ind w:firstLine="709"/>
        <w:jc w:val="both"/>
        <w:rPr>
          <w:sz w:val="28"/>
          <w:szCs w:val="28"/>
        </w:rPr>
      </w:pPr>
      <w:r w:rsidRPr="00B16838">
        <w:rPr>
          <w:sz w:val="28"/>
          <w:szCs w:val="28"/>
        </w:rPr>
        <w:t>В научно-методической и учебной литературе по лечебной физической культуре в исследованиях Р.Е. Мотылянской и Л.А. Ерусалимского двигательный режим представлен как процесс построения занятий физическими упражнениями на протяжении жизни человека в соответствии с возрастом, состоянием здоровья и уровнем физической подготовленности занимающихся [</w:t>
      </w:r>
      <w:r w:rsidR="00567859">
        <w:rPr>
          <w:sz w:val="28"/>
          <w:szCs w:val="28"/>
        </w:rPr>
        <w:t>59</w:t>
      </w:r>
      <w:r w:rsidRPr="00B16838">
        <w:rPr>
          <w:sz w:val="28"/>
          <w:szCs w:val="28"/>
        </w:rPr>
        <w:t xml:space="preserve">]. В литературных источниках в области физического воспитания определено место двигательного режима в массовой физической культуре (С.Д. Антонюк, 1991; Н.А. Малова, 1991; И.П. Волков, 1994; Л.Г. Лушпа 2002; И.А. Когут, 2006; Д.Э. Шкирьянов, 2013). Его отличие от такового </w:t>
      </w:r>
      <w:r w:rsidRPr="00B16838">
        <w:rPr>
          <w:sz w:val="28"/>
          <w:szCs w:val="28"/>
        </w:rPr>
        <w:lastRenderedPageBreak/>
        <w:t>в лечебной физкультуре в том, что он направлен не на лечение заболеваний, а на повышение функционального состояния и физической подготовленности занимающихся, а также привитие им необходимых навыков здорового образа жизни. При этом он может реализоваться как на протяжении всей жизни человека, так и в более конкретных временных рамках (занятия физической культурой урочного типа, санаторная смена, четверть, учебный год) [</w:t>
      </w:r>
      <w:r w:rsidR="00567859">
        <w:rPr>
          <w:sz w:val="28"/>
          <w:szCs w:val="28"/>
        </w:rPr>
        <w:t>59 – 61</w:t>
      </w:r>
      <w:r w:rsidRPr="00B16838">
        <w:rPr>
          <w:sz w:val="28"/>
          <w:szCs w:val="28"/>
        </w:rPr>
        <w:t>]. Двигательный режим отличается от режима спортивной тренировки, направленного на достижение высоких спортивных результатов, целью, которая связана с оздоровлением человека. Оздоровительная направленность двигательного режима позволяет широко использовать их в работе с различными возрастными группами. В массовой оздоровительной физической культуре различают пять видов двигательных режимов: щадящий, оздоровительно-восстановительный, общей физической подготовки, тренировочный, поддержание тренированности и долголетия. Двигательные режимы различаются задачами и контингентами занимающихся. Применительно к организации внеклассных занятий в сельском учреждении общего среднего образования, классификация двигательных режимов может быть актуальна и в другой интерпретации согласно динамике повседневных учебных, физических и трудовых нагрузок детей.</w:t>
      </w:r>
    </w:p>
    <w:p w:rsidR="00B16838" w:rsidRPr="00B16838" w:rsidRDefault="00B16838" w:rsidP="00B16838">
      <w:pPr>
        <w:ind w:firstLine="709"/>
        <w:jc w:val="both"/>
        <w:rPr>
          <w:sz w:val="28"/>
          <w:szCs w:val="28"/>
        </w:rPr>
      </w:pPr>
      <w:r w:rsidRPr="00B16838">
        <w:rPr>
          <w:sz w:val="28"/>
          <w:szCs w:val="28"/>
        </w:rPr>
        <w:t>Под функциональным состоянием организма понимают совокупность характеристик физиологических функций и психических качеств, которая обеспечивает эффективность выполнения человеком двигательных действий [</w:t>
      </w:r>
      <w:r w:rsidR="00567859">
        <w:rPr>
          <w:sz w:val="28"/>
          <w:szCs w:val="28"/>
        </w:rPr>
        <w:t>35</w:t>
      </w:r>
      <w:r w:rsidRPr="00B16838">
        <w:rPr>
          <w:sz w:val="28"/>
          <w:szCs w:val="28"/>
        </w:rPr>
        <w:t>]. Авторами Л.Р. Кудашовой (2001), И.Н. Солоповым (2003), А.И. Шамардиным (2003), О.О. Сорокиным (2006) функциональное состояние определяется как отражение уровня развития биологических (физиологических, биохимических, психических) резервов организма достигнутых в процессе жизнедеятельности, что позволяет эффективно адаптироваться организму к физическим нагрузкам в разных условиях внешней среды [</w:t>
      </w:r>
      <w:r w:rsidR="00567859">
        <w:rPr>
          <w:sz w:val="28"/>
          <w:szCs w:val="28"/>
        </w:rPr>
        <w:t>40</w:t>
      </w:r>
      <w:r w:rsidRPr="00B16838">
        <w:rPr>
          <w:sz w:val="28"/>
          <w:szCs w:val="28"/>
        </w:rPr>
        <w:t>].</w:t>
      </w:r>
    </w:p>
    <w:p w:rsidR="00B16838" w:rsidRPr="00B16838" w:rsidRDefault="00B16838" w:rsidP="00B16838">
      <w:pPr>
        <w:ind w:firstLine="709"/>
        <w:jc w:val="both"/>
        <w:rPr>
          <w:sz w:val="28"/>
          <w:szCs w:val="28"/>
        </w:rPr>
      </w:pPr>
      <w:r w:rsidRPr="00B16838">
        <w:rPr>
          <w:sz w:val="28"/>
          <w:szCs w:val="28"/>
        </w:rPr>
        <w:t>В современной научно-методической литературе определено три типа функционального состояния школьников, занимающихся физическими упражнениями [</w:t>
      </w:r>
      <w:r w:rsidR="00567859">
        <w:rPr>
          <w:sz w:val="28"/>
          <w:szCs w:val="28"/>
        </w:rPr>
        <w:t>11</w:t>
      </w:r>
      <w:r w:rsidRPr="00B16838">
        <w:rPr>
          <w:sz w:val="28"/>
          <w:szCs w:val="28"/>
        </w:rPr>
        <w:t>]:</w:t>
      </w:r>
    </w:p>
    <w:p w:rsidR="00B16838" w:rsidRPr="00B16838" w:rsidRDefault="00B16838" w:rsidP="00B16838">
      <w:pPr>
        <w:ind w:firstLine="709"/>
        <w:jc w:val="both"/>
        <w:rPr>
          <w:sz w:val="28"/>
          <w:szCs w:val="28"/>
        </w:rPr>
      </w:pPr>
      <w:r w:rsidRPr="00B16838">
        <w:rPr>
          <w:sz w:val="28"/>
          <w:szCs w:val="28"/>
        </w:rPr>
        <w:t>- оперативное – следствие срочных реакций организма школьника на физическую нагрузку – постоянно изменяется на протяжении занятия;</w:t>
      </w:r>
    </w:p>
    <w:p w:rsidR="00B16838" w:rsidRPr="00B16838" w:rsidRDefault="00B16838" w:rsidP="00B16838">
      <w:pPr>
        <w:ind w:firstLine="709"/>
        <w:jc w:val="both"/>
        <w:rPr>
          <w:sz w:val="28"/>
          <w:szCs w:val="28"/>
        </w:rPr>
      </w:pPr>
      <w:r w:rsidRPr="00B16838">
        <w:rPr>
          <w:sz w:val="28"/>
          <w:szCs w:val="28"/>
        </w:rPr>
        <w:t>- текущее – следствие выполнения физических нагрузок после нескольких занятий одного микроцикла – изменяется после каждого из них;</w:t>
      </w:r>
    </w:p>
    <w:p w:rsidR="00B16838" w:rsidRPr="00B16838" w:rsidRDefault="00B16838" w:rsidP="00B16838">
      <w:pPr>
        <w:ind w:firstLine="709"/>
        <w:jc w:val="both"/>
        <w:rPr>
          <w:sz w:val="28"/>
          <w:szCs w:val="28"/>
        </w:rPr>
      </w:pPr>
      <w:r w:rsidRPr="00B16838">
        <w:rPr>
          <w:sz w:val="28"/>
          <w:szCs w:val="28"/>
        </w:rPr>
        <w:t>- этапное – следствие кумулятивного тренировочного эффекта – сохраняется на протяжении нескольких недель или месяцев.</w:t>
      </w:r>
    </w:p>
    <w:p w:rsidR="00B16838" w:rsidRPr="00B16838" w:rsidRDefault="00B16838" w:rsidP="00B16838">
      <w:pPr>
        <w:ind w:firstLine="709"/>
        <w:jc w:val="both"/>
        <w:rPr>
          <w:sz w:val="28"/>
          <w:szCs w:val="28"/>
        </w:rPr>
      </w:pPr>
      <w:r w:rsidRPr="00B16838">
        <w:rPr>
          <w:sz w:val="28"/>
          <w:szCs w:val="28"/>
        </w:rPr>
        <w:t>Рядом авторов [</w:t>
      </w:r>
      <w:r w:rsidR="00567859">
        <w:rPr>
          <w:sz w:val="28"/>
          <w:szCs w:val="28"/>
        </w:rPr>
        <w:t>11, 25, 32</w:t>
      </w:r>
      <w:r w:rsidRPr="00B16838">
        <w:rPr>
          <w:sz w:val="28"/>
          <w:szCs w:val="28"/>
        </w:rPr>
        <w:t>] при планировании физических нагрузок на физкультурных занятиях на несколько недель, месяц или четверть приоритет отдается показателям текущего ФС школьников. Для контроля текущего ФС достаточно использовать одну наиболее информативную методику, как правило, характеризующую функциональное состояние системы кровообращения [</w:t>
      </w:r>
      <w:r w:rsidR="00567859">
        <w:rPr>
          <w:sz w:val="28"/>
          <w:szCs w:val="28"/>
        </w:rPr>
        <w:t>31</w:t>
      </w:r>
      <w:r w:rsidRPr="00B16838">
        <w:rPr>
          <w:sz w:val="28"/>
          <w:szCs w:val="28"/>
        </w:rPr>
        <w:t>]. Наиболее проста и доступна в применении на физкультурных занятиях в школе проба Руфье.</w:t>
      </w:r>
    </w:p>
    <w:p w:rsidR="00B16838" w:rsidRPr="00B16838" w:rsidRDefault="00B16838" w:rsidP="00B16838">
      <w:pPr>
        <w:ind w:firstLine="709"/>
        <w:jc w:val="both"/>
        <w:rPr>
          <w:sz w:val="28"/>
          <w:szCs w:val="28"/>
        </w:rPr>
      </w:pPr>
      <w:r w:rsidRPr="00B16838">
        <w:rPr>
          <w:sz w:val="28"/>
          <w:szCs w:val="28"/>
        </w:rPr>
        <w:t xml:space="preserve">Оценка уровня этапного ФС школьника производится при помощи антропометрических и физиометрических показателей, на основе которых, </w:t>
      </w:r>
      <w:r w:rsidRPr="00B16838">
        <w:rPr>
          <w:sz w:val="28"/>
          <w:szCs w:val="28"/>
        </w:rPr>
        <w:lastRenderedPageBreak/>
        <w:t>рассчитываются функциональные индексы (силовой, жизненный, Робинсона, Руфье, Кетле) [</w:t>
      </w:r>
      <w:r w:rsidR="00567859">
        <w:rPr>
          <w:sz w:val="28"/>
          <w:szCs w:val="28"/>
        </w:rPr>
        <w:t>11</w:t>
      </w:r>
      <w:r w:rsidRPr="00B16838">
        <w:rPr>
          <w:sz w:val="28"/>
          <w:szCs w:val="28"/>
        </w:rPr>
        <w:t>]. Анализ литературных источников показал непосредственную взаимозависимость динамики показателей функционального состояния и физической подготовленности школьников [</w:t>
      </w:r>
      <w:r w:rsidR="00567859">
        <w:rPr>
          <w:sz w:val="28"/>
          <w:szCs w:val="28"/>
        </w:rPr>
        <w:t>46</w:t>
      </w:r>
      <w:r w:rsidRPr="00B16838">
        <w:rPr>
          <w:sz w:val="28"/>
          <w:szCs w:val="28"/>
        </w:rPr>
        <w:t>]. Следовательно, процесс физического воспитания в школе, направленный на воспитание физических качеств (с целью повышения УФП), косвенно способствует повышению адаптационных возможностей функциональных систем детского организма и наоборот.</w:t>
      </w:r>
    </w:p>
    <w:p w:rsidR="00B16838" w:rsidRPr="00B16838" w:rsidRDefault="00B16838" w:rsidP="00B16838">
      <w:pPr>
        <w:ind w:firstLine="709"/>
        <w:jc w:val="both"/>
        <w:rPr>
          <w:sz w:val="28"/>
          <w:szCs w:val="28"/>
        </w:rPr>
      </w:pPr>
      <w:r w:rsidRPr="00B16838">
        <w:rPr>
          <w:sz w:val="28"/>
          <w:szCs w:val="28"/>
        </w:rPr>
        <w:t>В современной научно-методической литературе существует несколько определений понятия «физическая подготовленность», имеющих некоторые отличия соответственно отрасли науки [</w:t>
      </w:r>
      <w:r w:rsidR="00567859">
        <w:rPr>
          <w:sz w:val="28"/>
          <w:szCs w:val="28"/>
        </w:rPr>
        <w:t>34</w:t>
      </w:r>
      <w:r w:rsidRPr="00B16838">
        <w:rPr>
          <w:sz w:val="28"/>
          <w:szCs w:val="28"/>
        </w:rPr>
        <w:t>]. Однако при изучении физической подготовленности в области физического воспитания школьников, на наш взгляд, наиболее соответствует определение данного понятия, как результат физической активности, обеспечивающий формирование двигательных умений и навыков, развитие физических качеств, повышение уровня ФС [</w:t>
      </w:r>
      <w:r w:rsidR="00567859">
        <w:rPr>
          <w:sz w:val="28"/>
          <w:szCs w:val="28"/>
        </w:rPr>
        <w:t>32</w:t>
      </w:r>
      <w:r w:rsidRPr="00B16838">
        <w:rPr>
          <w:sz w:val="28"/>
          <w:szCs w:val="28"/>
        </w:rPr>
        <w:t>].</w:t>
      </w:r>
    </w:p>
    <w:p w:rsidR="00B16838" w:rsidRPr="00B16838" w:rsidRDefault="00B16838" w:rsidP="00B16838">
      <w:pPr>
        <w:ind w:firstLine="709"/>
        <w:jc w:val="both"/>
        <w:rPr>
          <w:sz w:val="28"/>
          <w:szCs w:val="28"/>
        </w:rPr>
      </w:pPr>
      <w:r w:rsidRPr="00B16838">
        <w:rPr>
          <w:sz w:val="28"/>
          <w:szCs w:val="28"/>
        </w:rPr>
        <w:t>Взаимосвязь между двигательной активностью, функциональным состоянием и физической подготовленностью вполне очевидна [</w:t>
      </w:r>
      <w:r w:rsidR="00567859">
        <w:rPr>
          <w:sz w:val="28"/>
          <w:szCs w:val="28"/>
        </w:rPr>
        <w:t>46</w:t>
      </w:r>
      <w:r w:rsidRPr="00B16838">
        <w:rPr>
          <w:sz w:val="28"/>
          <w:szCs w:val="28"/>
        </w:rPr>
        <w:t>]. Согласно закону Ж.Б. Ламарка, физическая работа формирует развитие органа в меру его употребления. Из чего следует, что продолжительность и содержание ДА избирательно влияет на развитие функциональных систем детского организма (костно-мышечной, дыхательной, сердечно-сосудистой, нервной и др.).</w:t>
      </w:r>
    </w:p>
    <w:p w:rsidR="00B16838" w:rsidRPr="00B16838" w:rsidRDefault="00B16838" w:rsidP="00B16838">
      <w:pPr>
        <w:ind w:firstLine="709"/>
        <w:jc w:val="both"/>
        <w:rPr>
          <w:sz w:val="28"/>
          <w:szCs w:val="28"/>
        </w:rPr>
      </w:pPr>
      <w:r w:rsidRPr="00B16838">
        <w:rPr>
          <w:sz w:val="28"/>
          <w:szCs w:val="28"/>
        </w:rPr>
        <w:t>Под физическим развитием понимают биологический процесс становления, изменения естественных морфологических и функциональных свойств организма в течение жизни человека[</w:t>
      </w:r>
      <w:r w:rsidR="00993D7F">
        <w:rPr>
          <w:sz w:val="28"/>
          <w:szCs w:val="28"/>
        </w:rPr>
        <w:t>35</w:t>
      </w:r>
      <w:r w:rsidRPr="00B16838">
        <w:rPr>
          <w:sz w:val="28"/>
          <w:szCs w:val="28"/>
        </w:rPr>
        <w:t>]. В основе оценки физического развития лежат параметры длины и массы тела, пропорции развития отдельных частей тела, а также степень развития функциональных систем организма [</w:t>
      </w:r>
      <w:r w:rsidR="00993D7F">
        <w:rPr>
          <w:sz w:val="28"/>
          <w:szCs w:val="28"/>
        </w:rPr>
        <w:t>1, 2</w:t>
      </w:r>
      <w:r w:rsidRPr="00B16838">
        <w:rPr>
          <w:sz w:val="28"/>
          <w:szCs w:val="28"/>
        </w:rPr>
        <w:t xml:space="preserve">]. Традиционно сложилось, что о физическом развитии судят главным образом по внешним морфологическим характеристикам. Для более объективной оценки физического развития сельских школьников морфологические параметры следует рассматривать совместно с показателями функционального состояния, так как именно им принадлежит ведущая роль успешного достижения определенного уровня физической подготовленности обучающихся. </w:t>
      </w:r>
    </w:p>
    <w:p w:rsidR="00B16838" w:rsidRPr="00B16838" w:rsidRDefault="00B16838" w:rsidP="00B16838">
      <w:pPr>
        <w:ind w:firstLine="709"/>
        <w:jc w:val="both"/>
        <w:rPr>
          <w:sz w:val="28"/>
          <w:szCs w:val="28"/>
        </w:rPr>
      </w:pPr>
      <w:r w:rsidRPr="00B16838">
        <w:rPr>
          <w:sz w:val="28"/>
          <w:szCs w:val="28"/>
        </w:rPr>
        <w:t>Таким образом, говоря о хорошем «функциональном состоянии», мы имеем в виду уровень адаптационных возможностей организма, физического и функционального развития человека, достаточного для эффективного взаимодействия с окружающей средой.</w:t>
      </w:r>
    </w:p>
    <w:p w:rsidR="00B16838" w:rsidRPr="00B16838" w:rsidRDefault="00B16838" w:rsidP="00B16838">
      <w:pPr>
        <w:ind w:firstLine="709"/>
        <w:jc w:val="both"/>
        <w:rPr>
          <w:sz w:val="28"/>
          <w:szCs w:val="28"/>
        </w:rPr>
      </w:pPr>
      <w:r w:rsidRPr="00B16838">
        <w:rPr>
          <w:sz w:val="28"/>
          <w:szCs w:val="28"/>
        </w:rPr>
        <w:t>В современной научно-методической литературе понятие «адаптация» определяется совокупностью физиологических реакций, обеспечивающих приспособление организма к изменению окружающих условий и направленных на сохранение постоянства гомеостаза (внутренней среды организма) [</w:t>
      </w:r>
      <w:r w:rsidR="00993D7F">
        <w:rPr>
          <w:sz w:val="28"/>
          <w:szCs w:val="28"/>
        </w:rPr>
        <w:t>1, 2</w:t>
      </w:r>
      <w:r w:rsidRPr="00B16838">
        <w:rPr>
          <w:sz w:val="28"/>
          <w:szCs w:val="28"/>
        </w:rPr>
        <w:t>]. Основным естественным биологическим раздражителем, активизирующим приспособительные реакции человека, является физическая нагрузка [</w:t>
      </w:r>
      <w:r w:rsidR="00993D7F">
        <w:rPr>
          <w:sz w:val="28"/>
          <w:szCs w:val="28"/>
        </w:rPr>
        <w:t>31</w:t>
      </w:r>
      <w:r w:rsidRPr="00B16838">
        <w:rPr>
          <w:sz w:val="28"/>
          <w:szCs w:val="28"/>
        </w:rPr>
        <w:t xml:space="preserve">]. В основе повышения уровня адаптации к физическим нагрузкам, присутствующим в жизнедеятельности человека, лежит перестройка нейрогуморальной регуляции и расширение резервных возможностей детского </w:t>
      </w:r>
      <w:r w:rsidRPr="00B16838">
        <w:rPr>
          <w:sz w:val="28"/>
          <w:szCs w:val="28"/>
        </w:rPr>
        <w:lastRenderedPageBreak/>
        <w:t>организма. Кроме этого серьезные приспособительные изменения происходят в сердечно-сосудистой и других вегетативных системах [</w:t>
      </w:r>
      <w:r w:rsidR="00993D7F">
        <w:rPr>
          <w:sz w:val="28"/>
          <w:szCs w:val="28"/>
        </w:rPr>
        <w:t>35</w:t>
      </w:r>
      <w:r w:rsidRPr="00B16838">
        <w:rPr>
          <w:sz w:val="28"/>
          <w:szCs w:val="28"/>
        </w:rPr>
        <w:t>].</w:t>
      </w:r>
    </w:p>
    <w:p w:rsidR="00B16838" w:rsidRPr="00B16838" w:rsidRDefault="00B16838" w:rsidP="00B16838">
      <w:pPr>
        <w:ind w:firstLine="709"/>
        <w:jc w:val="both"/>
        <w:rPr>
          <w:sz w:val="28"/>
          <w:szCs w:val="28"/>
        </w:rPr>
      </w:pPr>
      <w:r w:rsidRPr="00B16838">
        <w:rPr>
          <w:sz w:val="28"/>
          <w:szCs w:val="28"/>
        </w:rPr>
        <w:t>Механизм адаптации организма человека состоит из двух этапов: срочной и долговременной. Срочная адаптация происходит при однократном воздействии физической нагрузки и протекает за счет изменения регуляторных влияний на деятельность органов и систем детского организма. Долговременная адаптация – это результат регулярного выполнения физических нагрузок, формирующийся на основе суммации следов многократно осуществляемой срочной адаптивной реакции [</w:t>
      </w:r>
      <w:r w:rsidR="00993D7F">
        <w:rPr>
          <w:sz w:val="28"/>
          <w:szCs w:val="28"/>
        </w:rPr>
        <w:t>31</w:t>
      </w:r>
      <w:r w:rsidRPr="00B16838">
        <w:rPr>
          <w:sz w:val="28"/>
          <w:szCs w:val="28"/>
        </w:rPr>
        <w:t>].</w:t>
      </w:r>
    </w:p>
    <w:p w:rsidR="00B16838" w:rsidRPr="00B16838" w:rsidRDefault="00B16838" w:rsidP="00B16838">
      <w:pPr>
        <w:ind w:firstLine="709"/>
        <w:jc w:val="both"/>
        <w:rPr>
          <w:sz w:val="28"/>
          <w:szCs w:val="28"/>
        </w:rPr>
      </w:pPr>
      <w:r w:rsidRPr="00B16838">
        <w:rPr>
          <w:sz w:val="28"/>
          <w:szCs w:val="28"/>
        </w:rPr>
        <w:t>Формирование адаптационных изменений в детском организме происходит в периоды отдыха между физическими нагрузками. Скорость восстановления у детей подросткового и юношеского возраста достаточно индивидуальна и тесно взаимосвязана с характером выполняемых физических нагрузок. При этом систематическое выполнение физических нагрузок, как физкультурных, так и трудовых, на фоне недовосстановления приводит к нарушению механизмов адаптации детского организма [</w:t>
      </w:r>
      <w:r w:rsidR="00993D7F">
        <w:rPr>
          <w:sz w:val="28"/>
          <w:szCs w:val="28"/>
        </w:rPr>
        <w:t>45</w:t>
      </w:r>
      <w:r w:rsidRPr="00B16838">
        <w:rPr>
          <w:sz w:val="28"/>
          <w:szCs w:val="28"/>
        </w:rPr>
        <w:t>]. Это особенно актуально для сельских школьников в осенний и весенний периоды, поскольку происходит суммация физических нагрузок после выполнения сельскохозяйственных работ и занятий физическими упражнениями в ОП школы. Поэтому планируя физические нагрузки на конкретное занятие учителю необходимо учитывать степень восстановления сельских школьников после сельскохозяйственного труда. Объем и направленность</w:t>
      </w:r>
      <w:r w:rsidR="007D3A13">
        <w:rPr>
          <w:sz w:val="28"/>
          <w:szCs w:val="28"/>
        </w:rPr>
        <w:t xml:space="preserve"> физических нагрузок на внеклас</w:t>
      </w:r>
      <w:r w:rsidRPr="00B16838">
        <w:rPr>
          <w:sz w:val="28"/>
          <w:szCs w:val="28"/>
        </w:rPr>
        <w:t>сных занятиях в сельской школе должны способствовать полному развертыванию процессов адаптации и при этом не превышать границ функциональных возможностей подростков. Соответственно, для повышения уровня физической подготовленности предлагаемые обучающимся на внеклассных занятиях физические нагрузки должны осуществляться на фоне их полного восстановления после предыдущей мышечной деятельности.</w:t>
      </w:r>
    </w:p>
    <w:p w:rsidR="00B16838" w:rsidRPr="00B16838" w:rsidRDefault="00B16838" w:rsidP="00B16838">
      <w:pPr>
        <w:ind w:firstLine="709"/>
        <w:jc w:val="both"/>
        <w:rPr>
          <w:sz w:val="28"/>
          <w:szCs w:val="28"/>
        </w:rPr>
      </w:pPr>
      <w:r w:rsidRPr="00B16838">
        <w:rPr>
          <w:sz w:val="28"/>
          <w:szCs w:val="28"/>
        </w:rPr>
        <w:t xml:space="preserve">Средний и старший школьный возраст (от 12 до 17 лет) отличается выраженной перестройкой эндокринного аппарата и совпадает со второй фазой пубертатного периода. Характерные для него нейрогуморальные и морфофункциональные изменения значительно снижают устойчивость детского организма к воздействиям физических нагрузок [47]. Усиливается гормональная функция гипоталамуса, гипофиза, щитовидной железы. Более интенсивной становится функция половых желез, гормоны которых начинают постепенно подавлять деятельность щитовидной железы. Развивается адреналовая система надпочечников. Активизируется процесс полового созревания, который характеризуется ростом всего организма. Период полового созревания значительно колеблется в зависимости от пола (девочки 12 – 15 лет и мальчики 13 – 16 лет) и индивидуальных особенностей ребенка. Развитие грудной клетки и нижних конечностей происходит особенно энергично. Годичный прирост длины тела составляет 4,0 – 7,5 см, массы тела – 3 – 5 кг. Рост нижних и верхних конечностей приводит к изменению пропорций тела. Значительно увеличиваются переднезадний и особенно поперечный размеры грудной клетки. С 12 лет увеличивается мышечное волокно, что увеличивает </w:t>
      </w:r>
      <w:r w:rsidRPr="00B16838">
        <w:rPr>
          <w:sz w:val="28"/>
          <w:szCs w:val="28"/>
        </w:rPr>
        <w:lastRenderedPageBreak/>
        <w:t>общую массу мышц по отношению к массе тела до 40 – 44 %. Растет мышечная сила, развивается выносливость.</w:t>
      </w:r>
    </w:p>
    <w:p w:rsidR="00B16838" w:rsidRPr="00B16838" w:rsidRDefault="00B16838" w:rsidP="00B16838">
      <w:pPr>
        <w:ind w:firstLine="709"/>
        <w:jc w:val="both"/>
        <w:rPr>
          <w:sz w:val="28"/>
          <w:szCs w:val="28"/>
        </w:rPr>
      </w:pPr>
      <w:r w:rsidRPr="00B16838">
        <w:rPr>
          <w:sz w:val="28"/>
          <w:szCs w:val="28"/>
        </w:rPr>
        <w:t>Формирование и изменение осанки в подростковом возрасте вызвано смещением общего центра тяжести, которое у девочек происходит в 11-12 лет, а у мальчиков – в 12-13 лет. Осанка у детей и подростков во многом связана с влиянием средовых факторов, таких как гигиенические условия обучения и проживания, характер повседневной ДА [</w:t>
      </w:r>
      <w:r w:rsidR="00993D7F">
        <w:rPr>
          <w:sz w:val="28"/>
          <w:szCs w:val="28"/>
        </w:rPr>
        <w:t>31</w:t>
      </w:r>
      <w:r w:rsidRPr="00B16838">
        <w:rPr>
          <w:sz w:val="28"/>
          <w:szCs w:val="28"/>
        </w:rPr>
        <w:t>]. В этом возрасте наблюдаются отчетливые изменения возбудимости вегетативной нервной системы, что проявляется в колебаниях частоты пульса, уровня артериального давления и т.п., отмечается несовершенство терморегуляции, повышенная чувствительность к температурным колебаниям. Моторика становится разнообразной, появляется угловатость, замедление и одновременно импульсивность моторных функций [</w:t>
      </w:r>
      <w:r w:rsidR="00993D7F">
        <w:rPr>
          <w:sz w:val="28"/>
          <w:szCs w:val="28"/>
        </w:rPr>
        <w:t>31</w:t>
      </w:r>
      <w:r w:rsidRPr="00B16838">
        <w:rPr>
          <w:sz w:val="28"/>
          <w:szCs w:val="28"/>
        </w:rPr>
        <w:t>, с. 37].</w:t>
      </w:r>
    </w:p>
    <w:p w:rsidR="00B16838" w:rsidRPr="00B16838" w:rsidRDefault="00B16838" w:rsidP="00B16838">
      <w:pPr>
        <w:ind w:firstLine="709"/>
        <w:jc w:val="both"/>
        <w:rPr>
          <w:sz w:val="28"/>
          <w:szCs w:val="28"/>
        </w:rPr>
      </w:pPr>
      <w:r w:rsidRPr="00B16838">
        <w:rPr>
          <w:sz w:val="28"/>
          <w:szCs w:val="28"/>
        </w:rPr>
        <w:t>Энергетические процессы идут более напряженно по сравнению с таковыми у взрослых. Это связано с большей потребностью подросткового организма в кислороде на 1 кг массы тела, что повышает интенсивность работы кислородтранспортной системы. Существенные изменения происходят в сердечно-сосудистой системе. Отношение объема сердца к массе тела в пубертатном периоде меньше, чем в других возрастах. В связи с акселерацией, являющейся особенностью развития современных детей и подростков, нередко усиливается гетерохронность развития различных функциональных систем, свойственная пубертатному возрасту, что может привести к известной физиологической дезинтеграции и снижению функциональных возможностей растущего организма. Сердце детей в меньшей степени подвержено воздействию акселеративных факторов, и поэтому темпы его роста отстают от темпов нарастания длины и массы тела. Деятельность сердца отличается малой экономичностью, недостаточным функциональным резервом и снижением адаптационных возможностей к физическим нагрузкам. Это определенным образом проявляется в нестабильности показателей пульса (ЧСС) и артериального давления (АД) [</w:t>
      </w:r>
      <w:r w:rsidR="00993D7F">
        <w:rPr>
          <w:sz w:val="28"/>
          <w:szCs w:val="28"/>
        </w:rPr>
        <w:t>52</w:t>
      </w:r>
      <w:r w:rsidRPr="00B16838">
        <w:rPr>
          <w:sz w:val="28"/>
          <w:szCs w:val="28"/>
        </w:rPr>
        <w:t>].</w:t>
      </w:r>
    </w:p>
    <w:p w:rsidR="00B16838" w:rsidRPr="00B16838" w:rsidRDefault="00B16838" w:rsidP="00B16838">
      <w:pPr>
        <w:ind w:firstLine="709"/>
        <w:jc w:val="both"/>
        <w:rPr>
          <w:sz w:val="28"/>
          <w:szCs w:val="28"/>
        </w:rPr>
      </w:pPr>
      <w:r w:rsidRPr="00B16838">
        <w:rPr>
          <w:sz w:val="28"/>
          <w:szCs w:val="28"/>
        </w:rPr>
        <w:t>Поскольку школьники 12 – 17 лет наиболее сильно подвержены влиянию внутренних и внешних факторов взаимодействия с окружающей средой, к ним необходим индивидуальный подход, особенно в те периоды, когда к растущему формирующемуся организму предъявляются повышенные требования, вызывающие максимальную мобилизацию всех его функций. Организация оптимального двигательного режима может способствовать гармоничному развитию организма подростка в этот ответственный возрастной период.</w:t>
      </w:r>
    </w:p>
    <w:p w:rsidR="00B16838" w:rsidRPr="00B16838" w:rsidRDefault="00B16838" w:rsidP="00B16838">
      <w:pPr>
        <w:ind w:firstLine="709"/>
        <w:jc w:val="both"/>
        <w:rPr>
          <w:sz w:val="28"/>
          <w:szCs w:val="28"/>
        </w:rPr>
      </w:pPr>
      <w:r w:rsidRPr="00B16838">
        <w:rPr>
          <w:sz w:val="28"/>
          <w:szCs w:val="28"/>
        </w:rPr>
        <w:t xml:space="preserve">В этой связи у специалистов особое беспокойство вызывает состояние здоровья обучающихся учреждений общего среднего образования в целом и сельских в частности. По данным Научно-исследовательского института санитарии и гигиены Республики Беларусь при поступлении в школу в разных регионах республики отклонения в состоянии здоровья выявляются более чем у 50 % детей. Среди выпускников учреждений общего среднего образования в 3-4 раза меньше здоровых обучающихся, чем при поступлении, у 44 % выявляются хронические заболевания, у 42 % – морфофункциональные отклонения. Увеличивается динамика заболеваний органов пищеварения, </w:t>
      </w:r>
      <w:r w:rsidRPr="00B16838">
        <w:rPr>
          <w:sz w:val="28"/>
          <w:szCs w:val="28"/>
        </w:rPr>
        <w:lastRenderedPageBreak/>
        <w:t>зрения, эндокринной системы, ОДА, растет число нервно-психических и аллергических заболеваний. Только 7 % выпускников учреждений общего среднего образования Беларуси могут считаться условно здоровыми [64, с. 59].</w:t>
      </w:r>
    </w:p>
    <w:p w:rsidR="00B16838" w:rsidRDefault="00B16838" w:rsidP="00B16838">
      <w:pPr>
        <w:ind w:firstLine="709"/>
        <w:jc w:val="both"/>
        <w:rPr>
          <w:sz w:val="28"/>
          <w:szCs w:val="28"/>
        </w:rPr>
      </w:pPr>
      <w:r w:rsidRPr="00B16838">
        <w:rPr>
          <w:sz w:val="28"/>
          <w:szCs w:val="28"/>
        </w:rPr>
        <w:t>Таким образом, можно констатировать, что физическое развитие сельских школьников формируется на фоне взаимодействия внутренних (биогенных) и внешних (социогенных) факторов, а именно: активного развития вегетативных функциональных систем организма детей в пубертатном периоде и специфики жизнедеятельности в сельской местности, которая определена нами во введении настоящей работы. Следовательно, образ жизни обучающихся и качество образовательного процесса в учреждениях общего среднего образования сельской местности являются определяющим условием как физического, так и функционального развития ребенка. Решение данной проблемы средствами физической культуры заключается в выработке адаптационно-компенсаторных механизмов, повышающих резистентность подросткового организма к неблагоприятным проявлениям среды жизнедеятельности. Для этого необходим поиск оптимального соответствия индивидуального двигательного режима на внеклассных физкультурных занятиях состоянию организма и сезонным проявлениям внешних условий, на основе диагностики и объективной оценки уровня ФС и физической подготовленности обучающихся сельских школ.</w:t>
      </w:r>
    </w:p>
    <w:p w:rsidR="003976D7" w:rsidRDefault="00DC4E53" w:rsidP="003976D7">
      <w:pPr>
        <w:ind w:firstLine="709"/>
        <w:jc w:val="both"/>
        <w:rPr>
          <w:sz w:val="28"/>
          <w:szCs w:val="28"/>
        </w:rPr>
      </w:pPr>
      <w:r>
        <w:rPr>
          <w:sz w:val="28"/>
          <w:szCs w:val="28"/>
        </w:rPr>
        <w:t>Поскольку сельские школьники во внедрении модели являются системообразующим фактором, то о</w:t>
      </w:r>
      <w:r w:rsidR="00F553B8" w:rsidRPr="00586F62">
        <w:rPr>
          <w:sz w:val="28"/>
          <w:szCs w:val="28"/>
        </w:rPr>
        <w:t xml:space="preserve">собое значение </w:t>
      </w:r>
      <w:r>
        <w:rPr>
          <w:sz w:val="28"/>
          <w:szCs w:val="28"/>
        </w:rPr>
        <w:t>следует уделить их</w:t>
      </w:r>
      <w:r w:rsidR="00F553B8" w:rsidRPr="00586F62">
        <w:rPr>
          <w:sz w:val="28"/>
          <w:szCs w:val="28"/>
        </w:rPr>
        <w:t xml:space="preserve"> ДА</w:t>
      </w:r>
      <w:r>
        <w:rPr>
          <w:sz w:val="28"/>
          <w:szCs w:val="28"/>
        </w:rPr>
        <w:t>,</w:t>
      </w:r>
      <w:r w:rsidR="00F553B8" w:rsidRPr="00586F62">
        <w:rPr>
          <w:sz w:val="28"/>
          <w:szCs w:val="28"/>
        </w:rPr>
        <w:t xml:space="preserve"> </w:t>
      </w:r>
      <w:r>
        <w:rPr>
          <w:sz w:val="28"/>
          <w:szCs w:val="28"/>
        </w:rPr>
        <w:t>т</w:t>
      </w:r>
      <w:r w:rsidR="00B10CAF">
        <w:rPr>
          <w:sz w:val="28"/>
          <w:szCs w:val="28"/>
        </w:rPr>
        <w:t>а</w:t>
      </w:r>
      <w:r>
        <w:rPr>
          <w:sz w:val="28"/>
          <w:szCs w:val="28"/>
        </w:rPr>
        <w:t>к как</w:t>
      </w:r>
      <w:r w:rsidR="00F553B8" w:rsidRPr="00586F62">
        <w:rPr>
          <w:sz w:val="28"/>
          <w:szCs w:val="28"/>
        </w:rPr>
        <w:t xml:space="preserve"> процессы развития</w:t>
      </w:r>
      <w:r>
        <w:rPr>
          <w:sz w:val="28"/>
          <w:szCs w:val="28"/>
        </w:rPr>
        <w:t xml:space="preserve"> у</w:t>
      </w:r>
      <w:r w:rsidR="00F553B8" w:rsidRPr="00586F62">
        <w:rPr>
          <w:sz w:val="28"/>
          <w:szCs w:val="28"/>
        </w:rPr>
        <w:t xml:space="preserve"> </w:t>
      </w:r>
      <w:r>
        <w:rPr>
          <w:sz w:val="28"/>
          <w:szCs w:val="28"/>
        </w:rPr>
        <w:t xml:space="preserve">детей </w:t>
      </w:r>
      <w:r w:rsidR="00F553B8" w:rsidRPr="00586F62">
        <w:rPr>
          <w:sz w:val="28"/>
          <w:szCs w:val="28"/>
        </w:rPr>
        <w:t xml:space="preserve">являются доминирующим морфофункциональным фоном, создающим условия личностного и физического роста. Адекватность физической нагрузки </w:t>
      </w:r>
      <w:r w:rsidR="00F553B8">
        <w:rPr>
          <w:sz w:val="28"/>
          <w:szCs w:val="28"/>
        </w:rPr>
        <w:t>во</w:t>
      </w:r>
      <w:r w:rsidR="00F553B8" w:rsidRPr="00586F62">
        <w:rPr>
          <w:sz w:val="28"/>
          <w:szCs w:val="28"/>
        </w:rPr>
        <w:t xml:space="preserve"> </w:t>
      </w:r>
      <w:r w:rsidR="00F553B8">
        <w:rPr>
          <w:sz w:val="28"/>
          <w:szCs w:val="28"/>
        </w:rPr>
        <w:t xml:space="preserve">время </w:t>
      </w:r>
      <w:r w:rsidR="00F553B8" w:rsidRPr="00586F62">
        <w:rPr>
          <w:sz w:val="28"/>
          <w:szCs w:val="28"/>
        </w:rPr>
        <w:t>заняти</w:t>
      </w:r>
      <w:r w:rsidR="00F553B8">
        <w:rPr>
          <w:sz w:val="28"/>
          <w:szCs w:val="28"/>
        </w:rPr>
        <w:t>й физической культурой</w:t>
      </w:r>
      <w:r w:rsidR="00F553B8" w:rsidRPr="00586F62">
        <w:rPr>
          <w:sz w:val="28"/>
          <w:szCs w:val="28"/>
        </w:rPr>
        <w:t xml:space="preserve"> в </w:t>
      </w:r>
      <w:r w:rsidR="00F553B8">
        <w:rPr>
          <w:sz w:val="28"/>
          <w:szCs w:val="28"/>
        </w:rPr>
        <w:t xml:space="preserve">режиме дня, как в школе, так и во внешкольное время, </w:t>
      </w:r>
      <w:r w:rsidR="00F553B8" w:rsidRPr="00586F62">
        <w:rPr>
          <w:sz w:val="28"/>
          <w:szCs w:val="28"/>
        </w:rPr>
        <w:t>является ключевым условием формирования физически здорового контингента сельских детей – трудового ресурса села в будущем</w:t>
      </w:r>
      <w:r w:rsidR="00B95005">
        <w:rPr>
          <w:sz w:val="28"/>
          <w:szCs w:val="28"/>
        </w:rPr>
        <w:t xml:space="preserve"> </w:t>
      </w:r>
      <w:r w:rsidR="00F553B8" w:rsidRPr="00586F62">
        <w:rPr>
          <w:sz w:val="28"/>
          <w:szCs w:val="28"/>
        </w:rPr>
        <w:t>[</w:t>
      </w:r>
      <w:r w:rsidR="00993D7F">
        <w:rPr>
          <w:sz w:val="28"/>
          <w:szCs w:val="28"/>
        </w:rPr>
        <w:t>60 - 63</w:t>
      </w:r>
      <w:r w:rsidR="00F553B8" w:rsidRPr="00586F62">
        <w:rPr>
          <w:sz w:val="28"/>
          <w:szCs w:val="28"/>
        </w:rPr>
        <w:t>].</w:t>
      </w:r>
      <w:r w:rsidR="00CF7624">
        <w:rPr>
          <w:sz w:val="28"/>
          <w:szCs w:val="28"/>
        </w:rPr>
        <w:t xml:space="preserve"> </w:t>
      </w:r>
      <w:r w:rsidR="003976D7" w:rsidRPr="003976D7">
        <w:rPr>
          <w:sz w:val="28"/>
          <w:szCs w:val="28"/>
        </w:rPr>
        <w:t xml:space="preserve">В основе оздоровительного влияния </w:t>
      </w:r>
      <w:r w:rsidR="003976D7">
        <w:rPr>
          <w:sz w:val="28"/>
          <w:szCs w:val="28"/>
        </w:rPr>
        <w:t xml:space="preserve">рациональной </w:t>
      </w:r>
      <w:r w:rsidR="003976D7" w:rsidRPr="003976D7">
        <w:rPr>
          <w:sz w:val="28"/>
          <w:szCs w:val="28"/>
        </w:rPr>
        <w:t xml:space="preserve">двигательной активности лежит развитие таких изменений в организме, которые способствуют развертыванию механизма общей адаптации и эффективности функционирования всего организма человека. </w:t>
      </w:r>
      <w:r w:rsidR="003976D7">
        <w:rPr>
          <w:sz w:val="28"/>
          <w:szCs w:val="28"/>
        </w:rPr>
        <w:t>Проведенные и</w:t>
      </w:r>
      <w:r w:rsidR="003976D7" w:rsidRPr="003976D7">
        <w:rPr>
          <w:sz w:val="28"/>
          <w:szCs w:val="28"/>
        </w:rPr>
        <w:t>сследования</w:t>
      </w:r>
      <w:r w:rsidR="003976D7">
        <w:rPr>
          <w:sz w:val="28"/>
          <w:szCs w:val="28"/>
        </w:rPr>
        <w:t xml:space="preserve"> в области физиологии человека</w:t>
      </w:r>
      <w:r w:rsidR="003976D7" w:rsidRPr="003976D7">
        <w:rPr>
          <w:sz w:val="28"/>
          <w:szCs w:val="28"/>
        </w:rPr>
        <w:t xml:space="preserve">, позволили установить, что </w:t>
      </w:r>
      <w:r w:rsidR="009D2DC4">
        <w:rPr>
          <w:sz w:val="28"/>
          <w:szCs w:val="28"/>
        </w:rPr>
        <w:t>занятия физическими упражнениями</w:t>
      </w:r>
      <w:r w:rsidR="003976D7" w:rsidRPr="003976D7">
        <w:rPr>
          <w:sz w:val="28"/>
          <w:szCs w:val="28"/>
        </w:rPr>
        <w:t xml:space="preserve"> повыша</w:t>
      </w:r>
      <w:r w:rsidR="009D2DC4">
        <w:rPr>
          <w:sz w:val="28"/>
          <w:szCs w:val="28"/>
        </w:rPr>
        <w:t>ю</w:t>
      </w:r>
      <w:r w:rsidR="003976D7" w:rsidRPr="003976D7">
        <w:rPr>
          <w:sz w:val="28"/>
          <w:szCs w:val="28"/>
        </w:rPr>
        <w:t xml:space="preserve">т сопротивляемость организма к ряду таких неблагоприятных факторов, как действие высоких и низких температур, различных ядов и токсинов, радиоактивного излучения. Регулярные занятия физическими упражнениями способствуют повышению </w:t>
      </w:r>
      <w:r w:rsidR="00212D36" w:rsidRPr="003976D7">
        <w:rPr>
          <w:sz w:val="28"/>
          <w:szCs w:val="28"/>
        </w:rPr>
        <w:t xml:space="preserve">иммунитета </w:t>
      </w:r>
      <w:r w:rsidR="00212D36">
        <w:rPr>
          <w:sz w:val="28"/>
          <w:szCs w:val="28"/>
        </w:rPr>
        <w:t xml:space="preserve">и </w:t>
      </w:r>
      <w:r w:rsidR="003976D7" w:rsidRPr="003976D7">
        <w:rPr>
          <w:sz w:val="28"/>
          <w:szCs w:val="28"/>
        </w:rPr>
        <w:t xml:space="preserve">устойчивости организма к действию неблагоприятных факторов внешней среды и стрессовых </w:t>
      </w:r>
      <w:r w:rsidR="00212D36">
        <w:rPr>
          <w:sz w:val="28"/>
          <w:szCs w:val="28"/>
        </w:rPr>
        <w:t xml:space="preserve">ситуаций, </w:t>
      </w:r>
      <w:r w:rsidR="003976D7" w:rsidRPr="003976D7">
        <w:rPr>
          <w:sz w:val="28"/>
          <w:szCs w:val="28"/>
        </w:rPr>
        <w:t>устойчивост</w:t>
      </w:r>
      <w:r w:rsidR="00212D36">
        <w:rPr>
          <w:sz w:val="28"/>
          <w:szCs w:val="28"/>
        </w:rPr>
        <w:t xml:space="preserve">и </w:t>
      </w:r>
      <w:r w:rsidR="003976D7" w:rsidRPr="003976D7">
        <w:rPr>
          <w:sz w:val="28"/>
          <w:szCs w:val="28"/>
        </w:rPr>
        <w:t>к простудным заболеваниям.</w:t>
      </w:r>
    </w:p>
    <w:p w:rsidR="00095C68" w:rsidRDefault="00F553B8" w:rsidP="00B8158D">
      <w:pPr>
        <w:ind w:firstLine="709"/>
        <w:jc w:val="both"/>
        <w:rPr>
          <w:sz w:val="28"/>
          <w:szCs w:val="28"/>
        </w:rPr>
      </w:pPr>
      <w:r>
        <w:rPr>
          <w:sz w:val="28"/>
          <w:szCs w:val="28"/>
        </w:rPr>
        <w:t xml:space="preserve">Тем не менее, </w:t>
      </w:r>
      <w:r w:rsidRPr="006E15DE">
        <w:rPr>
          <w:b/>
          <w:i/>
          <w:sz w:val="28"/>
          <w:szCs w:val="28"/>
        </w:rPr>
        <w:t>рациональная</w:t>
      </w:r>
      <w:r>
        <w:rPr>
          <w:sz w:val="28"/>
          <w:szCs w:val="28"/>
        </w:rPr>
        <w:t xml:space="preserve"> двигательная активность является лишь проявлением высокого уровня </w:t>
      </w:r>
      <w:r w:rsidRPr="00C8231D">
        <w:rPr>
          <w:b/>
          <w:i/>
          <w:sz w:val="28"/>
          <w:szCs w:val="28"/>
        </w:rPr>
        <w:t>двигательной культуры</w:t>
      </w:r>
      <w:r>
        <w:rPr>
          <w:sz w:val="28"/>
          <w:szCs w:val="28"/>
        </w:rPr>
        <w:t xml:space="preserve"> человека, механизмы формирования которой имеют генетико-физиологические, социально-культурные и семейно-педагогические предпосылки. В результате анализа современной научно-исследовательской литературы в области биологии, педогогики и психологии (И.М. Сеченов – 1901; Д.Д. Донской – 1999; В.К. Бальсевич – 2000, 2009; С.В. Дмитриев – 2011; </w:t>
      </w:r>
      <w:r w:rsidRPr="000776F2">
        <w:rPr>
          <w:sz w:val="28"/>
          <w:szCs w:val="28"/>
        </w:rPr>
        <w:t>Л.И.</w:t>
      </w:r>
      <w:r>
        <w:rPr>
          <w:sz w:val="28"/>
          <w:szCs w:val="28"/>
        </w:rPr>
        <w:t> </w:t>
      </w:r>
      <w:r w:rsidRPr="000776F2">
        <w:rPr>
          <w:sz w:val="28"/>
          <w:szCs w:val="28"/>
        </w:rPr>
        <w:t>Лубышева</w:t>
      </w:r>
      <w:r>
        <w:rPr>
          <w:sz w:val="28"/>
          <w:szCs w:val="28"/>
        </w:rPr>
        <w:t xml:space="preserve"> – 2015) </w:t>
      </w:r>
      <w:r>
        <w:rPr>
          <w:sz w:val="28"/>
          <w:szCs w:val="28"/>
        </w:rPr>
        <w:lastRenderedPageBreak/>
        <w:t>установлено, что в процессе эволюции биосферы земли динамика двигательной среды человечества формирует двигательную культуру индивида, направленную на сохранение гомеостаза популяции. При этом каждый из этапов экологического гомеостаза и социально-культурного развития какого-либо человеческого сообщества пополняет двигательную базу человеческого организма, которая совершенствуется и передается из поколения в поколение на генетическом уровне. Проявление же заложенных на генетическом уровне двигательных потенций человека происходит в среде ближайшего окружения индивида, которым по определению является его семья. Соответственно уровень двигательной культуры человека в первую очередь формируется в семье и уже потом в других социальных сообществах, влияющих на его жизнедеятельность.</w:t>
      </w:r>
      <w:r w:rsidR="00B8158D">
        <w:rPr>
          <w:sz w:val="28"/>
          <w:szCs w:val="28"/>
        </w:rPr>
        <w:t xml:space="preserve"> Именно среда обитания индивида формирует структуру его жизнедеятельности, от которой зависит ее внутренняя составляющая – двигательная среда человека. То есть, совокупность двигательных действий человека обеспечивающая его жизнедеятельность в определенных условиях от пробуждения до отхода ко сну</w:t>
      </w:r>
      <w:r w:rsidR="00993D7F">
        <w:rPr>
          <w:sz w:val="28"/>
          <w:szCs w:val="28"/>
        </w:rPr>
        <w:t xml:space="preserve"> </w:t>
      </w:r>
      <w:r w:rsidR="00993D7F" w:rsidRPr="00A843BA">
        <w:rPr>
          <w:sz w:val="28"/>
          <w:szCs w:val="28"/>
        </w:rPr>
        <w:t>[</w:t>
      </w:r>
      <w:r w:rsidR="00993D7F">
        <w:rPr>
          <w:sz w:val="28"/>
          <w:szCs w:val="28"/>
        </w:rPr>
        <w:t>6, 27, 30</w:t>
      </w:r>
      <w:r w:rsidR="00993D7F" w:rsidRPr="00A843BA">
        <w:rPr>
          <w:sz w:val="28"/>
          <w:szCs w:val="28"/>
        </w:rPr>
        <w:t>]</w:t>
      </w:r>
      <w:r w:rsidR="00B8158D">
        <w:rPr>
          <w:sz w:val="28"/>
          <w:szCs w:val="28"/>
        </w:rPr>
        <w:t xml:space="preserve">. </w:t>
      </w:r>
    </w:p>
    <w:p w:rsidR="00B8158D" w:rsidRDefault="00B8158D" w:rsidP="00B8158D">
      <w:pPr>
        <w:ind w:firstLine="709"/>
        <w:jc w:val="both"/>
        <w:rPr>
          <w:sz w:val="28"/>
          <w:szCs w:val="28"/>
        </w:rPr>
      </w:pPr>
      <w:r>
        <w:rPr>
          <w:sz w:val="28"/>
          <w:szCs w:val="28"/>
        </w:rPr>
        <w:t xml:space="preserve">Исторически сложилось, что двигательная среда сельского и городского населения сильно различаются, как характером, так и продолжительностью. Это специфически влияет на двигательную культуру, которая определяется уровнем развития механизмов адаптации и разнообразия двигательной базы организма человека, способных обеспечить эффективное его существование и сохранение здоровья повседневной окружающей среде. </w:t>
      </w:r>
    </w:p>
    <w:p w:rsidR="00B8158D" w:rsidRDefault="00B8158D" w:rsidP="00B8158D">
      <w:pPr>
        <w:ind w:firstLine="709"/>
        <w:jc w:val="both"/>
        <w:rPr>
          <w:sz w:val="28"/>
          <w:szCs w:val="28"/>
        </w:rPr>
      </w:pPr>
      <w:r w:rsidRPr="00212D36">
        <w:rPr>
          <w:sz w:val="28"/>
          <w:szCs w:val="28"/>
        </w:rPr>
        <w:t xml:space="preserve">Понимание здоровья как многокомпонентного </w:t>
      </w:r>
      <w:r>
        <w:rPr>
          <w:sz w:val="28"/>
          <w:szCs w:val="28"/>
        </w:rPr>
        <w:t xml:space="preserve">явления </w:t>
      </w:r>
      <w:r w:rsidRPr="00212D36">
        <w:rPr>
          <w:sz w:val="28"/>
          <w:szCs w:val="28"/>
        </w:rPr>
        <w:t>зависит от общей культуры и знаний че</w:t>
      </w:r>
      <w:r>
        <w:rPr>
          <w:sz w:val="28"/>
          <w:szCs w:val="28"/>
        </w:rPr>
        <w:t>ловека. У многих молодых людей</w:t>
      </w:r>
      <w:r w:rsidRPr="00212D36">
        <w:rPr>
          <w:sz w:val="28"/>
          <w:szCs w:val="28"/>
        </w:rPr>
        <w:t xml:space="preserve"> не</w:t>
      </w:r>
      <w:r>
        <w:rPr>
          <w:sz w:val="28"/>
          <w:szCs w:val="28"/>
        </w:rPr>
        <w:t xml:space="preserve"> сформировано осознанное</w:t>
      </w:r>
      <w:r w:rsidRPr="00212D36">
        <w:rPr>
          <w:sz w:val="28"/>
          <w:szCs w:val="28"/>
        </w:rPr>
        <w:t xml:space="preserve"> стремлени</w:t>
      </w:r>
      <w:r>
        <w:rPr>
          <w:sz w:val="28"/>
          <w:szCs w:val="28"/>
        </w:rPr>
        <w:t>е</w:t>
      </w:r>
      <w:r w:rsidRPr="00212D36">
        <w:rPr>
          <w:sz w:val="28"/>
          <w:szCs w:val="28"/>
        </w:rPr>
        <w:t xml:space="preserve"> к сохранению и укреплению здоровья. Значительная часть людей в первой половине своей жизни </w:t>
      </w:r>
      <w:r>
        <w:rPr>
          <w:sz w:val="28"/>
          <w:szCs w:val="28"/>
        </w:rPr>
        <w:t>не заботится о своем</w:t>
      </w:r>
      <w:r w:rsidRPr="00212D36">
        <w:rPr>
          <w:sz w:val="28"/>
          <w:szCs w:val="28"/>
        </w:rPr>
        <w:t xml:space="preserve"> здоровье,</w:t>
      </w:r>
      <w:r>
        <w:rPr>
          <w:sz w:val="28"/>
          <w:szCs w:val="28"/>
        </w:rPr>
        <w:t xml:space="preserve"> и</w:t>
      </w:r>
      <w:r w:rsidRPr="00212D36">
        <w:rPr>
          <w:sz w:val="28"/>
          <w:szCs w:val="28"/>
        </w:rPr>
        <w:t xml:space="preserve"> лишь потом, утратив его, начинает ощущать выраженную потребность в </w:t>
      </w:r>
      <w:r>
        <w:rPr>
          <w:sz w:val="28"/>
          <w:szCs w:val="28"/>
        </w:rPr>
        <w:t xml:space="preserve">его </w:t>
      </w:r>
      <w:r w:rsidRPr="00212D36">
        <w:rPr>
          <w:sz w:val="28"/>
          <w:szCs w:val="28"/>
        </w:rPr>
        <w:t xml:space="preserve">сохранении. Каждый </w:t>
      </w:r>
      <w:r>
        <w:rPr>
          <w:sz w:val="28"/>
          <w:szCs w:val="28"/>
        </w:rPr>
        <w:t xml:space="preserve">человек, начиная уже со школьного возраста, должен </w:t>
      </w:r>
      <w:r w:rsidRPr="00212D36">
        <w:rPr>
          <w:sz w:val="28"/>
          <w:szCs w:val="28"/>
        </w:rPr>
        <w:t>иметь представление о своем организме</w:t>
      </w:r>
      <w:r>
        <w:rPr>
          <w:sz w:val="28"/>
          <w:szCs w:val="28"/>
        </w:rPr>
        <w:t>, его строении</w:t>
      </w:r>
      <w:r w:rsidRPr="00212D36">
        <w:rPr>
          <w:sz w:val="28"/>
          <w:szCs w:val="28"/>
        </w:rPr>
        <w:t xml:space="preserve"> и функциях различных органов и систем, о своих индивидуальных психологических особенностях личности, о способах и методах коррекции своего состояния, своей физической и умственной работоспособности.</w:t>
      </w:r>
      <w:r>
        <w:rPr>
          <w:sz w:val="28"/>
          <w:szCs w:val="28"/>
        </w:rPr>
        <w:t xml:space="preserve"> Формирование данных знаний у обучающихся является основой двигательной культуры и здорового образа жизни человека.</w:t>
      </w:r>
    </w:p>
    <w:p w:rsidR="00B8158D" w:rsidRDefault="00B8158D" w:rsidP="00B8158D">
      <w:pPr>
        <w:ind w:firstLine="709"/>
        <w:jc w:val="both"/>
        <w:rPr>
          <w:sz w:val="28"/>
          <w:szCs w:val="28"/>
        </w:rPr>
      </w:pPr>
      <w:r w:rsidRPr="00307245">
        <w:rPr>
          <w:sz w:val="28"/>
          <w:szCs w:val="28"/>
        </w:rPr>
        <w:t xml:space="preserve">Учитывая вышесказанное, двигательная культура </w:t>
      </w:r>
      <w:r>
        <w:rPr>
          <w:sz w:val="28"/>
          <w:szCs w:val="28"/>
        </w:rPr>
        <w:t>сельских жителей</w:t>
      </w:r>
      <w:r w:rsidRPr="00307245">
        <w:rPr>
          <w:sz w:val="28"/>
          <w:szCs w:val="28"/>
        </w:rPr>
        <w:t xml:space="preserve"> как самостоятельный феномен, </w:t>
      </w:r>
      <w:r>
        <w:rPr>
          <w:sz w:val="28"/>
          <w:szCs w:val="28"/>
        </w:rPr>
        <w:t xml:space="preserve">может </w:t>
      </w:r>
      <w:r w:rsidRPr="00307245">
        <w:rPr>
          <w:sz w:val="28"/>
          <w:szCs w:val="28"/>
        </w:rPr>
        <w:t>представлят</w:t>
      </w:r>
      <w:r>
        <w:rPr>
          <w:sz w:val="28"/>
          <w:szCs w:val="28"/>
        </w:rPr>
        <w:t>ь</w:t>
      </w:r>
      <w:r w:rsidRPr="00307245">
        <w:rPr>
          <w:sz w:val="28"/>
          <w:szCs w:val="28"/>
        </w:rPr>
        <w:t xml:space="preserve"> собой совокупность</w:t>
      </w:r>
      <w:r>
        <w:rPr>
          <w:sz w:val="28"/>
          <w:szCs w:val="28"/>
        </w:rPr>
        <w:t xml:space="preserve"> телесно-эстетических</w:t>
      </w:r>
      <w:r w:rsidR="00095C68">
        <w:rPr>
          <w:sz w:val="28"/>
          <w:szCs w:val="28"/>
        </w:rPr>
        <w:t xml:space="preserve"> двигательных</w:t>
      </w:r>
      <w:r>
        <w:rPr>
          <w:sz w:val="28"/>
          <w:szCs w:val="28"/>
        </w:rPr>
        <w:t xml:space="preserve"> </w:t>
      </w:r>
      <w:r w:rsidRPr="00307245">
        <w:rPr>
          <w:sz w:val="28"/>
          <w:szCs w:val="28"/>
        </w:rPr>
        <w:t>ценностей</w:t>
      </w:r>
      <w:r>
        <w:rPr>
          <w:sz w:val="28"/>
          <w:szCs w:val="28"/>
        </w:rPr>
        <w:t>, характерных данному социальному сообществу и, как следствие, определяющих</w:t>
      </w:r>
      <w:r w:rsidRPr="00307245">
        <w:rPr>
          <w:sz w:val="28"/>
          <w:szCs w:val="28"/>
        </w:rPr>
        <w:t xml:space="preserve"> образ</w:t>
      </w:r>
      <w:r>
        <w:rPr>
          <w:sz w:val="28"/>
          <w:szCs w:val="28"/>
        </w:rPr>
        <w:t>ы</w:t>
      </w:r>
      <w:r w:rsidRPr="00307245">
        <w:rPr>
          <w:sz w:val="28"/>
          <w:szCs w:val="28"/>
        </w:rPr>
        <w:t xml:space="preserve"> движений</w:t>
      </w:r>
      <w:r>
        <w:rPr>
          <w:sz w:val="28"/>
          <w:szCs w:val="28"/>
        </w:rPr>
        <w:t>, статических и динамических осанок (позиций тела во время выполнения определенного вида деятельности)</w:t>
      </w:r>
      <w:r w:rsidRPr="00307245">
        <w:rPr>
          <w:sz w:val="28"/>
          <w:szCs w:val="28"/>
        </w:rPr>
        <w:t xml:space="preserve">, затрагивающих </w:t>
      </w:r>
      <w:r>
        <w:rPr>
          <w:sz w:val="28"/>
          <w:szCs w:val="28"/>
        </w:rPr>
        <w:t>меж</w:t>
      </w:r>
      <w:r w:rsidRPr="00307245">
        <w:rPr>
          <w:sz w:val="28"/>
          <w:szCs w:val="28"/>
        </w:rPr>
        <w:t xml:space="preserve">личностные взаимоотношения в </w:t>
      </w:r>
      <w:r>
        <w:rPr>
          <w:sz w:val="28"/>
          <w:szCs w:val="28"/>
        </w:rPr>
        <w:t>процессе жизнедеятельности</w:t>
      </w:r>
      <w:r w:rsidR="00095C68">
        <w:rPr>
          <w:sz w:val="28"/>
          <w:szCs w:val="28"/>
        </w:rPr>
        <w:t>.</w:t>
      </w:r>
    </w:p>
    <w:p w:rsidR="00095C68" w:rsidRDefault="00F553B8" w:rsidP="00F553B8">
      <w:pPr>
        <w:ind w:firstLine="709"/>
        <w:jc w:val="both"/>
        <w:rPr>
          <w:sz w:val="28"/>
          <w:szCs w:val="28"/>
        </w:rPr>
      </w:pPr>
      <w:r>
        <w:rPr>
          <w:sz w:val="28"/>
          <w:szCs w:val="28"/>
        </w:rPr>
        <w:t xml:space="preserve">Как правило, ключевую роль в формировании двигательной культуры в семье играют родители, и именно они своим поведенческим примером закладывают основы двигательных действий своим детям. В результате анализа научно-исследовательской литературы </w:t>
      </w:r>
      <w:r w:rsidRPr="00586F62">
        <w:rPr>
          <w:sz w:val="28"/>
          <w:szCs w:val="28"/>
        </w:rPr>
        <w:t>[</w:t>
      </w:r>
      <w:r w:rsidR="00993D7F">
        <w:rPr>
          <w:sz w:val="28"/>
          <w:szCs w:val="28"/>
        </w:rPr>
        <w:t>1</w:t>
      </w:r>
      <w:r w:rsidRPr="00586F62">
        <w:rPr>
          <w:sz w:val="28"/>
          <w:szCs w:val="28"/>
        </w:rPr>
        <w:t>]</w:t>
      </w:r>
      <w:r>
        <w:rPr>
          <w:sz w:val="28"/>
          <w:szCs w:val="28"/>
        </w:rPr>
        <w:t xml:space="preserve"> и педагогических наблюдений около 70-и семей, нами было установлено, что дети на уровне подражания, а </w:t>
      </w:r>
      <w:r w:rsidR="00B10CAF">
        <w:rPr>
          <w:sz w:val="28"/>
          <w:szCs w:val="28"/>
        </w:rPr>
        <w:t>иногда</w:t>
      </w:r>
      <w:r>
        <w:rPr>
          <w:sz w:val="28"/>
          <w:szCs w:val="28"/>
        </w:rPr>
        <w:t xml:space="preserve"> и </w:t>
      </w:r>
      <w:r>
        <w:rPr>
          <w:sz w:val="28"/>
          <w:szCs w:val="28"/>
        </w:rPr>
        <w:lastRenderedPageBreak/>
        <w:t>осознанно, копируют поведенческий образ своих родителей. В 17,8 ± 3,2</w:t>
      </w:r>
      <w:r w:rsidR="00362F8F">
        <w:rPr>
          <w:sz w:val="28"/>
          <w:szCs w:val="28"/>
        </w:rPr>
        <w:t> </w:t>
      </w:r>
      <w:r>
        <w:rPr>
          <w:sz w:val="28"/>
          <w:szCs w:val="28"/>
        </w:rPr>
        <w:t>% случаев в подростковом возрасте дети стремятся избавиться от неосознанно приобретенных двигател</w:t>
      </w:r>
      <w:r w:rsidR="00967B99">
        <w:rPr>
          <w:sz w:val="28"/>
          <w:szCs w:val="28"/>
        </w:rPr>
        <w:t>ьных штампов свих родителей, за</w:t>
      </w:r>
      <w:r>
        <w:rPr>
          <w:sz w:val="28"/>
          <w:szCs w:val="28"/>
        </w:rPr>
        <w:t xml:space="preserve">частую 36,1 ± 2,1 % пробуют влиять на формирование новых двигательных привычек сестер, братьев, отца, матери, дедушки и бабушки. В связи с этим использование учреждением образования </w:t>
      </w:r>
      <w:r w:rsidRPr="003976D7">
        <w:rPr>
          <w:sz w:val="28"/>
          <w:szCs w:val="28"/>
        </w:rPr>
        <w:t>школьников</w:t>
      </w:r>
      <w:r>
        <w:rPr>
          <w:sz w:val="28"/>
          <w:szCs w:val="28"/>
        </w:rPr>
        <w:t xml:space="preserve"> в качестве инициативного проводящего звена для формирования двигательной культуры семьи представляется достаточно актуальным, а при научно-обоснованной реализации имеющихся методик формирования «</w:t>
      </w:r>
      <w:r w:rsidRPr="00D44701">
        <w:rPr>
          <w:sz w:val="28"/>
          <w:szCs w:val="28"/>
        </w:rPr>
        <w:t>смыслоорганизованной преобразовательной двигательной деятельности</w:t>
      </w:r>
      <w:r>
        <w:rPr>
          <w:sz w:val="28"/>
          <w:szCs w:val="28"/>
        </w:rPr>
        <w:t>» – высоко эффективным.</w:t>
      </w:r>
      <w:r w:rsidR="00362F8F">
        <w:rPr>
          <w:sz w:val="28"/>
          <w:szCs w:val="28"/>
        </w:rPr>
        <w:t xml:space="preserve"> </w:t>
      </w:r>
    </w:p>
    <w:p w:rsidR="00F553B8" w:rsidRDefault="00362F8F" w:rsidP="00F553B8">
      <w:pPr>
        <w:ind w:firstLine="709"/>
        <w:jc w:val="both"/>
        <w:rPr>
          <w:sz w:val="28"/>
          <w:szCs w:val="28"/>
        </w:rPr>
      </w:pPr>
      <w:r>
        <w:rPr>
          <w:sz w:val="28"/>
          <w:szCs w:val="28"/>
        </w:rPr>
        <w:t>Роль учреждения образования в настоящее время как основного центра по формированию здорового образа жизни среди сельского населения в целом и двигательной культуры человека в частности сложно переоценить. Во-первых: основные спортивные сооружения, оборудование и инвентарь сконцентрированы в агрогородках в учреждениях общего среднего</w:t>
      </w:r>
      <w:r w:rsidR="001D3EFF">
        <w:rPr>
          <w:sz w:val="28"/>
          <w:szCs w:val="28"/>
        </w:rPr>
        <w:t xml:space="preserve"> </w:t>
      </w:r>
      <w:r>
        <w:rPr>
          <w:sz w:val="28"/>
          <w:szCs w:val="28"/>
        </w:rPr>
        <w:t>образования</w:t>
      </w:r>
      <w:r w:rsidR="001D3EFF">
        <w:rPr>
          <w:sz w:val="28"/>
          <w:szCs w:val="28"/>
        </w:rPr>
        <w:t>. Во-вторых: кадровый потенциал учреждений образования имеет достаточно высокую квалификацию в области организации физкультурно-оздоровительной и спортивно-массовой работы с населением. В-третьих: учреждения образования очень тесно контактируют с семьями обучающихся в них сельских школьников, что может стать основой для трансляции методик и технологий физического воспитания из школы в семью. В-четвертых: базовые хозяйства оказывают школам материальную поддержку и заинтересованы в проведении физкультурно-оздоровительной работы со своими специалистами и работниками сельского хозяйства на их базе.</w:t>
      </w:r>
      <w:r w:rsidR="00095C68">
        <w:rPr>
          <w:sz w:val="28"/>
          <w:szCs w:val="28"/>
        </w:rPr>
        <w:t xml:space="preserve"> В-пятых: сильны традиции преемственности нескольких поколений, поскольку, в более чем половине сельских семей бабушки и дедушки, мамы и папы, братья и сестры обучались в одном и том же учебном заведении, а </w:t>
      </w:r>
      <w:r w:rsidR="00B10CAF">
        <w:rPr>
          <w:sz w:val="28"/>
          <w:szCs w:val="28"/>
        </w:rPr>
        <w:t>за частую</w:t>
      </w:r>
      <w:r w:rsidR="00095C68">
        <w:rPr>
          <w:sz w:val="28"/>
          <w:szCs w:val="28"/>
        </w:rPr>
        <w:t xml:space="preserve"> одними и теми же учителями. В связи с указанными выше факторами авторитет сельской школы в агрогородках в настоящее время достаточно высок для того, чтобы стать эффективно</w:t>
      </w:r>
      <w:r w:rsidR="00B6398D">
        <w:rPr>
          <w:sz w:val="28"/>
          <w:szCs w:val="28"/>
        </w:rPr>
        <w:t>-действующим центром по формированию двигательной культуры человека.</w:t>
      </w:r>
    </w:p>
    <w:p w:rsidR="00F553B8" w:rsidRDefault="00B10CAF" w:rsidP="00F553B8">
      <w:pPr>
        <w:ind w:firstLine="709"/>
        <w:jc w:val="both"/>
        <w:rPr>
          <w:sz w:val="28"/>
          <w:szCs w:val="28"/>
        </w:rPr>
      </w:pPr>
      <w:r>
        <w:rPr>
          <w:sz w:val="28"/>
          <w:szCs w:val="28"/>
        </w:rPr>
        <w:t>В сельской школе в</w:t>
      </w:r>
      <w:r w:rsidR="00F553B8" w:rsidRPr="00586F62">
        <w:rPr>
          <w:sz w:val="28"/>
          <w:szCs w:val="28"/>
        </w:rPr>
        <w:t xml:space="preserve"> возрасте 12–17 лет гиподинамическая учебная деятельность </w:t>
      </w:r>
      <w:r w:rsidR="00F553B8">
        <w:rPr>
          <w:sz w:val="28"/>
          <w:szCs w:val="28"/>
        </w:rPr>
        <w:t xml:space="preserve">детей </w:t>
      </w:r>
      <w:r w:rsidR="00F553B8" w:rsidRPr="00586F62">
        <w:rPr>
          <w:sz w:val="28"/>
          <w:szCs w:val="28"/>
        </w:rPr>
        <w:t>(учебные занятия в школе, подготовка домашних заданий) по продолжительности равна 8,7±1,4 часам, что значительно превышает другие виды деятельности и составляет 64,81±7,32 % в режиме дня обучающихся. Наибольшее отрицательное влияние гиподинамии в школьном возрасте происходит в период полового созревания и формирования основных жизненно необходимых двигательных навыков и качеств. Поэтому создание здоровье</w:t>
      </w:r>
      <w:r w:rsidR="00F553B8">
        <w:rPr>
          <w:sz w:val="28"/>
          <w:szCs w:val="28"/>
        </w:rPr>
        <w:t>-</w:t>
      </w:r>
      <w:r w:rsidR="00F553B8" w:rsidRPr="00586F62">
        <w:rPr>
          <w:sz w:val="28"/>
          <w:szCs w:val="28"/>
        </w:rPr>
        <w:t>сберегающего образовательного пространства школы в формировании физического состояния о</w:t>
      </w:r>
      <w:r w:rsidR="00F553B8">
        <w:rPr>
          <w:sz w:val="28"/>
          <w:szCs w:val="28"/>
        </w:rPr>
        <w:t>бучающихся играет ведущую роль.</w:t>
      </w:r>
    </w:p>
    <w:p w:rsidR="00F553B8" w:rsidRPr="00586F62" w:rsidRDefault="00F553B8" w:rsidP="00F553B8">
      <w:pPr>
        <w:ind w:firstLine="709"/>
        <w:jc w:val="both"/>
        <w:rPr>
          <w:sz w:val="28"/>
          <w:szCs w:val="28"/>
        </w:rPr>
      </w:pPr>
      <w:r w:rsidRPr="00586F62">
        <w:rPr>
          <w:sz w:val="28"/>
          <w:szCs w:val="28"/>
        </w:rPr>
        <w:t>Внеклассная физкультурно-оздоровительная работа</w:t>
      </w:r>
      <w:r>
        <w:rPr>
          <w:sz w:val="28"/>
          <w:szCs w:val="28"/>
        </w:rPr>
        <w:t xml:space="preserve"> </w:t>
      </w:r>
      <w:r w:rsidRPr="00586F62">
        <w:rPr>
          <w:sz w:val="28"/>
          <w:szCs w:val="28"/>
        </w:rPr>
        <w:t xml:space="preserve">в учреждении образования </w:t>
      </w:r>
      <w:r>
        <w:rPr>
          <w:sz w:val="28"/>
          <w:szCs w:val="28"/>
        </w:rPr>
        <w:t xml:space="preserve">и </w:t>
      </w:r>
      <w:r w:rsidRPr="00586F62">
        <w:rPr>
          <w:sz w:val="28"/>
          <w:szCs w:val="28"/>
        </w:rPr>
        <w:t xml:space="preserve">физкультурно-оздоровительная </w:t>
      </w:r>
      <w:r>
        <w:rPr>
          <w:sz w:val="28"/>
          <w:szCs w:val="28"/>
        </w:rPr>
        <w:t>работа по месту жительства</w:t>
      </w:r>
      <w:r w:rsidRPr="00586F62">
        <w:rPr>
          <w:sz w:val="28"/>
          <w:szCs w:val="28"/>
        </w:rPr>
        <w:t xml:space="preserve"> явля</w:t>
      </w:r>
      <w:r>
        <w:rPr>
          <w:sz w:val="28"/>
          <w:szCs w:val="28"/>
        </w:rPr>
        <w:t>ю</w:t>
      </w:r>
      <w:r w:rsidRPr="00586F62">
        <w:rPr>
          <w:sz w:val="28"/>
          <w:szCs w:val="28"/>
        </w:rPr>
        <w:t>тся основным</w:t>
      </w:r>
      <w:r>
        <w:rPr>
          <w:sz w:val="28"/>
          <w:szCs w:val="28"/>
        </w:rPr>
        <w:t>и</w:t>
      </w:r>
      <w:r w:rsidRPr="00586F62">
        <w:rPr>
          <w:sz w:val="28"/>
          <w:szCs w:val="28"/>
        </w:rPr>
        <w:t xml:space="preserve"> формирующим</w:t>
      </w:r>
      <w:r>
        <w:rPr>
          <w:sz w:val="28"/>
          <w:szCs w:val="28"/>
        </w:rPr>
        <w:t>и</w:t>
      </w:r>
      <w:r w:rsidRPr="00586F62">
        <w:rPr>
          <w:sz w:val="28"/>
          <w:szCs w:val="28"/>
        </w:rPr>
        <w:t xml:space="preserve"> компонент</w:t>
      </w:r>
      <w:r>
        <w:rPr>
          <w:sz w:val="28"/>
          <w:szCs w:val="28"/>
        </w:rPr>
        <w:t>а</w:t>
      </w:r>
      <w:r w:rsidRPr="00586F62">
        <w:rPr>
          <w:sz w:val="28"/>
          <w:szCs w:val="28"/>
        </w:rPr>
        <w:t>м</w:t>
      </w:r>
      <w:r>
        <w:rPr>
          <w:sz w:val="28"/>
          <w:szCs w:val="28"/>
        </w:rPr>
        <w:t>и</w:t>
      </w:r>
      <w:r w:rsidRPr="00586F62">
        <w:rPr>
          <w:sz w:val="28"/>
          <w:szCs w:val="28"/>
        </w:rPr>
        <w:t xml:space="preserve"> здоровье</w:t>
      </w:r>
      <w:r>
        <w:rPr>
          <w:sz w:val="28"/>
          <w:szCs w:val="28"/>
        </w:rPr>
        <w:t>-</w:t>
      </w:r>
      <w:r w:rsidRPr="00586F62">
        <w:rPr>
          <w:sz w:val="28"/>
          <w:szCs w:val="28"/>
        </w:rPr>
        <w:t xml:space="preserve">сберегающего </w:t>
      </w:r>
      <w:r>
        <w:rPr>
          <w:sz w:val="28"/>
          <w:szCs w:val="28"/>
        </w:rPr>
        <w:t>жизненного</w:t>
      </w:r>
      <w:r w:rsidRPr="00586F62">
        <w:rPr>
          <w:sz w:val="28"/>
          <w:szCs w:val="28"/>
        </w:rPr>
        <w:t xml:space="preserve"> пространства</w:t>
      </w:r>
      <w:r w:rsidR="00B10CAF">
        <w:rPr>
          <w:sz w:val="28"/>
          <w:szCs w:val="28"/>
        </w:rPr>
        <w:t xml:space="preserve"> двигательной среды</w:t>
      </w:r>
      <w:r w:rsidRPr="00586F62">
        <w:rPr>
          <w:sz w:val="28"/>
          <w:szCs w:val="28"/>
        </w:rPr>
        <w:t xml:space="preserve"> и призван</w:t>
      </w:r>
      <w:r>
        <w:rPr>
          <w:sz w:val="28"/>
          <w:szCs w:val="28"/>
        </w:rPr>
        <w:t>ы</w:t>
      </w:r>
      <w:r w:rsidRPr="00586F62">
        <w:rPr>
          <w:sz w:val="28"/>
          <w:szCs w:val="28"/>
        </w:rPr>
        <w:t xml:space="preserve"> обеспечивать школьников рационально-оправданной и физиологически обоснованной ДА [</w:t>
      </w:r>
      <w:r w:rsidR="00993D7F">
        <w:rPr>
          <w:sz w:val="28"/>
          <w:szCs w:val="28"/>
        </w:rPr>
        <w:t>63</w:t>
      </w:r>
      <w:r w:rsidRPr="00586F62">
        <w:rPr>
          <w:sz w:val="28"/>
          <w:szCs w:val="28"/>
        </w:rPr>
        <w:t>]</w:t>
      </w:r>
      <w:r>
        <w:rPr>
          <w:sz w:val="28"/>
          <w:szCs w:val="28"/>
        </w:rPr>
        <w:t>, а также служить средством привлечения их родителей и родственников к занятиям физическими упражнениями</w:t>
      </w:r>
      <w:r w:rsidRPr="00586F62">
        <w:rPr>
          <w:sz w:val="28"/>
          <w:szCs w:val="28"/>
        </w:rPr>
        <w:t>.</w:t>
      </w:r>
      <w:r>
        <w:rPr>
          <w:sz w:val="28"/>
          <w:szCs w:val="28"/>
        </w:rPr>
        <w:t xml:space="preserve"> Сельские школьники как связующее </w:t>
      </w:r>
      <w:r>
        <w:rPr>
          <w:sz w:val="28"/>
          <w:szCs w:val="28"/>
        </w:rPr>
        <w:lastRenderedPageBreak/>
        <w:t xml:space="preserve">звено между учреждениями образования и населением агрогородков могут стать «проводниками» физкультурного самообразования в физкультурно-оздоровительной работе по месту жительства. </w:t>
      </w:r>
    </w:p>
    <w:p w:rsidR="00F553B8" w:rsidRPr="00586F62" w:rsidRDefault="00F553B8" w:rsidP="00F553B8">
      <w:pPr>
        <w:ind w:firstLine="709"/>
        <w:jc w:val="both"/>
        <w:rPr>
          <w:sz w:val="28"/>
          <w:szCs w:val="28"/>
        </w:rPr>
      </w:pPr>
      <w:r w:rsidRPr="00586F62">
        <w:rPr>
          <w:sz w:val="28"/>
          <w:szCs w:val="28"/>
        </w:rPr>
        <w:t xml:space="preserve">Реализация в сфере досуга научно-технических достижений в области информационных и телекоммуникационных технологий, климатоэкологические и социально-экономические условия сельской местности обусловливают серьезные проблемы в сохранении необходимого уровня ДА школьников. Особенности содержания форм внеклассной досуговой деятельности предопределяют длительное пребывание детей в статических, малоподвижных положениях, в особенности в зимний период учебного года, когда ДА сельских школьников, как правило, ограничивается светлым временем суток. Одной из причин недостатка ДА обучающихся является удаленность мест проживания сельских школьников от учреждений, обеспечивающих дополнительные, внешкольные услуги в сфере физической культуры и спорта. Это не позволяет обучающимся в полной мере реализовать собственные интересы и потребности в систематических занятиях физкультурно-оздоровительной деятельностью. </w:t>
      </w:r>
      <w:r w:rsidR="00B10CAF">
        <w:rPr>
          <w:sz w:val="28"/>
          <w:szCs w:val="28"/>
        </w:rPr>
        <w:t>Это еще раз подчеркивает, что</w:t>
      </w:r>
      <w:r w:rsidRPr="00586F62">
        <w:rPr>
          <w:sz w:val="28"/>
          <w:szCs w:val="28"/>
        </w:rPr>
        <w:t xml:space="preserve"> в настоящее время роль сельской школы как основного центра организации физкультурно-оздоровительной и спортивно-массовой работы с обучающимися, их родителями и другими категориями сельских жителей существенно возрастает [</w:t>
      </w:r>
      <w:r w:rsidR="00993D7F">
        <w:rPr>
          <w:sz w:val="28"/>
          <w:szCs w:val="28"/>
        </w:rPr>
        <w:t>49</w:t>
      </w:r>
      <w:r w:rsidRPr="00586F62">
        <w:rPr>
          <w:sz w:val="28"/>
          <w:szCs w:val="28"/>
        </w:rPr>
        <w:t>].</w:t>
      </w:r>
    </w:p>
    <w:p w:rsidR="00F553B8" w:rsidRPr="00586F62" w:rsidRDefault="00F553B8" w:rsidP="00F553B8">
      <w:pPr>
        <w:ind w:firstLine="709"/>
        <w:jc w:val="both"/>
        <w:rPr>
          <w:sz w:val="28"/>
          <w:szCs w:val="28"/>
        </w:rPr>
      </w:pPr>
      <w:r w:rsidRPr="00586F62">
        <w:rPr>
          <w:sz w:val="28"/>
          <w:szCs w:val="28"/>
        </w:rPr>
        <w:t>Среди социально-экономических факторов, имеющих влияние на режим ДА, наиболее актуальна занятость сельских школьников 12–17 лет трудовой деятельностью в личных приусадебных хозяйствах, а также в агропромышленном комплексе региона. Установлено, что в этом возрасте, в связи с участием в сельскохозяйственном труде в осенний и весенний периоды учебного года, происходит перераспределение времени в режиме дня обучающихся, существенно увеличивающее их ДА и уровень физических нагрузок.</w:t>
      </w:r>
    </w:p>
    <w:p w:rsidR="00F553B8" w:rsidRPr="00586F62" w:rsidRDefault="00F553B8" w:rsidP="00F553B8">
      <w:pPr>
        <w:ind w:firstLine="709"/>
        <w:jc w:val="both"/>
        <w:rPr>
          <w:sz w:val="28"/>
          <w:szCs w:val="28"/>
        </w:rPr>
      </w:pPr>
      <w:r w:rsidRPr="00586F62">
        <w:rPr>
          <w:sz w:val="28"/>
          <w:szCs w:val="28"/>
        </w:rPr>
        <w:t>Воздействие трудовых двигательных действий и рабочих поз сельскохозяйственного труда на функциональное и физическое развитие растущего детского организма имеет определенное, часто негативное влияние по сравнению с эффектом от применения физических упражнений. Поэтому</w:t>
      </w:r>
      <w:r w:rsidR="00993D7F">
        <w:rPr>
          <w:sz w:val="28"/>
          <w:szCs w:val="28"/>
        </w:rPr>
        <w:t>,</w:t>
      </w:r>
      <w:r w:rsidRPr="00586F62">
        <w:rPr>
          <w:sz w:val="28"/>
          <w:szCs w:val="28"/>
        </w:rPr>
        <w:t xml:space="preserve"> во время наиболее активного участия в сезонных </w:t>
      </w:r>
      <w:r>
        <w:rPr>
          <w:sz w:val="28"/>
          <w:szCs w:val="28"/>
        </w:rPr>
        <w:t>сельскохозяйственных полевых ра</w:t>
      </w:r>
      <w:r w:rsidRPr="00586F62">
        <w:rPr>
          <w:sz w:val="28"/>
          <w:szCs w:val="28"/>
        </w:rPr>
        <w:t>ботах, необходима коррекция ДА в режиме дня обучающихся для восстановления и тренировки мышечных групп опорно-двигательного аппарата (в зависимости от их участия в выполнении трудовых двигательных действий и сохранении рабочих поз). Существенные изменения объема и характера ДА (и как следствие физической нагрузки) у сельских школьников среднего и старшего школьного возраста в осенний, зимний и весенний периоды учебного года на фоне статического и гиподинамического характера досуга негативно влияют на их функциональное состояние. Об этом свидетельствует увеличивающийся с возрастом уровень заболеваний опорно-двигательного аппарата [</w:t>
      </w:r>
      <w:r w:rsidR="00993D7F">
        <w:rPr>
          <w:sz w:val="28"/>
          <w:szCs w:val="28"/>
        </w:rPr>
        <w:t>49</w:t>
      </w:r>
      <w:r w:rsidRPr="00586F62">
        <w:rPr>
          <w:sz w:val="28"/>
          <w:szCs w:val="28"/>
        </w:rPr>
        <w:t>].</w:t>
      </w:r>
      <w:r>
        <w:rPr>
          <w:sz w:val="28"/>
          <w:szCs w:val="28"/>
        </w:rPr>
        <w:t xml:space="preserve"> Проблема сезонности ДА </w:t>
      </w:r>
      <w:r w:rsidR="00B10CAF">
        <w:rPr>
          <w:sz w:val="28"/>
          <w:szCs w:val="28"/>
        </w:rPr>
        <w:t>также</w:t>
      </w:r>
      <w:r>
        <w:rPr>
          <w:sz w:val="28"/>
          <w:szCs w:val="28"/>
        </w:rPr>
        <w:t xml:space="preserve"> актуальна и для остальных возрастных категорий сельского населения.</w:t>
      </w:r>
    </w:p>
    <w:p w:rsidR="00F553B8" w:rsidRPr="00586F62" w:rsidRDefault="00F553B8" w:rsidP="00F553B8">
      <w:pPr>
        <w:ind w:firstLine="709"/>
        <w:jc w:val="both"/>
        <w:rPr>
          <w:sz w:val="28"/>
          <w:szCs w:val="28"/>
        </w:rPr>
      </w:pPr>
      <w:r w:rsidRPr="00586F62">
        <w:rPr>
          <w:sz w:val="28"/>
          <w:szCs w:val="28"/>
        </w:rPr>
        <w:lastRenderedPageBreak/>
        <w:t>Актуальной проблемой в планировании учебных занятий по физической культуре, а также нормировании физической нагрузки обучающихся на внеклассных занятиях является малокомплектность сельских школ. В среднем в сельской школе обучается 97,2±5,13 детей, на второй ступени (V–IX классы) – 30,8±3,6, а на третьей (X–XI классы) – 11,2±4,1. В Республике Беларусь по данным Министерства образования в 20</w:t>
      </w:r>
      <w:r w:rsidRPr="00FE75C1">
        <w:rPr>
          <w:sz w:val="28"/>
          <w:szCs w:val="28"/>
        </w:rPr>
        <w:t>1</w:t>
      </w:r>
      <w:r w:rsidR="00FE75C1" w:rsidRPr="00FE75C1">
        <w:rPr>
          <w:sz w:val="28"/>
          <w:szCs w:val="28"/>
        </w:rPr>
        <w:t>6</w:t>
      </w:r>
      <w:r w:rsidRPr="00586F62">
        <w:rPr>
          <w:sz w:val="28"/>
          <w:szCs w:val="28"/>
        </w:rPr>
        <w:t xml:space="preserve"> году таких школ насчитывалось 2265, что составило 64,4 % от общего числа учреждений образования страны и в них обучалось 220158 детей (23,4 %). Исходя из сложившейся ситуации, комплектование внеклассных секций по физической культуре обучающимися одного возраста и пола является затруднительным, поэтому в настоящее время в них занимаются мальчики и девочки всех</w:t>
      </w:r>
      <w:r>
        <w:rPr>
          <w:sz w:val="28"/>
          <w:szCs w:val="28"/>
        </w:rPr>
        <w:t xml:space="preserve"> клас</w:t>
      </w:r>
      <w:r w:rsidRPr="00586F62">
        <w:rPr>
          <w:sz w:val="28"/>
          <w:szCs w:val="28"/>
        </w:rPr>
        <w:t>сов II и III ступеней в возрасте от 10 до 17 лет. Это требует серьезного подхода к индивидуализации и дифференциации физических нагрузок обучающихся [</w:t>
      </w:r>
      <w:r w:rsidR="00993D7F">
        <w:rPr>
          <w:sz w:val="28"/>
          <w:szCs w:val="28"/>
        </w:rPr>
        <w:t>50</w:t>
      </w:r>
      <w:r w:rsidRPr="00586F62">
        <w:rPr>
          <w:sz w:val="28"/>
          <w:szCs w:val="28"/>
        </w:rPr>
        <w:t>].</w:t>
      </w:r>
    </w:p>
    <w:p w:rsidR="00F553B8" w:rsidRDefault="00F553B8" w:rsidP="00F553B8">
      <w:pPr>
        <w:ind w:firstLine="709"/>
        <w:jc w:val="both"/>
        <w:rPr>
          <w:sz w:val="28"/>
          <w:szCs w:val="28"/>
        </w:rPr>
      </w:pPr>
      <w:r w:rsidRPr="00586F62">
        <w:rPr>
          <w:sz w:val="28"/>
          <w:szCs w:val="28"/>
        </w:rPr>
        <w:t xml:space="preserve">Проблемы ДА детей дошкольного (3–6 лет), младшего (6–10 лет) и среднего школьного (11–12 лет) возраста в последние два десятилетия изучались И.П. Волковым (1994), В.Э. Фризен (1999), Т.Ю. Логвиной (1991, 2005), Р. Масудом (1998), В.В. Павловым (2000), О.В. Казак (2005), И.А. Когут (2006), А.В. Жмулиным (2008). Проблеме повышения эффективности внеклассных и внеурочных занятий школьников 11–14 лет были посвящены научно-исследовательские работы Х.Р. Салман (2006), Н.М. Машарской (2007), А.М. Титовой (2008). Система физического воспитания в сельских школах изучалась В.Ф. Усмановым (1999), О.В. Баяновой (2000), В.Д. Сонькиным (2001), Р.М. Расуловым (2008). Вопросы нормирования физических нагрузок посредством двигательных режимов школьников исследовались С.Н. Блинковым, (2000), Л.Г. Лушпа (2002), Д.Э. Шкирьяновым (2013). При этом в данных исследованиях авторами не учитывался фактор занятости сельскохозяйственным трудом и степень его влияния на функциональное состояние обучающихся. Вместе с тем, известные ранее исследования посвящены лишь обобщающим аспектам реализации различных форм урочных и внеклассных мероприятий по физической культуре с ориентацией преимущественно на городские школы. </w:t>
      </w:r>
      <w:r w:rsidRPr="00DC5BAF">
        <w:rPr>
          <w:sz w:val="28"/>
          <w:szCs w:val="28"/>
        </w:rPr>
        <w:t>Это свидетельствует о недостаточной изученности проблемы регламентации двигательной активности обучающихся сельских школ, решение которой позволило бы эффективнее устанавливать величину физической нагрузки для сельских школьников на внеклассных занятиях по физической культуре [13 – 28].</w:t>
      </w:r>
      <w:r>
        <w:rPr>
          <w:sz w:val="28"/>
          <w:szCs w:val="28"/>
        </w:rPr>
        <w:t xml:space="preserve"> Кроме этого привлечение школьников в качестве связующего звена в системе «школа – семья» для формирования двигательной культуры сельского населения, позволит эффективно использовать их знания и навыки для приобщения их ближайшего окружения (братья, сестры, родители, дедушки, бабушки, соседи и друзья) к здоровому образу жизни</w:t>
      </w:r>
      <w:r w:rsidR="00993D7F">
        <w:rPr>
          <w:sz w:val="28"/>
          <w:szCs w:val="28"/>
        </w:rPr>
        <w:t xml:space="preserve"> </w:t>
      </w:r>
      <w:r w:rsidR="00993D7F" w:rsidRPr="00A843BA">
        <w:rPr>
          <w:sz w:val="28"/>
          <w:szCs w:val="28"/>
        </w:rPr>
        <w:t>[</w:t>
      </w:r>
      <w:r w:rsidR="00993D7F">
        <w:rPr>
          <w:sz w:val="28"/>
          <w:szCs w:val="28"/>
        </w:rPr>
        <w:t>48</w:t>
      </w:r>
      <w:r w:rsidR="00993D7F" w:rsidRPr="00A843BA">
        <w:rPr>
          <w:sz w:val="28"/>
          <w:szCs w:val="28"/>
        </w:rPr>
        <w:t>]</w:t>
      </w:r>
      <w:r>
        <w:rPr>
          <w:sz w:val="28"/>
          <w:szCs w:val="28"/>
        </w:rPr>
        <w:t>.</w:t>
      </w:r>
    </w:p>
    <w:p w:rsidR="00F553B8" w:rsidRDefault="00F553B8" w:rsidP="00F553B8">
      <w:pPr>
        <w:ind w:firstLine="709"/>
        <w:jc w:val="both"/>
        <w:rPr>
          <w:sz w:val="28"/>
          <w:szCs w:val="28"/>
        </w:rPr>
      </w:pPr>
      <w:r w:rsidRPr="00134F74">
        <w:rPr>
          <w:sz w:val="28"/>
          <w:szCs w:val="28"/>
        </w:rPr>
        <w:t>С учетом вышеизложенного в настоящее время можно утверждать</w:t>
      </w:r>
      <w:r>
        <w:rPr>
          <w:sz w:val="28"/>
          <w:szCs w:val="28"/>
        </w:rPr>
        <w:t>,</w:t>
      </w:r>
      <w:r w:rsidRPr="00134F74">
        <w:rPr>
          <w:sz w:val="28"/>
          <w:szCs w:val="28"/>
        </w:rPr>
        <w:t xml:space="preserve"> что существующее противоречие между объективной необходимостью совершенствования методик </w:t>
      </w:r>
      <w:r>
        <w:rPr>
          <w:sz w:val="28"/>
          <w:szCs w:val="28"/>
        </w:rPr>
        <w:t>формирования двигательной культуры</w:t>
      </w:r>
      <w:r w:rsidRPr="00134F74">
        <w:rPr>
          <w:sz w:val="28"/>
          <w:szCs w:val="28"/>
        </w:rPr>
        <w:t xml:space="preserve"> сельских школьников и </w:t>
      </w:r>
      <w:r>
        <w:rPr>
          <w:sz w:val="28"/>
          <w:szCs w:val="28"/>
        </w:rPr>
        <w:t xml:space="preserve">представителей </w:t>
      </w:r>
      <w:r w:rsidRPr="00134F74">
        <w:rPr>
          <w:sz w:val="28"/>
          <w:szCs w:val="28"/>
        </w:rPr>
        <w:t>их близк</w:t>
      </w:r>
      <w:r>
        <w:rPr>
          <w:sz w:val="28"/>
          <w:szCs w:val="28"/>
        </w:rPr>
        <w:t>ого</w:t>
      </w:r>
      <w:r w:rsidRPr="00134F74">
        <w:rPr>
          <w:sz w:val="28"/>
          <w:szCs w:val="28"/>
        </w:rPr>
        <w:t xml:space="preserve"> </w:t>
      </w:r>
      <w:r>
        <w:rPr>
          <w:sz w:val="28"/>
          <w:szCs w:val="28"/>
        </w:rPr>
        <w:t>окружения</w:t>
      </w:r>
      <w:r w:rsidRPr="00134F74">
        <w:rPr>
          <w:sz w:val="28"/>
          <w:szCs w:val="28"/>
        </w:rPr>
        <w:t xml:space="preserve"> на внеклассных занятиях</w:t>
      </w:r>
      <w:r>
        <w:rPr>
          <w:sz w:val="28"/>
          <w:szCs w:val="28"/>
        </w:rPr>
        <w:t xml:space="preserve"> и самостоятельных занятиях по месту жительства</w:t>
      </w:r>
      <w:r w:rsidRPr="00134F74">
        <w:rPr>
          <w:sz w:val="28"/>
          <w:szCs w:val="28"/>
        </w:rPr>
        <w:t xml:space="preserve"> физической культур</w:t>
      </w:r>
      <w:r>
        <w:rPr>
          <w:sz w:val="28"/>
          <w:szCs w:val="28"/>
        </w:rPr>
        <w:t>ой – с одной стороны –</w:t>
      </w:r>
      <w:r w:rsidRPr="00134F74">
        <w:rPr>
          <w:sz w:val="28"/>
          <w:szCs w:val="28"/>
        </w:rPr>
        <w:t xml:space="preserve"> и недостаточным уровнем научно-исследовательской и </w:t>
      </w:r>
      <w:r w:rsidRPr="00134F74">
        <w:rPr>
          <w:sz w:val="28"/>
          <w:szCs w:val="28"/>
        </w:rPr>
        <w:lastRenderedPageBreak/>
        <w:t>методической разработанности данного вопроса</w:t>
      </w:r>
      <w:r>
        <w:rPr>
          <w:sz w:val="28"/>
          <w:szCs w:val="28"/>
        </w:rPr>
        <w:t xml:space="preserve"> – с другой стороны – может эффективно решаться при условии успешной реализации внедрения модели </w:t>
      </w:r>
      <w:r w:rsidRPr="00134F74">
        <w:rPr>
          <w:sz w:val="28"/>
          <w:szCs w:val="28"/>
        </w:rPr>
        <w:t>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Pr>
          <w:sz w:val="28"/>
          <w:szCs w:val="28"/>
        </w:rPr>
        <w:t xml:space="preserve"> в системе «</w:t>
      </w:r>
      <w:r w:rsidR="00553490">
        <w:rPr>
          <w:sz w:val="28"/>
          <w:szCs w:val="28"/>
        </w:rPr>
        <w:t>консультант</w:t>
      </w:r>
      <w:r>
        <w:rPr>
          <w:sz w:val="28"/>
          <w:szCs w:val="28"/>
        </w:rPr>
        <w:t xml:space="preserve"> проекта ↔ администрация учреждения образования↔ учитель физической культуры ↔ классные руководители ↔обучающиеся в учреждении образования ↔ родители и родственники обучающихся ↔ друзья и коллеги родителей и родственников обучающихся».</w:t>
      </w:r>
    </w:p>
    <w:p w:rsidR="00E836A1" w:rsidRDefault="00F553B8" w:rsidP="00F553B8">
      <w:pPr>
        <w:ind w:firstLine="851"/>
        <w:jc w:val="both"/>
        <w:rPr>
          <w:sz w:val="28"/>
          <w:szCs w:val="28"/>
        </w:rPr>
      </w:pPr>
      <w:r w:rsidRPr="006F79A6">
        <w:rPr>
          <w:b/>
          <w:sz w:val="28"/>
          <w:szCs w:val="28"/>
        </w:rPr>
        <w:t>Цель инновационного проекта</w:t>
      </w:r>
      <w:r w:rsidRPr="00F14EF0">
        <w:rPr>
          <w:sz w:val="28"/>
          <w:szCs w:val="28"/>
        </w:rPr>
        <w:t xml:space="preserve"> –</w:t>
      </w:r>
      <w:r>
        <w:rPr>
          <w:sz w:val="28"/>
          <w:szCs w:val="28"/>
        </w:rPr>
        <w:t xml:space="preserve"> </w:t>
      </w:r>
      <w:r w:rsidR="00E836A1">
        <w:rPr>
          <w:sz w:val="28"/>
          <w:szCs w:val="28"/>
        </w:rPr>
        <w:t xml:space="preserve">формирование двигательной культуры сельского населения </w:t>
      </w:r>
      <w:r w:rsidR="00E836A1" w:rsidRPr="00E836A1">
        <w:rPr>
          <w:sz w:val="28"/>
          <w:szCs w:val="28"/>
        </w:rPr>
        <w:t>на основе методики индивидуализации двигательных режимов обучающихся и представителей их близкого окружения</w:t>
      </w:r>
      <w:r w:rsidR="00E836A1">
        <w:rPr>
          <w:sz w:val="28"/>
          <w:szCs w:val="28"/>
        </w:rPr>
        <w:t xml:space="preserve"> </w:t>
      </w:r>
      <w:r w:rsidR="00E836A1" w:rsidRPr="00E836A1">
        <w:rPr>
          <w:sz w:val="28"/>
          <w:szCs w:val="28"/>
        </w:rPr>
        <w:t>в рамках деятельности учреждения образования как центра двигательного и технологического обеспечения здорового образа жизни человека</w:t>
      </w:r>
    </w:p>
    <w:p w:rsidR="00F553B8" w:rsidRPr="006F79A6" w:rsidRDefault="00F553B8" w:rsidP="00F553B8">
      <w:pPr>
        <w:ind w:firstLine="709"/>
        <w:jc w:val="both"/>
        <w:rPr>
          <w:b/>
          <w:sz w:val="28"/>
          <w:szCs w:val="28"/>
        </w:rPr>
      </w:pPr>
      <w:r w:rsidRPr="006F79A6">
        <w:rPr>
          <w:b/>
          <w:sz w:val="28"/>
          <w:szCs w:val="28"/>
        </w:rPr>
        <w:t>Задачи инновационной деятельности:</w:t>
      </w:r>
    </w:p>
    <w:p w:rsidR="00F553B8" w:rsidRDefault="00F553B8" w:rsidP="00F553B8">
      <w:pPr>
        <w:ind w:firstLine="709"/>
        <w:jc w:val="both"/>
        <w:rPr>
          <w:sz w:val="28"/>
          <w:szCs w:val="28"/>
        </w:rPr>
      </w:pPr>
      <w:r w:rsidRPr="00F14EF0">
        <w:rPr>
          <w:sz w:val="28"/>
          <w:szCs w:val="28"/>
        </w:rPr>
        <w:t xml:space="preserve">1. </w:t>
      </w:r>
      <w:r>
        <w:rPr>
          <w:sz w:val="28"/>
          <w:szCs w:val="28"/>
        </w:rPr>
        <w:t>Обеспечить необходимые предпосылки в социально-культурном и образовательно-педагогическом окружении населения агрогородков для создания благоприятных условий по внедрению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sidRPr="00E34DA4">
        <w:rPr>
          <w:sz w:val="28"/>
          <w:szCs w:val="28"/>
        </w:rPr>
        <w:t xml:space="preserve"> </w:t>
      </w:r>
    </w:p>
    <w:p w:rsidR="00F553B8" w:rsidRPr="00F14EF0" w:rsidRDefault="00F553B8" w:rsidP="00F553B8">
      <w:pPr>
        <w:ind w:firstLine="709"/>
        <w:jc w:val="both"/>
        <w:rPr>
          <w:sz w:val="28"/>
          <w:szCs w:val="28"/>
        </w:rPr>
      </w:pPr>
      <w:r>
        <w:rPr>
          <w:sz w:val="28"/>
          <w:szCs w:val="28"/>
        </w:rPr>
        <w:t>2. Адаптировать модель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 под местные условия каждого агрогородка, осуществляющего ее внедрение.</w:t>
      </w:r>
    </w:p>
    <w:p w:rsidR="00F553B8" w:rsidRPr="00F14EF0" w:rsidRDefault="00F553B8" w:rsidP="00F553B8">
      <w:pPr>
        <w:ind w:firstLine="709"/>
        <w:jc w:val="both"/>
        <w:rPr>
          <w:sz w:val="28"/>
          <w:szCs w:val="28"/>
        </w:rPr>
      </w:pPr>
      <w:r>
        <w:rPr>
          <w:sz w:val="28"/>
          <w:szCs w:val="28"/>
        </w:rPr>
        <w:t>3</w:t>
      </w:r>
      <w:r w:rsidRPr="00F14EF0">
        <w:rPr>
          <w:sz w:val="28"/>
          <w:szCs w:val="28"/>
        </w:rPr>
        <w:t xml:space="preserve">. </w:t>
      </w:r>
      <w:r>
        <w:rPr>
          <w:sz w:val="28"/>
          <w:szCs w:val="28"/>
        </w:rPr>
        <w:t xml:space="preserve">Реализовать модель </w:t>
      </w:r>
      <w:r w:rsidRPr="00134F74">
        <w:rPr>
          <w:sz w:val="28"/>
          <w:szCs w:val="28"/>
        </w:rPr>
        <w:t>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Pr>
          <w:sz w:val="28"/>
          <w:szCs w:val="28"/>
        </w:rPr>
        <w:t xml:space="preserve"> в системе «</w:t>
      </w:r>
      <w:r w:rsidR="00AA0607">
        <w:rPr>
          <w:sz w:val="28"/>
          <w:szCs w:val="28"/>
        </w:rPr>
        <w:t>консультант</w:t>
      </w:r>
      <w:r>
        <w:rPr>
          <w:sz w:val="28"/>
          <w:szCs w:val="28"/>
        </w:rPr>
        <w:t xml:space="preserve"> проекта ↔ администрация учреждения образования↔ учитель физической культуры ↔ классные руководители ↔</w:t>
      </w:r>
      <w:r w:rsidR="00AA0607">
        <w:rPr>
          <w:sz w:val="28"/>
          <w:szCs w:val="28"/>
        </w:rPr>
        <w:t xml:space="preserve"> </w:t>
      </w:r>
      <w:r>
        <w:rPr>
          <w:sz w:val="28"/>
          <w:szCs w:val="28"/>
        </w:rPr>
        <w:t>обучающиеся в учреждении образования ↔ родители и родственники обучающихся ↔ друзья и коллеги родителей и родственников обучающихся»;</w:t>
      </w:r>
    </w:p>
    <w:p w:rsidR="00F553B8" w:rsidRDefault="00F553B8" w:rsidP="00F553B8">
      <w:pPr>
        <w:ind w:firstLine="709"/>
        <w:jc w:val="both"/>
        <w:rPr>
          <w:sz w:val="28"/>
          <w:szCs w:val="28"/>
        </w:rPr>
      </w:pPr>
      <w:r>
        <w:rPr>
          <w:sz w:val="28"/>
          <w:szCs w:val="28"/>
        </w:rPr>
        <w:t>4</w:t>
      </w:r>
      <w:r w:rsidRPr="00F14EF0">
        <w:rPr>
          <w:sz w:val="28"/>
          <w:szCs w:val="28"/>
        </w:rPr>
        <w:t xml:space="preserve">. Выявить эффективность </w:t>
      </w:r>
      <w:r>
        <w:rPr>
          <w:sz w:val="28"/>
          <w:szCs w:val="28"/>
        </w:rPr>
        <w:t>внедрения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sidRPr="00F14EF0">
        <w:rPr>
          <w:sz w:val="28"/>
          <w:szCs w:val="28"/>
        </w:rPr>
        <w:t>.</w:t>
      </w:r>
    </w:p>
    <w:p w:rsidR="00F553B8" w:rsidRPr="00CA050D" w:rsidRDefault="00F553B8" w:rsidP="00F553B8">
      <w:pPr>
        <w:ind w:firstLine="709"/>
        <w:jc w:val="both"/>
        <w:rPr>
          <w:sz w:val="28"/>
          <w:szCs w:val="28"/>
        </w:rPr>
      </w:pPr>
      <w:r w:rsidRPr="00CA050D">
        <w:rPr>
          <w:sz w:val="28"/>
          <w:szCs w:val="28"/>
        </w:rPr>
        <w:t>5.</w:t>
      </w:r>
      <w:r w:rsidRPr="00CA050D">
        <w:rPr>
          <w:sz w:val="28"/>
          <w:szCs w:val="28"/>
        </w:rPr>
        <w:tab/>
        <w:t xml:space="preserve">Разработать дидактическое обеспечение реализации модели формирования </w:t>
      </w:r>
      <w:r w:rsidRPr="006005B2">
        <w:rPr>
          <w:sz w:val="28"/>
          <w:szCs w:val="28"/>
        </w:rPr>
        <w:t>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sidRPr="00CA050D">
        <w:rPr>
          <w:sz w:val="28"/>
          <w:szCs w:val="28"/>
        </w:rPr>
        <w:t xml:space="preserve">. </w:t>
      </w:r>
    </w:p>
    <w:p w:rsidR="00F553B8" w:rsidRPr="00F14EF0" w:rsidRDefault="00F553B8" w:rsidP="00F553B8">
      <w:pPr>
        <w:ind w:firstLine="709"/>
        <w:jc w:val="both"/>
        <w:rPr>
          <w:sz w:val="28"/>
          <w:szCs w:val="28"/>
        </w:rPr>
      </w:pPr>
      <w:r w:rsidRPr="00CA050D">
        <w:rPr>
          <w:sz w:val="28"/>
          <w:szCs w:val="28"/>
        </w:rPr>
        <w:t>6.</w:t>
      </w:r>
      <w:r w:rsidRPr="00CA050D">
        <w:rPr>
          <w:sz w:val="28"/>
          <w:szCs w:val="28"/>
        </w:rPr>
        <w:tab/>
        <w:t xml:space="preserve">Обобщить результаты инновационной деятельности, представить инновационный педагогический опыт в форме методических рекомендаций по внедрению модели формирования двигательной культуры сельского населения в рамках деятельности учреждения образования как центра двигательного и </w:t>
      </w:r>
      <w:r w:rsidRPr="00CA050D">
        <w:rPr>
          <w:sz w:val="28"/>
          <w:szCs w:val="28"/>
        </w:rPr>
        <w:lastRenderedPageBreak/>
        <w:t>технологического обеспечения здорового образа жизни человека в массовую образовательную практику.</w:t>
      </w:r>
    </w:p>
    <w:p w:rsidR="00F553B8" w:rsidRPr="00F36A90" w:rsidRDefault="00F553B8" w:rsidP="00F553B8">
      <w:pPr>
        <w:widowControl w:val="0"/>
        <w:ind w:firstLine="743"/>
        <w:jc w:val="both"/>
        <w:rPr>
          <w:sz w:val="28"/>
          <w:szCs w:val="28"/>
        </w:rPr>
      </w:pPr>
    </w:p>
    <w:p w:rsidR="00F553B8" w:rsidRPr="00E43FC4" w:rsidRDefault="00F553B8" w:rsidP="0018680C">
      <w:pPr>
        <w:jc w:val="center"/>
        <w:rPr>
          <w:b/>
          <w:sz w:val="28"/>
          <w:szCs w:val="28"/>
        </w:rPr>
      </w:pPr>
      <w:bookmarkStart w:id="2" w:name="_Toc445061744"/>
      <w:r w:rsidRPr="00E43FC4">
        <w:rPr>
          <w:b/>
          <w:sz w:val="28"/>
          <w:szCs w:val="28"/>
        </w:rPr>
        <w:t xml:space="preserve">ОСНОВНАЯ ИДЕЯ </w:t>
      </w:r>
      <w:r>
        <w:rPr>
          <w:b/>
          <w:sz w:val="28"/>
          <w:szCs w:val="28"/>
        </w:rPr>
        <w:t>ИННОВАЦИОННОГО</w:t>
      </w:r>
      <w:r w:rsidRPr="00E43FC4">
        <w:rPr>
          <w:b/>
          <w:sz w:val="28"/>
          <w:szCs w:val="28"/>
        </w:rPr>
        <w:t xml:space="preserve"> ПРОЕКТА, ОПРЕДЕЛЯЮЩАЯ ЕГО НОВИЗНУ</w:t>
      </w:r>
      <w:bookmarkEnd w:id="2"/>
    </w:p>
    <w:p w:rsidR="00F553B8" w:rsidRPr="00E43FC4" w:rsidRDefault="00F553B8" w:rsidP="00F553B8">
      <w:pPr>
        <w:rPr>
          <w:sz w:val="28"/>
          <w:szCs w:val="28"/>
        </w:rPr>
      </w:pPr>
    </w:p>
    <w:p w:rsidR="00F553B8" w:rsidRPr="00F14EF0" w:rsidRDefault="00F553B8" w:rsidP="00F553B8">
      <w:pPr>
        <w:widowControl w:val="0"/>
        <w:ind w:firstLine="851"/>
        <w:jc w:val="both"/>
        <w:rPr>
          <w:sz w:val="28"/>
          <w:szCs w:val="28"/>
        </w:rPr>
      </w:pPr>
      <w:r w:rsidRPr="00DC5BAF">
        <w:rPr>
          <w:b/>
          <w:i/>
          <w:sz w:val="28"/>
          <w:szCs w:val="28"/>
        </w:rPr>
        <w:t xml:space="preserve">Суть </w:t>
      </w:r>
      <w:r>
        <w:rPr>
          <w:b/>
          <w:i/>
          <w:sz w:val="28"/>
          <w:szCs w:val="28"/>
        </w:rPr>
        <w:t>инновационного проекта</w:t>
      </w:r>
      <w:r w:rsidRPr="00DC5BAF">
        <w:rPr>
          <w:b/>
          <w:i/>
          <w:sz w:val="28"/>
          <w:szCs w:val="28"/>
        </w:rPr>
        <w:t>.</w:t>
      </w:r>
      <w:r w:rsidRPr="00F14EF0">
        <w:rPr>
          <w:sz w:val="28"/>
          <w:szCs w:val="28"/>
        </w:rPr>
        <w:t xml:space="preserve"> Суть</w:t>
      </w:r>
      <w:r>
        <w:rPr>
          <w:sz w:val="28"/>
          <w:szCs w:val="28"/>
        </w:rPr>
        <w:t xml:space="preserve"> инновационного</w:t>
      </w:r>
      <w:r w:rsidRPr="00F14EF0">
        <w:rPr>
          <w:sz w:val="28"/>
          <w:szCs w:val="28"/>
        </w:rPr>
        <w:t xml:space="preserve"> </w:t>
      </w:r>
      <w:r>
        <w:rPr>
          <w:sz w:val="28"/>
          <w:szCs w:val="28"/>
        </w:rPr>
        <w:t>проекта</w:t>
      </w:r>
      <w:r w:rsidRPr="00F14EF0">
        <w:rPr>
          <w:sz w:val="28"/>
          <w:szCs w:val="28"/>
        </w:rPr>
        <w:t xml:space="preserve"> заключается в</w:t>
      </w:r>
      <w:r>
        <w:rPr>
          <w:sz w:val="28"/>
          <w:szCs w:val="28"/>
        </w:rPr>
        <w:t>о</w:t>
      </w:r>
      <w:r w:rsidRPr="00E91E8A">
        <w:rPr>
          <w:sz w:val="28"/>
          <w:szCs w:val="28"/>
        </w:rPr>
        <w:t xml:space="preserve"> </w:t>
      </w:r>
      <w:r>
        <w:rPr>
          <w:sz w:val="28"/>
          <w:szCs w:val="28"/>
        </w:rPr>
        <w:t>внедрении технолого-педагогического</w:t>
      </w:r>
      <w:r w:rsidRPr="00F14EF0">
        <w:rPr>
          <w:sz w:val="28"/>
          <w:szCs w:val="28"/>
        </w:rPr>
        <w:t xml:space="preserve"> алгоритм</w:t>
      </w:r>
      <w:r>
        <w:rPr>
          <w:sz w:val="28"/>
          <w:szCs w:val="28"/>
        </w:rPr>
        <w:t>а</w:t>
      </w:r>
      <w:r w:rsidRPr="00E91E8A">
        <w:rPr>
          <w:sz w:val="28"/>
          <w:szCs w:val="28"/>
        </w:rPr>
        <w:t xml:space="preserve"> </w:t>
      </w:r>
      <w:r>
        <w:rPr>
          <w:sz w:val="28"/>
          <w:szCs w:val="28"/>
        </w:rPr>
        <w:t xml:space="preserve">управляемой самостоятельной </w:t>
      </w:r>
      <w:r w:rsidRPr="00F14EF0">
        <w:rPr>
          <w:sz w:val="28"/>
          <w:szCs w:val="28"/>
        </w:rPr>
        <w:t>деятельности</w:t>
      </w:r>
      <w:r>
        <w:rPr>
          <w:sz w:val="28"/>
          <w:szCs w:val="28"/>
        </w:rPr>
        <w:t xml:space="preserve"> обучающихся и представителей их близкого окружения (родители, родственники, соседи, друзья и коллеги родителей)</w:t>
      </w:r>
      <w:r w:rsidRPr="00F14EF0">
        <w:rPr>
          <w:sz w:val="28"/>
          <w:szCs w:val="28"/>
        </w:rPr>
        <w:t xml:space="preserve"> по </w:t>
      </w:r>
      <w:r>
        <w:rPr>
          <w:sz w:val="28"/>
          <w:szCs w:val="28"/>
        </w:rPr>
        <w:t xml:space="preserve">формированию двигательной культуры человека как средства здорового образа жизни на основе методики индивидуализации двигательных режимов каждого участника инновационного проекта. Это позволит избирательно применять </w:t>
      </w:r>
      <w:r w:rsidRPr="00F14EF0">
        <w:rPr>
          <w:sz w:val="28"/>
          <w:szCs w:val="28"/>
        </w:rPr>
        <w:t>средств</w:t>
      </w:r>
      <w:r>
        <w:rPr>
          <w:sz w:val="28"/>
          <w:szCs w:val="28"/>
        </w:rPr>
        <w:t>а</w:t>
      </w:r>
      <w:r w:rsidRPr="00F14EF0">
        <w:rPr>
          <w:sz w:val="28"/>
          <w:szCs w:val="28"/>
        </w:rPr>
        <w:t xml:space="preserve"> физического воспитания </w:t>
      </w:r>
      <w:r>
        <w:rPr>
          <w:sz w:val="28"/>
          <w:szCs w:val="28"/>
        </w:rPr>
        <w:t>для повышения уровня физической подготовленности и</w:t>
      </w:r>
      <w:r w:rsidRPr="00F14EF0">
        <w:rPr>
          <w:sz w:val="28"/>
          <w:szCs w:val="28"/>
        </w:rPr>
        <w:t xml:space="preserve"> функционального состояния организма </w:t>
      </w:r>
      <w:r>
        <w:rPr>
          <w:sz w:val="28"/>
          <w:szCs w:val="28"/>
        </w:rPr>
        <w:t>человека</w:t>
      </w:r>
      <w:r w:rsidRPr="00F14EF0">
        <w:rPr>
          <w:sz w:val="28"/>
          <w:szCs w:val="28"/>
        </w:rPr>
        <w:t xml:space="preserve"> в системе физкультурно-оздоровительных</w:t>
      </w:r>
      <w:r>
        <w:rPr>
          <w:sz w:val="28"/>
          <w:szCs w:val="28"/>
        </w:rPr>
        <w:t xml:space="preserve"> </w:t>
      </w:r>
      <w:r w:rsidRPr="00F14EF0">
        <w:rPr>
          <w:sz w:val="28"/>
          <w:szCs w:val="28"/>
        </w:rPr>
        <w:t xml:space="preserve">мероприятий </w:t>
      </w:r>
      <w:r>
        <w:rPr>
          <w:sz w:val="28"/>
          <w:szCs w:val="28"/>
        </w:rPr>
        <w:t xml:space="preserve">как в </w:t>
      </w:r>
      <w:r w:rsidRPr="00F14EF0">
        <w:rPr>
          <w:sz w:val="28"/>
          <w:szCs w:val="28"/>
        </w:rPr>
        <w:t>учреждени</w:t>
      </w:r>
      <w:r>
        <w:rPr>
          <w:sz w:val="28"/>
          <w:szCs w:val="28"/>
        </w:rPr>
        <w:t>и общего среднего образования, так и вне его</w:t>
      </w:r>
      <w:r w:rsidRPr="00F14EF0">
        <w:rPr>
          <w:sz w:val="28"/>
          <w:szCs w:val="28"/>
        </w:rPr>
        <w:t>.</w:t>
      </w:r>
    </w:p>
    <w:p w:rsidR="00F553B8" w:rsidRDefault="00F553B8" w:rsidP="00F553B8">
      <w:pPr>
        <w:widowControl w:val="0"/>
        <w:ind w:firstLine="851"/>
        <w:jc w:val="both"/>
        <w:rPr>
          <w:sz w:val="28"/>
          <w:szCs w:val="28"/>
        </w:rPr>
      </w:pPr>
      <w:r w:rsidRPr="00DC5BAF">
        <w:rPr>
          <w:b/>
          <w:i/>
          <w:sz w:val="28"/>
          <w:szCs w:val="28"/>
        </w:rPr>
        <w:t>Новизна проекта</w:t>
      </w:r>
      <w:r w:rsidRPr="00DC5BAF">
        <w:rPr>
          <w:b/>
          <w:sz w:val="28"/>
          <w:szCs w:val="28"/>
        </w:rPr>
        <w:t>.</w:t>
      </w:r>
      <w:r w:rsidRPr="00F14EF0">
        <w:rPr>
          <w:sz w:val="28"/>
          <w:szCs w:val="28"/>
        </w:rPr>
        <w:t xml:space="preserve"> Предл</w:t>
      </w:r>
      <w:r>
        <w:rPr>
          <w:sz w:val="28"/>
          <w:szCs w:val="28"/>
        </w:rPr>
        <w:t>агается</w:t>
      </w:r>
      <w:r w:rsidRPr="00F14EF0">
        <w:rPr>
          <w:sz w:val="28"/>
          <w:szCs w:val="28"/>
        </w:rPr>
        <w:t xml:space="preserve"> оригинальная система диагностики</w:t>
      </w:r>
      <w:r>
        <w:rPr>
          <w:sz w:val="28"/>
          <w:szCs w:val="28"/>
        </w:rPr>
        <w:t xml:space="preserve"> повседневной двигательной активности, физической подготовленности и функционального состояния сельских жителей и на ее основе разработка индивидуальных двигательных режимов с учетом специфики их трудовой деятельности и текущего функционального состояния. Инновационный проект</w:t>
      </w:r>
      <w:r w:rsidRPr="00F14EF0">
        <w:rPr>
          <w:sz w:val="28"/>
          <w:szCs w:val="28"/>
        </w:rPr>
        <w:t xml:space="preserve"> ориентирован на </w:t>
      </w:r>
      <w:r>
        <w:rPr>
          <w:sz w:val="28"/>
          <w:szCs w:val="28"/>
        </w:rPr>
        <w:t>создание</w:t>
      </w:r>
      <w:r w:rsidRPr="00F14EF0">
        <w:rPr>
          <w:sz w:val="28"/>
          <w:szCs w:val="28"/>
        </w:rPr>
        <w:t xml:space="preserve"> здоровье</w:t>
      </w:r>
      <w:r>
        <w:rPr>
          <w:sz w:val="28"/>
          <w:szCs w:val="28"/>
        </w:rPr>
        <w:t xml:space="preserve">-формирующей среды жизнедеятельности сельского населения и </w:t>
      </w:r>
      <w:r w:rsidRPr="00F14EF0">
        <w:rPr>
          <w:sz w:val="28"/>
          <w:szCs w:val="28"/>
        </w:rPr>
        <w:t xml:space="preserve">позволяет </w:t>
      </w:r>
      <w:r>
        <w:rPr>
          <w:sz w:val="28"/>
          <w:szCs w:val="28"/>
        </w:rPr>
        <w:t>педагогическими</w:t>
      </w:r>
      <w:r w:rsidRPr="00F14EF0">
        <w:rPr>
          <w:sz w:val="28"/>
          <w:szCs w:val="28"/>
        </w:rPr>
        <w:t xml:space="preserve"> средствами обеспечить</w:t>
      </w:r>
      <w:r>
        <w:rPr>
          <w:sz w:val="28"/>
          <w:szCs w:val="28"/>
        </w:rPr>
        <w:t xml:space="preserve"> формирование двигательной культуры человека и как следствие –</w:t>
      </w:r>
      <w:r w:rsidRPr="00F14EF0">
        <w:rPr>
          <w:sz w:val="28"/>
          <w:szCs w:val="28"/>
        </w:rPr>
        <w:t xml:space="preserve"> профилактику и коррекцию неблагоприятных изменений </w:t>
      </w:r>
      <w:r>
        <w:rPr>
          <w:sz w:val="28"/>
          <w:szCs w:val="28"/>
        </w:rPr>
        <w:t>функционального состояния организма</w:t>
      </w:r>
      <w:r w:rsidRPr="00F14EF0">
        <w:rPr>
          <w:sz w:val="28"/>
          <w:szCs w:val="28"/>
        </w:rPr>
        <w:t>.</w:t>
      </w:r>
    </w:p>
    <w:p w:rsidR="00F553B8" w:rsidRPr="00646126" w:rsidRDefault="00F553B8" w:rsidP="00F553B8">
      <w:pPr>
        <w:ind w:firstLine="709"/>
        <w:jc w:val="both"/>
        <w:rPr>
          <w:b/>
          <w:i/>
          <w:sz w:val="28"/>
          <w:szCs w:val="28"/>
        </w:rPr>
      </w:pPr>
      <w:r w:rsidRPr="00646126">
        <w:rPr>
          <w:b/>
          <w:i/>
          <w:sz w:val="28"/>
          <w:szCs w:val="28"/>
        </w:rPr>
        <w:t>Внедрение модели позволит:</w:t>
      </w:r>
    </w:p>
    <w:p w:rsidR="00F553B8" w:rsidRDefault="00F553B8" w:rsidP="00F553B8">
      <w:pPr>
        <w:ind w:firstLine="709"/>
        <w:jc w:val="both"/>
        <w:rPr>
          <w:sz w:val="28"/>
          <w:szCs w:val="28"/>
        </w:rPr>
      </w:pPr>
      <w:r w:rsidRPr="00E43FC4">
        <w:rPr>
          <w:sz w:val="28"/>
          <w:szCs w:val="28"/>
        </w:rPr>
        <w:t xml:space="preserve">- </w:t>
      </w:r>
      <w:r>
        <w:rPr>
          <w:sz w:val="28"/>
          <w:szCs w:val="28"/>
        </w:rPr>
        <w:t>вовлечь</w:t>
      </w:r>
      <w:r w:rsidRPr="00E43FC4">
        <w:rPr>
          <w:sz w:val="28"/>
          <w:szCs w:val="28"/>
        </w:rPr>
        <w:t xml:space="preserve"> педагогов</w:t>
      </w:r>
      <w:r>
        <w:rPr>
          <w:sz w:val="28"/>
          <w:szCs w:val="28"/>
        </w:rPr>
        <w:t>, родителей, родственников, соседей и друзей школьников, обучающихся в сельских учреждениях общего среднего образования, в</w:t>
      </w:r>
      <w:r w:rsidRPr="00E43FC4">
        <w:rPr>
          <w:sz w:val="28"/>
          <w:szCs w:val="28"/>
        </w:rPr>
        <w:t xml:space="preserve"> </w:t>
      </w:r>
      <w:r>
        <w:rPr>
          <w:sz w:val="28"/>
          <w:szCs w:val="28"/>
        </w:rPr>
        <w:t>процесс формирования двигательной культуры сельского населения</w:t>
      </w:r>
      <w:r w:rsidRPr="00BD2C01">
        <w:rPr>
          <w:sz w:val="28"/>
          <w:szCs w:val="28"/>
        </w:rPr>
        <w:t xml:space="preserve"> </w:t>
      </w:r>
      <w:r>
        <w:rPr>
          <w:sz w:val="28"/>
          <w:szCs w:val="28"/>
        </w:rPr>
        <w:t xml:space="preserve">и обеспечения их здорового образа жизни путем </w:t>
      </w:r>
      <w:r w:rsidRPr="00E43FC4">
        <w:rPr>
          <w:sz w:val="28"/>
          <w:szCs w:val="28"/>
        </w:rPr>
        <w:t>совместных занятий физическими упражнениями (</w:t>
      </w:r>
      <w:r>
        <w:rPr>
          <w:sz w:val="28"/>
          <w:szCs w:val="28"/>
        </w:rPr>
        <w:t xml:space="preserve">совместное посещение внеклассных секционных занятий и спортивных праздников, </w:t>
      </w:r>
      <w:r w:rsidRPr="00E43FC4">
        <w:rPr>
          <w:sz w:val="28"/>
          <w:szCs w:val="28"/>
        </w:rPr>
        <w:t>совместный активный досуг</w:t>
      </w:r>
      <w:r>
        <w:rPr>
          <w:sz w:val="28"/>
          <w:szCs w:val="28"/>
        </w:rPr>
        <w:t xml:space="preserve"> вне школы</w:t>
      </w:r>
      <w:r w:rsidRPr="00E43FC4">
        <w:rPr>
          <w:sz w:val="28"/>
          <w:szCs w:val="28"/>
        </w:rPr>
        <w:t>, систематические совместные</w:t>
      </w:r>
      <w:r>
        <w:rPr>
          <w:sz w:val="28"/>
          <w:szCs w:val="28"/>
        </w:rPr>
        <w:t xml:space="preserve"> самостоятельные</w:t>
      </w:r>
      <w:r w:rsidRPr="00E43FC4">
        <w:rPr>
          <w:sz w:val="28"/>
          <w:szCs w:val="28"/>
        </w:rPr>
        <w:t xml:space="preserve"> занятия физическими упражнениями и т.д.).</w:t>
      </w:r>
    </w:p>
    <w:p w:rsidR="00F553B8" w:rsidRDefault="00F553B8" w:rsidP="00F553B8">
      <w:pPr>
        <w:ind w:firstLine="709"/>
        <w:jc w:val="both"/>
        <w:rPr>
          <w:sz w:val="28"/>
          <w:szCs w:val="28"/>
        </w:rPr>
      </w:pPr>
      <w:r w:rsidRPr="00E43FC4">
        <w:rPr>
          <w:sz w:val="28"/>
          <w:szCs w:val="28"/>
        </w:rPr>
        <w:t xml:space="preserve">- повысить уровень </w:t>
      </w:r>
      <w:r>
        <w:rPr>
          <w:sz w:val="28"/>
          <w:szCs w:val="28"/>
        </w:rPr>
        <w:t>двигательной культуры сельского населения</w:t>
      </w:r>
      <w:r w:rsidRPr="00E43FC4">
        <w:rPr>
          <w:sz w:val="28"/>
          <w:szCs w:val="28"/>
        </w:rPr>
        <w:t xml:space="preserve"> </w:t>
      </w:r>
      <w:r>
        <w:rPr>
          <w:sz w:val="28"/>
          <w:szCs w:val="28"/>
        </w:rPr>
        <w:t>за счет сознательного самообразования по формированию базовых навыков рациональной двигательной деятельности и здорового образа жизни</w:t>
      </w:r>
      <w:r w:rsidRPr="00E43FC4">
        <w:rPr>
          <w:sz w:val="28"/>
          <w:szCs w:val="28"/>
        </w:rPr>
        <w:t>;</w:t>
      </w:r>
    </w:p>
    <w:p w:rsidR="00F553B8" w:rsidRPr="00E43FC4" w:rsidRDefault="00F553B8" w:rsidP="00F553B8">
      <w:pPr>
        <w:ind w:firstLine="709"/>
        <w:jc w:val="both"/>
        <w:rPr>
          <w:sz w:val="28"/>
          <w:szCs w:val="28"/>
        </w:rPr>
      </w:pPr>
      <w:r>
        <w:rPr>
          <w:sz w:val="28"/>
          <w:szCs w:val="28"/>
        </w:rPr>
        <w:t xml:space="preserve">- расширить круг возможностей сельских школьников и представителей их ближайшего окружения в диагностике повседневной двигательной активности, функционального состояния и физической подготовленности для разработки индивидуальных двигательных режимов сельского населения на основе использования современных компьютерных коммуникативных устройств (ноутбук, планшет, смартфон), обеспечивающих общий доступ к </w:t>
      </w:r>
      <w:r>
        <w:rPr>
          <w:sz w:val="28"/>
          <w:szCs w:val="28"/>
        </w:rPr>
        <w:lastRenderedPageBreak/>
        <w:t>«технологической карте индивидуализации двигательных режимов», разработанной в</w:t>
      </w:r>
      <w:r w:rsidRPr="002E7D46">
        <w:rPr>
          <w:sz w:val="28"/>
          <w:szCs w:val="28"/>
        </w:rPr>
        <w:t xml:space="preserve"> программе «Microsoft Excel»</w:t>
      </w:r>
      <w:r>
        <w:rPr>
          <w:sz w:val="28"/>
          <w:szCs w:val="28"/>
        </w:rPr>
        <w:t>;</w:t>
      </w:r>
    </w:p>
    <w:p w:rsidR="00F553B8" w:rsidRPr="00E43FC4" w:rsidRDefault="00F553B8" w:rsidP="00F553B8">
      <w:pPr>
        <w:ind w:firstLine="709"/>
        <w:jc w:val="both"/>
        <w:rPr>
          <w:sz w:val="28"/>
          <w:szCs w:val="28"/>
        </w:rPr>
      </w:pPr>
      <w:r w:rsidRPr="00E43FC4">
        <w:rPr>
          <w:sz w:val="28"/>
          <w:szCs w:val="28"/>
        </w:rPr>
        <w:t xml:space="preserve">- обеспечить позитивный эмоциональный фон </w:t>
      </w:r>
      <w:r>
        <w:rPr>
          <w:sz w:val="28"/>
          <w:szCs w:val="28"/>
        </w:rPr>
        <w:t>двигательного режима</w:t>
      </w:r>
      <w:r w:rsidRPr="00E43FC4">
        <w:rPr>
          <w:sz w:val="28"/>
          <w:szCs w:val="28"/>
        </w:rPr>
        <w:t xml:space="preserve"> </w:t>
      </w:r>
      <w:r>
        <w:rPr>
          <w:sz w:val="28"/>
          <w:szCs w:val="28"/>
        </w:rPr>
        <w:t>путем</w:t>
      </w:r>
      <w:r w:rsidRPr="00E43FC4">
        <w:rPr>
          <w:sz w:val="28"/>
          <w:szCs w:val="28"/>
        </w:rPr>
        <w:t xml:space="preserve"> предоставления возможности </w:t>
      </w:r>
      <w:r>
        <w:rPr>
          <w:sz w:val="28"/>
          <w:szCs w:val="28"/>
        </w:rPr>
        <w:t xml:space="preserve">самостоятельного </w:t>
      </w:r>
      <w:r w:rsidRPr="00E43FC4">
        <w:rPr>
          <w:sz w:val="28"/>
          <w:szCs w:val="28"/>
        </w:rPr>
        <w:t>выбора средств</w:t>
      </w:r>
      <w:r>
        <w:rPr>
          <w:sz w:val="28"/>
          <w:szCs w:val="28"/>
        </w:rPr>
        <w:t xml:space="preserve"> физического воспитания индивидуально каждому представителю сельского сообщества</w:t>
      </w:r>
      <w:r w:rsidRPr="00E43FC4">
        <w:rPr>
          <w:sz w:val="28"/>
          <w:szCs w:val="28"/>
        </w:rPr>
        <w:t>;</w:t>
      </w:r>
    </w:p>
    <w:p w:rsidR="00F553B8" w:rsidRDefault="00F553B8" w:rsidP="00F553B8">
      <w:pPr>
        <w:ind w:firstLine="720"/>
        <w:jc w:val="both"/>
        <w:rPr>
          <w:sz w:val="28"/>
          <w:szCs w:val="28"/>
        </w:rPr>
      </w:pPr>
      <w:r>
        <w:rPr>
          <w:sz w:val="28"/>
          <w:szCs w:val="28"/>
        </w:rPr>
        <w:t>- повысить качество диагностики и прогнозирования динамики физической подготовленности, функционального состояния и как следствие физического здоровья сельского населения на основе использования методики индивидуализации двигательных режимов сельских школьников и представителей их ближайшего окружения, позволяющей совершенствовать механизмы адаптации человеческого организма к условиям естественной среды жизнедеятельности;</w:t>
      </w:r>
    </w:p>
    <w:p w:rsidR="00F553B8" w:rsidRPr="00E43FC4" w:rsidRDefault="00F553B8" w:rsidP="00F553B8">
      <w:pPr>
        <w:ind w:firstLine="709"/>
        <w:jc w:val="both"/>
        <w:rPr>
          <w:sz w:val="28"/>
          <w:szCs w:val="28"/>
        </w:rPr>
      </w:pPr>
      <w:r w:rsidRPr="00E43FC4">
        <w:rPr>
          <w:sz w:val="28"/>
          <w:szCs w:val="28"/>
        </w:rPr>
        <w:t xml:space="preserve">- повысить вариативность применяемых средств и методов физического воспитания на основе использования </w:t>
      </w:r>
      <w:r>
        <w:rPr>
          <w:sz w:val="28"/>
          <w:szCs w:val="28"/>
        </w:rPr>
        <w:t>методики индивидуализации двигательных режимов сельских школьников и представителей их ближайшего окружения</w:t>
      </w:r>
      <w:r w:rsidRPr="00E43FC4">
        <w:rPr>
          <w:sz w:val="28"/>
          <w:szCs w:val="28"/>
        </w:rPr>
        <w:t xml:space="preserve">; </w:t>
      </w:r>
    </w:p>
    <w:p w:rsidR="00F553B8" w:rsidRPr="00F14EF0" w:rsidRDefault="00F553B8" w:rsidP="00F553B8">
      <w:pPr>
        <w:ind w:firstLine="720"/>
        <w:jc w:val="both"/>
        <w:rPr>
          <w:sz w:val="28"/>
          <w:szCs w:val="28"/>
        </w:rPr>
      </w:pPr>
      <w:r w:rsidRPr="00F14EF0">
        <w:rPr>
          <w:sz w:val="28"/>
          <w:szCs w:val="28"/>
        </w:rPr>
        <w:t xml:space="preserve">- применять в </w:t>
      </w:r>
      <w:r>
        <w:rPr>
          <w:sz w:val="28"/>
          <w:szCs w:val="28"/>
        </w:rPr>
        <w:t xml:space="preserve">образовательном </w:t>
      </w:r>
      <w:r w:rsidRPr="00F14EF0">
        <w:rPr>
          <w:sz w:val="28"/>
          <w:szCs w:val="28"/>
        </w:rPr>
        <w:t xml:space="preserve">процессе </w:t>
      </w:r>
      <w:r>
        <w:rPr>
          <w:sz w:val="28"/>
          <w:szCs w:val="28"/>
        </w:rPr>
        <w:t xml:space="preserve">по </w:t>
      </w:r>
      <w:r w:rsidRPr="00F14EF0">
        <w:rPr>
          <w:sz w:val="28"/>
          <w:szCs w:val="28"/>
        </w:rPr>
        <w:t>физическо</w:t>
      </w:r>
      <w:r>
        <w:rPr>
          <w:sz w:val="28"/>
          <w:szCs w:val="28"/>
        </w:rPr>
        <w:t>й</w:t>
      </w:r>
      <w:r w:rsidRPr="00F14EF0">
        <w:rPr>
          <w:sz w:val="28"/>
          <w:szCs w:val="28"/>
        </w:rPr>
        <w:t xml:space="preserve"> </w:t>
      </w:r>
      <w:r>
        <w:rPr>
          <w:sz w:val="28"/>
          <w:szCs w:val="28"/>
        </w:rPr>
        <w:t>культуре</w:t>
      </w:r>
      <w:r w:rsidRPr="00F14EF0">
        <w:rPr>
          <w:sz w:val="28"/>
          <w:szCs w:val="28"/>
        </w:rPr>
        <w:t xml:space="preserve"> физиологически обоснованные программы педагогических воздействий, обеспечивающие повышение уровня физической подготовленности и </w:t>
      </w:r>
      <w:r>
        <w:rPr>
          <w:sz w:val="28"/>
          <w:szCs w:val="28"/>
        </w:rPr>
        <w:t>функционального состояния</w:t>
      </w:r>
      <w:r w:rsidRPr="00F14EF0">
        <w:rPr>
          <w:sz w:val="28"/>
          <w:szCs w:val="28"/>
        </w:rPr>
        <w:t xml:space="preserve"> </w:t>
      </w:r>
      <w:r>
        <w:rPr>
          <w:sz w:val="28"/>
          <w:szCs w:val="28"/>
        </w:rPr>
        <w:t>школьников,</w:t>
      </w:r>
      <w:r w:rsidRPr="00F14EF0">
        <w:rPr>
          <w:sz w:val="28"/>
          <w:szCs w:val="28"/>
        </w:rPr>
        <w:t xml:space="preserve"> </w:t>
      </w:r>
      <w:r>
        <w:rPr>
          <w:sz w:val="28"/>
          <w:szCs w:val="28"/>
        </w:rPr>
        <w:t>обучающихся в общеобразовательных учреждениях сельской местности</w:t>
      </w:r>
      <w:r w:rsidRPr="00F14EF0">
        <w:rPr>
          <w:sz w:val="28"/>
          <w:szCs w:val="28"/>
        </w:rPr>
        <w:t xml:space="preserve">; </w:t>
      </w:r>
    </w:p>
    <w:p w:rsidR="00F553B8" w:rsidRPr="00F14EF0" w:rsidRDefault="00F553B8" w:rsidP="00F553B8">
      <w:pPr>
        <w:ind w:firstLine="720"/>
        <w:jc w:val="both"/>
        <w:rPr>
          <w:sz w:val="28"/>
          <w:szCs w:val="28"/>
        </w:rPr>
      </w:pPr>
      <w:r w:rsidRPr="00F14EF0">
        <w:rPr>
          <w:sz w:val="28"/>
          <w:szCs w:val="28"/>
        </w:rPr>
        <w:t>- повысить оздоровительную эффективность организованных</w:t>
      </w:r>
      <w:r>
        <w:rPr>
          <w:sz w:val="28"/>
          <w:szCs w:val="28"/>
        </w:rPr>
        <w:t xml:space="preserve"> и самостоятельных</w:t>
      </w:r>
      <w:r w:rsidRPr="00F14EF0">
        <w:rPr>
          <w:sz w:val="28"/>
          <w:szCs w:val="28"/>
        </w:rPr>
        <w:t xml:space="preserve"> форм двигательной активности </w:t>
      </w:r>
      <w:r>
        <w:rPr>
          <w:sz w:val="28"/>
          <w:szCs w:val="28"/>
        </w:rPr>
        <w:t>сельского населения</w:t>
      </w:r>
      <w:r w:rsidRPr="00F14EF0">
        <w:rPr>
          <w:sz w:val="28"/>
          <w:szCs w:val="28"/>
        </w:rPr>
        <w:t xml:space="preserve"> за счет использования </w:t>
      </w:r>
      <w:r>
        <w:rPr>
          <w:sz w:val="28"/>
          <w:szCs w:val="28"/>
        </w:rPr>
        <w:t>методики индивидуализации двигательных режимов сельских школьников и представителей их ближайшего окружения;</w:t>
      </w:r>
    </w:p>
    <w:p w:rsidR="00F553B8" w:rsidRPr="00266B6B" w:rsidRDefault="00F553B8" w:rsidP="00F553B8">
      <w:pPr>
        <w:ind w:firstLine="720"/>
        <w:jc w:val="both"/>
        <w:rPr>
          <w:sz w:val="28"/>
          <w:szCs w:val="28"/>
        </w:rPr>
      </w:pPr>
      <w:r w:rsidRPr="00F14EF0">
        <w:rPr>
          <w:sz w:val="28"/>
          <w:szCs w:val="28"/>
        </w:rPr>
        <w:t xml:space="preserve">- </w:t>
      </w:r>
      <w:r w:rsidRPr="00266B6B">
        <w:rPr>
          <w:sz w:val="28"/>
          <w:szCs w:val="28"/>
        </w:rPr>
        <w:t xml:space="preserve">использовать физические упражнения </w:t>
      </w:r>
      <w:r>
        <w:rPr>
          <w:sz w:val="28"/>
          <w:szCs w:val="28"/>
        </w:rPr>
        <w:t xml:space="preserve">на </w:t>
      </w:r>
      <w:r w:rsidRPr="00266B6B">
        <w:rPr>
          <w:sz w:val="28"/>
          <w:szCs w:val="28"/>
        </w:rPr>
        <w:t>эффективно</w:t>
      </w:r>
      <w:r>
        <w:rPr>
          <w:sz w:val="28"/>
          <w:szCs w:val="28"/>
        </w:rPr>
        <w:t>м уровне</w:t>
      </w:r>
      <w:r w:rsidRPr="00266B6B">
        <w:rPr>
          <w:sz w:val="28"/>
          <w:szCs w:val="28"/>
        </w:rPr>
        <w:t xml:space="preserve"> не только для решения специфических задач</w:t>
      </w:r>
      <w:r>
        <w:rPr>
          <w:sz w:val="28"/>
          <w:szCs w:val="28"/>
        </w:rPr>
        <w:t>,</w:t>
      </w:r>
      <w:r w:rsidRPr="00266B6B">
        <w:rPr>
          <w:sz w:val="28"/>
          <w:szCs w:val="28"/>
        </w:rPr>
        <w:t xml:space="preserve"> стоящих перед физическим воспитанием</w:t>
      </w:r>
      <w:r>
        <w:rPr>
          <w:sz w:val="28"/>
          <w:szCs w:val="28"/>
        </w:rPr>
        <w:t xml:space="preserve"> в общеобразовательных учреждениях сельской местности</w:t>
      </w:r>
      <w:r w:rsidRPr="00266B6B">
        <w:rPr>
          <w:sz w:val="28"/>
          <w:szCs w:val="28"/>
        </w:rPr>
        <w:t xml:space="preserve">, но и как инструмент повышения устойчивости организма </w:t>
      </w:r>
      <w:r>
        <w:rPr>
          <w:sz w:val="28"/>
          <w:szCs w:val="28"/>
        </w:rPr>
        <w:t>человека</w:t>
      </w:r>
      <w:r w:rsidRPr="00266B6B">
        <w:rPr>
          <w:sz w:val="28"/>
          <w:szCs w:val="28"/>
        </w:rPr>
        <w:t xml:space="preserve"> к действию неблагоприятных психосоциальных факторов</w:t>
      </w:r>
      <w:r>
        <w:rPr>
          <w:sz w:val="28"/>
          <w:szCs w:val="28"/>
        </w:rPr>
        <w:t xml:space="preserve"> и</w:t>
      </w:r>
      <w:r w:rsidRPr="00266B6B">
        <w:rPr>
          <w:sz w:val="28"/>
          <w:szCs w:val="28"/>
        </w:rPr>
        <w:t xml:space="preserve"> как средств</w:t>
      </w:r>
      <w:r>
        <w:rPr>
          <w:sz w:val="28"/>
          <w:szCs w:val="28"/>
        </w:rPr>
        <w:t>о</w:t>
      </w:r>
      <w:r w:rsidRPr="00266B6B">
        <w:rPr>
          <w:sz w:val="28"/>
          <w:szCs w:val="28"/>
        </w:rPr>
        <w:t xml:space="preserve"> управления процессом адаптации</w:t>
      </w:r>
      <w:r>
        <w:rPr>
          <w:sz w:val="28"/>
          <w:szCs w:val="28"/>
        </w:rPr>
        <w:t xml:space="preserve"> и</w:t>
      </w:r>
      <w:r w:rsidRPr="00266B6B">
        <w:rPr>
          <w:sz w:val="28"/>
          <w:szCs w:val="28"/>
        </w:rPr>
        <w:t xml:space="preserve"> снижения отрицательных последствий информационного и эмоционального стресса</w:t>
      </w:r>
      <w:r>
        <w:rPr>
          <w:sz w:val="28"/>
          <w:szCs w:val="28"/>
        </w:rPr>
        <w:t xml:space="preserve"> в семье и социуме</w:t>
      </w:r>
      <w:r w:rsidRPr="00266B6B">
        <w:rPr>
          <w:sz w:val="28"/>
          <w:szCs w:val="28"/>
        </w:rPr>
        <w:t>;</w:t>
      </w:r>
    </w:p>
    <w:p w:rsidR="00F553B8" w:rsidRPr="00E43FC4" w:rsidRDefault="00F553B8" w:rsidP="00F553B8">
      <w:pPr>
        <w:ind w:firstLine="709"/>
        <w:rPr>
          <w:sz w:val="28"/>
          <w:szCs w:val="28"/>
        </w:rPr>
      </w:pPr>
    </w:p>
    <w:p w:rsidR="009D6ED3" w:rsidRPr="00A91EB9" w:rsidRDefault="009D6ED3" w:rsidP="0018680C">
      <w:pPr>
        <w:jc w:val="center"/>
        <w:rPr>
          <w:b/>
          <w:sz w:val="28"/>
          <w:szCs w:val="28"/>
        </w:rPr>
      </w:pPr>
      <w:bookmarkStart w:id="3" w:name="_Toc445061747"/>
      <w:r w:rsidRPr="009B5FCC">
        <w:rPr>
          <w:b/>
          <w:color w:val="000000"/>
          <w:sz w:val="28"/>
          <w:szCs w:val="28"/>
        </w:rPr>
        <w:t>О</w:t>
      </w:r>
      <w:r w:rsidRPr="009B5FCC">
        <w:rPr>
          <w:b/>
          <w:sz w:val="28"/>
          <w:szCs w:val="28"/>
        </w:rPr>
        <w:t xml:space="preserve">ПИСАНИЕ НАУЧНЫХ ТЕОРИЙ И РАЗРАБОТОК, НА ОСНОВЕ КОТОРЫХ СОЗДАН </w:t>
      </w:r>
      <w:r w:rsidR="009B5FCC">
        <w:rPr>
          <w:b/>
          <w:sz w:val="28"/>
          <w:szCs w:val="28"/>
        </w:rPr>
        <w:t>ИНОВАЦИОННЫЙ</w:t>
      </w:r>
      <w:r w:rsidRPr="009B5FCC">
        <w:rPr>
          <w:b/>
          <w:sz w:val="28"/>
          <w:szCs w:val="28"/>
        </w:rPr>
        <w:t xml:space="preserve"> ПРОЕКТ</w:t>
      </w:r>
      <w:bookmarkEnd w:id="3"/>
    </w:p>
    <w:p w:rsidR="009D6ED3" w:rsidRPr="00F36A90" w:rsidRDefault="009D6ED3" w:rsidP="00F11834">
      <w:pPr>
        <w:jc w:val="both"/>
        <w:rPr>
          <w:sz w:val="28"/>
          <w:szCs w:val="28"/>
        </w:rPr>
      </w:pPr>
    </w:p>
    <w:p w:rsidR="009D6ED3" w:rsidRPr="00F14EF0" w:rsidRDefault="009D6ED3" w:rsidP="00F11834">
      <w:pPr>
        <w:ind w:firstLine="709"/>
        <w:jc w:val="both"/>
        <w:rPr>
          <w:sz w:val="28"/>
          <w:szCs w:val="28"/>
        </w:rPr>
      </w:pPr>
      <w:r w:rsidRPr="00F14EF0">
        <w:rPr>
          <w:sz w:val="28"/>
          <w:szCs w:val="28"/>
        </w:rPr>
        <w:t>Исходной научной базой</w:t>
      </w:r>
      <w:r w:rsidR="0039440D">
        <w:rPr>
          <w:sz w:val="28"/>
          <w:szCs w:val="28"/>
        </w:rPr>
        <w:t xml:space="preserve"> инновационного</w:t>
      </w:r>
      <w:r w:rsidRPr="00F14EF0">
        <w:rPr>
          <w:sz w:val="28"/>
          <w:szCs w:val="28"/>
        </w:rPr>
        <w:t xml:space="preserve"> проекта стал ряд исследований по вопросам педагогической физиологии, организации здоровь</w:t>
      </w:r>
      <w:r w:rsidR="00E34DA4">
        <w:rPr>
          <w:sz w:val="28"/>
          <w:szCs w:val="28"/>
        </w:rPr>
        <w:t>формирующей среды</w:t>
      </w:r>
      <w:r w:rsidRPr="00F14EF0">
        <w:rPr>
          <w:sz w:val="28"/>
          <w:szCs w:val="28"/>
        </w:rPr>
        <w:t xml:space="preserve"> </w:t>
      </w:r>
      <w:r w:rsidR="00E34DA4">
        <w:rPr>
          <w:sz w:val="28"/>
          <w:szCs w:val="28"/>
        </w:rPr>
        <w:t>жизне</w:t>
      </w:r>
      <w:r w:rsidRPr="00F14EF0">
        <w:rPr>
          <w:sz w:val="28"/>
          <w:szCs w:val="28"/>
        </w:rPr>
        <w:t>деятельности</w:t>
      </w:r>
      <w:r w:rsidR="00E34DA4">
        <w:rPr>
          <w:sz w:val="28"/>
          <w:szCs w:val="28"/>
        </w:rPr>
        <w:t xml:space="preserve"> индивида в </w:t>
      </w:r>
      <w:r w:rsidR="007E4924">
        <w:rPr>
          <w:sz w:val="28"/>
          <w:szCs w:val="28"/>
        </w:rPr>
        <w:t>социальном</w:t>
      </w:r>
      <w:r w:rsidR="00E34DA4">
        <w:rPr>
          <w:sz w:val="28"/>
          <w:szCs w:val="28"/>
        </w:rPr>
        <w:t xml:space="preserve"> сообществе</w:t>
      </w:r>
      <w:r w:rsidRPr="00F14EF0">
        <w:rPr>
          <w:sz w:val="28"/>
          <w:szCs w:val="28"/>
        </w:rPr>
        <w:t>, а также проблемам физическ</w:t>
      </w:r>
      <w:r w:rsidR="00820B5F">
        <w:rPr>
          <w:sz w:val="28"/>
          <w:szCs w:val="28"/>
        </w:rPr>
        <w:t>ой</w:t>
      </w:r>
      <w:r w:rsidRPr="00F14EF0">
        <w:rPr>
          <w:sz w:val="28"/>
          <w:szCs w:val="28"/>
        </w:rPr>
        <w:t xml:space="preserve"> </w:t>
      </w:r>
      <w:r w:rsidR="00820B5F">
        <w:rPr>
          <w:sz w:val="28"/>
          <w:szCs w:val="28"/>
        </w:rPr>
        <w:t>культуры</w:t>
      </w:r>
      <w:r w:rsidRPr="00F14EF0">
        <w:rPr>
          <w:sz w:val="28"/>
          <w:szCs w:val="28"/>
        </w:rPr>
        <w:t xml:space="preserve"> </w:t>
      </w:r>
      <w:r w:rsidR="00E34DA4">
        <w:rPr>
          <w:sz w:val="28"/>
          <w:szCs w:val="28"/>
        </w:rPr>
        <w:t xml:space="preserve">сельских </w:t>
      </w:r>
      <w:r w:rsidR="00820B5F">
        <w:rPr>
          <w:sz w:val="28"/>
          <w:szCs w:val="28"/>
        </w:rPr>
        <w:t>жителей</w:t>
      </w:r>
      <w:r w:rsidRPr="00F14EF0">
        <w:rPr>
          <w:sz w:val="28"/>
          <w:szCs w:val="28"/>
        </w:rPr>
        <w:t xml:space="preserve">: </w:t>
      </w:r>
    </w:p>
    <w:p w:rsidR="00BE50AC" w:rsidRPr="00F14EF0" w:rsidRDefault="00BE50AC" w:rsidP="00BE50AC">
      <w:pPr>
        <w:ind w:firstLine="709"/>
        <w:jc w:val="both"/>
        <w:rPr>
          <w:sz w:val="28"/>
          <w:szCs w:val="28"/>
        </w:rPr>
      </w:pPr>
      <w:r w:rsidRPr="00F14EF0">
        <w:rPr>
          <w:sz w:val="28"/>
          <w:szCs w:val="28"/>
        </w:rPr>
        <w:t>- стратегия формирования и сохранения здоровья человека средствами физического воспитания и спорта (В.К Бальсевич);</w:t>
      </w:r>
    </w:p>
    <w:p w:rsidR="00BE50AC" w:rsidRPr="00F14EF0" w:rsidRDefault="00BE50AC" w:rsidP="00BE50AC">
      <w:pPr>
        <w:ind w:firstLine="709"/>
        <w:jc w:val="both"/>
        <w:rPr>
          <w:sz w:val="28"/>
          <w:szCs w:val="28"/>
        </w:rPr>
      </w:pPr>
      <w:r w:rsidRPr="00F14EF0">
        <w:rPr>
          <w:sz w:val="28"/>
          <w:szCs w:val="28"/>
        </w:rPr>
        <w:t>- концепция альтернативных форм организации физического воспитания детей и молодежи (В.К. Бальсевич, Г.Г. Наталов);</w:t>
      </w:r>
    </w:p>
    <w:p w:rsidR="00F808D2" w:rsidRDefault="00F808D2" w:rsidP="00F11834">
      <w:pPr>
        <w:ind w:firstLine="709"/>
        <w:jc w:val="both"/>
        <w:rPr>
          <w:sz w:val="28"/>
          <w:szCs w:val="28"/>
        </w:rPr>
      </w:pPr>
      <w:r>
        <w:rPr>
          <w:sz w:val="28"/>
          <w:szCs w:val="28"/>
        </w:rPr>
        <w:lastRenderedPageBreak/>
        <w:t xml:space="preserve">- теоретические основы </w:t>
      </w:r>
      <w:r w:rsidRPr="00F808D2">
        <w:rPr>
          <w:sz w:val="28"/>
          <w:szCs w:val="28"/>
        </w:rPr>
        <w:t xml:space="preserve">двигательной активности в формировании </w:t>
      </w:r>
      <w:r>
        <w:rPr>
          <w:sz w:val="28"/>
          <w:szCs w:val="28"/>
        </w:rPr>
        <w:t>функционального состояния</w:t>
      </w:r>
      <w:r w:rsidRPr="00F808D2">
        <w:rPr>
          <w:sz w:val="28"/>
          <w:szCs w:val="28"/>
        </w:rPr>
        <w:t xml:space="preserve"> и физической подготовленности сельских школьников (Н.М. Скороходов</w:t>
      </w:r>
      <w:r>
        <w:rPr>
          <w:sz w:val="28"/>
          <w:szCs w:val="28"/>
        </w:rPr>
        <w:t>,</w:t>
      </w:r>
      <w:r w:rsidRPr="00F808D2">
        <w:rPr>
          <w:sz w:val="28"/>
          <w:szCs w:val="28"/>
        </w:rPr>
        <w:t xml:space="preserve"> Н.Т. Лебедева</w:t>
      </w:r>
      <w:r>
        <w:rPr>
          <w:sz w:val="28"/>
          <w:szCs w:val="28"/>
        </w:rPr>
        <w:t>,</w:t>
      </w:r>
      <w:r w:rsidRPr="00F808D2">
        <w:rPr>
          <w:sz w:val="28"/>
          <w:szCs w:val="28"/>
        </w:rPr>
        <w:t xml:space="preserve"> Н.М. Куликов)</w:t>
      </w:r>
      <w:r>
        <w:rPr>
          <w:sz w:val="28"/>
          <w:szCs w:val="28"/>
        </w:rPr>
        <w:t>;</w:t>
      </w:r>
    </w:p>
    <w:p w:rsidR="00F808D2" w:rsidRDefault="00F808D2" w:rsidP="00F11834">
      <w:pPr>
        <w:ind w:firstLine="709"/>
        <w:jc w:val="both"/>
        <w:rPr>
          <w:sz w:val="28"/>
          <w:szCs w:val="28"/>
        </w:rPr>
      </w:pPr>
      <w:r>
        <w:rPr>
          <w:sz w:val="28"/>
          <w:szCs w:val="28"/>
        </w:rPr>
        <w:t xml:space="preserve">- использование </w:t>
      </w:r>
      <w:r w:rsidRPr="00F808D2">
        <w:rPr>
          <w:sz w:val="28"/>
          <w:szCs w:val="28"/>
        </w:rPr>
        <w:t xml:space="preserve">средств физического воспитания на занятиях в секции </w:t>
      </w:r>
      <w:r>
        <w:rPr>
          <w:sz w:val="28"/>
          <w:szCs w:val="28"/>
        </w:rPr>
        <w:t>общей физической подготовки в сельской школе</w:t>
      </w:r>
      <w:r w:rsidRPr="00F808D2">
        <w:rPr>
          <w:sz w:val="28"/>
          <w:szCs w:val="28"/>
        </w:rPr>
        <w:t xml:space="preserve"> (В.А. Медведев</w:t>
      </w:r>
      <w:r>
        <w:rPr>
          <w:sz w:val="28"/>
          <w:szCs w:val="28"/>
        </w:rPr>
        <w:t>,</w:t>
      </w:r>
      <w:r w:rsidRPr="00F808D2">
        <w:rPr>
          <w:sz w:val="28"/>
          <w:szCs w:val="28"/>
        </w:rPr>
        <w:t xml:space="preserve"> Ю.Ф. Курамшин</w:t>
      </w:r>
      <w:r>
        <w:rPr>
          <w:sz w:val="28"/>
          <w:szCs w:val="28"/>
        </w:rPr>
        <w:t>,</w:t>
      </w:r>
      <w:r w:rsidRPr="00F808D2">
        <w:rPr>
          <w:sz w:val="28"/>
          <w:szCs w:val="28"/>
        </w:rPr>
        <w:t xml:space="preserve"> В.А. Коледа, Н.Н. Юдина,</w:t>
      </w:r>
      <w:r>
        <w:rPr>
          <w:sz w:val="28"/>
          <w:szCs w:val="28"/>
        </w:rPr>
        <w:t xml:space="preserve"> </w:t>
      </w:r>
      <w:r w:rsidRPr="00F808D2">
        <w:rPr>
          <w:sz w:val="28"/>
          <w:szCs w:val="28"/>
        </w:rPr>
        <w:t>А.В. Жмулин, Н.А. Силаева,</w:t>
      </w:r>
      <w:r>
        <w:rPr>
          <w:sz w:val="28"/>
          <w:szCs w:val="28"/>
        </w:rPr>
        <w:t>);</w:t>
      </w:r>
    </w:p>
    <w:p w:rsidR="009D6ED3" w:rsidRPr="00F14EF0" w:rsidRDefault="009D6ED3" w:rsidP="00F11834">
      <w:pPr>
        <w:ind w:firstLine="709"/>
        <w:jc w:val="both"/>
        <w:rPr>
          <w:sz w:val="28"/>
          <w:szCs w:val="28"/>
        </w:rPr>
      </w:pPr>
      <w:r w:rsidRPr="00F14EF0">
        <w:rPr>
          <w:sz w:val="28"/>
          <w:szCs w:val="28"/>
        </w:rPr>
        <w:t xml:space="preserve">- особенности и закономерности </w:t>
      </w:r>
      <w:r w:rsidR="00820B5F" w:rsidRPr="00820B5F">
        <w:rPr>
          <w:sz w:val="28"/>
          <w:szCs w:val="28"/>
        </w:rPr>
        <w:t xml:space="preserve">формирования и сохранения здоровья детей школьного возраста </w:t>
      </w:r>
      <w:r w:rsidR="00BE50AC">
        <w:rPr>
          <w:sz w:val="28"/>
          <w:szCs w:val="28"/>
        </w:rPr>
        <w:t>(</w:t>
      </w:r>
      <w:r w:rsidR="00820B5F" w:rsidRPr="00820B5F">
        <w:rPr>
          <w:sz w:val="28"/>
          <w:szCs w:val="28"/>
        </w:rPr>
        <w:t>И.П. Волков, В.И. Глейзеров, Н.Т.Лебедев</w:t>
      </w:r>
      <w:r w:rsidR="00BE50AC">
        <w:rPr>
          <w:sz w:val="28"/>
          <w:szCs w:val="28"/>
        </w:rPr>
        <w:t>а</w:t>
      </w:r>
      <w:r w:rsidR="00820B5F" w:rsidRPr="00820B5F">
        <w:rPr>
          <w:sz w:val="28"/>
          <w:szCs w:val="28"/>
        </w:rPr>
        <w:t>, Э.Х. Величук, О.В. Казак, Н.М. Куликов, Н.Н. Юдин</w:t>
      </w:r>
      <w:r w:rsidR="00BE50AC">
        <w:rPr>
          <w:sz w:val="28"/>
          <w:szCs w:val="28"/>
        </w:rPr>
        <w:t>а</w:t>
      </w:r>
      <w:r w:rsidR="00820B5F" w:rsidRPr="00820B5F">
        <w:rPr>
          <w:sz w:val="28"/>
          <w:szCs w:val="28"/>
        </w:rPr>
        <w:t>, А.В. Жмулин, Н.А. Силаев</w:t>
      </w:r>
      <w:r w:rsidR="00BE50AC">
        <w:rPr>
          <w:sz w:val="28"/>
          <w:szCs w:val="28"/>
        </w:rPr>
        <w:t>а)</w:t>
      </w:r>
      <w:r w:rsidRPr="00F14EF0">
        <w:rPr>
          <w:sz w:val="28"/>
          <w:szCs w:val="28"/>
        </w:rPr>
        <w:t>;</w:t>
      </w:r>
    </w:p>
    <w:p w:rsidR="009037F4" w:rsidRDefault="00820B5F" w:rsidP="00820B5F">
      <w:pPr>
        <w:ind w:firstLine="709"/>
        <w:jc w:val="both"/>
        <w:rPr>
          <w:sz w:val="28"/>
          <w:szCs w:val="28"/>
        </w:rPr>
      </w:pPr>
      <w:r>
        <w:rPr>
          <w:sz w:val="28"/>
          <w:szCs w:val="28"/>
        </w:rPr>
        <w:t xml:space="preserve">- </w:t>
      </w:r>
      <w:r w:rsidR="00BE50AC">
        <w:rPr>
          <w:sz w:val="28"/>
          <w:szCs w:val="28"/>
        </w:rPr>
        <w:t>специфика организации</w:t>
      </w:r>
      <w:r w:rsidRPr="00820B5F">
        <w:rPr>
          <w:sz w:val="28"/>
          <w:szCs w:val="28"/>
        </w:rPr>
        <w:t xml:space="preserve"> внеклассных и внеурочных занятий школьников </w:t>
      </w:r>
      <w:r w:rsidR="00BE50AC">
        <w:rPr>
          <w:sz w:val="28"/>
          <w:szCs w:val="28"/>
        </w:rPr>
        <w:t>(</w:t>
      </w:r>
      <w:r w:rsidRPr="00820B5F">
        <w:rPr>
          <w:sz w:val="28"/>
          <w:szCs w:val="28"/>
        </w:rPr>
        <w:t>Х.Р. Салман, Н.М. Машарск</w:t>
      </w:r>
      <w:r w:rsidR="00BE50AC">
        <w:rPr>
          <w:sz w:val="28"/>
          <w:szCs w:val="28"/>
        </w:rPr>
        <w:t>ая</w:t>
      </w:r>
      <w:r w:rsidRPr="00820B5F">
        <w:rPr>
          <w:sz w:val="28"/>
          <w:szCs w:val="28"/>
        </w:rPr>
        <w:t>, А.М. Титов</w:t>
      </w:r>
      <w:r w:rsidR="00BE50AC">
        <w:rPr>
          <w:sz w:val="28"/>
          <w:szCs w:val="28"/>
        </w:rPr>
        <w:t>а</w:t>
      </w:r>
      <w:r w:rsidRPr="00820B5F">
        <w:rPr>
          <w:sz w:val="28"/>
          <w:szCs w:val="28"/>
        </w:rPr>
        <w:t>, В.Ф. Усманов,</w:t>
      </w:r>
      <w:r>
        <w:rPr>
          <w:sz w:val="28"/>
          <w:szCs w:val="28"/>
        </w:rPr>
        <w:t xml:space="preserve"> </w:t>
      </w:r>
      <w:r w:rsidRPr="00820B5F">
        <w:rPr>
          <w:sz w:val="28"/>
          <w:szCs w:val="28"/>
        </w:rPr>
        <w:t>О.В. Баянов</w:t>
      </w:r>
      <w:r w:rsidR="00BE50AC">
        <w:rPr>
          <w:sz w:val="28"/>
          <w:szCs w:val="28"/>
        </w:rPr>
        <w:t>а</w:t>
      </w:r>
      <w:r w:rsidRPr="00820B5F">
        <w:rPr>
          <w:sz w:val="28"/>
          <w:szCs w:val="28"/>
        </w:rPr>
        <w:t>, В.Д. Сонькин, Р.М. Расулов</w:t>
      </w:r>
      <w:r w:rsidR="00BE50AC">
        <w:rPr>
          <w:sz w:val="28"/>
          <w:szCs w:val="28"/>
        </w:rPr>
        <w:t>);</w:t>
      </w:r>
    </w:p>
    <w:p w:rsidR="009D6ED3" w:rsidRPr="00F14EF0" w:rsidRDefault="009D6ED3" w:rsidP="00820B5F">
      <w:pPr>
        <w:ind w:firstLine="709"/>
        <w:jc w:val="both"/>
        <w:rPr>
          <w:sz w:val="28"/>
          <w:szCs w:val="28"/>
        </w:rPr>
      </w:pPr>
      <w:r w:rsidRPr="00F14EF0">
        <w:rPr>
          <w:sz w:val="28"/>
          <w:szCs w:val="28"/>
        </w:rPr>
        <w:t>- диагностика физического и функционального состояния и его регуляция на основе использования физических упражнений (</w:t>
      </w:r>
      <w:r w:rsidR="00BE50AC">
        <w:rPr>
          <w:sz w:val="28"/>
          <w:szCs w:val="28"/>
        </w:rPr>
        <w:t xml:space="preserve">Г.Л. Апанасенко, </w:t>
      </w:r>
      <w:r w:rsidR="009037F4">
        <w:rPr>
          <w:sz w:val="28"/>
          <w:szCs w:val="28"/>
        </w:rPr>
        <w:t xml:space="preserve">Т.А. Лебедева, В.А. Медведев, </w:t>
      </w:r>
      <w:r w:rsidRPr="00F14EF0">
        <w:rPr>
          <w:sz w:val="28"/>
          <w:szCs w:val="28"/>
        </w:rPr>
        <w:t>И.А. Криволапчук и др.);</w:t>
      </w:r>
    </w:p>
    <w:p w:rsidR="00BE50AC" w:rsidRDefault="00BE50AC" w:rsidP="00F11834">
      <w:pPr>
        <w:ind w:firstLine="709"/>
        <w:jc w:val="both"/>
        <w:rPr>
          <w:sz w:val="28"/>
          <w:szCs w:val="28"/>
        </w:rPr>
      </w:pPr>
      <w:r>
        <w:rPr>
          <w:sz w:val="28"/>
          <w:szCs w:val="28"/>
        </w:rPr>
        <w:t>- физиологические основы здоровья в антогенезе (</w:t>
      </w:r>
      <w:r w:rsidR="002C5AEB">
        <w:rPr>
          <w:sz w:val="28"/>
          <w:szCs w:val="28"/>
        </w:rPr>
        <w:t>В.К. Бальсевич, Н.Г. Иглина, Е.В. Воробьева, Т.В. Алейникова</w:t>
      </w:r>
      <w:r>
        <w:rPr>
          <w:sz w:val="28"/>
          <w:szCs w:val="28"/>
        </w:rPr>
        <w:t>);</w:t>
      </w:r>
    </w:p>
    <w:p w:rsidR="009D6ED3" w:rsidRPr="00F14EF0" w:rsidRDefault="009D6ED3" w:rsidP="00F11834">
      <w:pPr>
        <w:ind w:firstLine="709"/>
        <w:jc w:val="both"/>
        <w:rPr>
          <w:sz w:val="28"/>
          <w:szCs w:val="28"/>
        </w:rPr>
      </w:pPr>
      <w:r w:rsidRPr="00F14EF0">
        <w:rPr>
          <w:sz w:val="28"/>
          <w:szCs w:val="28"/>
        </w:rPr>
        <w:t xml:space="preserve">- теоретические и практические аспекты </w:t>
      </w:r>
      <w:r w:rsidR="00BE50AC">
        <w:rPr>
          <w:sz w:val="28"/>
          <w:szCs w:val="28"/>
        </w:rPr>
        <w:t>диагностики, мониторинга, прогноза и коррекции здоровья населения (Н.П. Абаскалова, С.К. Быструшкин, Р.И. Айзаман)</w:t>
      </w:r>
      <w:r w:rsidRPr="00F14EF0">
        <w:rPr>
          <w:sz w:val="28"/>
          <w:szCs w:val="28"/>
        </w:rPr>
        <w:t>;</w:t>
      </w:r>
    </w:p>
    <w:p w:rsidR="009D6ED3" w:rsidRPr="00F14EF0" w:rsidRDefault="002C5AEB" w:rsidP="00F11834">
      <w:pPr>
        <w:ind w:firstLine="709"/>
        <w:jc w:val="both"/>
        <w:rPr>
          <w:sz w:val="28"/>
          <w:szCs w:val="28"/>
        </w:rPr>
      </w:pPr>
      <w:r>
        <w:rPr>
          <w:sz w:val="28"/>
          <w:szCs w:val="28"/>
        </w:rPr>
        <w:t>- возрастная валеология и валеология семьи (А.Б. Косолапов, С.В. Горшков, А.Я. Соколов, Л.И. Гречкина, А.Ю</w:t>
      </w:r>
      <w:r w:rsidR="00F36A90">
        <w:rPr>
          <w:sz w:val="28"/>
          <w:szCs w:val="28"/>
        </w:rPr>
        <w:t>.</w:t>
      </w:r>
      <w:r>
        <w:rPr>
          <w:sz w:val="28"/>
          <w:szCs w:val="28"/>
        </w:rPr>
        <w:t xml:space="preserve"> Прилепо)</w:t>
      </w:r>
      <w:r w:rsidR="009D6ED3" w:rsidRPr="00F14EF0">
        <w:rPr>
          <w:sz w:val="28"/>
          <w:szCs w:val="28"/>
        </w:rPr>
        <w:t>;</w:t>
      </w:r>
    </w:p>
    <w:p w:rsidR="009D6ED3" w:rsidRPr="00F14EF0" w:rsidRDefault="009D6ED3" w:rsidP="00F11834">
      <w:pPr>
        <w:ind w:firstLine="709"/>
        <w:jc w:val="both"/>
        <w:rPr>
          <w:sz w:val="28"/>
          <w:szCs w:val="28"/>
        </w:rPr>
      </w:pPr>
      <w:r w:rsidRPr="00F14EF0">
        <w:rPr>
          <w:sz w:val="28"/>
          <w:szCs w:val="28"/>
        </w:rPr>
        <w:t xml:space="preserve">- разработка и использование </w:t>
      </w:r>
      <w:r w:rsidR="002C5AEB">
        <w:rPr>
          <w:sz w:val="28"/>
          <w:szCs w:val="28"/>
        </w:rPr>
        <w:t>методики индивидуализации двигательных режимов сельских школьников и представителей их ближайшего окружения</w:t>
      </w:r>
      <w:r w:rsidRPr="00F14EF0">
        <w:rPr>
          <w:sz w:val="28"/>
          <w:szCs w:val="28"/>
        </w:rPr>
        <w:t xml:space="preserve"> (</w:t>
      </w:r>
      <w:r w:rsidR="002C5AEB">
        <w:rPr>
          <w:sz w:val="28"/>
          <w:szCs w:val="28"/>
        </w:rPr>
        <w:t>Т.А. Лебедева, В.А. Коледа, В.А. Медведев</w:t>
      </w:r>
      <w:r w:rsidRPr="00F14EF0">
        <w:rPr>
          <w:sz w:val="28"/>
          <w:szCs w:val="28"/>
        </w:rPr>
        <w:t xml:space="preserve"> и др.)</w:t>
      </w:r>
      <w:r>
        <w:rPr>
          <w:sz w:val="28"/>
          <w:szCs w:val="28"/>
        </w:rPr>
        <w:t>;</w:t>
      </w:r>
    </w:p>
    <w:p w:rsidR="00F553B8" w:rsidRDefault="00F553B8" w:rsidP="009E3740">
      <w:pPr>
        <w:ind w:firstLine="709"/>
        <w:jc w:val="both"/>
        <w:rPr>
          <w:sz w:val="28"/>
          <w:szCs w:val="28"/>
        </w:rPr>
      </w:pPr>
    </w:p>
    <w:p w:rsidR="00F553B8" w:rsidRDefault="00F553B8" w:rsidP="0018680C">
      <w:pPr>
        <w:jc w:val="center"/>
        <w:rPr>
          <w:sz w:val="28"/>
          <w:szCs w:val="32"/>
        </w:rPr>
      </w:pPr>
      <w:r w:rsidRPr="00F553B8">
        <w:rPr>
          <w:b/>
          <w:sz w:val="28"/>
          <w:szCs w:val="32"/>
        </w:rPr>
        <w:t>ПОДТВЕРЖДЕНИЕ ПЕДАГОГИЧЕСКОЙ ЭФФЕКТИВНОСТИ И СОЦИАЛЬНО-ЭКОНОМИЧЕСКОЙ ЗНАЧИМОСТИ РЕЗУЛЬТАТОВ, АПРОБИРОВАННЫХ В ХОДЕ ЭКСПЕРИМЕНТАЛЬНОЙ ДЕЯТЕЛЬНОСТИ, ФУНДАМЕНТАЛЬНЫХ И ПРИКЛАДНЫХ НАУЧНЫХ ИССЛЕДОВАНИЙ</w:t>
      </w:r>
      <w:r w:rsidRPr="00F553B8">
        <w:rPr>
          <w:sz w:val="28"/>
          <w:szCs w:val="32"/>
        </w:rPr>
        <w:t>.</w:t>
      </w:r>
    </w:p>
    <w:p w:rsidR="00FE75C1" w:rsidRDefault="00FE75C1" w:rsidP="0018680C">
      <w:pPr>
        <w:jc w:val="center"/>
        <w:rPr>
          <w:sz w:val="28"/>
          <w:szCs w:val="28"/>
        </w:rPr>
      </w:pPr>
    </w:p>
    <w:p w:rsidR="006C1F05" w:rsidRDefault="009D6ED3" w:rsidP="009E3740">
      <w:pPr>
        <w:ind w:firstLine="709"/>
        <w:jc w:val="both"/>
        <w:rPr>
          <w:sz w:val="28"/>
          <w:szCs w:val="28"/>
        </w:rPr>
      </w:pPr>
      <w:r w:rsidRPr="006C1F05">
        <w:rPr>
          <w:sz w:val="28"/>
          <w:szCs w:val="28"/>
        </w:rPr>
        <w:t>Предлагаемый</w:t>
      </w:r>
      <w:r w:rsidR="0039440D">
        <w:rPr>
          <w:sz w:val="28"/>
          <w:szCs w:val="28"/>
        </w:rPr>
        <w:t xml:space="preserve"> инновационный</w:t>
      </w:r>
      <w:r w:rsidRPr="006C1F05">
        <w:rPr>
          <w:sz w:val="28"/>
          <w:szCs w:val="28"/>
        </w:rPr>
        <w:t xml:space="preserve"> проект опирается на результаты и практические материалы </w:t>
      </w:r>
      <w:r w:rsidR="0034097B">
        <w:rPr>
          <w:sz w:val="28"/>
          <w:szCs w:val="28"/>
        </w:rPr>
        <w:t>д</w:t>
      </w:r>
      <w:r w:rsidR="0034097B" w:rsidRPr="0034097B">
        <w:rPr>
          <w:sz w:val="28"/>
          <w:szCs w:val="28"/>
        </w:rPr>
        <w:t>иссертационн</w:t>
      </w:r>
      <w:r w:rsidR="009E3740">
        <w:rPr>
          <w:sz w:val="28"/>
          <w:szCs w:val="28"/>
        </w:rPr>
        <w:t>ой</w:t>
      </w:r>
      <w:r w:rsidR="0034097B" w:rsidRPr="0034097B">
        <w:rPr>
          <w:sz w:val="28"/>
          <w:szCs w:val="28"/>
        </w:rPr>
        <w:t xml:space="preserve"> работ</w:t>
      </w:r>
      <w:r w:rsidR="009E3740">
        <w:rPr>
          <w:sz w:val="28"/>
          <w:szCs w:val="28"/>
        </w:rPr>
        <w:t xml:space="preserve">ы </w:t>
      </w:r>
      <w:r w:rsidR="00F36A90">
        <w:rPr>
          <w:sz w:val="28"/>
          <w:szCs w:val="28"/>
        </w:rPr>
        <w:t xml:space="preserve">Снежицкого П.В. </w:t>
      </w:r>
      <w:r w:rsidR="009E3740">
        <w:rPr>
          <w:sz w:val="28"/>
          <w:szCs w:val="28"/>
        </w:rPr>
        <w:t>«И</w:t>
      </w:r>
      <w:r w:rsidR="009E3740" w:rsidRPr="009E3740">
        <w:rPr>
          <w:sz w:val="28"/>
          <w:szCs w:val="28"/>
        </w:rPr>
        <w:t>ндивидуализация двигательных режимов сельских школьников на внеклассных занятиях по физической культуре</w:t>
      </w:r>
      <w:r w:rsidR="009E3740">
        <w:rPr>
          <w:sz w:val="28"/>
          <w:szCs w:val="28"/>
        </w:rPr>
        <w:t xml:space="preserve">» </w:t>
      </w:r>
      <w:r w:rsidR="006F3C5A">
        <w:rPr>
          <w:sz w:val="28"/>
          <w:szCs w:val="28"/>
        </w:rPr>
        <w:t>на соискание ученой степени кандидата</w:t>
      </w:r>
      <w:r w:rsidR="007E4924">
        <w:rPr>
          <w:sz w:val="28"/>
          <w:szCs w:val="28"/>
        </w:rPr>
        <w:t xml:space="preserve"> педагогических</w:t>
      </w:r>
      <w:r w:rsidR="006F3C5A">
        <w:rPr>
          <w:sz w:val="28"/>
          <w:szCs w:val="28"/>
        </w:rPr>
        <w:t xml:space="preserve"> наук по специальности 13.00.04 </w:t>
      </w:r>
      <w:r w:rsidR="009E3740">
        <w:rPr>
          <w:sz w:val="28"/>
          <w:szCs w:val="28"/>
        </w:rPr>
        <w:t>(</w:t>
      </w:r>
      <w:r w:rsidR="00067C09">
        <w:rPr>
          <w:sz w:val="28"/>
          <w:szCs w:val="28"/>
        </w:rPr>
        <w:t>решение</w:t>
      </w:r>
      <w:r w:rsidR="000D4B8A">
        <w:rPr>
          <w:sz w:val="28"/>
          <w:szCs w:val="28"/>
        </w:rPr>
        <w:t xml:space="preserve"> совета по защите диссертаций Д 23.01.01 при учреждении образования «Белорусский государственный университет </w:t>
      </w:r>
      <w:r w:rsidR="00F36A90">
        <w:rPr>
          <w:sz w:val="28"/>
          <w:szCs w:val="28"/>
        </w:rPr>
        <w:t>физической культуры» протокол №</w:t>
      </w:r>
      <w:r w:rsidR="000D4B8A">
        <w:rPr>
          <w:sz w:val="28"/>
          <w:szCs w:val="28"/>
        </w:rPr>
        <w:t>17 от 12.11.2014</w:t>
      </w:r>
      <w:r w:rsidR="009E3740">
        <w:rPr>
          <w:sz w:val="28"/>
          <w:szCs w:val="28"/>
        </w:rPr>
        <w:t>), выполненной в</w:t>
      </w:r>
      <w:r w:rsidRPr="006C1F05">
        <w:rPr>
          <w:sz w:val="28"/>
          <w:szCs w:val="28"/>
        </w:rPr>
        <w:t xml:space="preserve"> </w:t>
      </w:r>
      <w:r w:rsidR="009E3740" w:rsidRPr="009E3740">
        <w:rPr>
          <w:sz w:val="28"/>
          <w:szCs w:val="28"/>
        </w:rPr>
        <w:t xml:space="preserve">соответствии с планом НИР учреждения образования «Гродненский государственный университет им. Янки Купалы» по теме «Совершенствование форм, средств и методов физического воспитания дошкольников, обучающихся и студентов, проживающих в различных регионах Республики Беларусь» (утверждена 25.12.1997, протокол № 12), а также планом работы кафедры теории и методики физической культуры учреждения образования «Гродненский государственный университет им. Янки Купалы» по </w:t>
      </w:r>
      <w:r w:rsidR="009E3740" w:rsidRPr="009E3740">
        <w:rPr>
          <w:sz w:val="28"/>
          <w:szCs w:val="28"/>
        </w:rPr>
        <w:lastRenderedPageBreak/>
        <w:t>теме: «Совершенствование основ теории и методики физического воспитания различных контингентов занимающихся» (№</w:t>
      </w:r>
      <w:r w:rsidR="00F36A90">
        <w:rPr>
          <w:sz w:val="28"/>
          <w:szCs w:val="28"/>
        </w:rPr>
        <w:t> </w:t>
      </w:r>
      <w:r w:rsidR="009E3740" w:rsidRPr="009E3740">
        <w:rPr>
          <w:sz w:val="28"/>
          <w:szCs w:val="28"/>
        </w:rPr>
        <w:t>ГР 2008312).</w:t>
      </w:r>
    </w:p>
    <w:p w:rsidR="009D6ED3" w:rsidRPr="006C1F05" w:rsidRDefault="009D6ED3" w:rsidP="00F11834">
      <w:pPr>
        <w:ind w:firstLine="709"/>
        <w:jc w:val="both"/>
        <w:rPr>
          <w:sz w:val="28"/>
          <w:szCs w:val="28"/>
        </w:rPr>
      </w:pPr>
      <w:r w:rsidRPr="006C1F05">
        <w:rPr>
          <w:sz w:val="28"/>
          <w:szCs w:val="28"/>
        </w:rPr>
        <w:t xml:space="preserve">В основу </w:t>
      </w:r>
      <w:r w:rsidR="0039440D">
        <w:rPr>
          <w:sz w:val="28"/>
          <w:szCs w:val="28"/>
        </w:rPr>
        <w:t>инновационного</w:t>
      </w:r>
      <w:r w:rsidRPr="006C1F05">
        <w:rPr>
          <w:sz w:val="28"/>
          <w:szCs w:val="28"/>
        </w:rPr>
        <w:t xml:space="preserve"> проекта положены следующие апробированные результаты проведенной научно-исследовательской работы:</w:t>
      </w:r>
    </w:p>
    <w:p w:rsidR="006F3C5A" w:rsidRPr="006F3C5A" w:rsidRDefault="006F3C5A" w:rsidP="006F3C5A">
      <w:pPr>
        <w:ind w:firstLine="709"/>
        <w:jc w:val="both"/>
        <w:rPr>
          <w:sz w:val="28"/>
          <w:szCs w:val="28"/>
        </w:rPr>
      </w:pPr>
      <w:r w:rsidRPr="006F3C5A">
        <w:rPr>
          <w:sz w:val="28"/>
          <w:szCs w:val="28"/>
        </w:rPr>
        <w:t>1. Функциональное состояние находится в тесной взаимосвязи с двигательной активностью сельских школьников, которая имее</w:t>
      </w:r>
      <w:r w:rsidR="00126BCC">
        <w:rPr>
          <w:sz w:val="28"/>
          <w:szCs w:val="28"/>
        </w:rPr>
        <w:t xml:space="preserve">т выраженную сезонную динамику, что требует </w:t>
      </w:r>
      <w:r w:rsidR="00126BCC" w:rsidRPr="006F3C5A">
        <w:rPr>
          <w:sz w:val="28"/>
          <w:szCs w:val="28"/>
        </w:rPr>
        <w:t xml:space="preserve">осуществлять </w:t>
      </w:r>
      <w:r w:rsidRPr="006F3C5A">
        <w:rPr>
          <w:sz w:val="28"/>
          <w:szCs w:val="28"/>
        </w:rPr>
        <w:t xml:space="preserve">дозирование физической нагрузки </w:t>
      </w:r>
      <w:r w:rsidR="007E4924">
        <w:rPr>
          <w:sz w:val="28"/>
          <w:szCs w:val="28"/>
        </w:rPr>
        <w:t>при занятиях физическими упражнениями</w:t>
      </w:r>
      <w:r w:rsidRPr="006F3C5A">
        <w:rPr>
          <w:sz w:val="28"/>
          <w:szCs w:val="28"/>
        </w:rPr>
        <w:t xml:space="preserve"> с учетом функционального состояния сельских школьников и определять содержание внеклассных</w:t>
      </w:r>
      <w:r w:rsidR="007E4924">
        <w:rPr>
          <w:sz w:val="28"/>
          <w:szCs w:val="28"/>
        </w:rPr>
        <w:t xml:space="preserve"> и внешкольных</w:t>
      </w:r>
      <w:r w:rsidRPr="006F3C5A">
        <w:rPr>
          <w:sz w:val="28"/>
          <w:szCs w:val="28"/>
        </w:rPr>
        <w:t xml:space="preserve"> занятий по физической культуре на основе использования двигательных режимов, включающих различные средства. Двигательные режимы соответствуют трем периодам учебного года: оздоровительно-восстанавливающий – I четверть</w:t>
      </w:r>
      <w:r w:rsidR="00126BCC">
        <w:rPr>
          <w:sz w:val="28"/>
          <w:szCs w:val="28"/>
        </w:rPr>
        <w:t xml:space="preserve"> (сентябрь – октябрь)</w:t>
      </w:r>
      <w:r w:rsidRPr="006F3C5A">
        <w:rPr>
          <w:sz w:val="28"/>
          <w:szCs w:val="28"/>
        </w:rPr>
        <w:t>, общей физической подготовки – II–III четверти</w:t>
      </w:r>
      <w:r w:rsidR="00126BCC">
        <w:rPr>
          <w:sz w:val="28"/>
          <w:szCs w:val="28"/>
        </w:rPr>
        <w:t xml:space="preserve"> (ноябрь – март)</w:t>
      </w:r>
      <w:r w:rsidRPr="006F3C5A">
        <w:rPr>
          <w:sz w:val="28"/>
          <w:szCs w:val="28"/>
        </w:rPr>
        <w:t>, оздоровительно-тренирующий – IV четверть</w:t>
      </w:r>
      <w:r w:rsidR="00126BCC">
        <w:rPr>
          <w:sz w:val="28"/>
          <w:szCs w:val="28"/>
        </w:rPr>
        <w:t xml:space="preserve"> (апрель – май)</w:t>
      </w:r>
      <w:r w:rsidRPr="006F3C5A">
        <w:rPr>
          <w:sz w:val="28"/>
          <w:szCs w:val="28"/>
        </w:rPr>
        <w:t>.</w:t>
      </w:r>
    </w:p>
    <w:p w:rsidR="006F3C5A" w:rsidRPr="006F3C5A" w:rsidRDefault="006F3C5A" w:rsidP="006F3C5A">
      <w:pPr>
        <w:ind w:firstLine="709"/>
        <w:jc w:val="both"/>
        <w:rPr>
          <w:sz w:val="28"/>
          <w:szCs w:val="28"/>
        </w:rPr>
      </w:pPr>
      <w:r w:rsidRPr="006F3C5A">
        <w:rPr>
          <w:sz w:val="28"/>
          <w:szCs w:val="28"/>
        </w:rPr>
        <w:t xml:space="preserve">2. Индивидуальный двигательный режим сельских школьников в секции общей физической подготовки включает следующие компоненты: </w:t>
      </w:r>
    </w:p>
    <w:p w:rsidR="006F3C5A" w:rsidRPr="006F3C5A" w:rsidRDefault="006F3C5A" w:rsidP="006F3C5A">
      <w:pPr>
        <w:jc w:val="both"/>
        <w:rPr>
          <w:sz w:val="28"/>
          <w:szCs w:val="28"/>
        </w:rPr>
      </w:pPr>
      <w:r w:rsidRPr="006F3C5A">
        <w:rPr>
          <w:sz w:val="28"/>
          <w:szCs w:val="28"/>
        </w:rPr>
        <w:t>– долевое соотношение упражнений общей физической подготовки, определяемое на основе результатов выполнения контрольных упражнений, характеризующих уровень воспитания физических качеств;</w:t>
      </w:r>
    </w:p>
    <w:p w:rsidR="006F3C5A" w:rsidRPr="006F3C5A" w:rsidRDefault="006F3C5A" w:rsidP="006F3C5A">
      <w:pPr>
        <w:jc w:val="both"/>
        <w:rPr>
          <w:sz w:val="28"/>
          <w:szCs w:val="28"/>
        </w:rPr>
      </w:pPr>
      <w:r w:rsidRPr="006F3C5A">
        <w:rPr>
          <w:sz w:val="28"/>
          <w:szCs w:val="28"/>
        </w:rPr>
        <w:t>– долевое соотношение упражнений восстановительной гимнастики, определяемое на основе величины объема сельскохозяйственных трудовых действий, предшествующих внеклассным занятиям по физической культуре;</w:t>
      </w:r>
    </w:p>
    <w:p w:rsidR="006F3C5A" w:rsidRPr="006F3C5A" w:rsidRDefault="006F3C5A" w:rsidP="006F3C5A">
      <w:pPr>
        <w:jc w:val="both"/>
        <w:rPr>
          <w:sz w:val="28"/>
          <w:szCs w:val="28"/>
        </w:rPr>
      </w:pPr>
      <w:r w:rsidRPr="006F3C5A">
        <w:rPr>
          <w:sz w:val="28"/>
          <w:szCs w:val="28"/>
        </w:rPr>
        <w:t>– соответствие темпа и количества повторений физических упражнений показателям функционального состояния и физической подготовленности школьников;</w:t>
      </w:r>
    </w:p>
    <w:p w:rsidR="006F3C5A" w:rsidRPr="006F3C5A" w:rsidRDefault="006F3C5A" w:rsidP="006F3C5A">
      <w:pPr>
        <w:jc w:val="both"/>
        <w:rPr>
          <w:sz w:val="28"/>
          <w:szCs w:val="28"/>
        </w:rPr>
      </w:pPr>
      <w:r w:rsidRPr="006F3C5A">
        <w:rPr>
          <w:sz w:val="28"/>
          <w:szCs w:val="28"/>
        </w:rPr>
        <w:t>– дозирование физической нагрузки обучающихся при помощи коррекции продолжительности физических упражнений по «Карте индивидуального двигательного режима» на основе показателей пробы Руфье, выполняемой в начале занятия.</w:t>
      </w:r>
    </w:p>
    <w:p w:rsidR="006F3C5A" w:rsidRPr="006F3C5A" w:rsidRDefault="006F3C5A" w:rsidP="007E4924">
      <w:pPr>
        <w:ind w:firstLine="709"/>
        <w:jc w:val="both"/>
        <w:rPr>
          <w:sz w:val="28"/>
          <w:szCs w:val="28"/>
        </w:rPr>
      </w:pPr>
      <w:r w:rsidRPr="006F3C5A">
        <w:rPr>
          <w:sz w:val="28"/>
          <w:szCs w:val="28"/>
        </w:rPr>
        <w:t>Научная значимость представленных компонентов индивидуального двигательного режима обучающихся заключается в возможности на основе разработанных мероприятий определять величину, интенсивность и соотношение физической нагрузки различной преимущественной направленности в соответствии с индивидуальным функциональным состоянием, физической подготовленностью и объемом внеклассной двигательной активности сельских школьников.</w:t>
      </w:r>
    </w:p>
    <w:p w:rsidR="006F3C5A" w:rsidRPr="006F3C5A" w:rsidRDefault="006F3C5A" w:rsidP="009B5FCC">
      <w:pPr>
        <w:ind w:firstLine="709"/>
        <w:jc w:val="both"/>
        <w:rPr>
          <w:sz w:val="28"/>
          <w:szCs w:val="28"/>
        </w:rPr>
      </w:pPr>
      <w:r w:rsidRPr="006F3C5A">
        <w:rPr>
          <w:sz w:val="28"/>
          <w:szCs w:val="28"/>
        </w:rPr>
        <w:t>3. Разработанная методика индивидуализации двигательных режимов сельских школьников на внеклассных занятиях по физической культуре представляет собой целенаправленную регламентацию двигательной активности каждого занимающегося в секции общей физической подготовки, базирующуюся на компонентах индивидуальных двигательных режимов обучающихся и реализуемую методами строго регламентированного упражнения и круговой тренировки.</w:t>
      </w:r>
    </w:p>
    <w:p w:rsidR="006F3C5A" w:rsidRPr="006F3C5A" w:rsidRDefault="006F3C5A" w:rsidP="009B5FCC">
      <w:pPr>
        <w:ind w:firstLine="709"/>
        <w:jc w:val="both"/>
        <w:rPr>
          <w:sz w:val="28"/>
          <w:szCs w:val="28"/>
        </w:rPr>
      </w:pPr>
      <w:r w:rsidRPr="006F3C5A">
        <w:rPr>
          <w:sz w:val="28"/>
          <w:szCs w:val="28"/>
        </w:rPr>
        <w:t>Методика включает три этапа:</w:t>
      </w:r>
    </w:p>
    <w:p w:rsidR="006F3C5A" w:rsidRPr="006F3C5A" w:rsidRDefault="006F3C5A" w:rsidP="009B5FCC">
      <w:pPr>
        <w:ind w:firstLine="709"/>
        <w:jc w:val="both"/>
        <w:rPr>
          <w:sz w:val="28"/>
          <w:szCs w:val="28"/>
        </w:rPr>
      </w:pPr>
      <w:r w:rsidRPr="006F3C5A">
        <w:rPr>
          <w:sz w:val="28"/>
          <w:szCs w:val="28"/>
        </w:rPr>
        <w:lastRenderedPageBreak/>
        <w:t>– на первом этапе производится оценка исходного уровня функционального состояния, физической подготовленности и объема внеклассной двигательной активности обучающихся, определяется интенсивность и направленность физической нагрузки, осуществляется самостоятельная разработка обучающимися индивидуальных двигательных режимов на занятиях в секции общей физической подготовки;</w:t>
      </w:r>
    </w:p>
    <w:p w:rsidR="006F3C5A" w:rsidRPr="006F3C5A" w:rsidRDefault="006F3C5A" w:rsidP="009B5FCC">
      <w:pPr>
        <w:ind w:firstLine="709"/>
        <w:jc w:val="both"/>
        <w:rPr>
          <w:sz w:val="28"/>
          <w:szCs w:val="28"/>
        </w:rPr>
      </w:pPr>
      <w:r w:rsidRPr="006F3C5A">
        <w:rPr>
          <w:sz w:val="28"/>
          <w:szCs w:val="28"/>
        </w:rPr>
        <w:t>– на втором этапе происходит реализация и коррекция обучающимися индивидуальных двигательных режимов на каждом занятии в секции общей физической подготовки в соответствии с показателями текущего контроля функционального состояния, а также на основе данных предварительного, этапного и итогового контролей в начале каждой четверти и в конце четвертой;</w:t>
      </w:r>
    </w:p>
    <w:p w:rsidR="006F3C5A" w:rsidRPr="006F3C5A" w:rsidRDefault="006F3C5A" w:rsidP="009B5FCC">
      <w:pPr>
        <w:ind w:firstLine="709"/>
        <w:jc w:val="both"/>
        <w:rPr>
          <w:sz w:val="28"/>
          <w:szCs w:val="28"/>
        </w:rPr>
      </w:pPr>
      <w:r w:rsidRPr="006F3C5A">
        <w:rPr>
          <w:sz w:val="28"/>
          <w:szCs w:val="28"/>
        </w:rPr>
        <w:t>– на третьем этапе производится оценка, обобщение, анализ результатов физической подготовленности и функционального состояния, а также разработка рекомендаций по индивидуальным двигательным режимам обучающихся для самостоятельных занятий в период летних каникул.</w:t>
      </w:r>
    </w:p>
    <w:p w:rsidR="009D6ED3" w:rsidRPr="00F14EF0" w:rsidRDefault="006F3C5A" w:rsidP="009B5FCC">
      <w:pPr>
        <w:ind w:firstLine="709"/>
        <w:jc w:val="both"/>
        <w:rPr>
          <w:b/>
          <w:sz w:val="28"/>
          <w:szCs w:val="28"/>
        </w:rPr>
      </w:pPr>
      <w:r w:rsidRPr="006F3C5A">
        <w:rPr>
          <w:sz w:val="28"/>
          <w:szCs w:val="28"/>
        </w:rPr>
        <w:t>Эффективность представленной методики подтверждена повышением уровней функционального состояния и физической подготовленности сельских школьников за счет совершенствования приспособительных реакций системы кровообращения и регуляции сердечной деятельности.</w:t>
      </w:r>
    </w:p>
    <w:p w:rsidR="009B5FCC" w:rsidRDefault="009B5FCC" w:rsidP="00F11834">
      <w:pPr>
        <w:rPr>
          <w:b/>
          <w:sz w:val="28"/>
          <w:szCs w:val="28"/>
        </w:rPr>
      </w:pPr>
      <w:bookmarkStart w:id="4" w:name="_Toc445061748"/>
    </w:p>
    <w:p w:rsidR="009D6ED3" w:rsidRPr="00A91EB9" w:rsidRDefault="009D6ED3" w:rsidP="00F36A90">
      <w:pPr>
        <w:jc w:val="center"/>
        <w:rPr>
          <w:b/>
          <w:sz w:val="28"/>
          <w:szCs w:val="28"/>
        </w:rPr>
      </w:pPr>
      <w:r w:rsidRPr="00F36A90">
        <w:rPr>
          <w:b/>
          <w:sz w:val="28"/>
          <w:szCs w:val="28"/>
        </w:rPr>
        <w:t xml:space="preserve">ОПИСАНИЕ СТРУКТУРЫ И СОДЕРЖАНИЯ </w:t>
      </w:r>
      <w:bookmarkEnd w:id="4"/>
      <w:r w:rsidR="009B5FCC" w:rsidRPr="00F36A90">
        <w:rPr>
          <w:b/>
          <w:sz w:val="28"/>
          <w:szCs w:val="28"/>
        </w:rPr>
        <w:t>ВНЕДРЯЕМОЙ МОДЕЛИ</w:t>
      </w:r>
    </w:p>
    <w:p w:rsidR="009D6ED3" w:rsidRPr="00F14EF0" w:rsidRDefault="009D6ED3" w:rsidP="00F11834">
      <w:pPr>
        <w:ind w:firstLine="900"/>
        <w:jc w:val="both"/>
        <w:rPr>
          <w:sz w:val="28"/>
          <w:szCs w:val="28"/>
        </w:rPr>
      </w:pPr>
    </w:p>
    <w:p w:rsidR="00773C37" w:rsidRDefault="00FE75C1" w:rsidP="00773C37">
      <w:pPr>
        <w:ind w:firstLine="900"/>
        <w:jc w:val="both"/>
        <w:rPr>
          <w:sz w:val="28"/>
          <w:szCs w:val="28"/>
        </w:rPr>
      </w:pPr>
      <w:r>
        <w:rPr>
          <w:sz w:val="28"/>
          <w:szCs w:val="28"/>
        </w:rPr>
        <w:t>Авторами классической педагогической науки указывается, что п</w:t>
      </w:r>
      <w:r w:rsidR="00773C37" w:rsidRPr="00773C37">
        <w:rPr>
          <w:sz w:val="28"/>
          <w:szCs w:val="28"/>
        </w:rPr>
        <w:t>уть к общекультурному развитию, а, следовательно, и к физическому самосовершенствованию, начинается с овладения знаниями. Они опережают практику, указывают путь ее преобразования, превращаются в элементы сознания, расширяясь и перерабатываясь в убеждения</w:t>
      </w:r>
      <w:r>
        <w:rPr>
          <w:sz w:val="28"/>
          <w:szCs w:val="28"/>
        </w:rPr>
        <w:t xml:space="preserve"> </w:t>
      </w:r>
      <w:r w:rsidRPr="00586F62">
        <w:rPr>
          <w:sz w:val="28"/>
          <w:szCs w:val="28"/>
        </w:rPr>
        <w:t>[</w:t>
      </w:r>
      <w:r w:rsidR="00993D7F">
        <w:rPr>
          <w:sz w:val="28"/>
          <w:szCs w:val="28"/>
        </w:rPr>
        <w:t>5, 9, 10, 12</w:t>
      </w:r>
      <w:r w:rsidRPr="00586F62">
        <w:rPr>
          <w:sz w:val="28"/>
          <w:szCs w:val="28"/>
        </w:rPr>
        <w:t>]</w:t>
      </w:r>
      <w:r w:rsidR="00773C37" w:rsidRPr="00773C37">
        <w:rPr>
          <w:sz w:val="28"/>
          <w:szCs w:val="28"/>
        </w:rPr>
        <w:t>.</w:t>
      </w:r>
    </w:p>
    <w:p w:rsidR="009D6ED3" w:rsidRPr="00F14EF0" w:rsidRDefault="00581920" w:rsidP="00F11834">
      <w:pPr>
        <w:ind w:firstLine="900"/>
        <w:jc w:val="both"/>
        <w:rPr>
          <w:sz w:val="28"/>
          <w:szCs w:val="28"/>
        </w:rPr>
      </w:pPr>
      <w:r>
        <w:rPr>
          <w:sz w:val="28"/>
          <w:szCs w:val="28"/>
        </w:rPr>
        <w:t>М</w:t>
      </w:r>
      <w:r w:rsidRPr="00581920">
        <w:rPr>
          <w:sz w:val="28"/>
          <w:szCs w:val="28"/>
        </w:rPr>
        <w:t>одел</w:t>
      </w:r>
      <w:r>
        <w:rPr>
          <w:sz w:val="28"/>
          <w:szCs w:val="28"/>
        </w:rPr>
        <w:t>ь</w:t>
      </w:r>
      <w:r w:rsidRPr="00581920">
        <w:rPr>
          <w:sz w:val="28"/>
          <w:szCs w:val="28"/>
        </w:rPr>
        <w:t xml:space="preserve">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sidR="001D6698">
        <w:rPr>
          <w:sz w:val="28"/>
          <w:szCs w:val="28"/>
        </w:rPr>
        <w:t xml:space="preserve"> </w:t>
      </w:r>
      <w:r w:rsidR="009D6ED3" w:rsidRPr="00F14EF0">
        <w:rPr>
          <w:sz w:val="28"/>
          <w:szCs w:val="28"/>
        </w:rPr>
        <w:t xml:space="preserve">рассматривается как системный педагогический процесс, направленный на </w:t>
      </w:r>
      <w:r w:rsidR="00856672">
        <w:rPr>
          <w:sz w:val="28"/>
          <w:szCs w:val="28"/>
        </w:rPr>
        <w:t>коррекцию</w:t>
      </w:r>
      <w:r w:rsidR="009D6ED3" w:rsidRPr="00F14EF0">
        <w:rPr>
          <w:sz w:val="28"/>
          <w:szCs w:val="28"/>
        </w:rPr>
        <w:t xml:space="preserve"> </w:t>
      </w:r>
      <w:r w:rsidRPr="00F14EF0">
        <w:rPr>
          <w:sz w:val="28"/>
          <w:szCs w:val="28"/>
        </w:rPr>
        <w:t>поведенческих</w:t>
      </w:r>
      <w:r w:rsidRPr="00581920">
        <w:rPr>
          <w:sz w:val="28"/>
          <w:szCs w:val="28"/>
        </w:rPr>
        <w:t xml:space="preserve"> </w:t>
      </w:r>
      <w:r w:rsidR="00856672">
        <w:rPr>
          <w:sz w:val="28"/>
          <w:szCs w:val="28"/>
        </w:rPr>
        <w:t>канонов</w:t>
      </w:r>
      <w:r w:rsidR="00CC11A9">
        <w:rPr>
          <w:sz w:val="28"/>
          <w:szCs w:val="28"/>
        </w:rPr>
        <w:t xml:space="preserve">, </w:t>
      </w:r>
      <w:r w:rsidR="00856672">
        <w:rPr>
          <w:sz w:val="28"/>
          <w:szCs w:val="28"/>
        </w:rPr>
        <w:t xml:space="preserve">основанных </w:t>
      </w:r>
      <w:r w:rsidR="009D6ED3" w:rsidRPr="00F14EF0">
        <w:rPr>
          <w:sz w:val="28"/>
          <w:szCs w:val="28"/>
        </w:rPr>
        <w:t xml:space="preserve">на </w:t>
      </w:r>
      <w:r w:rsidR="00856672">
        <w:rPr>
          <w:sz w:val="28"/>
          <w:szCs w:val="28"/>
        </w:rPr>
        <w:t xml:space="preserve">личностно-деятельных </w:t>
      </w:r>
      <w:r w:rsidR="009D6ED3" w:rsidRPr="00F14EF0">
        <w:rPr>
          <w:sz w:val="28"/>
          <w:szCs w:val="28"/>
        </w:rPr>
        <w:t>алгоритмах</w:t>
      </w:r>
      <w:r w:rsidR="00CC11A9">
        <w:rPr>
          <w:sz w:val="28"/>
          <w:szCs w:val="28"/>
        </w:rPr>
        <w:t xml:space="preserve"> двигательного режима каждого индивида для </w:t>
      </w:r>
      <w:r w:rsidR="00856672">
        <w:rPr>
          <w:sz w:val="28"/>
          <w:szCs w:val="28"/>
        </w:rPr>
        <w:t>обеспеч</w:t>
      </w:r>
      <w:r w:rsidR="00CC11A9">
        <w:rPr>
          <w:sz w:val="28"/>
          <w:szCs w:val="28"/>
        </w:rPr>
        <w:t xml:space="preserve">ения </w:t>
      </w:r>
      <w:r w:rsidR="00856672">
        <w:rPr>
          <w:sz w:val="28"/>
          <w:szCs w:val="28"/>
        </w:rPr>
        <w:t>эффективно</w:t>
      </w:r>
      <w:r w:rsidR="00CC11A9">
        <w:rPr>
          <w:sz w:val="28"/>
          <w:szCs w:val="28"/>
        </w:rPr>
        <w:t>й деятельности</w:t>
      </w:r>
      <w:r w:rsidR="00856672">
        <w:rPr>
          <w:sz w:val="28"/>
          <w:szCs w:val="28"/>
        </w:rPr>
        <w:t xml:space="preserve"> </w:t>
      </w:r>
      <w:r w:rsidR="00CC11A9">
        <w:rPr>
          <w:sz w:val="28"/>
          <w:szCs w:val="28"/>
        </w:rPr>
        <w:t>механизмов адаптации его организма.</w:t>
      </w:r>
    </w:p>
    <w:p w:rsidR="00994914" w:rsidRDefault="009D6ED3" w:rsidP="001D6698">
      <w:pPr>
        <w:ind w:firstLine="900"/>
        <w:jc w:val="both"/>
      </w:pPr>
      <w:r w:rsidRPr="00F14EF0">
        <w:rPr>
          <w:sz w:val="28"/>
          <w:szCs w:val="28"/>
        </w:rPr>
        <w:t xml:space="preserve">Данная </w:t>
      </w:r>
      <w:r w:rsidR="00427217">
        <w:rPr>
          <w:sz w:val="28"/>
          <w:szCs w:val="28"/>
        </w:rPr>
        <w:t>модель</w:t>
      </w:r>
      <w:r w:rsidRPr="00F14EF0">
        <w:rPr>
          <w:sz w:val="28"/>
          <w:szCs w:val="28"/>
        </w:rPr>
        <w:t xml:space="preserve"> </w:t>
      </w:r>
      <w:r w:rsidR="00AE522D">
        <w:rPr>
          <w:sz w:val="28"/>
          <w:szCs w:val="28"/>
        </w:rPr>
        <w:t>является</w:t>
      </w:r>
      <w:r w:rsidRPr="00F14EF0">
        <w:rPr>
          <w:sz w:val="28"/>
          <w:szCs w:val="28"/>
        </w:rPr>
        <w:t xml:space="preserve"> </w:t>
      </w:r>
      <w:r w:rsidR="00351573" w:rsidRPr="00351573">
        <w:rPr>
          <w:sz w:val="28"/>
          <w:szCs w:val="28"/>
        </w:rPr>
        <w:t>оздоровительно-адаптивной модел</w:t>
      </w:r>
      <w:r w:rsidR="00AE522D">
        <w:rPr>
          <w:sz w:val="28"/>
          <w:szCs w:val="28"/>
        </w:rPr>
        <w:t>ью</w:t>
      </w:r>
      <w:r w:rsidR="00351573" w:rsidRPr="00351573">
        <w:rPr>
          <w:sz w:val="28"/>
          <w:szCs w:val="28"/>
        </w:rPr>
        <w:t xml:space="preserve"> физического воспитания</w:t>
      </w:r>
      <w:r w:rsidR="00FE75C1">
        <w:rPr>
          <w:sz w:val="28"/>
          <w:szCs w:val="28"/>
        </w:rPr>
        <w:t xml:space="preserve"> с общечеловеческими ценностями, </w:t>
      </w:r>
      <w:r w:rsidR="00B67BEA">
        <w:rPr>
          <w:sz w:val="28"/>
          <w:szCs w:val="28"/>
        </w:rPr>
        <w:t xml:space="preserve">определяющими цель относительно данного контингента </w:t>
      </w:r>
      <w:r w:rsidR="00B67BEA" w:rsidRPr="00B67BEA">
        <w:rPr>
          <w:sz w:val="28"/>
          <w:szCs w:val="28"/>
        </w:rPr>
        <w:t>как</w:t>
      </w:r>
      <w:r w:rsidR="00351573" w:rsidRPr="00B67BEA">
        <w:rPr>
          <w:sz w:val="28"/>
          <w:szCs w:val="28"/>
        </w:rPr>
        <w:t xml:space="preserve"> укрепление здоровья, достижение нормального физического развития и общефизической подготовленности сельских школьников и представителей их ближайшего окружения, создание индивидуальной морфофункциональной и двигательной базы, необходимой для их адаптации к природным и социальным условиям жизнедеятельности.</w:t>
      </w:r>
      <w:r w:rsidR="00351573" w:rsidRPr="00351573">
        <w:rPr>
          <w:sz w:val="28"/>
          <w:szCs w:val="28"/>
        </w:rPr>
        <w:t xml:space="preserve"> Роль среды в </w:t>
      </w:r>
      <w:r w:rsidR="00351573">
        <w:rPr>
          <w:sz w:val="28"/>
          <w:szCs w:val="28"/>
        </w:rPr>
        <w:t>предлагаемой</w:t>
      </w:r>
      <w:r w:rsidR="00351573" w:rsidRPr="00351573">
        <w:rPr>
          <w:sz w:val="28"/>
          <w:szCs w:val="28"/>
        </w:rPr>
        <w:t xml:space="preserve"> модели связана с адаптивно-тренирующими воздействиями педагога на телесно-двигательный потенциал </w:t>
      </w:r>
      <w:r w:rsidR="00AE522D">
        <w:rPr>
          <w:sz w:val="28"/>
          <w:szCs w:val="28"/>
        </w:rPr>
        <w:t xml:space="preserve">сельских школьников и </w:t>
      </w:r>
      <w:r w:rsidR="00CA5AD7">
        <w:rPr>
          <w:sz w:val="28"/>
          <w:szCs w:val="28"/>
        </w:rPr>
        <w:t>опосредовано на представителей их ближайшего окружения</w:t>
      </w:r>
      <w:r w:rsidR="00351573" w:rsidRPr="00351573">
        <w:rPr>
          <w:sz w:val="28"/>
          <w:szCs w:val="28"/>
        </w:rPr>
        <w:t xml:space="preserve"> с учетом </w:t>
      </w:r>
      <w:r w:rsidR="00CA5AD7">
        <w:rPr>
          <w:sz w:val="28"/>
          <w:szCs w:val="28"/>
        </w:rPr>
        <w:t>их</w:t>
      </w:r>
      <w:r w:rsidR="00351573" w:rsidRPr="00351573">
        <w:rPr>
          <w:sz w:val="28"/>
          <w:szCs w:val="28"/>
        </w:rPr>
        <w:t xml:space="preserve"> индивидуальных особенностей посредством широкого </w:t>
      </w:r>
      <w:r w:rsidR="00351573" w:rsidRPr="00351573">
        <w:rPr>
          <w:sz w:val="28"/>
          <w:szCs w:val="28"/>
        </w:rPr>
        <w:lastRenderedPageBreak/>
        <w:t>использования не только физических упражнений, но и природных факторов (солнца, воздуха, воды).</w:t>
      </w:r>
      <w:r w:rsidR="00994914" w:rsidRPr="00994914">
        <w:t xml:space="preserve"> </w:t>
      </w:r>
    </w:p>
    <w:p w:rsidR="00CA5AD7" w:rsidRDefault="00994914" w:rsidP="001D6698">
      <w:pPr>
        <w:ind w:firstLine="900"/>
        <w:jc w:val="both"/>
        <w:rPr>
          <w:sz w:val="28"/>
          <w:szCs w:val="28"/>
        </w:rPr>
      </w:pPr>
      <w:r w:rsidRPr="00994914">
        <w:rPr>
          <w:sz w:val="28"/>
          <w:szCs w:val="28"/>
        </w:rPr>
        <w:t xml:space="preserve">Представлено теоретико-экспериментальное обоснование нового содержания внеклассных занятий в секции ОФП с обучающимися </w:t>
      </w:r>
      <w:r>
        <w:rPr>
          <w:sz w:val="28"/>
          <w:szCs w:val="28"/>
        </w:rPr>
        <w:t>5 – 11 классов</w:t>
      </w:r>
      <w:r w:rsidRPr="00994914">
        <w:rPr>
          <w:sz w:val="28"/>
          <w:szCs w:val="28"/>
        </w:rPr>
        <w:t xml:space="preserve"> в сельских школах, оригинальность которого заключается в методике дозирования физической нагрузки путем коррекции ее содержания и продолжительности занимающимися в соответствии с текущим функциональным состоянием. </w:t>
      </w:r>
      <w:r>
        <w:rPr>
          <w:sz w:val="28"/>
          <w:szCs w:val="28"/>
        </w:rPr>
        <w:t xml:space="preserve">Основным средством физического воспитания для реализации модели </w:t>
      </w:r>
      <w:r w:rsidRPr="00581920">
        <w:rPr>
          <w:sz w:val="28"/>
          <w:szCs w:val="28"/>
        </w:rPr>
        <w:t>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Pr>
          <w:sz w:val="28"/>
          <w:szCs w:val="28"/>
        </w:rPr>
        <w:t xml:space="preserve"> является</w:t>
      </w:r>
      <w:r w:rsidRPr="00994914">
        <w:rPr>
          <w:sz w:val="28"/>
          <w:szCs w:val="28"/>
        </w:rPr>
        <w:t xml:space="preserve"> методика индивидуализации двигательных режимов сельских школьников в секции ОФП</w:t>
      </w:r>
      <w:r>
        <w:rPr>
          <w:sz w:val="28"/>
          <w:szCs w:val="28"/>
        </w:rPr>
        <w:t>, которая представляет собой</w:t>
      </w:r>
      <w:r w:rsidRPr="00994914">
        <w:rPr>
          <w:sz w:val="28"/>
          <w:szCs w:val="28"/>
        </w:rPr>
        <w:t xml:space="preserve"> совокупность целевых установок, содержательных и процессуальных компонентов, реализуемых в соответствии с личностно-деятельностным подходом методами строго регламентированного упражнения и круговой тренировки при использовании текущего контроля, представленного пробой Руфье, для дозирования физической нагрузки.</w:t>
      </w:r>
    </w:p>
    <w:p w:rsidR="005976E2" w:rsidRPr="005976E2" w:rsidRDefault="005976E2" w:rsidP="005976E2">
      <w:pPr>
        <w:ind w:firstLine="900"/>
        <w:jc w:val="both"/>
        <w:rPr>
          <w:sz w:val="28"/>
          <w:szCs w:val="28"/>
        </w:rPr>
      </w:pPr>
      <w:r>
        <w:rPr>
          <w:sz w:val="28"/>
          <w:szCs w:val="28"/>
        </w:rPr>
        <w:t xml:space="preserve">Структура предлагаемой модели является пятикомпонентной. </w:t>
      </w:r>
      <w:r w:rsidR="00994914" w:rsidRPr="00D25D4B">
        <w:rPr>
          <w:b/>
          <w:i/>
          <w:sz w:val="28"/>
          <w:szCs w:val="28"/>
        </w:rPr>
        <w:t>Исследовательско-м</w:t>
      </w:r>
      <w:r w:rsidR="00A85B46" w:rsidRPr="00D25D4B">
        <w:rPr>
          <w:b/>
          <w:i/>
          <w:sz w:val="28"/>
          <w:szCs w:val="28"/>
        </w:rPr>
        <w:t>етодологический компонент</w:t>
      </w:r>
      <w:r w:rsidR="00A85B46" w:rsidRPr="00994914">
        <w:rPr>
          <w:sz w:val="28"/>
          <w:szCs w:val="28"/>
        </w:rPr>
        <w:t xml:space="preserve"> модели</w:t>
      </w:r>
      <w:r w:rsidR="00994914">
        <w:rPr>
          <w:sz w:val="28"/>
          <w:szCs w:val="28"/>
        </w:rPr>
        <w:t>.</w:t>
      </w:r>
      <w:r w:rsidR="00020EA4">
        <w:rPr>
          <w:sz w:val="28"/>
          <w:szCs w:val="28"/>
        </w:rPr>
        <w:t xml:space="preserve"> </w:t>
      </w:r>
      <w:r w:rsidRPr="005976E2">
        <w:rPr>
          <w:sz w:val="28"/>
          <w:szCs w:val="28"/>
        </w:rPr>
        <w:t>Философскую основу исследова</w:t>
      </w:r>
      <w:r w:rsidR="00994914">
        <w:rPr>
          <w:sz w:val="28"/>
          <w:szCs w:val="28"/>
        </w:rPr>
        <w:t>тельско-методологического компонента</w:t>
      </w:r>
      <w:r w:rsidRPr="005976E2">
        <w:rPr>
          <w:sz w:val="28"/>
          <w:szCs w:val="28"/>
        </w:rPr>
        <w:t xml:space="preserve"> составила материалистическая диалектика. На общенаучном уровне в методологии исследования использовался системный подход, в основу которого положено понятие целостности, комплексного изучения явления как единого целого, состоящего из множества взаимосвязанных элементов (В.П. Кохановский, 1999; В.Ф. Берков, 2004). Частнонаучный уровень исследования составили методологические концепции теории физического воспитания (Л.П. Матвеев, 1976; Б.А. Ашмарин, 1978; В.М. Зациорский, 1982; В.К. Бальсевич, 1988; Л.В. Волков, 1990; А.Г. Фурманов, 1996), представляющие собой основные теоретические положения, объективно отражающие сущность, фундаментальные закономерности обучения, воспитания, всестороннего развития личности, меру взаимодействия педагога и обучающегося. Теоретико-методические основы физического воспитания школьников, в частности принципы индивидуализации, сознательности, наглядности (М. Шолих, 1967; Л.П. Матвеев, 1976; В.Н. Кряж, 1982; Г.Л. Апанасенко, 1988; А.А. Гужаловский, 1988; В.И. Глейзеров, 1996; Н.Т. Лебедева, 1996), явились основополагающими при разработке методики в соответствии с целями диссертационного исследования и применения ее на практике. Образовательный процесс внеклассных занятий строился на основе личностно-деятельностного подхода (Л.С. Выготский, 1996; Б.Г. Ананьев, 2001; А.Н. Леонтьев, 2004). Личностно-деятельностный подход применялся при реализации алгоритма разработки обучающимися индивидуальных двигательных режимов через обучение целеполаганию и планированию, организации и регулированию, контролю, самоанализу и оценке результатов своей деятельности.</w:t>
      </w:r>
    </w:p>
    <w:p w:rsidR="005976E2" w:rsidRPr="005976E2" w:rsidRDefault="005976E2" w:rsidP="005976E2">
      <w:pPr>
        <w:ind w:firstLine="900"/>
        <w:jc w:val="both"/>
        <w:rPr>
          <w:sz w:val="28"/>
          <w:szCs w:val="28"/>
        </w:rPr>
      </w:pPr>
      <w:r w:rsidRPr="005976E2">
        <w:rPr>
          <w:sz w:val="28"/>
          <w:szCs w:val="28"/>
        </w:rPr>
        <w:t>Конкретно-научный уровень составили следующие методы:</w:t>
      </w:r>
    </w:p>
    <w:p w:rsidR="005976E2" w:rsidRPr="005976E2" w:rsidRDefault="005976E2" w:rsidP="005976E2">
      <w:pPr>
        <w:ind w:firstLine="900"/>
        <w:jc w:val="both"/>
        <w:rPr>
          <w:sz w:val="28"/>
          <w:szCs w:val="28"/>
        </w:rPr>
      </w:pPr>
      <w:r w:rsidRPr="005976E2">
        <w:rPr>
          <w:sz w:val="28"/>
          <w:szCs w:val="28"/>
        </w:rPr>
        <w:lastRenderedPageBreak/>
        <w:t>– педагогические: анализ и обобщение научно-методической литературы и документальных источников, анкетирование, контрольно-педагогическое тестирование, педагогический эксперимент (констатирующий и формирующий);</w:t>
      </w:r>
    </w:p>
    <w:p w:rsidR="005976E2" w:rsidRPr="005976E2" w:rsidRDefault="005976E2" w:rsidP="005976E2">
      <w:pPr>
        <w:ind w:firstLine="900"/>
        <w:jc w:val="both"/>
        <w:rPr>
          <w:sz w:val="28"/>
          <w:szCs w:val="28"/>
        </w:rPr>
      </w:pPr>
      <w:r w:rsidRPr="005976E2">
        <w:rPr>
          <w:sz w:val="28"/>
          <w:szCs w:val="28"/>
        </w:rPr>
        <w:t>– инструментальные: антропометрия (длина и масса тела), пульсометрия (в состоянии покоя, после стандартной нагрузки и на первой минуте восстановления), спирометрия, тонометрия (систолическое и диастолическое артериальное давление в состоянии покоя и на первой минуте восстановления после стандартной нагрузки), хронометрия (длительность выполнения физических, трудовых упражнений и видов двигательной активности);</w:t>
      </w:r>
    </w:p>
    <w:p w:rsidR="005976E2" w:rsidRPr="005976E2" w:rsidRDefault="005976E2" w:rsidP="005976E2">
      <w:pPr>
        <w:ind w:firstLine="900"/>
        <w:jc w:val="both"/>
        <w:rPr>
          <w:sz w:val="28"/>
          <w:szCs w:val="28"/>
        </w:rPr>
      </w:pPr>
      <w:r w:rsidRPr="005976E2">
        <w:rPr>
          <w:sz w:val="28"/>
          <w:szCs w:val="28"/>
        </w:rPr>
        <w:t>– математико-статистические (статистическое описание, корреляционный анализ).</w:t>
      </w:r>
    </w:p>
    <w:p w:rsidR="00A85B46" w:rsidRDefault="005976E2" w:rsidP="005976E2">
      <w:pPr>
        <w:ind w:firstLine="900"/>
        <w:jc w:val="both"/>
        <w:rPr>
          <w:sz w:val="28"/>
          <w:szCs w:val="28"/>
        </w:rPr>
      </w:pPr>
      <w:r w:rsidRPr="005976E2">
        <w:rPr>
          <w:sz w:val="28"/>
          <w:szCs w:val="28"/>
        </w:rPr>
        <w:t>Полученные данные легли в основу оценок ФС (метод индексов: силовой, жизненный, росто-весовой, Робинсона, Руфье) и физической подготовленности сельских школьников. Анализ специфики ОП на внеклассных физкультурно-оздоровительных занятиях и многолетний собственный опыт работы в сельской школе, а также изучение динамики физической нагрузки, текущего ФС, ДА и заболеваемости сельских школьников  позволили определить методы и подходы к поэтапной организации исследования.</w:t>
      </w:r>
    </w:p>
    <w:p w:rsidR="00A85B46" w:rsidRDefault="00A85B46" w:rsidP="00A85B46">
      <w:pPr>
        <w:ind w:firstLine="900"/>
        <w:jc w:val="both"/>
        <w:rPr>
          <w:sz w:val="28"/>
          <w:szCs w:val="28"/>
        </w:rPr>
      </w:pPr>
      <w:r w:rsidRPr="00D25D4B">
        <w:rPr>
          <w:b/>
          <w:i/>
          <w:sz w:val="28"/>
          <w:szCs w:val="28"/>
        </w:rPr>
        <w:t>Содержательно-функциональный компонент</w:t>
      </w:r>
      <w:r w:rsidRPr="004E121E">
        <w:rPr>
          <w:sz w:val="28"/>
          <w:szCs w:val="28"/>
        </w:rPr>
        <w:t xml:space="preserve"> модели включает в себя направления деятельности педагогов и классных руководителей с учащимися и их законными представителями, взаимод</w:t>
      </w:r>
      <w:r>
        <w:rPr>
          <w:sz w:val="28"/>
          <w:szCs w:val="28"/>
        </w:rPr>
        <w:t>ействие участников инновационно</w:t>
      </w:r>
      <w:r w:rsidRPr="004E121E">
        <w:rPr>
          <w:sz w:val="28"/>
          <w:szCs w:val="28"/>
        </w:rPr>
        <w:t>го проекта с другими социальными струк</w:t>
      </w:r>
      <w:r>
        <w:rPr>
          <w:sz w:val="28"/>
          <w:szCs w:val="28"/>
        </w:rPr>
        <w:t>турами</w:t>
      </w:r>
      <w:r w:rsidR="00AE09CF">
        <w:rPr>
          <w:sz w:val="28"/>
          <w:szCs w:val="28"/>
        </w:rPr>
        <w:t>;</w:t>
      </w:r>
      <w:r>
        <w:rPr>
          <w:sz w:val="28"/>
          <w:szCs w:val="28"/>
        </w:rPr>
        <w:t xml:space="preserve"> включение в процесс лич</w:t>
      </w:r>
      <w:r w:rsidRPr="004E121E">
        <w:rPr>
          <w:sz w:val="28"/>
          <w:szCs w:val="28"/>
        </w:rPr>
        <w:t>ностного целеполагания учебной деятельно</w:t>
      </w:r>
      <w:r>
        <w:rPr>
          <w:sz w:val="28"/>
          <w:szCs w:val="28"/>
        </w:rPr>
        <w:t>сти; стимулирование познаватель</w:t>
      </w:r>
      <w:r w:rsidRPr="004E121E">
        <w:rPr>
          <w:sz w:val="28"/>
          <w:szCs w:val="28"/>
        </w:rPr>
        <w:t>ной активности и творчества; организация рефлексивной деятельности.</w:t>
      </w:r>
    </w:p>
    <w:p w:rsidR="00A85B46" w:rsidRDefault="00A85B46" w:rsidP="00A85B46">
      <w:pPr>
        <w:ind w:firstLine="900"/>
        <w:jc w:val="both"/>
        <w:rPr>
          <w:sz w:val="28"/>
          <w:szCs w:val="28"/>
        </w:rPr>
      </w:pPr>
      <w:r w:rsidRPr="00D25D4B">
        <w:rPr>
          <w:b/>
          <w:i/>
          <w:sz w:val="28"/>
          <w:szCs w:val="28"/>
        </w:rPr>
        <w:t>Организационно-технологический компонент</w:t>
      </w:r>
      <w:r>
        <w:rPr>
          <w:sz w:val="28"/>
          <w:szCs w:val="28"/>
        </w:rPr>
        <w:t xml:space="preserve"> представлен активны</w:t>
      </w:r>
      <w:r w:rsidRPr="004B5E86">
        <w:rPr>
          <w:sz w:val="28"/>
          <w:szCs w:val="28"/>
        </w:rPr>
        <w:t>ми и интерактивными методами и технологиями воспитания (</w:t>
      </w:r>
      <w:r w:rsidR="00AE09CF">
        <w:rPr>
          <w:sz w:val="28"/>
          <w:szCs w:val="28"/>
        </w:rPr>
        <w:t>личностно-деятельностный подход, технология формирования двигательной культуры сельского населения, методика формирования образовательных компетенций сельских жителей, методика диагностики физического здоровья</w:t>
      </w:r>
      <w:r w:rsidRPr="004B5E86">
        <w:rPr>
          <w:sz w:val="28"/>
          <w:szCs w:val="28"/>
        </w:rPr>
        <w:t xml:space="preserve">, </w:t>
      </w:r>
      <w:r w:rsidR="00AE09CF">
        <w:rPr>
          <w:sz w:val="28"/>
          <w:szCs w:val="28"/>
        </w:rPr>
        <w:t>методика индивидуализации двигательных режимов сельского населения в постнатальном онтогенезе</w:t>
      </w:r>
      <w:r w:rsidR="00D25D4B">
        <w:rPr>
          <w:sz w:val="28"/>
          <w:szCs w:val="28"/>
        </w:rPr>
        <w:t xml:space="preserve">, </w:t>
      </w:r>
      <w:r w:rsidR="00D25D4B" w:rsidRPr="00D25D4B">
        <w:rPr>
          <w:sz w:val="28"/>
          <w:szCs w:val="28"/>
        </w:rPr>
        <w:t>методик</w:t>
      </w:r>
      <w:r w:rsidR="00D25D4B">
        <w:rPr>
          <w:sz w:val="28"/>
          <w:szCs w:val="28"/>
        </w:rPr>
        <w:t>а</w:t>
      </w:r>
      <w:r w:rsidR="00D25D4B" w:rsidRPr="00D25D4B">
        <w:rPr>
          <w:sz w:val="28"/>
          <w:szCs w:val="28"/>
        </w:rPr>
        <w:t xml:space="preserve"> формирования поведенческого алгоритма в повседневной двигательной среде сельских школьников и представителей их ближайшего окружения</w:t>
      </w:r>
      <w:r w:rsidRPr="004B5E86">
        <w:rPr>
          <w:sz w:val="28"/>
          <w:szCs w:val="28"/>
        </w:rPr>
        <w:t xml:space="preserve">, </w:t>
      </w:r>
      <w:r w:rsidR="00AE09CF">
        <w:rPr>
          <w:sz w:val="28"/>
          <w:szCs w:val="28"/>
        </w:rPr>
        <w:t>исследова</w:t>
      </w:r>
      <w:r w:rsidR="00AE09CF" w:rsidRPr="004B5E86">
        <w:rPr>
          <w:sz w:val="28"/>
          <w:szCs w:val="28"/>
        </w:rPr>
        <w:t>тельский метод, биографический метод</w:t>
      </w:r>
      <w:r w:rsidR="00AE09CF">
        <w:rPr>
          <w:sz w:val="28"/>
          <w:szCs w:val="28"/>
        </w:rPr>
        <w:t xml:space="preserve">, </w:t>
      </w:r>
      <w:r w:rsidR="00D25D4B">
        <w:rPr>
          <w:sz w:val="28"/>
          <w:szCs w:val="28"/>
        </w:rPr>
        <w:t>метод</w:t>
      </w:r>
      <w:r w:rsidR="00AE09CF">
        <w:rPr>
          <w:sz w:val="28"/>
          <w:szCs w:val="28"/>
        </w:rPr>
        <w:t xml:space="preserve"> строго регламентированного упражнения, метод </w:t>
      </w:r>
      <w:r w:rsidRPr="004B5E86">
        <w:rPr>
          <w:sz w:val="28"/>
          <w:szCs w:val="28"/>
        </w:rPr>
        <w:t>работ</w:t>
      </w:r>
      <w:r w:rsidR="00AE09CF">
        <w:rPr>
          <w:sz w:val="28"/>
          <w:szCs w:val="28"/>
        </w:rPr>
        <w:t>ы</w:t>
      </w:r>
      <w:r w:rsidRPr="004B5E86">
        <w:rPr>
          <w:sz w:val="28"/>
          <w:szCs w:val="28"/>
        </w:rPr>
        <w:t xml:space="preserve"> в малых групп</w:t>
      </w:r>
      <w:r>
        <w:rPr>
          <w:sz w:val="28"/>
          <w:szCs w:val="28"/>
        </w:rPr>
        <w:t xml:space="preserve">ах, </w:t>
      </w:r>
      <w:r w:rsidR="00AE09CF">
        <w:rPr>
          <w:sz w:val="28"/>
          <w:szCs w:val="28"/>
        </w:rPr>
        <w:t>круговой и игровой методы</w:t>
      </w:r>
      <w:r>
        <w:rPr>
          <w:sz w:val="28"/>
          <w:szCs w:val="28"/>
        </w:rPr>
        <w:t xml:space="preserve">, </w:t>
      </w:r>
      <w:r w:rsidRPr="004B5E86">
        <w:rPr>
          <w:sz w:val="28"/>
          <w:szCs w:val="28"/>
        </w:rPr>
        <w:t>и др.); формами ор</w:t>
      </w:r>
      <w:r>
        <w:rPr>
          <w:sz w:val="28"/>
          <w:szCs w:val="28"/>
        </w:rPr>
        <w:t>ганизации обуче</w:t>
      </w:r>
      <w:r w:rsidRPr="004B5E86">
        <w:rPr>
          <w:sz w:val="28"/>
          <w:szCs w:val="28"/>
        </w:rPr>
        <w:t xml:space="preserve">ния (индивидуальная, парная, групповая, </w:t>
      </w:r>
      <w:r>
        <w:rPr>
          <w:sz w:val="28"/>
          <w:szCs w:val="28"/>
        </w:rPr>
        <w:t>фронтальная) и средствами обуче</w:t>
      </w:r>
      <w:r w:rsidRPr="004B5E86">
        <w:rPr>
          <w:sz w:val="28"/>
          <w:szCs w:val="28"/>
        </w:rPr>
        <w:t>ния (учебно-методические комплексы, техн</w:t>
      </w:r>
      <w:r>
        <w:rPr>
          <w:sz w:val="28"/>
          <w:szCs w:val="28"/>
        </w:rPr>
        <w:t>ические средства обучения, элек</w:t>
      </w:r>
      <w:r w:rsidRPr="004B5E86">
        <w:rPr>
          <w:sz w:val="28"/>
          <w:szCs w:val="28"/>
        </w:rPr>
        <w:t>тронные средства обучения, эвристические задания открытого типа</w:t>
      </w:r>
      <w:r w:rsidR="006A7290">
        <w:rPr>
          <w:sz w:val="28"/>
          <w:szCs w:val="28"/>
        </w:rPr>
        <w:t>, опережающие тематические задания</w:t>
      </w:r>
      <w:r w:rsidRPr="004B5E86">
        <w:rPr>
          <w:sz w:val="28"/>
          <w:szCs w:val="28"/>
        </w:rPr>
        <w:t xml:space="preserve"> и др.).</w:t>
      </w:r>
    </w:p>
    <w:p w:rsidR="006A7290" w:rsidRDefault="006A7290" w:rsidP="00A85B46">
      <w:pPr>
        <w:ind w:firstLine="900"/>
        <w:jc w:val="both"/>
        <w:rPr>
          <w:sz w:val="28"/>
          <w:szCs w:val="28"/>
        </w:rPr>
      </w:pPr>
      <w:r w:rsidRPr="00D25D4B">
        <w:rPr>
          <w:b/>
          <w:i/>
          <w:sz w:val="28"/>
          <w:szCs w:val="28"/>
        </w:rPr>
        <w:t>Детельностно-поведенческий компонент</w:t>
      </w:r>
      <w:r>
        <w:rPr>
          <w:sz w:val="28"/>
          <w:szCs w:val="28"/>
        </w:rPr>
        <w:t xml:space="preserve"> направлен на разработку и формирование алгоритма интеллектуальной, культурно-эстетической, двигательной и т.д.</w:t>
      </w:r>
      <w:r w:rsidR="000326D1">
        <w:rPr>
          <w:sz w:val="28"/>
          <w:szCs w:val="28"/>
        </w:rPr>
        <w:t xml:space="preserve"> деятельности.</w:t>
      </w:r>
      <w:r>
        <w:rPr>
          <w:sz w:val="28"/>
          <w:szCs w:val="28"/>
        </w:rPr>
        <w:t xml:space="preserve"> Все виды деятельности в совокупности обеспечивают формирование поведенческого алгоритма двигательной </w:t>
      </w:r>
      <w:r>
        <w:rPr>
          <w:sz w:val="28"/>
          <w:szCs w:val="28"/>
        </w:rPr>
        <w:lastRenderedPageBreak/>
        <w:t>культуры и двигательных навыков в повседневной жизни.</w:t>
      </w:r>
      <w:r w:rsidR="00B13530">
        <w:t xml:space="preserve"> </w:t>
      </w:r>
      <w:r w:rsidR="00B13530" w:rsidRPr="00B13530">
        <w:rPr>
          <w:sz w:val="28"/>
          <w:szCs w:val="28"/>
        </w:rPr>
        <w:t xml:space="preserve">Формирование </w:t>
      </w:r>
      <w:r w:rsidR="00B13530">
        <w:rPr>
          <w:sz w:val="28"/>
          <w:szCs w:val="28"/>
        </w:rPr>
        <w:t>двигательного навыка на достаточном уровне</w:t>
      </w:r>
      <w:r w:rsidR="00B13530" w:rsidRPr="00B13530">
        <w:rPr>
          <w:sz w:val="28"/>
          <w:szCs w:val="28"/>
        </w:rPr>
        <w:t xml:space="preserve"> предполагает наличие гибкости и хорошей осанки, красивой походки и умения владеть своим телом, двига</w:t>
      </w:r>
      <w:r w:rsidR="000326D1">
        <w:rPr>
          <w:sz w:val="28"/>
          <w:szCs w:val="28"/>
        </w:rPr>
        <w:t>ться свободно, легко, грациозно, обеспечивая контроль на подсознательном уровне.</w:t>
      </w:r>
    </w:p>
    <w:p w:rsidR="00A85B46" w:rsidRDefault="00A85B46" w:rsidP="00A85B46">
      <w:pPr>
        <w:ind w:firstLine="900"/>
        <w:jc w:val="both"/>
        <w:rPr>
          <w:sz w:val="28"/>
          <w:szCs w:val="28"/>
        </w:rPr>
      </w:pPr>
      <w:r w:rsidRPr="00D25D4B">
        <w:rPr>
          <w:b/>
          <w:i/>
          <w:sz w:val="28"/>
          <w:szCs w:val="28"/>
        </w:rPr>
        <w:t>Результативн</w:t>
      </w:r>
      <w:r w:rsidR="006A7290" w:rsidRPr="00D25D4B">
        <w:rPr>
          <w:b/>
          <w:i/>
          <w:sz w:val="28"/>
          <w:szCs w:val="28"/>
        </w:rPr>
        <w:t>о-коррекционный</w:t>
      </w:r>
      <w:r w:rsidRPr="00D25D4B">
        <w:rPr>
          <w:b/>
          <w:i/>
          <w:sz w:val="28"/>
          <w:szCs w:val="28"/>
        </w:rPr>
        <w:t xml:space="preserve"> компонент</w:t>
      </w:r>
      <w:r w:rsidRPr="004B5E86">
        <w:rPr>
          <w:sz w:val="28"/>
          <w:szCs w:val="28"/>
        </w:rPr>
        <w:t xml:space="preserve"> модели</w:t>
      </w:r>
      <w:r>
        <w:rPr>
          <w:sz w:val="28"/>
          <w:szCs w:val="28"/>
        </w:rPr>
        <w:t xml:space="preserve"> направлен на определение ее эф</w:t>
      </w:r>
      <w:r w:rsidRPr="004B5E86">
        <w:rPr>
          <w:sz w:val="28"/>
          <w:szCs w:val="28"/>
        </w:rPr>
        <w:t>фективности, которая выражается в качественных изменениях</w:t>
      </w:r>
      <w:r w:rsidR="006A7290">
        <w:rPr>
          <w:sz w:val="28"/>
          <w:szCs w:val="28"/>
        </w:rPr>
        <w:t xml:space="preserve"> физического здоровья и</w:t>
      </w:r>
      <w:r w:rsidRPr="004B5E86">
        <w:rPr>
          <w:sz w:val="28"/>
          <w:szCs w:val="28"/>
        </w:rPr>
        <w:t xml:space="preserve"> социальной успешности учащихся (достижение среднего или высокого уровней).</w:t>
      </w:r>
      <w:r w:rsidR="006A7290">
        <w:rPr>
          <w:sz w:val="28"/>
          <w:szCs w:val="28"/>
        </w:rPr>
        <w:t xml:space="preserve"> А также коррекция двигательных режимов соответственно динамике показателей физического здоровья </w:t>
      </w:r>
      <w:r w:rsidR="00D25D4B">
        <w:rPr>
          <w:sz w:val="28"/>
          <w:szCs w:val="28"/>
        </w:rPr>
        <w:t>обучающихся и представителей их ближайшего окружения.</w:t>
      </w:r>
    </w:p>
    <w:p w:rsidR="00C07203" w:rsidRPr="00C07203" w:rsidRDefault="000004B4" w:rsidP="004B5E86">
      <w:pPr>
        <w:pStyle w:val="32"/>
        <w:ind w:left="0"/>
        <w:jc w:val="center"/>
        <w:rPr>
          <w:sz w:val="28"/>
          <w:szCs w:val="28"/>
        </w:rPr>
      </w:pPr>
      <w:r>
        <w:rPr>
          <w:noProof/>
        </w:rPr>
        <w:lastRenderedPageBreak/>
        <w:drawing>
          <wp:inline distT="0" distB="0" distL="0" distR="0">
            <wp:extent cx="6002020"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2020" cy="9251950"/>
                    </a:xfrm>
                    <a:prstGeom prst="rect">
                      <a:avLst/>
                    </a:prstGeom>
                  </pic:spPr>
                </pic:pic>
              </a:graphicData>
            </a:graphic>
          </wp:inline>
        </w:drawing>
      </w:r>
    </w:p>
    <w:p w:rsidR="003E3B94" w:rsidRDefault="005831D0" w:rsidP="003E3B94">
      <w:pPr>
        <w:jc w:val="both"/>
        <w:rPr>
          <w:color w:val="000000"/>
          <w:sz w:val="18"/>
          <w:szCs w:val="18"/>
        </w:rPr>
      </w:pPr>
      <w:r>
        <w:rPr>
          <w:noProof/>
        </w:rPr>
        <w:lastRenderedPageBreak/>
        <w:drawing>
          <wp:inline distT="0" distB="0" distL="0" distR="0">
            <wp:extent cx="6120130" cy="8865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8865870"/>
                    </a:xfrm>
                    <a:prstGeom prst="rect">
                      <a:avLst/>
                    </a:prstGeom>
                  </pic:spPr>
                </pic:pic>
              </a:graphicData>
            </a:graphic>
          </wp:inline>
        </w:drawing>
      </w:r>
    </w:p>
    <w:p w:rsidR="003E3B94" w:rsidRDefault="003E3B94" w:rsidP="00266C48">
      <w:pPr>
        <w:jc w:val="center"/>
        <w:rPr>
          <w:b/>
          <w:sz w:val="28"/>
          <w:szCs w:val="32"/>
        </w:rPr>
      </w:pPr>
      <w:r w:rsidRPr="003E3B94">
        <w:rPr>
          <w:b/>
          <w:sz w:val="28"/>
          <w:szCs w:val="32"/>
        </w:rPr>
        <w:t>КРИТЕРИИ И ПОКАЗАТЕЛИ ЭФФЕКТИВН</w:t>
      </w:r>
      <w:r>
        <w:rPr>
          <w:b/>
          <w:sz w:val="28"/>
          <w:szCs w:val="32"/>
        </w:rPr>
        <w:t>ОСТИ ИННОВАЦИОННОЙ ДЕЯТЕЛЬНОСТИ</w:t>
      </w:r>
    </w:p>
    <w:p w:rsidR="004102E0" w:rsidRDefault="004102E0" w:rsidP="00266C48">
      <w:pPr>
        <w:jc w:val="center"/>
        <w:rPr>
          <w:b/>
          <w:sz w:val="28"/>
          <w:szCs w:val="32"/>
        </w:rPr>
      </w:pPr>
    </w:p>
    <w:p w:rsidR="003E3B94" w:rsidRDefault="003E3B94" w:rsidP="003E3B94">
      <w:pPr>
        <w:jc w:val="both"/>
        <w:rPr>
          <w:sz w:val="28"/>
          <w:szCs w:val="32"/>
        </w:rPr>
      </w:pPr>
    </w:p>
    <w:p w:rsidR="00004F65" w:rsidRDefault="00EA6BA0" w:rsidP="00EA6BA0">
      <w:pPr>
        <w:ind w:firstLine="709"/>
        <w:jc w:val="both"/>
        <w:rPr>
          <w:sz w:val="28"/>
          <w:szCs w:val="32"/>
        </w:rPr>
      </w:pPr>
      <w:r>
        <w:rPr>
          <w:sz w:val="28"/>
          <w:szCs w:val="32"/>
        </w:rPr>
        <w:t>Предполагается, что внедрение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r w:rsidR="00DD6256">
        <w:rPr>
          <w:sz w:val="28"/>
          <w:szCs w:val="32"/>
        </w:rPr>
        <w:t>, позволит</w:t>
      </w:r>
      <w:r>
        <w:rPr>
          <w:sz w:val="28"/>
          <w:szCs w:val="32"/>
        </w:rPr>
        <w:t xml:space="preserve"> </w:t>
      </w:r>
      <w:r w:rsidR="00DD6256">
        <w:rPr>
          <w:sz w:val="28"/>
          <w:szCs w:val="32"/>
        </w:rPr>
        <w:t>п</w:t>
      </w:r>
      <w:r w:rsidR="00004F65">
        <w:rPr>
          <w:sz w:val="28"/>
          <w:szCs w:val="32"/>
        </w:rPr>
        <w:t>олуч</w:t>
      </w:r>
      <w:r w:rsidR="00DD6256">
        <w:rPr>
          <w:sz w:val="28"/>
          <w:szCs w:val="32"/>
        </w:rPr>
        <w:t>ить</w:t>
      </w:r>
      <w:r w:rsidR="00004F65">
        <w:rPr>
          <w:sz w:val="28"/>
          <w:szCs w:val="32"/>
        </w:rPr>
        <w:t xml:space="preserve"> экономическ</w:t>
      </w:r>
      <w:r w:rsidR="00DD6256">
        <w:rPr>
          <w:sz w:val="28"/>
          <w:szCs w:val="32"/>
        </w:rPr>
        <w:t>ий</w:t>
      </w:r>
      <w:r w:rsidR="00004F65">
        <w:rPr>
          <w:sz w:val="28"/>
          <w:szCs w:val="32"/>
        </w:rPr>
        <w:t>, научно-техническ</w:t>
      </w:r>
      <w:r w:rsidR="00DD6256">
        <w:rPr>
          <w:sz w:val="28"/>
          <w:szCs w:val="32"/>
        </w:rPr>
        <w:t>ий</w:t>
      </w:r>
      <w:r w:rsidR="00004F65">
        <w:rPr>
          <w:sz w:val="28"/>
          <w:szCs w:val="32"/>
        </w:rPr>
        <w:t>, финансов</w:t>
      </w:r>
      <w:r w:rsidR="00DD6256">
        <w:rPr>
          <w:sz w:val="28"/>
          <w:szCs w:val="32"/>
        </w:rPr>
        <w:t>ый</w:t>
      </w:r>
      <w:r w:rsidR="00004F65">
        <w:rPr>
          <w:sz w:val="28"/>
          <w:szCs w:val="32"/>
        </w:rPr>
        <w:t>, ресурсн</w:t>
      </w:r>
      <w:r w:rsidR="00DD6256">
        <w:rPr>
          <w:sz w:val="28"/>
          <w:szCs w:val="32"/>
        </w:rPr>
        <w:t>ый</w:t>
      </w:r>
      <w:r w:rsidR="00004F65">
        <w:rPr>
          <w:sz w:val="28"/>
          <w:szCs w:val="32"/>
        </w:rPr>
        <w:t>, социальн</w:t>
      </w:r>
      <w:r w:rsidR="00DD6256">
        <w:rPr>
          <w:sz w:val="28"/>
          <w:szCs w:val="32"/>
        </w:rPr>
        <w:t>о-педагогический и</w:t>
      </w:r>
      <w:r w:rsidR="00004F65">
        <w:rPr>
          <w:sz w:val="28"/>
          <w:szCs w:val="32"/>
        </w:rPr>
        <w:t xml:space="preserve"> экологическ</w:t>
      </w:r>
      <w:r w:rsidR="00DD6256">
        <w:rPr>
          <w:sz w:val="28"/>
          <w:szCs w:val="32"/>
        </w:rPr>
        <w:t>ий</w:t>
      </w:r>
      <w:r w:rsidR="00004F65">
        <w:rPr>
          <w:sz w:val="28"/>
          <w:szCs w:val="32"/>
        </w:rPr>
        <w:t xml:space="preserve"> эффект</w:t>
      </w:r>
      <w:r w:rsidR="00DD6256">
        <w:rPr>
          <w:sz w:val="28"/>
          <w:szCs w:val="32"/>
        </w:rPr>
        <w:t>ы.</w:t>
      </w:r>
    </w:p>
    <w:p w:rsidR="00004F65" w:rsidRDefault="00B16838" w:rsidP="00004F65">
      <w:pPr>
        <w:ind w:firstLine="709"/>
        <w:jc w:val="both"/>
        <w:rPr>
          <w:sz w:val="28"/>
          <w:szCs w:val="32"/>
        </w:rPr>
      </w:pPr>
      <w:r>
        <w:rPr>
          <w:sz w:val="28"/>
          <w:szCs w:val="32"/>
        </w:rPr>
        <w:t xml:space="preserve">Критерии оценки </w:t>
      </w:r>
      <w:r w:rsidR="00004F65">
        <w:rPr>
          <w:sz w:val="28"/>
          <w:szCs w:val="32"/>
        </w:rPr>
        <w:t>экономическ</w:t>
      </w:r>
      <w:r>
        <w:rPr>
          <w:sz w:val="28"/>
          <w:szCs w:val="32"/>
        </w:rPr>
        <w:t>ого эффекта представлены различием показателей</w:t>
      </w:r>
      <w:r w:rsidR="00004F65">
        <w:rPr>
          <w:sz w:val="28"/>
          <w:szCs w:val="32"/>
        </w:rPr>
        <w:t xml:space="preserve"> </w:t>
      </w:r>
      <w:r>
        <w:rPr>
          <w:sz w:val="28"/>
          <w:szCs w:val="32"/>
        </w:rPr>
        <w:t xml:space="preserve">в </w:t>
      </w:r>
      <w:r w:rsidR="00004F65">
        <w:rPr>
          <w:sz w:val="28"/>
          <w:szCs w:val="32"/>
        </w:rPr>
        <w:t>размер</w:t>
      </w:r>
      <w:r>
        <w:rPr>
          <w:sz w:val="28"/>
          <w:szCs w:val="32"/>
        </w:rPr>
        <w:t>ах</w:t>
      </w:r>
      <w:r w:rsidR="00004F65">
        <w:rPr>
          <w:sz w:val="28"/>
          <w:szCs w:val="32"/>
        </w:rPr>
        <w:t xml:space="preserve"> затрат на реализацию проекта и </w:t>
      </w:r>
      <w:r w:rsidR="00985CB5">
        <w:rPr>
          <w:sz w:val="28"/>
          <w:szCs w:val="32"/>
        </w:rPr>
        <w:t>показател</w:t>
      </w:r>
      <w:r>
        <w:rPr>
          <w:sz w:val="28"/>
          <w:szCs w:val="32"/>
        </w:rPr>
        <w:t>я</w:t>
      </w:r>
      <w:r w:rsidR="00985CB5">
        <w:rPr>
          <w:sz w:val="28"/>
          <w:szCs w:val="32"/>
        </w:rPr>
        <w:t xml:space="preserve"> </w:t>
      </w:r>
      <w:r w:rsidR="0052293F">
        <w:rPr>
          <w:sz w:val="28"/>
          <w:szCs w:val="32"/>
        </w:rPr>
        <w:t>полученной</w:t>
      </w:r>
      <w:r w:rsidR="00985CB5">
        <w:rPr>
          <w:sz w:val="28"/>
          <w:szCs w:val="32"/>
        </w:rPr>
        <w:t xml:space="preserve"> прибыли от реализации проекта в рамках региона </w:t>
      </w:r>
      <w:r w:rsidR="0052293F">
        <w:rPr>
          <w:sz w:val="28"/>
          <w:szCs w:val="32"/>
        </w:rPr>
        <w:t>(</w:t>
      </w:r>
      <w:r w:rsidR="00985CB5">
        <w:rPr>
          <w:sz w:val="28"/>
          <w:szCs w:val="32"/>
        </w:rPr>
        <w:t>прибыл</w:t>
      </w:r>
      <w:r w:rsidR="0052293F">
        <w:rPr>
          <w:sz w:val="28"/>
          <w:szCs w:val="32"/>
        </w:rPr>
        <w:t>ь торговых организаций</w:t>
      </w:r>
      <w:r w:rsidR="00985CB5">
        <w:rPr>
          <w:sz w:val="28"/>
          <w:szCs w:val="32"/>
        </w:rPr>
        <w:t xml:space="preserve"> от </w:t>
      </w:r>
      <w:r w:rsidR="0052293F">
        <w:rPr>
          <w:sz w:val="28"/>
          <w:szCs w:val="32"/>
        </w:rPr>
        <w:t>продажи</w:t>
      </w:r>
      <w:r w:rsidR="00985CB5">
        <w:rPr>
          <w:sz w:val="28"/>
          <w:szCs w:val="32"/>
        </w:rPr>
        <w:t xml:space="preserve"> спортивного инвентаря и диагностического оборудования</w:t>
      </w:r>
      <w:r w:rsidR="0052293F">
        <w:rPr>
          <w:sz w:val="28"/>
          <w:szCs w:val="32"/>
        </w:rPr>
        <w:t xml:space="preserve"> участникам проекта</w:t>
      </w:r>
      <w:r w:rsidR="00985CB5">
        <w:rPr>
          <w:sz w:val="28"/>
          <w:szCs w:val="32"/>
        </w:rPr>
        <w:t xml:space="preserve">, </w:t>
      </w:r>
      <w:r w:rsidR="0052293F">
        <w:rPr>
          <w:sz w:val="28"/>
          <w:szCs w:val="32"/>
        </w:rPr>
        <w:t>прибыль учреждений образования от проката спортивного инвентаря и диагностического оборудования участникам проекта, прибыль</w:t>
      </w:r>
      <w:r w:rsidR="00985CB5">
        <w:rPr>
          <w:sz w:val="28"/>
          <w:szCs w:val="32"/>
        </w:rPr>
        <w:t xml:space="preserve"> физкультурно-оздоровительных комплексов и залов</w:t>
      </w:r>
      <w:r w:rsidR="0052293F">
        <w:rPr>
          <w:sz w:val="28"/>
          <w:szCs w:val="32"/>
        </w:rPr>
        <w:t xml:space="preserve"> от посещения их участниками проекта</w:t>
      </w:r>
      <w:r w:rsidR="00985CB5">
        <w:rPr>
          <w:sz w:val="28"/>
          <w:szCs w:val="32"/>
        </w:rPr>
        <w:t xml:space="preserve">, </w:t>
      </w:r>
      <w:r w:rsidR="0052293F">
        <w:rPr>
          <w:sz w:val="28"/>
          <w:szCs w:val="32"/>
        </w:rPr>
        <w:t xml:space="preserve">экономия средств фонда социальной защиты населения от снижения количества листов нетрудоспособности, прибыль от повышения производительности труда работниками учреждений функционирующих в сельской местности, </w:t>
      </w:r>
      <w:r w:rsidR="00985CB5">
        <w:rPr>
          <w:sz w:val="28"/>
          <w:szCs w:val="32"/>
        </w:rPr>
        <w:t>экономия семейного бюджета от снижени</w:t>
      </w:r>
      <w:r w:rsidR="0052293F">
        <w:rPr>
          <w:sz w:val="28"/>
          <w:szCs w:val="32"/>
        </w:rPr>
        <w:t>я</w:t>
      </w:r>
      <w:r w:rsidR="00985CB5">
        <w:rPr>
          <w:sz w:val="28"/>
          <w:szCs w:val="32"/>
        </w:rPr>
        <w:t xml:space="preserve"> потребления лекарств</w:t>
      </w:r>
      <w:r w:rsidR="0052293F">
        <w:rPr>
          <w:sz w:val="28"/>
          <w:szCs w:val="32"/>
        </w:rPr>
        <w:t xml:space="preserve"> и приобретения табачных изделий и алкогольных напитков</w:t>
      </w:r>
      <w:r w:rsidR="00004F65">
        <w:rPr>
          <w:sz w:val="28"/>
          <w:szCs w:val="32"/>
        </w:rPr>
        <w:t>)</w:t>
      </w:r>
      <w:r w:rsidR="0052293F">
        <w:rPr>
          <w:sz w:val="28"/>
          <w:szCs w:val="32"/>
        </w:rPr>
        <w:t>.</w:t>
      </w:r>
    </w:p>
    <w:p w:rsidR="00004F65" w:rsidRDefault="0052293F" w:rsidP="00004F65">
      <w:pPr>
        <w:ind w:firstLine="709"/>
        <w:jc w:val="both"/>
        <w:rPr>
          <w:sz w:val="28"/>
          <w:szCs w:val="32"/>
        </w:rPr>
      </w:pPr>
      <w:r>
        <w:rPr>
          <w:sz w:val="28"/>
          <w:szCs w:val="32"/>
        </w:rPr>
        <w:t>Критерии оценки</w:t>
      </w:r>
      <w:r w:rsidR="00004F65">
        <w:rPr>
          <w:sz w:val="28"/>
          <w:szCs w:val="32"/>
        </w:rPr>
        <w:t xml:space="preserve"> научно-техническ</w:t>
      </w:r>
      <w:r>
        <w:rPr>
          <w:sz w:val="28"/>
          <w:szCs w:val="32"/>
        </w:rPr>
        <w:t xml:space="preserve">ого эффекта </w:t>
      </w:r>
      <w:r w:rsidR="00EB3085">
        <w:rPr>
          <w:sz w:val="28"/>
          <w:szCs w:val="32"/>
        </w:rPr>
        <w:t xml:space="preserve">заключаются </w:t>
      </w:r>
      <w:r>
        <w:rPr>
          <w:sz w:val="28"/>
          <w:szCs w:val="32"/>
        </w:rPr>
        <w:t xml:space="preserve">в разработке и </w:t>
      </w:r>
      <w:r w:rsidR="00EB3085">
        <w:rPr>
          <w:sz w:val="28"/>
          <w:szCs w:val="32"/>
        </w:rPr>
        <w:t>распространении на коммерческой основе</w:t>
      </w:r>
      <w:r w:rsidR="00985CB5">
        <w:rPr>
          <w:sz w:val="28"/>
          <w:szCs w:val="32"/>
        </w:rPr>
        <w:t xml:space="preserve"> методологически</w:t>
      </w:r>
      <w:r>
        <w:rPr>
          <w:sz w:val="28"/>
          <w:szCs w:val="32"/>
        </w:rPr>
        <w:t>х</w:t>
      </w:r>
      <w:r w:rsidR="00985CB5">
        <w:rPr>
          <w:sz w:val="28"/>
          <w:szCs w:val="32"/>
        </w:rPr>
        <w:t xml:space="preserve"> и технологически</w:t>
      </w:r>
      <w:r>
        <w:rPr>
          <w:sz w:val="28"/>
          <w:szCs w:val="32"/>
        </w:rPr>
        <w:t>х</w:t>
      </w:r>
      <w:r w:rsidR="00985CB5">
        <w:rPr>
          <w:sz w:val="28"/>
          <w:szCs w:val="32"/>
        </w:rPr>
        <w:t xml:space="preserve"> продукт</w:t>
      </w:r>
      <w:r w:rsidR="00EB3085">
        <w:rPr>
          <w:sz w:val="28"/>
          <w:szCs w:val="32"/>
        </w:rPr>
        <w:t>ов</w:t>
      </w:r>
      <w:r w:rsidR="00985CB5">
        <w:rPr>
          <w:sz w:val="28"/>
          <w:szCs w:val="32"/>
        </w:rPr>
        <w:t>, полученны</w:t>
      </w:r>
      <w:r w:rsidR="00EB3085">
        <w:rPr>
          <w:sz w:val="28"/>
          <w:szCs w:val="32"/>
        </w:rPr>
        <w:t>х</w:t>
      </w:r>
      <w:r w:rsidR="00985CB5">
        <w:rPr>
          <w:sz w:val="28"/>
          <w:szCs w:val="32"/>
        </w:rPr>
        <w:t xml:space="preserve"> в результате реализации проекта </w:t>
      </w:r>
      <w:r w:rsidR="00EB3085">
        <w:rPr>
          <w:sz w:val="28"/>
          <w:szCs w:val="32"/>
        </w:rPr>
        <w:t>(</w:t>
      </w:r>
      <w:r w:rsidR="00985CB5">
        <w:rPr>
          <w:sz w:val="28"/>
          <w:szCs w:val="32"/>
        </w:rPr>
        <w:t>концепция формирования двигательной культуры сельского населения, технология и методики</w:t>
      </w:r>
      <w:r w:rsidR="00EA6BA0">
        <w:rPr>
          <w:sz w:val="28"/>
          <w:szCs w:val="32"/>
        </w:rPr>
        <w:t>, дидактические разработки</w:t>
      </w:r>
      <w:r w:rsidR="00EB3085">
        <w:rPr>
          <w:sz w:val="28"/>
          <w:szCs w:val="32"/>
        </w:rPr>
        <w:t>, программное обеспечение технологии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w:t>
      </w:r>
      <w:r w:rsidR="00985CB5">
        <w:rPr>
          <w:sz w:val="28"/>
          <w:szCs w:val="32"/>
        </w:rPr>
        <w:t>)</w:t>
      </w:r>
      <w:r w:rsidR="007304BE">
        <w:rPr>
          <w:sz w:val="28"/>
          <w:szCs w:val="32"/>
        </w:rPr>
        <w:t>.</w:t>
      </w:r>
    </w:p>
    <w:p w:rsidR="00004F65" w:rsidRDefault="00EB3085" w:rsidP="00004F65">
      <w:pPr>
        <w:ind w:firstLine="709"/>
        <w:jc w:val="both"/>
        <w:rPr>
          <w:sz w:val="28"/>
          <w:szCs w:val="32"/>
        </w:rPr>
      </w:pPr>
      <w:r>
        <w:rPr>
          <w:sz w:val="28"/>
          <w:szCs w:val="32"/>
        </w:rPr>
        <w:t>Критерии оценки</w:t>
      </w:r>
      <w:r w:rsidR="00004F65">
        <w:rPr>
          <w:sz w:val="28"/>
          <w:szCs w:val="32"/>
        </w:rPr>
        <w:t xml:space="preserve"> финансов</w:t>
      </w:r>
      <w:r>
        <w:rPr>
          <w:sz w:val="28"/>
          <w:szCs w:val="32"/>
        </w:rPr>
        <w:t>ого эффекта</w:t>
      </w:r>
      <w:r w:rsidR="00985CB5">
        <w:rPr>
          <w:sz w:val="28"/>
          <w:szCs w:val="32"/>
        </w:rPr>
        <w:t xml:space="preserve"> </w:t>
      </w:r>
      <w:r>
        <w:rPr>
          <w:sz w:val="28"/>
          <w:szCs w:val="32"/>
        </w:rPr>
        <w:t xml:space="preserve">будут определены по результатам различия в показателях </w:t>
      </w:r>
      <w:r w:rsidR="00985CB5">
        <w:rPr>
          <w:sz w:val="28"/>
          <w:szCs w:val="32"/>
        </w:rPr>
        <w:t>финансового обращения за счет оказания платных услуг населению по технологическому и двигательному обеспечению здорового образа жизни сельского населения</w:t>
      </w:r>
      <w:r w:rsidR="007304BE">
        <w:rPr>
          <w:sz w:val="28"/>
          <w:szCs w:val="32"/>
        </w:rPr>
        <w:t>.</w:t>
      </w:r>
    </w:p>
    <w:p w:rsidR="00004F65" w:rsidRDefault="00EB3085" w:rsidP="00004F65">
      <w:pPr>
        <w:ind w:firstLine="709"/>
        <w:jc w:val="both"/>
        <w:rPr>
          <w:sz w:val="28"/>
          <w:szCs w:val="32"/>
        </w:rPr>
      </w:pPr>
      <w:r>
        <w:rPr>
          <w:sz w:val="28"/>
          <w:szCs w:val="32"/>
        </w:rPr>
        <w:t>Критерии оценки</w:t>
      </w:r>
      <w:r w:rsidR="00004F65">
        <w:rPr>
          <w:sz w:val="28"/>
          <w:szCs w:val="32"/>
        </w:rPr>
        <w:t xml:space="preserve"> ресурсн</w:t>
      </w:r>
      <w:r>
        <w:rPr>
          <w:sz w:val="28"/>
          <w:szCs w:val="32"/>
        </w:rPr>
        <w:t>ого эффекта в</w:t>
      </w:r>
      <w:r w:rsidR="00985CB5">
        <w:rPr>
          <w:sz w:val="28"/>
          <w:szCs w:val="32"/>
        </w:rPr>
        <w:t xml:space="preserve"> </w:t>
      </w:r>
      <w:r>
        <w:rPr>
          <w:sz w:val="28"/>
          <w:szCs w:val="32"/>
        </w:rPr>
        <w:t xml:space="preserve">результатах </w:t>
      </w:r>
      <w:r w:rsidR="00985CB5">
        <w:rPr>
          <w:sz w:val="28"/>
          <w:szCs w:val="32"/>
        </w:rPr>
        <w:t>обновлени</w:t>
      </w:r>
      <w:r>
        <w:rPr>
          <w:sz w:val="28"/>
          <w:szCs w:val="32"/>
        </w:rPr>
        <w:t>я</w:t>
      </w:r>
      <w:r w:rsidR="00985CB5">
        <w:rPr>
          <w:sz w:val="28"/>
          <w:szCs w:val="32"/>
        </w:rPr>
        <w:t xml:space="preserve"> и развити</w:t>
      </w:r>
      <w:r>
        <w:rPr>
          <w:sz w:val="28"/>
          <w:szCs w:val="32"/>
        </w:rPr>
        <w:t>я</w:t>
      </w:r>
      <w:r w:rsidR="00985CB5">
        <w:rPr>
          <w:sz w:val="28"/>
          <w:szCs w:val="32"/>
        </w:rPr>
        <w:t xml:space="preserve"> ресурсного обеспечения учреждений образования </w:t>
      </w:r>
      <w:r w:rsidR="00EA6BA0">
        <w:rPr>
          <w:sz w:val="28"/>
          <w:szCs w:val="32"/>
        </w:rPr>
        <w:t xml:space="preserve">для </w:t>
      </w:r>
      <w:r>
        <w:rPr>
          <w:sz w:val="28"/>
          <w:szCs w:val="32"/>
        </w:rPr>
        <w:t>предоставления</w:t>
      </w:r>
      <w:r w:rsidR="00EA6BA0">
        <w:rPr>
          <w:sz w:val="28"/>
          <w:szCs w:val="32"/>
        </w:rPr>
        <w:t xml:space="preserve"> качественных услуг населению по технологическому и двигательному обеспечению </w:t>
      </w:r>
      <w:r>
        <w:rPr>
          <w:sz w:val="28"/>
          <w:szCs w:val="32"/>
        </w:rPr>
        <w:t>здорового образа жизни</w:t>
      </w:r>
      <w:r w:rsidR="00EA6BA0">
        <w:rPr>
          <w:sz w:val="28"/>
          <w:szCs w:val="32"/>
        </w:rPr>
        <w:t xml:space="preserve"> </w:t>
      </w:r>
      <w:r>
        <w:rPr>
          <w:sz w:val="28"/>
          <w:szCs w:val="32"/>
        </w:rPr>
        <w:t>(</w:t>
      </w:r>
      <w:r w:rsidR="00EA6BA0">
        <w:rPr>
          <w:sz w:val="28"/>
          <w:szCs w:val="32"/>
        </w:rPr>
        <w:t xml:space="preserve">оборот финансовых средств на приобретение спортивного, компьютерного и программного оборудования и </w:t>
      </w:r>
      <w:r>
        <w:rPr>
          <w:sz w:val="28"/>
          <w:szCs w:val="32"/>
        </w:rPr>
        <w:t>др.</w:t>
      </w:r>
      <w:r w:rsidR="00985CB5">
        <w:rPr>
          <w:sz w:val="28"/>
          <w:szCs w:val="32"/>
        </w:rPr>
        <w:t>)</w:t>
      </w:r>
      <w:r w:rsidR="007304BE">
        <w:rPr>
          <w:sz w:val="28"/>
          <w:szCs w:val="32"/>
        </w:rPr>
        <w:t>.</w:t>
      </w:r>
    </w:p>
    <w:p w:rsidR="00004F65" w:rsidRDefault="00EB3085" w:rsidP="00004F65">
      <w:pPr>
        <w:ind w:firstLine="709"/>
        <w:jc w:val="both"/>
        <w:rPr>
          <w:sz w:val="28"/>
          <w:szCs w:val="32"/>
        </w:rPr>
      </w:pPr>
      <w:r>
        <w:rPr>
          <w:sz w:val="28"/>
          <w:szCs w:val="32"/>
        </w:rPr>
        <w:t>Критерии оценки</w:t>
      </w:r>
      <w:r w:rsidR="00004F65">
        <w:rPr>
          <w:sz w:val="28"/>
          <w:szCs w:val="32"/>
        </w:rPr>
        <w:t xml:space="preserve"> социально-педагогическ</w:t>
      </w:r>
      <w:r>
        <w:rPr>
          <w:sz w:val="28"/>
          <w:szCs w:val="32"/>
        </w:rPr>
        <w:t>ого эффекта</w:t>
      </w:r>
      <w:r w:rsidR="007304BE">
        <w:rPr>
          <w:sz w:val="28"/>
          <w:szCs w:val="32"/>
        </w:rPr>
        <w:t xml:space="preserve"> определяется различием в показателях</w:t>
      </w:r>
      <w:r w:rsidR="00EA6BA0">
        <w:rPr>
          <w:sz w:val="28"/>
          <w:szCs w:val="32"/>
        </w:rPr>
        <w:t xml:space="preserve"> уровня жизнедеятельности и социальной активности сельского населения</w:t>
      </w:r>
      <w:r w:rsidR="007304BE">
        <w:rPr>
          <w:sz w:val="28"/>
          <w:szCs w:val="32"/>
        </w:rPr>
        <w:t>,</w:t>
      </w:r>
      <w:r w:rsidR="00EA6BA0">
        <w:rPr>
          <w:sz w:val="28"/>
          <w:szCs w:val="32"/>
        </w:rPr>
        <w:t xml:space="preserve"> связан</w:t>
      </w:r>
      <w:r w:rsidR="007304BE">
        <w:rPr>
          <w:sz w:val="28"/>
          <w:szCs w:val="32"/>
        </w:rPr>
        <w:t>н</w:t>
      </w:r>
      <w:r w:rsidR="00EA6BA0">
        <w:rPr>
          <w:sz w:val="28"/>
          <w:szCs w:val="32"/>
        </w:rPr>
        <w:t xml:space="preserve">ой с формированием </w:t>
      </w:r>
      <w:r w:rsidR="007304BE">
        <w:rPr>
          <w:sz w:val="28"/>
          <w:szCs w:val="32"/>
        </w:rPr>
        <w:t>здорового образа жизни (педагогические тесты, антропометрические и физиометрические данные, данные социологических исследований</w:t>
      </w:r>
      <w:r w:rsidR="00512067">
        <w:rPr>
          <w:sz w:val="28"/>
          <w:szCs w:val="32"/>
        </w:rPr>
        <w:t xml:space="preserve">, </w:t>
      </w:r>
      <w:r w:rsidR="00512067" w:rsidRPr="00512067">
        <w:rPr>
          <w:sz w:val="28"/>
          <w:szCs w:val="32"/>
        </w:rPr>
        <w:t>показатели оценок трудовой, общественной, семейно-бытовой, досуговой сфер деятельности человека</w:t>
      </w:r>
      <w:r w:rsidR="007304BE">
        <w:rPr>
          <w:sz w:val="28"/>
          <w:szCs w:val="32"/>
        </w:rPr>
        <w:t>).</w:t>
      </w:r>
    </w:p>
    <w:p w:rsidR="00004F65" w:rsidRDefault="007304BE" w:rsidP="00004F65">
      <w:pPr>
        <w:ind w:firstLine="709"/>
        <w:jc w:val="both"/>
        <w:rPr>
          <w:sz w:val="28"/>
          <w:szCs w:val="32"/>
        </w:rPr>
      </w:pPr>
      <w:r>
        <w:rPr>
          <w:sz w:val="28"/>
          <w:szCs w:val="32"/>
        </w:rPr>
        <w:t>Критерии оценки</w:t>
      </w:r>
      <w:r w:rsidR="00004F65">
        <w:rPr>
          <w:sz w:val="28"/>
          <w:szCs w:val="32"/>
        </w:rPr>
        <w:t xml:space="preserve"> экологического</w:t>
      </w:r>
      <w:r w:rsidR="00EA6BA0">
        <w:rPr>
          <w:sz w:val="28"/>
          <w:szCs w:val="32"/>
        </w:rPr>
        <w:t xml:space="preserve"> </w:t>
      </w:r>
      <w:r>
        <w:rPr>
          <w:sz w:val="28"/>
          <w:szCs w:val="32"/>
        </w:rPr>
        <w:t xml:space="preserve">эффекта заключаются в различии результатов в динамике </w:t>
      </w:r>
      <w:r w:rsidR="00EA6BA0">
        <w:rPr>
          <w:sz w:val="28"/>
          <w:szCs w:val="32"/>
        </w:rPr>
        <w:t xml:space="preserve">качества двигательной среды сельского населения и как </w:t>
      </w:r>
      <w:r w:rsidR="00EA6BA0">
        <w:rPr>
          <w:sz w:val="28"/>
          <w:szCs w:val="32"/>
        </w:rPr>
        <w:lastRenderedPageBreak/>
        <w:t>следствие уровня</w:t>
      </w:r>
      <w:r>
        <w:rPr>
          <w:sz w:val="28"/>
          <w:szCs w:val="32"/>
        </w:rPr>
        <w:t xml:space="preserve"> его </w:t>
      </w:r>
      <w:r w:rsidR="00EA6BA0">
        <w:rPr>
          <w:sz w:val="28"/>
          <w:szCs w:val="32"/>
        </w:rPr>
        <w:t>здоровья</w:t>
      </w:r>
      <w:r>
        <w:rPr>
          <w:sz w:val="28"/>
          <w:szCs w:val="32"/>
        </w:rPr>
        <w:t xml:space="preserve"> (показатели двигательной активности в экологической системе региона).</w:t>
      </w:r>
    </w:p>
    <w:p w:rsidR="007F03B2" w:rsidRDefault="00512067" w:rsidP="00512067">
      <w:pPr>
        <w:ind w:firstLine="709"/>
        <w:jc w:val="both"/>
        <w:rPr>
          <w:sz w:val="28"/>
          <w:szCs w:val="32"/>
        </w:rPr>
      </w:pPr>
      <w:r>
        <w:rPr>
          <w:sz w:val="28"/>
          <w:szCs w:val="32"/>
        </w:rPr>
        <w:t>Критерии оценки по компонентам внедрения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w:t>
      </w:r>
    </w:p>
    <w:p w:rsidR="00643E7A" w:rsidRPr="00512067" w:rsidRDefault="00512067" w:rsidP="00512067">
      <w:pPr>
        <w:ind w:left="709"/>
        <w:jc w:val="both"/>
        <w:rPr>
          <w:sz w:val="28"/>
          <w:szCs w:val="32"/>
        </w:rPr>
      </w:pPr>
      <w:r>
        <w:rPr>
          <w:sz w:val="28"/>
          <w:szCs w:val="32"/>
        </w:rPr>
        <w:t xml:space="preserve">- </w:t>
      </w:r>
      <w:r w:rsidR="000116EA" w:rsidRPr="00512067">
        <w:rPr>
          <w:sz w:val="28"/>
          <w:szCs w:val="32"/>
        </w:rPr>
        <w:t>образовательно-просветительский</w:t>
      </w:r>
      <w:r w:rsidR="00D638C3" w:rsidRPr="00512067">
        <w:rPr>
          <w:sz w:val="28"/>
          <w:szCs w:val="32"/>
        </w:rPr>
        <w:t xml:space="preserve"> (теоретические тесты)</w:t>
      </w:r>
      <w:r>
        <w:rPr>
          <w:sz w:val="28"/>
          <w:szCs w:val="32"/>
        </w:rPr>
        <w:t>;</w:t>
      </w:r>
    </w:p>
    <w:p w:rsidR="000116EA" w:rsidRPr="00512067" w:rsidRDefault="00512067" w:rsidP="00512067">
      <w:pPr>
        <w:ind w:left="709"/>
        <w:jc w:val="both"/>
        <w:rPr>
          <w:sz w:val="28"/>
          <w:szCs w:val="32"/>
        </w:rPr>
      </w:pPr>
      <w:r>
        <w:rPr>
          <w:sz w:val="28"/>
          <w:szCs w:val="32"/>
        </w:rPr>
        <w:t xml:space="preserve">- </w:t>
      </w:r>
      <w:r w:rsidR="00D638C3" w:rsidRPr="00512067">
        <w:rPr>
          <w:sz w:val="28"/>
          <w:szCs w:val="32"/>
        </w:rPr>
        <w:t>деятельностно-технологический (тест</w:t>
      </w:r>
      <w:r>
        <w:rPr>
          <w:sz w:val="28"/>
          <w:szCs w:val="32"/>
        </w:rPr>
        <w:t>ы</w:t>
      </w:r>
      <w:r w:rsidR="00D638C3" w:rsidRPr="00512067">
        <w:rPr>
          <w:sz w:val="28"/>
          <w:szCs w:val="32"/>
        </w:rPr>
        <w:t xml:space="preserve"> владения алгоритмом использования технологии формирования двигательной культуры человека)</w:t>
      </w:r>
      <w:r>
        <w:rPr>
          <w:sz w:val="28"/>
          <w:szCs w:val="32"/>
        </w:rPr>
        <w:t>;</w:t>
      </w:r>
    </w:p>
    <w:p w:rsidR="00D638C3" w:rsidRPr="00512067" w:rsidRDefault="00512067" w:rsidP="00512067">
      <w:pPr>
        <w:ind w:left="709"/>
        <w:jc w:val="both"/>
        <w:rPr>
          <w:sz w:val="28"/>
          <w:szCs w:val="32"/>
        </w:rPr>
      </w:pPr>
      <w:r>
        <w:rPr>
          <w:sz w:val="28"/>
          <w:szCs w:val="32"/>
        </w:rPr>
        <w:t xml:space="preserve">- </w:t>
      </w:r>
      <w:r w:rsidR="00D638C3" w:rsidRPr="00512067">
        <w:rPr>
          <w:sz w:val="28"/>
          <w:szCs w:val="32"/>
        </w:rPr>
        <w:t>телесно-эстетический (антропометрические показатели)</w:t>
      </w:r>
      <w:r>
        <w:rPr>
          <w:sz w:val="28"/>
          <w:szCs w:val="32"/>
        </w:rPr>
        <w:t>;</w:t>
      </w:r>
    </w:p>
    <w:p w:rsidR="00D638C3" w:rsidRDefault="00512067" w:rsidP="00512067">
      <w:pPr>
        <w:ind w:left="709"/>
        <w:jc w:val="both"/>
        <w:rPr>
          <w:sz w:val="28"/>
          <w:szCs w:val="32"/>
        </w:rPr>
      </w:pPr>
      <w:r>
        <w:rPr>
          <w:sz w:val="28"/>
          <w:szCs w:val="32"/>
        </w:rPr>
        <w:t xml:space="preserve">- </w:t>
      </w:r>
      <w:r w:rsidR="00D638C3" w:rsidRPr="00512067">
        <w:rPr>
          <w:sz w:val="28"/>
          <w:szCs w:val="32"/>
        </w:rPr>
        <w:t>двигательно-поведенческий (двигательные тесты для определения уровня физического состояния)</w:t>
      </w:r>
      <w:r>
        <w:rPr>
          <w:sz w:val="28"/>
          <w:szCs w:val="32"/>
        </w:rPr>
        <w:t>.</w:t>
      </w:r>
    </w:p>
    <w:p w:rsidR="00D638C3" w:rsidRDefault="00512067" w:rsidP="00512067">
      <w:pPr>
        <w:ind w:firstLine="709"/>
        <w:jc w:val="both"/>
        <w:rPr>
          <w:sz w:val="28"/>
          <w:szCs w:val="32"/>
        </w:rPr>
      </w:pPr>
      <w:r>
        <w:rPr>
          <w:sz w:val="28"/>
          <w:szCs w:val="32"/>
        </w:rPr>
        <w:t>Для определения эффективности внедрения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 будут использованы методы математической статистики.</w:t>
      </w:r>
    </w:p>
    <w:p w:rsidR="000116EA" w:rsidRDefault="000116EA" w:rsidP="003E3B94">
      <w:pPr>
        <w:jc w:val="both"/>
        <w:rPr>
          <w:sz w:val="28"/>
          <w:szCs w:val="32"/>
        </w:rPr>
      </w:pPr>
    </w:p>
    <w:p w:rsidR="007F03B2" w:rsidRDefault="007F03B2" w:rsidP="007F03B2">
      <w:pPr>
        <w:jc w:val="center"/>
        <w:rPr>
          <w:sz w:val="28"/>
          <w:szCs w:val="32"/>
        </w:rPr>
      </w:pPr>
      <w:r>
        <w:rPr>
          <w:b/>
          <w:sz w:val="28"/>
          <w:szCs w:val="32"/>
        </w:rPr>
        <w:t>ЭТАПЫ ОРГАНИЗАЦИИ</w:t>
      </w:r>
      <w:r w:rsidRPr="003E3B94">
        <w:rPr>
          <w:b/>
          <w:sz w:val="28"/>
          <w:szCs w:val="32"/>
        </w:rPr>
        <w:t xml:space="preserve"> ИННОВАЦИОННОЙ ДЕЯТЕЛЬНОСТИ</w:t>
      </w:r>
      <w:r w:rsidRPr="003E3B94">
        <w:rPr>
          <w:sz w:val="28"/>
          <w:szCs w:val="32"/>
        </w:rPr>
        <w:t>.</w:t>
      </w:r>
    </w:p>
    <w:p w:rsidR="007F03B2" w:rsidRDefault="007F03B2" w:rsidP="007F03B2">
      <w:pPr>
        <w:shd w:val="clear" w:color="auto" w:fill="FFFFFF"/>
        <w:ind w:firstLine="709"/>
        <w:jc w:val="both"/>
        <w:rPr>
          <w:b/>
          <w:sz w:val="20"/>
          <w:szCs w:val="28"/>
        </w:rPr>
      </w:pPr>
    </w:p>
    <w:p w:rsidR="007F03B2" w:rsidRDefault="007F03B2" w:rsidP="007F03B2">
      <w:pPr>
        <w:ind w:firstLine="900"/>
        <w:jc w:val="both"/>
        <w:rPr>
          <w:sz w:val="28"/>
          <w:szCs w:val="28"/>
        </w:rPr>
      </w:pPr>
      <w:r w:rsidRPr="0000422B">
        <w:rPr>
          <w:sz w:val="28"/>
          <w:szCs w:val="28"/>
        </w:rPr>
        <w:t xml:space="preserve">Внедрение модели предполагается произвести в </w:t>
      </w:r>
      <w:r>
        <w:rPr>
          <w:sz w:val="28"/>
          <w:szCs w:val="28"/>
        </w:rPr>
        <w:t>три</w:t>
      </w:r>
      <w:r w:rsidRPr="0000422B">
        <w:rPr>
          <w:sz w:val="28"/>
          <w:szCs w:val="28"/>
        </w:rPr>
        <w:t xml:space="preserve"> этапа в период с 2017 по 2020 годы. На каждом этапе результаты внедрения инновационного проекта будут обрабатываться с помощью общепринятых математико-статистических методов, цель которых – объективно обосновать надежность и достоверность полученных количественных характеристик исследуемых явлений.</w:t>
      </w:r>
      <w:r w:rsidRPr="001D6698">
        <w:rPr>
          <w:sz w:val="28"/>
          <w:szCs w:val="28"/>
        </w:rPr>
        <w:t xml:space="preserve"> </w:t>
      </w:r>
    </w:p>
    <w:p w:rsidR="00D25D4B" w:rsidRDefault="007F03B2" w:rsidP="007F03B2">
      <w:pPr>
        <w:ind w:firstLine="900"/>
        <w:jc w:val="both"/>
        <w:rPr>
          <w:sz w:val="28"/>
          <w:szCs w:val="28"/>
        </w:rPr>
      </w:pPr>
      <w:r>
        <w:rPr>
          <w:sz w:val="28"/>
          <w:szCs w:val="28"/>
        </w:rPr>
        <w:t xml:space="preserve">Подготовительный этап (2017 – 2018 учебный год). Подготовка методической, дидактической, технологической и материальной базы инновационного проекта. Диагностика социально-экономических, профессионально-трудовых, образовательно-валеологических условий среды жизнедеятельности сельских жителей. Исследование физической подготовленности и функционального состояния участников инновационного проекта. </w:t>
      </w:r>
      <w:r w:rsidR="00D25D4B">
        <w:rPr>
          <w:sz w:val="28"/>
          <w:szCs w:val="28"/>
        </w:rPr>
        <w:t xml:space="preserve">Разработка методики формирования образовательных компетенций ЗОЖ сельских жителей. </w:t>
      </w:r>
      <w:r>
        <w:rPr>
          <w:sz w:val="28"/>
          <w:szCs w:val="28"/>
        </w:rPr>
        <w:t xml:space="preserve">Коррекция методики диагностики физической подготовленности, функционального состояния и двигательной активности сельских школьников и представителей их ближайшего окружения. Коррекция методики индивидуализации двигательных режимов сельских школьников и представителей их ближайшего окружения. Разработка методики формирования </w:t>
      </w:r>
      <w:r w:rsidRPr="00146BBE">
        <w:rPr>
          <w:sz w:val="28"/>
          <w:szCs w:val="28"/>
        </w:rPr>
        <w:t>поведенческого алгоритма в повседневной двигательной среде</w:t>
      </w:r>
      <w:r>
        <w:rPr>
          <w:sz w:val="28"/>
          <w:szCs w:val="28"/>
        </w:rPr>
        <w:t xml:space="preserve"> сельских школьников и представителей их ближайшего окружения. Разработка технологии формирования двигательной культуры сельского населения.</w:t>
      </w:r>
      <w:r w:rsidR="00D25D4B">
        <w:rPr>
          <w:sz w:val="28"/>
          <w:szCs w:val="28"/>
        </w:rPr>
        <w:t xml:space="preserve"> Разработка дидактического сопровождения и педагогических тестов для обеспечения валидности, достоверности и эффективности технологии формирования двигательной культуры сельского населения. </w:t>
      </w:r>
      <w:r w:rsidR="00512067">
        <w:rPr>
          <w:sz w:val="28"/>
          <w:szCs w:val="28"/>
        </w:rPr>
        <w:t xml:space="preserve">Разработка </w:t>
      </w:r>
      <w:r w:rsidR="00512067">
        <w:rPr>
          <w:sz w:val="28"/>
          <w:szCs w:val="28"/>
        </w:rPr>
        <w:lastRenderedPageBreak/>
        <w:t>компьютерных программ для обеспечения технологии формирования двигательной культуры сельского населения.</w:t>
      </w:r>
    </w:p>
    <w:p w:rsidR="007F03B2" w:rsidRDefault="007F03B2" w:rsidP="007F03B2">
      <w:pPr>
        <w:ind w:firstLine="900"/>
        <w:jc w:val="both"/>
        <w:rPr>
          <w:sz w:val="28"/>
          <w:szCs w:val="28"/>
        </w:rPr>
      </w:pPr>
      <w:r>
        <w:rPr>
          <w:sz w:val="28"/>
          <w:szCs w:val="28"/>
        </w:rPr>
        <w:t xml:space="preserve">Этап внедрения модели формирования двигательной культуры сельского населения </w:t>
      </w:r>
      <w:r w:rsidRPr="00146BBE">
        <w:rPr>
          <w:sz w:val="28"/>
          <w:szCs w:val="28"/>
        </w:rPr>
        <w:t>в рамках деятельности учреждения образования как центра двигательного и технологического обеспечения здорового образа жизни человека</w:t>
      </w:r>
      <w:r>
        <w:rPr>
          <w:sz w:val="28"/>
          <w:szCs w:val="28"/>
        </w:rPr>
        <w:t xml:space="preserve"> (2018 – 2019</w:t>
      </w:r>
      <w:r w:rsidR="00020EA4">
        <w:rPr>
          <w:sz w:val="28"/>
          <w:szCs w:val="28"/>
        </w:rPr>
        <w:t xml:space="preserve"> и 2019 – 2020</w:t>
      </w:r>
      <w:r>
        <w:rPr>
          <w:sz w:val="28"/>
          <w:szCs w:val="28"/>
        </w:rPr>
        <w:t xml:space="preserve"> учебны</w:t>
      </w:r>
      <w:r w:rsidR="00020EA4">
        <w:rPr>
          <w:sz w:val="28"/>
          <w:szCs w:val="28"/>
        </w:rPr>
        <w:t>е</w:t>
      </w:r>
      <w:r>
        <w:rPr>
          <w:sz w:val="28"/>
          <w:szCs w:val="28"/>
        </w:rPr>
        <w:t xml:space="preserve"> год</w:t>
      </w:r>
      <w:r w:rsidR="00020EA4">
        <w:rPr>
          <w:sz w:val="28"/>
          <w:szCs w:val="28"/>
        </w:rPr>
        <w:t>ы</w:t>
      </w:r>
      <w:r>
        <w:rPr>
          <w:sz w:val="28"/>
          <w:szCs w:val="28"/>
        </w:rPr>
        <w:t>).</w:t>
      </w:r>
    </w:p>
    <w:p w:rsidR="007F03B2" w:rsidRDefault="007F03B2" w:rsidP="007F03B2">
      <w:pPr>
        <w:ind w:firstLine="900"/>
        <w:jc w:val="both"/>
        <w:rPr>
          <w:sz w:val="28"/>
          <w:szCs w:val="28"/>
        </w:rPr>
      </w:pPr>
      <w:r>
        <w:rPr>
          <w:sz w:val="28"/>
          <w:szCs w:val="28"/>
        </w:rPr>
        <w:t xml:space="preserve">Этап обработки результатов внедрения модели формирования двигательной культуры сельских жителей </w:t>
      </w:r>
      <w:r w:rsidRPr="00CE77EC">
        <w:rPr>
          <w:sz w:val="28"/>
          <w:szCs w:val="28"/>
        </w:rPr>
        <w:t>в рамках деятельности учреждения образования как центра двигательного и технологического обеспечения здорового образа жизни человека</w:t>
      </w:r>
      <w:r>
        <w:rPr>
          <w:sz w:val="28"/>
          <w:szCs w:val="28"/>
        </w:rPr>
        <w:t>, анализа и обобщения научно-исследовательских материалов, подготовки методического и дидактического обеспечения модели, издание методического пособия (2019 – 2020 учебный год).</w:t>
      </w:r>
    </w:p>
    <w:p w:rsidR="007F03B2" w:rsidRDefault="007F03B2" w:rsidP="003E3B94">
      <w:pPr>
        <w:jc w:val="both"/>
        <w:rPr>
          <w:sz w:val="28"/>
          <w:szCs w:val="32"/>
        </w:rPr>
      </w:pPr>
    </w:p>
    <w:p w:rsidR="003E3B94" w:rsidRPr="003E3B94" w:rsidRDefault="003E3B94" w:rsidP="00643E7A">
      <w:pPr>
        <w:jc w:val="center"/>
        <w:rPr>
          <w:b/>
          <w:sz w:val="28"/>
          <w:szCs w:val="32"/>
        </w:rPr>
      </w:pPr>
      <w:r w:rsidRPr="003E3B94">
        <w:rPr>
          <w:b/>
          <w:sz w:val="28"/>
          <w:szCs w:val="32"/>
        </w:rPr>
        <w:t>КАДРОВОЕ И МАТЕРИАЛЬНО-Т</w:t>
      </w:r>
      <w:r>
        <w:rPr>
          <w:b/>
          <w:sz w:val="28"/>
          <w:szCs w:val="32"/>
        </w:rPr>
        <w:t>ЕХНИЧЕСКОЕ ОБЕСПЕЧЕНИЕ ПРОЕКТА</w:t>
      </w:r>
    </w:p>
    <w:p w:rsidR="003E3B94" w:rsidRPr="00EE5271" w:rsidRDefault="00A85B46" w:rsidP="00643E7A">
      <w:pPr>
        <w:ind w:firstLine="709"/>
        <w:jc w:val="both"/>
        <w:rPr>
          <w:sz w:val="28"/>
          <w:szCs w:val="32"/>
        </w:rPr>
      </w:pPr>
      <w:r w:rsidRPr="00EE5271">
        <w:rPr>
          <w:sz w:val="28"/>
          <w:szCs w:val="32"/>
        </w:rPr>
        <w:t>В реализации инновационно</w:t>
      </w:r>
      <w:r w:rsidR="00EE5271">
        <w:rPr>
          <w:sz w:val="28"/>
          <w:szCs w:val="32"/>
        </w:rPr>
        <w:t xml:space="preserve">го проекта будут задействованы </w:t>
      </w:r>
      <w:r w:rsidR="00E37DA0" w:rsidRPr="00EE5271">
        <w:rPr>
          <w:sz w:val="28"/>
          <w:szCs w:val="32"/>
        </w:rPr>
        <w:t>классные руководители 5-11 классов, учитель физической культуры и спорта, педагог социальный, педагог - психолог, педагоги дополнительного образования</w:t>
      </w:r>
      <w:r w:rsidR="00EE5271" w:rsidRPr="00EE5271">
        <w:rPr>
          <w:sz w:val="28"/>
          <w:szCs w:val="32"/>
        </w:rPr>
        <w:t xml:space="preserve">, </w:t>
      </w:r>
      <w:r w:rsidR="00EE5271">
        <w:rPr>
          <w:sz w:val="28"/>
          <w:szCs w:val="32"/>
        </w:rPr>
        <w:t>учителя- предметники</w:t>
      </w:r>
      <w:r w:rsidRPr="00EE5271">
        <w:rPr>
          <w:sz w:val="28"/>
          <w:szCs w:val="32"/>
        </w:rPr>
        <w:t>.</w:t>
      </w:r>
      <w:r w:rsidR="00EE5271">
        <w:rPr>
          <w:sz w:val="28"/>
          <w:szCs w:val="32"/>
        </w:rPr>
        <w:t xml:space="preserve"> Педагоги имеют достаточный </w:t>
      </w:r>
      <w:r w:rsidR="00643E7A" w:rsidRPr="00EE5271">
        <w:rPr>
          <w:sz w:val="28"/>
          <w:szCs w:val="32"/>
        </w:rPr>
        <w:t xml:space="preserve"> уровень теоретич</w:t>
      </w:r>
      <w:r w:rsidR="00EE5271">
        <w:rPr>
          <w:sz w:val="28"/>
          <w:szCs w:val="32"/>
        </w:rPr>
        <w:t xml:space="preserve">еской и практической </w:t>
      </w:r>
      <w:r w:rsidR="00643E7A" w:rsidRPr="00EE5271">
        <w:rPr>
          <w:sz w:val="28"/>
          <w:szCs w:val="32"/>
        </w:rPr>
        <w:t xml:space="preserve"> готовности к инновационной деятельности.</w:t>
      </w:r>
    </w:p>
    <w:p w:rsidR="00643E7A" w:rsidRPr="00EE5271" w:rsidRDefault="00643E7A" w:rsidP="00643E7A">
      <w:pPr>
        <w:ind w:firstLine="709"/>
        <w:jc w:val="both"/>
        <w:rPr>
          <w:sz w:val="28"/>
          <w:szCs w:val="32"/>
        </w:rPr>
      </w:pPr>
      <w:r w:rsidRPr="00EE5271">
        <w:rPr>
          <w:sz w:val="28"/>
          <w:szCs w:val="28"/>
        </w:rPr>
        <w:t>В реализации инновационного проекта планируется задействовать обучающихся 5 – 11 классов учреждений общего среднего образования.</w:t>
      </w:r>
    </w:p>
    <w:p w:rsidR="00643E7A" w:rsidRDefault="00643E7A" w:rsidP="00643E7A">
      <w:pPr>
        <w:ind w:firstLine="709"/>
        <w:jc w:val="both"/>
        <w:rPr>
          <w:sz w:val="28"/>
          <w:szCs w:val="32"/>
        </w:rPr>
      </w:pPr>
      <w:r w:rsidRPr="00EE5271">
        <w:rPr>
          <w:sz w:val="28"/>
          <w:szCs w:val="32"/>
        </w:rPr>
        <w:t>Материально-техническое обеспечение реализации инновационного проекта включает _</w:t>
      </w:r>
      <w:r w:rsidR="00EE5271">
        <w:rPr>
          <w:sz w:val="28"/>
          <w:szCs w:val="32"/>
        </w:rPr>
        <w:t>спортивный зал, спортивная площадка, компьютерный класс, мультимедио, 6 компьютеров</w:t>
      </w:r>
      <w:r w:rsidRPr="00EE5271">
        <w:rPr>
          <w:sz w:val="28"/>
          <w:szCs w:val="32"/>
        </w:rPr>
        <w:t>.</w:t>
      </w:r>
    </w:p>
    <w:p w:rsidR="003E3B94" w:rsidRPr="00A85B46" w:rsidRDefault="003E3B94" w:rsidP="003E3B94">
      <w:pPr>
        <w:widowControl w:val="0"/>
        <w:autoSpaceDE w:val="0"/>
        <w:autoSpaceDN w:val="0"/>
        <w:adjustRightInd w:val="0"/>
        <w:jc w:val="both"/>
        <w:rPr>
          <w:sz w:val="28"/>
          <w:szCs w:val="32"/>
        </w:rPr>
      </w:pPr>
    </w:p>
    <w:p w:rsidR="003E3B94" w:rsidRDefault="003E3B94" w:rsidP="00643E7A">
      <w:pPr>
        <w:widowControl w:val="0"/>
        <w:autoSpaceDE w:val="0"/>
        <w:autoSpaceDN w:val="0"/>
        <w:adjustRightInd w:val="0"/>
        <w:jc w:val="center"/>
        <w:rPr>
          <w:sz w:val="28"/>
          <w:szCs w:val="32"/>
        </w:rPr>
      </w:pPr>
      <w:r w:rsidRPr="003E3B94">
        <w:rPr>
          <w:b/>
          <w:sz w:val="28"/>
          <w:szCs w:val="32"/>
        </w:rPr>
        <w:t>ФИНАНСОВО-ЭКОНОМИЧЕСКОЕ ОБОСНОВАНИЕ ИННОВАЦИОННОГО ПРОЕКТА</w:t>
      </w:r>
    </w:p>
    <w:p w:rsidR="00D55598" w:rsidRPr="00D55598" w:rsidRDefault="00D55598" w:rsidP="0018680C">
      <w:pPr>
        <w:widowControl w:val="0"/>
        <w:autoSpaceDE w:val="0"/>
        <w:autoSpaceDN w:val="0"/>
        <w:adjustRightInd w:val="0"/>
        <w:ind w:firstLine="709"/>
        <w:jc w:val="both"/>
        <w:rPr>
          <w:sz w:val="28"/>
          <w:szCs w:val="32"/>
        </w:rPr>
      </w:pPr>
      <w:r w:rsidRPr="00D55598">
        <w:rPr>
          <w:sz w:val="28"/>
          <w:szCs w:val="32"/>
        </w:rPr>
        <w:t xml:space="preserve">В соответствии с п.1.3 Приложения 3 </w:t>
      </w:r>
      <w:r>
        <w:rPr>
          <w:sz w:val="28"/>
          <w:szCs w:val="32"/>
        </w:rPr>
        <w:t xml:space="preserve">Постановления ______ </w:t>
      </w:r>
      <w:r w:rsidRPr="00D55598">
        <w:rPr>
          <w:sz w:val="28"/>
          <w:szCs w:val="32"/>
        </w:rPr>
        <w:t xml:space="preserve">устанавливается повышение тарифных ставок (окладов) директору, заместителю </w:t>
      </w:r>
      <w:r>
        <w:rPr>
          <w:sz w:val="28"/>
          <w:szCs w:val="32"/>
        </w:rPr>
        <w:t xml:space="preserve">директора </w:t>
      </w:r>
      <w:r w:rsidRPr="00D55598">
        <w:rPr>
          <w:sz w:val="28"/>
          <w:szCs w:val="32"/>
        </w:rPr>
        <w:t>– на 20 процентов, учителям</w:t>
      </w:r>
      <w:r>
        <w:rPr>
          <w:sz w:val="28"/>
          <w:szCs w:val="32"/>
        </w:rPr>
        <w:t xml:space="preserve"> ________</w:t>
      </w:r>
      <w:r w:rsidRPr="00D55598">
        <w:rPr>
          <w:sz w:val="28"/>
          <w:szCs w:val="32"/>
        </w:rPr>
        <w:t xml:space="preserve"> – на 15 процентов на период </w:t>
      </w:r>
      <w:r>
        <w:rPr>
          <w:sz w:val="28"/>
          <w:szCs w:val="32"/>
        </w:rPr>
        <w:t>реализации инновационного проекта</w:t>
      </w:r>
      <w:r w:rsidRPr="00D55598">
        <w:rPr>
          <w:sz w:val="28"/>
          <w:szCs w:val="32"/>
        </w:rPr>
        <w:t>.</w:t>
      </w:r>
      <w:r>
        <w:rPr>
          <w:sz w:val="28"/>
          <w:szCs w:val="32"/>
        </w:rPr>
        <w:t xml:space="preserve"> </w:t>
      </w:r>
    </w:p>
    <w:p w:rsidR="003E3B94" w:rsidRDefault="00D55598" w:rsidP="00D55598">
      <w:pPr>
        <w:widowControl w:val="0"/>
        <w:autoSpaceDE w:val="0"/>
        <w:autoSpaceDN w:val="0"/>
        <w:adjustRightInd w:val="0"/>
        <w:jc w:val="both"/>
        <w:rPr>
          <w:sz w:val="28"/>
          <w:szCs w:val="32"/>
        </w:rPr>
      </w:pPr>
      <w:r w:rsidRPr="00D55598">
        <w:rPr>
          <w:sz w:val="28"/>
          <w:szCs w:val="32"/>
        </w:rPr>
        <w:t xml:space="preserve">Повышение тарифных ставок </w:t>
      </w:r>
      <w:r>
        <w:rPr>
          <w:sz w:val="28"/>
          <w:szCs w:val="32"/>
        </w:rPr>
        <w:t xml:space="preserve">педагогу-психологу, педагогу-организатору на ____% </w:t>
      </w:r>
      <w:r w:rsidRPr="00D55598">
        <w:rPr>
          <w:sz w:val="28"/>
          <w:szCs w:val="32"/>
        </w:rPr>
        <w:t xml:space="preserve">за счёт </w:t>
      </w:r>
      <w:r>
        <w:rPr>
          <w:sz w:val="28"/>
          <w:szCs w:val="32"/>
        </w:rPr>
        <w:t>_____________</w:t>
      </w:r>
      <w:r w:rsidRPr="00D55598">
        <w:rPr>
          <w:sz w:val="28"/>
          <w:szCs w:val="32"/>
        </w:rPr>
        <w:t xml:space="preserve"> согласно </w:t>
      </w:r>
      <w:r>
        <w:rPr>
          <w:sz w:val="28"/>
          <w:szCs w:val="32"/>
        </w:rPr>
        <w:t xml:space="preserve">______________. Предусмотрено </w:t>
      </w:r>
      <w:r w:rsidR="00673FF9">
        <w:rPr>
          <w:sz w:val="28"/>
          <w:szCs w:val="32"/>
        </w:rPr>
        <w:t>д</w:t>
      </w:r>
      <w:r w:rsidRPr="00D55598">
        <w:rPr>
          <w:sz w:val="28"/>
          <w:szCs w:val="32"/>
        </w:rPr>
        <w:t xml:space="preserve">ополнительное финансирование </w:t>
      </w:r>
      <w:r w:rsidR="00673FF9">
        <w:rPr>
          <w:sz w:val="28"/>
          <w:szCs w:val="32"/>
        </w:rPr>
        <w:t xml:space="preserve">на _______________________ </w:t>
      </w:r>
      <w:r w:rsidRPr="00D55598">
        <w:rPr>
          <w:sz w:val="28"/>
          <w:szCs w:val="32"/>
        </w:rPr>
        <w:t xml:space="preserve">за счёт </w:t>
      </w:r>
      <w:r w:rsidR="00673FF9">
        <w:rPr>
          <w:sz w:val="28"/>
          <w:szCs w:val="32"/>
        </w:rPr>
        <w:t>________________.</w:t>
      </w:r>
    </w:p>
    <w:p w:rsidR="0018680C" w:rsidRDefault="0018680C" w:rsidP="0018680C">
      <w:pPr>
        <w:ind w:firstLine="851"/>
        <w:jc w:val="both"/>
        <w:rPr>
          <w:sz w:val="28"/>
          <w:szCs w:val="28"/>
        </w:rPr>
      </w:pPr>
      <w:r w:rsidRPr="002E7D46">
        <w:rPr>
          <w:sz w:val="28"/>
          <w:szCs w:val="28"/>
        </w:rPr>
        <w:t>Внедрение модели формирования двигательной культуры сельского населения в рамках деятельности учреждения образования как центра двигательного и технологического обеспечения здорового образа жизни человека на основе методики индивидуализации двигательных режимов обучающихся и представителей их близкого окружения будет способствовать повышению уровня двигательной культуры и качества жизнедеятельности сельского населения в целом, что обеспечит рост приверженцев здорового об</w:t>
      </w:r>
      <w:r>
        <w:rPr>
          <w:sz w:val="28"/>
          <w:szCs w:val="28"/>
        </w:rPr>
        <w:t xml:space="preserve">раза жизни в сельской местности и приведет к снижению заболеваемости </w:t>
      </w:r>
      <w:r>
        <w:rPr>
          <w:sz w:val="28"/>
          <w:szCs w:val="28"/>
        </w:rPr>
        <w:lastRenderedPageBreak/>
        <w:t>сельского населения, а также опосредованно позволит получить экономический эффект от:</w:t>
      </w:r>
    </w:p>
    <w:p w:rsidR="0018680C" w:rsidRDefault="0018680C" w:rsidP="0018680C">
      <w:pPr>
        <w:ind w:firstLine="851"/>
        <w:jc w:val="both"/>
        <w:rPr>
          <w:sz w:val="28"/>
          <w:szCs w:val="28"/>
        </w:rPr>
      </w:pPr>
      <w:r>
        <w:rPr>
          <w:sz w:val="28"/>
          <w:szCs w:val="28"/>
        </w:rPr>
        <w:t>- повышения посещаемости учреждения образования за счет снижения количества пропусков по болезни и как следствие повышения уровня качества знаний сельских школьников;</w:t>
      </w:r>
    </w:p>
    <w:p w:rsidR="0018680C" w:rsidRDefault="0018680C" w:rsidP="0018680C">
      <w:pPr>
        <w:ind w:firstLine="851"/>
        <w:jc w:val="both"/>
        <w:rPr>
          <w:sz w:val="28"/>
          <w:szCs w:val="28"/>
        </w:rPr>
      </w:pPr>
      <w:r>
        <w:rPr>
          <w:sz w:val="28"/>
          <w:szCs w:val="28"/>
        </w:rPr>
        <w:t>- снижения расходов государства на стационарное и амбулаторное лечение больных сельских жителей и выплаты работникам сельского хозяйства по листам нетрудоспособности;</w:t>
      </w:r>
    </w:p>
    <w:p w:rsidR="0018680C" w:rsidRDefault="0018680C" w:rsidP="0018680C">
      <w:pPr>
        <w:ind w:firstLine="851"/>
        <w:jc w:val="both"/>
        <w:rPr>
          <w:sz w:val="28"/>
          <w:szCs w:val="28"/>
        </w:rPr>
      </w:pPr>
      <w:r>
        <w:rPr>
          <w:sz w:val="28"/>
          <w:szCs w:val="28"/>
        </w:rPr>
        <w:t>- экономии семейного бюджета сельских жителей за счет снижения расходов на приобретение лекарственных средств, табачных изделий и алкогольных напитков;</w:t>
      </w:r>
    </w:p>
    <w:p w:rsidR="0018680C" w:rsidRDefault="0018680C" w:rsidP="0018680C">
      <w:pPr>
        <w:ind w:firstLine="851"/>
        <w:jc w:val="both"/>
        <w:rPr>
          <w:sz w:val="28"/>
          <w:szCs w:val="28"/>
        </w:rPr>
      </w:pPr>
      <w:r>
        <w:rPr>
          <w:sz w:val="28"/>
          <w:szCs w:val="28"/>
        </w:rPr>
        <w:t>- увеличения расходов сельских жителей на обеспечение мероприятий здорового образа жизни: приобретение спортивной формы, спортивного инвентаря, посещение физкультурно-оздоровительных учреждений и др.;</w:t>
      </w:r>
    </w:p>
    <w:p w:rsidR="0018680C" w:rsidRDefault="0018680C" w:rsidP="0018680C">
      <w:pPr>
        <w:ind w:firstLine="851"/>
        <w:jc w:val="both"/>
        <w:rPr>
          <w:sz w:val="28"/>
          <w:szCs w:val="28"/>
        </w:rPr>
      </w:pPr>
      <w:r>
        <w:rPr>
          <w:sz w:val="28"/>
          <w:szCs w:val="28"/>
        </w:rPr>
        <w:t>- повышения производительности труда в сельскохозяйственном производстве за счет улучшения качества жизнедеятельности трудоспособного населения сельской местности на всей продолжительности трудоспособного возраста;</w:t>
      </w:r>
    </w:p>
    <w:p w:rsidR="0018680C" w:rsidRDefault="0018680C" w:rsidP="0018680C">
      <w:pPr>
        <w:ind w:firstLine="851"/>
        <w:jc w:val="both"/>
        <w:rPr>
          <w:sz w:val="28"/>
          <w:szCs w:val="28"/>
        </w:rPr>
      </w:pPr>
      <w:r>
        <w:rPr>
          <w:sz w:val="28"/>
          <w:szCs w:val="28"/>
        </w:rPr>
        <w:t>- увеличения продолжительности активной жизни пожилых людей в сельской местности</w:t>
      </w:r>
      <w:r w:rsidRPr="00F14EF0">
        <w:rPr>
          <w:sz w:val="28"/>
          <w:szCs w:val="28"/>
        </w:rPr>
        <w:t>.</w:t>
      </w:r>
    </w:p>
    <w:p w:rsidR="00D26FDB" w:rsidRPr="00F14EF0" w:rsidRDefault="00D26FDB" w:rsidP="0018680C">
      <w:pPr>
        <w:ind w:firstLine="851"/>
        <w:jc w:val="both"/>
        <w:rPr>
          <w:sz w:val="28"/>
          <w:szCs w:val="28"/>
        </w:rPr>
      </w:pPr>
    </w:p>
    <w:p w:rsidR="003E3B94" w:rsidRDefault="003E3B94" w:rsidP="00673FF9">
      <w:pPr>
        <w:widowControl w:val="0"/>
        <w:autoSpaceDE w:val="0"/>
        <w:autoSpaceDN w:val="0"/>
        <w:adjustRightInd w:val="0"/>
        <w:spacing w:before="120" w:after="120"/>
        <w:jc w:val="center"/>
        <w:rPr>
          <w:b/>
          <w:sz w:val="28"/>
          <w:szCs w:val="32"/>
        </w:rPr>
      </w:pPr>
      <w:r w:rsidRPr="003E3B94">
        <w:rPr>
          <w:b/>
          <w:sz w:val="28"/>
          <w:szCs w:val="32"/>
        </w:rPr>
        <w:t>СПИСОК ЛИТЕРАТУРЫ</w:t>
      </w:r>
    </w:p>
    <w:p w:rsidR="00D26FDB" w:rsidRDefault="00D26FDB" w:rsidP="00673FF9">
      <w:pPr>
        <w:widowControl w:val="0"/>
        <w:autoSpaceDE w:val="0"/>
        <w:autoSpaceDN w:val="0"/>
        <w:adjustRightInd w:val="0"/>
        <w:spacing w:before="120" w:after="120"/>
        <w:jc w:val="center"/>
        <w:rPr>
          <w:b/>
          <w:sz w:val="28"/>
          <w:szCs w:val="32"/>
        </w:rPr>
      </w:pP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Бальсевич, В.К. Онтокинезиология человека: теория и практика / В.К. Бальсевич. -М.: ТиПФК. -2000. -350с. </w:t>
      </w:r>
    </w:p>
    <w:p w:rsidR="0085246A" w:rsidRPr="0085246A" w:rsidRDefault="0085246A" w:rsidP="0085246A">
      <w:pPr>
        <w:pStyle w:val="ad"/>
        <w:numPr>
          <w:ilvl w:val="0"/>
          <w:numId w:val="5"/>
        </w:numPr>
        <w:spacing w:line="336" w:lineRule="exact"/>
        <w:ind w:left="0" w:firstLine="0"/>
        <w:jc w:val="both"/>
        <w:rPr>
          <w:rFonts w:ascii="Times New Roman" w:hAnsi="Times New Roman"/>
          <w:b/>
          <w:sz w:val="28"/>
          <w:szCs w:val="28"/>
        </w:rPr>
      </w:pPr>
      <w:r w:rsidRPr="0085246A">
        <w:rPr>
          <w:rFonts w:ascii="Times New Roman" w:hAnsi="Times New Roman"/>
          <w:sz w:val="28"/>
          <w:szCs w:val="28"/>
        </w:rPr>
        <w:t>Бальсевич, В.К. Физическая культура для всех и для каждого / В.К. Бальсевич. – М.: Физкультура и спорт, 1988. – 208 с.</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Барбашов, С.В. Теоретико-методические физкультурного основы личностно ориентированной технологии образования школьников: автореф. дис.. д-ра пед. наук: (13.00.04) / Барбашов С.В.; [Сибирская гос. акад. физ. культуры]. -Омск, 2000. -48 с.     </w:t>
      </w:r>
      <w:r w:rsidRPr="0085246A">
        <w:rPr>
          <w:rFonts w:ascii="Times New Roman" w:hAnsi="Times New Roman"/>
          <w:sz w:val="28"/>
          <w:szCs w:val="28"/>
        </w:rPr>
        <w:tab/>
        <w:t xml:space="preserve">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Бахтин, М.М. Эстетика словесного творчества / М.М. Бахтин. -М.: Искусство, 1979. -423 с.</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Берештейн, Г.Ф. Влияние образа жизни на физическое развитие и состояние здоровья школьников / Г.Ф. Берештейн, С.Г. Василенко, Н.И. Василенко // Современные проблемы теории и методики физического воспитания детей и учащейся молодежи: материалы Международной научно-практической конференции, Витебск, 16-17 октября </w:t>
      </w:r>
      <w:smartTag w:uri="urn:schemas-microsoft-com:office:smarttags" w:element="metricconverter">
        <w:smartTagPr>
          <w:attr w:name="ProductID" w:val="1996 г"/>
        </w:smartTagPr>
        <w:r w:rsidRPr="0085246A">
          <w:rPr>
            <w:rFonts w:ascii="Times New Roman" w:hAnsi="Times New Roman"/>
            <w:sz w:val="28"/>
            <w:szCs w:val="28"/>
          </w:rPr>
          <w:t>1996 г</w:t>
        </w:r>
      </w:smartTag>
      <w:r w:rsidRPr="0085246A">
        <w:rPr>
          <w:rFonts w:ascii="Times New Roman" w:hAnsi="Times New Roman"/>
          <w:sz w:val="28"/>
          <w:szCs w:val="28"/>
        </w:rPr>
        <w:t xml:space="preserve">. / Витебский госуниверситет. – Витебск, 1996  – С. 26 – 27.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Берков, В.Ф. Философия и методология науки: учебное пособие / В.Ф.Берков. – М.: Новое знание, 2004. – 336 с.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Боброва, Г.А. Художественная гимнастика в школе/Г.А.Боброва. -М.: Физкультура и спорт, 1978. -208 с.</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lastRenderedPageBreak/>
        <w:t>Бондаревская, Е.В. Гуманистическая программа личностно-ориентированного образования/Е.В. Бондаревская // Педагогика</w:t>
      </w:r>
      <w:r>
        <w:rPr>
          <w:rFonts w:ascii="Times New Roman" w:hAnsi="Times New Roman"/>
          <w:sz w:val="28"/>
          <w:szCs w:val="28"/>
        </w:rPr>
        <w:t>. -1997. -№ 4. -С. 11-17.</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Быховская, И.М. Физическая (соматическая) культура//Морфология культуры. Структура и динамика: учеб. пособие для вузов/Г.А. Аванесова, В.Г. Бабаков, Э.В. Быкова [и др.]. -М.: Наука, 1994. -С. 305-323. </w:t>
      </w:r>
      <w:r w:rsidRPr="0085246A">
        <w:rPr>
          <w:rFonts w:ascii="Times New Roman" w:hAnsi="Times New Roman"/>
          <w:sz w:val="28"/>
          <w:szCs w:val="28"/>
        </w:rPr>
        <w:tab/>
        <w:t xml:space="preserve">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Виленский, М.Я. Основные сущностные характеристики педагогической технологии формирования физической культуры личности/М.Я. Виленский, Г.М.Соловьев//Теория и практика физической культуры. -2001. -№ 3. -С. 2-7.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Волков, И.П. Влияние различных режимов двигательной активности на фундаментальные показатели организма и физическое развитие детей / автореф. … дис. д-ра. Биол. Наук: 03.00.13 / И.П. Волков; Акад. Наук. Бел. ин-т. физиол. – Мн., 1994. – 33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Выготский, Л.С. Педагогическая психология / Л.С.Выготский. – М., 1996. – 316 с.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Выдрин, В.М. Теория физической культуры (культуроведческий аспект)/В.М. Выдрин.-Л.: ГДОИДК, 1988. -45 с. </w:t>
      </w:r>
      <w:r w:rsidRPr="0085246A">
        <w:rPr>
          <w:rFonts w:ascii="Times New Roman" w:hAnsi="Times New Roman"/>
          <w:sz w:val="28"/>
          <w:szCs w:val="28"/>
        </w:rPr>
        <w:tab/>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Годик, М.А. Система общеевропейских тестов для оценки физического состояния человека / М.А. Годик // Теория и практика физической культуры. – 1994. – № 5-6. – С. 24 – 32.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Гуревич, И.А. Круговая тренировка при развитии физических качеств / И.А.  Гуревич. – Минск: Вышэйшая школа, 1985. – 255 с. </w:t>
      </w:r>
    </w:p>
    <w:p w:rsid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Зациорский, В.М. Основы спортивной метрологии / В.М. Зациорский. – Москва: Физкультура и спорт, 1979. – 152 с. </w:t>
      </w:r>
    </w:p>
    <w:p w:rsidR="00971B08" w:rsidRPr="00971B08" w:rsidRDefault="00971B08" w:rsidP="00A76E1B">
      <w:pPr>
        <w:pStyle w:val="ad"/>
        <w:numPr>
          <w:ilvl w:val="0"/>
          <w:numId w:val="5"/>
        </w:numPr>
        <w:spacing w:line="336" w:lineRule="exact"/>
        <w:jc w:val="both"/>
        <w:rPr>
          <w:rFonts w:ascii="Times New Roman" w:hAnsi="Times New Roman"/>
          <w:sz w:val="28"/>
          <w:szCs w:val="28"/>
        </w:rPr>
      </w:pPr>
      <w:r>
        <w:rPr>
          <w:rFonts w:ascii="Times New Roman" w:hAnsi="Times New Roman"/>
          <w:sz w:val="28"/>
          <w:szCs w:val="28"/>
        </w:rPr>
        <w:t>З</w:t>
      </w:r>
      <w:r w:rsidRPr="00971B08">
        <w:rPr>
          <w:rFonts w:ascii="Times New Roman" w:hAnsi="Times New Roman"/>
          <w:sz w:val="28"/>
          <w:szCs w:val="28"/>
        </w:rPr>
        <w:t xml:space="preserve">доровье населения </w:t>
      </w:r>
      <w:r>
        <w:rPr>
          <w:rFonts w:ascii="Times New Roman" w:hAnsi="Times New Roman"/>
          <w:sz w:val="28"/>
          <w:szCs w:val="28"/>
        </w:rPr>
        <w:t>Р</w:t>
      </w:r>
      <w:r w:rsidRPr="00971B08">
        <w:rPr>
          <w:rFonts w:ascii="Times New Roman" w:hAnsi="Times New Roman"/>
          <w:sz w:val="28"/>
          <w:szCs w:val="28"/>
        </w:rPr>
        <w:t xml:space="preserve">еспублики </w:t>
      </w:r>
      <w:r>
        <w:rPr>
          <w:rFonts w:ascii="Times New Roman" w:hAnsi="Times New Roman"/>
          <w:sz w:val="28"/>
          <w:szCs w:val="28"/>
        </w:rPr>
        <w:t>Б</w:t>
      </w:r>
      <w:r w:rsidRPr="00971B08">
        <w:rPr>
          <w:rFonts w:ascii="Times New Roman" w:hAnsi="Times New Roman"/>
          <w:sz w:val="28"/>
          <w:szCs w:val="28"/>
        </w:rPr>
        <w:t>еларусь</w:t>
      </w:r>
      <w:r>
        <w:rPr>
          <w:rFonts w:ascii="Times New Roman" w:hAnsi="Times New Roman"/>
          <w:sz w:val="28"/>
          <w:szCs w:val="28"/>
        </w:rPr>
        <w:t>:</w:t>
      </w:r>
      <w:r w:rsidRPr="00971B08">
        <w:rPr>
          <w:rFonts w:ascii="Times New Roman" w:hAnsi="Times New Roman"/>
          <w:sz w:val="28"/>
          <w:szCs w:val="28"/>
        </w:rPr>
        <w:t xml:space="preserve"> </w:t>
      </w:r>
      <w:r>
        <w:rPr>
          <w:rFonts w:ascii="Times New Roman" w:hAnsi="Times New Roman"/>
          <w:sz w:val="28"/>
          <w:szCs w:val="28"/>
        </w:rPr>
        <w:t>с</w:t>
      </w:r>
      <w:r w:rsidRPr="00971B08">
        <w:rPr>
          <w:rFonts w:ascii="Times New Roman" w:hAnsi="Times New Roman"/>
          <w:sz w:val="28"/>
          <w:szCs w:val="28"/>
        </w:rPr>
        <w:t>татистический сборник</w:t>
      </w:r>
      <w:r>
        <w:rPr>
          <w:rFonts w:ascii="Times New Roman" w:hAnsi="Times New Roman"/>
          <w:sz w:val="28"/>
          <w:szCs w:val="28"/>
        </w:rPr>
        <w:t xml:space="preserve"> / под ред. В.И.Зиновского </w:t>
      </w:r>
      <w:r>
        <w:rPr>
          <w:rFonts w:ascii="Times New Roman" w:hAnsi="Times New Roman"/>
          <w:sz w:val="28"/>
          <w:szCs w:val="28"/>
          <w:lang w:val="en-US"/>
        </w:rPr>
        <w:t>[</w:t>
      </w:r>
      <w:r>
        <w:rPr>
          <w:rFonts w:ascii="Times New Roman" w:hAnsi="Times New Roman"/>
          <w:sz w:val="28"/>
          <w:szCs w:val="28"/>
        </w:rPr>
        <w:t>и др.</w:t>
      </w:r>
      <w:r>
        <w:rPr>
          <w:rFonts w:ascii="Times New Roman" w:hAnsi="Times New Roman"/>
          <w:sz w:val="28"/>
          <w:szCs w:val="28"/>
          <w:lang w:val="en-US"/>
        </w:rPr>
        <w:t>]</w:t>
      </w:r>
      <w:r>
        <w:rPr>
          <w:rFonts w:ascii="Times New Roman" w:hAnsi="Times New Roman"/>
          <w:sz w:val="28"/>
          <w:szCs w:val="28"/>
        </w:rPr>
        <w:t>. – Минск, 2014. – 217 с.</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Иванова, О.А. Методы оценки исполнительского мастерства: автореф. дис.. канд. пед. наук/О.А. Иванова. -М., 1982. -28 с.</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Исаев, И.Ф. Профессионально-педагогическая культура преподавателя/И.Ф. Исаев. -М.: «Академия», 2002.-208 с.</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Каган, М.С. Философия культуры. -Спб.: ТОО ТК «Петрополис»», 1996. – 414 с.</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Казак, О.В. Оптимизация двигательной активности дошкольников в условиях семейного воспитания / автореф. … дис. канд. пед. наук: 13.00.04 / О.В. Казак; Краснояр. Гос. пед. ун-т. – Красноярск, 2005. – 21 с.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Кирьянова, А.В. Ориентация школьников на социально значимые ценности. (Теория диагностики). -Л.,1991. -83 с. </w:t>
      </w:r>
      <w:r w:rsidRPr="0085246A">
        <w:rPr>
          <w:rFonts w:ascii="Times New Roman" w:hAnsi="Times New Roman"/>
          <w:sz w:val="28"/>
          <w:szCs w:val="28"/>
        </w:rPr>
        <w:tab/>
        <w:t xml:space="preserve">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Киященко, Н.И. Сущность прекрасного / Н.И. Киященко. -М.: Молодая гвардия, 1977. -192 с. </w:t>
      </w:r>
      <w:r w:rsidRPr="0085246A">
        <w:rPr>
          <w:rFonts w:ascii="Times New Roman" w:hAnsi="Times New Roman"/>
          <w:sz w:val="28"/>
          <w:szCs w:val="28"/>
        </w:rPr>
        <w:tab/>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Криволапчук, И.А. Оптимизация функционального состояния и подростков в процессе физического воспитания: монография / И.А.Криволапчук. – Гродно:ГрГУ, 2007. – 606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lastRenderedPageBreak/>
        <w:t xml:space="preserve">Кряж, В.Н. Круговая тренировка в физическом воспитании / В.Н. Кряж. – Минск: Вышэйшая школа, 1982. – 120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Куликов, Н.М. Формирование интереса к занятиям физической культурой у учащихся сельских школ: автореф. дис. … канд. пед. наук: 13.00.04 / Н.М. Куликов // [Электронный ресурс]. – 2006. – Режим доступа: </w:t>
      </w:r>
      <w:hyperlink r:id="rId12" w:history="1">
        <w:r w:rsidRPr="0085246A">
          <w:rPr>
            <w:rStyle w:val="ac"/>
            <w:rFonts w:ascii="Times New Roman" w:hAnsi="Times New Roman"/>
            <w:sz w:val="28"/>
            <w:szCs w:val="28"/>
          </w:rPr>
          <w:t>www.teoriya.ru/dissert/avtoref/kulikovn</w:t>
        </w:r>
      </w:hyperlink>
      <w:r w:rsidRPr="0085246A">
        <w:rPr>
          <w:rFonts w:ascii="Times New Roman" w:hAnsi="Times New Roman"/>
          <w:sz w:val="28"/>
          <w:szCs w:val="28"/>
        </w:rPr>
        <w:t xml:space="preserve">. – Дата доступа: 19.08.2006. </w:t>
      </w:r>
    </w:p>
    <w:p w:rsidR="0085246A" w:rsidRPr="0085246A" w:rsidRDefault="0085246A" w:rsidP="0085246A">
      <w:pPr>
        <w:pStyle w:val="ad"/>
        <w:numPr>
          <w:ilvl w:val="0"/>
          <w:numId w:val="5"/>
        </w:numPr>
        <w:ind w:left="0" w:firstLine="0"/>
        <w:jc w:val="both"/>
        <w:rPr>
          <w:rFonts w:ascii="Times New Roman" w:hAnsi="Times New Roman"/>
          <w:sz w:val="28"/>
          <w:szCs w:val="28"/>
        </w:rPr>
      </w:pPr>
      <w:r w:rsidRPr="0085246A">
        <w:rPr>
          <w:rFonts w:ascii="Times New Roman" w:hAnsi="Times New Roman"/>
          <w:sz w:val="28"/>
          <w:szCs w:val="28"/>
        </w:rPr>
        <w:t>Курысь, В.Н. Содержание и соотношение понятий «физическая культура личности» и «телесно-двигательная культура»: ученые записки университета имени П.Ф. Лесгафта / В.Н. Курысь, М.И. Евстигнеева, №11 (95) – 2013. – 792 с.</w:t>
      </w:r>
    </w:p>
    <w:p w:rsidR="0085246A" w:rsidRPr="0085246A" w:rsidRDefault="0085246A" w:rsidP="0085246A">
      <w:pPr>
        <w:pStyle w:val="ad"/>
        <w:numPr>
          <w:ilvl w:val="0"/>
          <w:numId w:val="5"/>
        </w:numPr>
        <w:spacing w:line="336" w:lineRule="exact"/>
        <w:ind w:left="0" w:firstLine="0"/>
        <w:jc w:val="both"/>
        <w:rPr>
          <w:rFonts w:ascii="Times New Roman" w:hAnsi="Times New Roman"/>
          <w:bCs/>
          <w:sz w:val="28"/>
          <w:szCs w:val="28"/>
        </w:rPr>
      </w:pPr>
      <w:r w:rsidRPr="0085246A">
        <w:rPr>
          <w:rFonts w:ascii="Times New Roman" w:hAnsi="Times New Roman"/>
          <w:sz w:val="28"/>
          <w:szCs w:val="28"/>
        </w:rPr>
        <w:t>Лебедева, Н.Т. Формирование здорового стиля жизни школьника / Н.Т.  Лебедева. – Минск: Народная асвета, 1996. – 182 с.</w:t>
      </w:r>
      <w:r w:rsidRPr="0085246A">
        <w:rPr>
          <w:rFonts w:ascii="Times New Roman" w:hAnsi="Times New Roman"/>
          <w:bCs/>
          <w:sz w:val="28"/>
          <w:szCs w:val="28"/>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bCs/>
          <w:sz w:val="28"/>
          <w:szCs w:val="28"/>
        </w:rPr>
        <w:t>Леонтьев,</w:t>
      </w:r>
      <w:r w:rsidRPr="0085246A">
        <w:rPr>
          <w:rFonts w:ascii="Times New Roman" w:hAnsi="Times New Roman"/>
          <w:sz w:val="28"/>
          <w:szCs w:val="28"/>
        </w:rPr>
        <w:t xml:space="preserve"> </w:t>
      </w:r>
      <w:r w:rsidRPr="0085246A">
        <w:rPr>
          <w:rFonts w:ascii="Times New Roman" w:hAnsi="Times New Roman"/>
          <w:bCs/>
          <w:sz w:val="28"/>
          <w:szCs w:val="28"/>
        </w:rPr>
        <w:t>А. Н</w:t>
      </w:r>
      <w:r w:rsidRPr="0085246A">
        <w:rPr>
          <w:rFonts w:ascii="Times New Roman" w:hAnsi="Times New Roman"/>
          <w:sz w:val="28"/>
          <w:szCs w:val="28"/>
        </w:rPr>
        <w:t xml:space="preserve">. Деятельность. Сознание. Личность / А.Н.Леонтьев. – М., 1977. – 102 с. Куликов, В.М. Педагогические основы дозирования физической нагрузки школьников / В.М. Куликов // </w:t>
      </w:r>
      <w:r w:rsidRPr="0085246A">
        <w:rPr>
          <w:rFonts w:ascii="Times New Roman" w:hAnsi="Times New Roman"/>
          <w:sz w:val="28"/>
          <w:szCs w:val="28"/>
          <w:lang w:val="be-BY"/>
        </w:rPr>
        <w:t>Фізічная культура і здароўе: штоквартальны навукова-метадычны часопіс. «Адукацыя і выхаванне». – 2007. – № 1. – С. 36 – 44.</w:t>
      </w:r>
      <w:r w:rsidRPr="0085246A">
        <w:rPr>
          <w:rFonts w:ascii="Times New Roman" w:hAnsi="Times New Roman"/>
          <w:sz w:val="28"/>
          <w:szCs w:val="28"/>
        </w:rPr>
        <w:t xml:space="preserve">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 xml:space="preserve">Лубышева, Л.И. Научное обоснование инновационных преобразований в сфере физической культуры и спорта/Л. И. Лубышева // Теория и практика физической культуры. -2001. -№ 1. -С. 8-16. </w:t>
      </w:r>
      <w:r w:rsidRPr="0085246A">
        <w:rPr>
          <w:rFonts w:ascii="Times New Roman" w:hAnsi="Times New Roman"/>
          <w:sz w:val="28"/>
          <w:szCs w:val="28"/>
        </w:rPr>
        <w:tab/>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Макарова, Г.А. Спортивная медицина: Учебник. – 2-е изд., стереотип. – Москва: Советский спорт, 2006. – 480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Масловский, Е.А. Теоретические и методические основы использования индивидуально-сопряженного подхода в физическом воспитании школьников и подготовке юных спортсменов: дис. … д-ра пед. наук: 13.00.04 / Е.А. Масловский. – Минск, 1993. – 247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Масуд, Р. Коррекция режима двигательной активности школьников с целью повышения уровня физического состояния: метод. рекоменд. / Р. Масуд; Укр. Гос. ун-т. физ. Восп. и спорта. – Киев: ООО «Междунар. финансовое агенство», 1998. – 17 с.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Матвеев, Л.П. Теория и методика физической культуры: (общие основы теории и методики физ. воспитания; теорет.-метод. аспекты спорта и проф.-прикл. форм физ. культуры): учебник для ин-тов физ. Культуры / Л. П. Матвеев. -М.: Физкультур</w:t>
      </w:r>
      <w:r>
        <w:rPr>
          <w:rFonts w:ascii="Times New Roman" w:hAnsi="Times New Roman"/>
          <w:sz w:val="28"/>
          <w:szCs w:val="28"/>
        </w:rPr>
        <w:t>а и спорт, 1991. -542 с.: ил.</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Мотылянская, Р.Е. Врачебный контроль при массовой физкультурно-оздоровительной работе / Р.Е.Мотылянская, Л.А.Ерусалимский. – Москва: Физкультура и спорт, 1980. – 96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Постановление Совета Министров Республики Беларусь от 10.03.2004 N 252 "О Концепции национальной продовольственной безопасности Республики Беларусь" [Электронный ресурс] / Левоневский Валерий Станиславович. – Законодательство Республики Беларусь, 2013. – Режим доступа: </w:t>
      </w:r>
      <w:hyperlink r:id="rId13" w:history="1">
        <w:r w:rsidRPr="0085246A">
          <w:rPr>
            <w:rStyle w:val="ac"/>
            <w:rFonts w:ascii="Times New Roman" w:hAnsi="Times New Roman"/>
            <w:sz w:val="28"/>
            <w:szCs w:val="28"/>
          </w:rPr>
          <w:t>http://pravo.levonevsky.org/bazaby11/republic34/text337.htm</w:t>
        </w:r>
      </w:hyperlink>
      <w:r w:rsidRPr="0085246A">
        <w:rPr>
          <w:rFonts w:ascii="Times New Roman" w:hAnsi="Times New Roman"/>
          <w:sz w:val="28"/>
          <w:szCs w:val="28"/>
        </w:rPr>
        <w:t xml:space="preserve">, Дата доступа: 25.12.2013.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lastRenderedPageBreak/>
        <w:t>Расулов, Р.М. Совершенствование внеклассной работы по физическому воспитанию в сельских общеобразовательных школах / автореф. … дис. канд. пед. наук: 13.00.04 / Р.М. Расулов; Узбекс. гос. инст. физ. культ. – Ташкент, 2008. – 27 с.</w:t>
      </w:r>
    </w:p>
    <w:p w:rsidR="0085246A" w:rsidRPr="0085246A" w:rsidRDefault="0085246A" w:rsidP="0085246A">
      <w:pPr>
        <w:pStyle w:val="ad"/>
        <w:numPr>
          <w:ilvl w:val="0"/>
          <w:numId w:val="5"/>
        </w:numPr>
        <w:spacing w:line="336" w:lineRule="exact"/>
        <w:ind w:left="0" w:firstLine="0"/>
        <w:jc w:val="both"/>
        <w:rPr>
          <w:rStyle w:val="10"/>
          <w:rFonts w:ascii="Times New Roman" w:hAnsi="Times New Roman"/>
          <w:sz w:val="28"/>
          <w:szCs w:val="28"/>
        </w:rPr>
      </w:pPr>
      <w:r w:rsidRPr="0085246A">
        <w:rPr>
          <w:rFonts w:ascii="Times New Roman" w:hAnsi="Times New Roman"/>
          <w:sz w:val="28"/>
          <w:szCs w:val="28"/>
        </w:rPr>
        <w:t>Салман, Х.Р. Оздоровительная физическая культура мальчиков 12 – 14 лет во внеурочное время / автореф. … дис. канд. наук по физ. восп. и спорту: 24.00.02 / Х.Р. Салман; Харк. Гос. акад. Физ. культ. – Харьков, 2006. – 23 с.</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Style w:val="inf2"/>
          <w:rFonts w:ascii="Times New Roman" w:hAnsi="Times New Roman"/>
          <w:sz w:val="28"/>
          <w:szCs w:val="28"/>
        </w:rPr>
        <w:t>Селевко, Г.К. Современные образовательные технологии: Учебное пособие / Г.К. Селевко. – Москва: Народное образование, 1998. – 256 с.</w:t>
      </w:r>
      <w:r w:rsidRPr="0085246A">
        <w:rPr>
          <w:rFonts w:ascii="Times New Roman" w:hAnsi="Times New Roman"/>
          <w:sz w:val="28"/>
          <w:szCs w:val="28"/>
        </w:rPr>
        <w:t xml:space="preserve">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Скобликова, Т.В. Становление физической культуры личности в образовании: монография / Т.В. Скобликова. - Курск: Изд-во Курского гос. пед. ун-та, 2000. - 203 с.</w:t>
      </w:r>
    </w:p>
    <w:p w:rsidR="0085246A" w:rsidRPr="0085246A" w:rsidRDefault="0085246A" w:rsidP="0085246A">
      <w:pPr>
        <w:pStyle w:val="ad"/>
        <w:numPr>
          <w:ilvl w:val="0"/>
          <w:numId w:val="5"/>
        </w:numPr>
        <w:spacing w:line="336" w:lineRule="exact"/>
        <w:ind w:left="0" w:firstLine="0"/>
        <w:jc w:val="both"/>
        <w:rPr>
          <w:rFonts w:ascii="Times New Roman" w:hAnsi="Times New Roman"/>
          <w:spacing w:val="-8"/>
          <w:sz w:val="28"/>
          <w:szCs w:val="28"/>
          <w:lang w:val="be-BY"/>
        </w:rPr>
      </w:pPr>
      <w:r w:rsidRPr="0085246A">
        <w:rPr>
          <w:rFonts w:ascii="Times New Roman" w:hAnsi="Times New Roman"/>
          <w:sz w:val="28"/>
          <w:szCs w:val="28"/>
        </w:rPr>
        <w:t>Скороходов, Н.М. Эффективность организации внеклассной физкультурно-спортивной работы среди сельских школьников: дис. … канд. пед. наук: 13.00.04 / Н.М. Скороходов. – Москва, 1980. – 133 с.</w:t>
      </w:r>
      <w:r w:rsidRPr="0085246A">
        <w:rPr>
          <w:rFonts w:ascii="Times New Roman" w:hAnsi="Times New Roman"/>
          <w:spacing w:val="-8"/>
          <w:sz w:val="28"/>
          <w:szCs w:val="28"/>
          <w:lang w:val="be-BY"/>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pacing w:val="-4"/>
          <w:sz w:val="28"/>
          <w:szCs w:val="28"/>
          <w:lang w:val="be-BY"/>
        </w:rPr>
      </w:pPr>
      <w:r w:rsidRPr="0085246A">
        <w:rPr>
          <w:rFonts w:ascii="Times New Roman" w:hAnsi="Times New Roman"/>
          <w:sz w:val="28"/>
          <w:szCs w:val="28"/>
          <w:lang w:val="be-BY"/>
        </w:rPr>
        <w:t>Снежицкий, П.В. Оптимизация физических нагрузок: управление воспитанием физических качеств на внеклассных занятиях в сельской малокомплектной школе / П.В. Снежицкий // Народная асвета: навукова-практычны і інфармацыйна-метадычны часопіс. – 2007.</w:t>
      </w:r>
      <w:r w:rsidRPr="0085246A">
        <w:rPr>
          <w:rFonts w:ascii="Times New Roman" w:hAnsi="Times New Roman"/>
          <w:sz w:val="28"/>
          <w:szCs w:val="28"/>
        </w:rPr>
        <w:t xml:space="preserve"> – </w:t>
      </w:r>
      <w:r w:rsidRPr="0085246A">
        <w:rPr>
          <w:rFonts w:ascii="Times New Roman" w:hAnsi="Times New Roman"/>
          <w:sz w:val="28"/>
          <w:szCs w:val="28"/>
          <w:lang w:val="be-BY"/>
        </w:rPr>
        <w:t>№ 4. – С. 85–87.</w:t>
      </w:r>
      <w:r w:rsidRPr="0085246A">
        <w:rPr>
          <w:rFonts w:ascii="Times New Roman" w:hAnsi="Times New Roman"/>
          <w:spacing w:val="-4"/>
          <w:sz w:val="28"/>
          <w:szCs w:val="28"/>
          <w:lang w:val="be-BY"/>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lang w:val="be-BY"/>
        </w:rPr>
        <w:t xml:space="preserve">Снежицкий, П.В. </w:t>
      </w:r>
      <w:r w:rsidRPr="0085246A">
        <w:rPr>
          <w:rFonts w:ascii="Times New Roman" w:hAnsi="Times New Roman"/>
          <w:spacing w:val="-4"/>
          <w:sz w:val="28"/>
          <w:szCs w:val="28"/>
          <w:lang w:val="be-BY"/>
        </w:rPr>
        <w:t>Организационно-методические подходы к оптимизации двигательной активности сельских школьников на внеклассных секционных занятиях / П.В. Снежицкий, В.В. Григоревич // Веснік Гродзенскага дзяржаўнага універсітэта імя Янкі Купалы: навукова-тэарэтычны часопіс. Серыя 3. Філалогія, педагогіка, психалогия. – 2009. – № 2. – С. 111 – 118.</w:t>
      </w:r>
      <w:r w:rsidRPr="0085246A">
        <w:rPr>
          <w:rFonts w:ascii="Times New Roman" w:hAnsi="Times New Roman"/>
          <w:sz w:val="28"/>
          <w:szCs w:val="28"/>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lang w:val="be-BY"/>
        </w:rPr>
      </w:pPr>
      <w:r w:rsidRPr="0085246A">
        <w:rPr>
          <w:rFonts w:ascii="Times New Roman" w:hAnsi="Times New Roman"/>
          <w:sz w:val="28"/>
          <w:szCs w:val="28"/>
          <w:lang w:val="be-BY"/>
        </w:rPr>
        <w:t xml:space="preserve">Снежицкий, П.В. </w:t>
      </w:r>
      <w:r w:rsidRPr="0085246A">
        <w:rPr>
          <w:rFonts w:ascii="Times New Roman" w:hAnsi="Times New Roman"/>
          <w:sz w:val="28"/>
          <w:szCs w:val="28"/>
        </w:rPr>
        <w:t xml:space="preserve">Организация внеклассных секционных занятий по спортивным играм в сельской школе / П.В. Снежицкий  // </w:t>
      </w:r>
      <w:r w:rsidRPr="0085246A">
        <w:rPr>
          <w:rFonts w:ascii="Times New Roman" w:hAnsi="Times New Roman"/>
          <w:sz w:val="28"/>
          <w:szCs w:val="28"/>
          <w:lang w:val="be-BY"/>
        </w:rPr>
        <w:t>Фізічная культура і здароўе: штоквартальны навукова-метадычны часопіс. «Адукацыя і выхаванне». – 2004.</w:t>
      </w:r>
      <w:r w:rsidRPr="0085246A">
        <w:rPr>
          <w:rFonts w:ascii="Times New Roman" w:hAnsi="Times New Roman"/>
          <w:sz w:val="28"/>
          <w:szCs w:val="28"/>
        </w:rPr>
        <w:t xml:space="preserve"> – </w:t>
      </w:r>
      <w:r w:rsidRPr="0085246A">
        <w:rPr>
          <w:rFonts w:ascii="Times New Roman" w:hAnsi="Times New Roman"/>
          <w:sz w:val="28"/>
          <w:szCs w:val="28"/>
          <w:lang w:val="be-BY"/>
        </w:rPr>
        <w:t xml:space="preserve">№ 2. – С. 40 – 49.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lang w:val="be-BY"/>
        </w:rPr>
      </w:pPr>
      <w:r w:rsidRPr="0085246A">
        <w:rPr>
          <w:rFonts w:ascii="Times New Roman" w:hAnsi="Times New Roman"/>
          <w:sz w:val="28"/>
          <w:szCs w:val="28"/>
          <w:lang w:val="be-BY"/>
        </w:rPr>
        <w:t>Снежицкий, П.В. Особенности организации внеклассных занятий по физической культуре в сельских школах / П.В. Снежицкий, В.В. Григоревич // Фізічная культура і здароўе: штоквартальны навукова-метадычны часопіс. «Адукацыя і выхаванне». – 2007.</w:t>
      </w:r>
      <w:r w:rsidRPr="0085246A">
        <w:rPr>
          <w:rFonts w:ascii="Times New Roman" w:hAnsi="Times New Roman"/>
          <w:sz w:val="28"/>
          <w:szCs w:val="28"/>
        </w:rPr>
        <w:t xml:space="preserve"> – </w:t>
      </w:r>
      <w:r w:rsidRPr="0085246A">
        <w:rPr>
          <w:rFonts w:ascii="Times New Roman" w:hAnsi="Times New Roman"/>
          <w:sz w:val="28"/>
          <w:szCs w:val="28"/>
          <w:lang w:val="be-BY"/>
        </w:rPr>
        <w:t xml:space="preserve">№ 1. – С. 32 – 35.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lang w:val="be-BY"/>
        </w:rPr>
        <w:t>Снежицкий, П.В. От двигательной активности школьников – к их физической работоспособности / П.В. Снежицкий // Народная асвета: навукова-практычны і інфармацыйна-метадычны часопіс. – 2008.</w:t>
      </w:r>
      <w:r w:rsidRPr="0085246A">
        <w:rPr>
          <w:rFonts w:ascii="Times New Roman" w:hAnsi="Times New Roman"/>
          <w:sz w:val="28"/>
          <w:szCs w:val="28"/>
        </w:rPr>
        <w:t xml:space="preserve"> – </w:t>
      </w:r>
      <w:r w:rsidRPr="0085246A">
        <w:rPr>
          <w:rFonts w:ascii="Times New Roman" w:hAnsi="Times New Roman"/>
          <w:sz w:val="28"/>
          <w:szCs w:val="28"/>
          <w:lang w:val="be-BY"/>
        </w:rPr>
        <w:t>№ 6. – С. 54–59.</w:t>
      </w:r>
      <w:r w:rsidRPr="0085246A">
        <w:rPr>
          <w:rFonts w:ascii="Times New Roman" w:hAnsi="Times New Roman"/>
          <w:sz w:val="28"/>
          <w:szCs w:val="28"/>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lang w:val="be-BY"/>
        </w:rPr>
      </w:pPr>
      <w:r w:rsidRPr="0085246A">
        <w:rPr>
          <w:rFonts w:ascii="Times New Roman" w:hAnsi="Times New Roman"/>
          <w:sz w:val="28"/>
          <w:szCs w:val="28"/>
        </w:rPr>
        <w:t xml:space="preserve">Снежицкий, П.В. Проблемы выполнения нормативов для оценки уровня физической подготовленности / П.В. Снежицкий // </w:t>
      </w:r>
      <w:r w:rsidRPr="0085246A">
        <w:rPr>
          <w:rFonts w:ascii="Times New Roman" w:hAnsi="Times New Roman"/>
          <w:sz w:val="28"/>
          <w:szCs w:val="28"/>
          <w:lang w:val="be-BY"/>
        </w:rPr>
        <w:t xml:space="preserve">Фізічная культура і здароўе: штоквартальны навукова-метадычны часопіс. «Адукацыя і выхаванне». – 2004. – № 2. – С. 105 – 107. </w:t>
      </w:r>
    </w:p>
    <w:p w:rsidR="00971B08" w:rsidRPr="00971B08" w:rsidRDefault="0085246A" w:rsidP="00971B08">
      <w:pPr>
        <w:pStyle w:val="ad"/>
        <w:numPr>
          <w:ilvl w:val="0"/>
          <w:numId w:val="5"/>
        </w:numPr>
        <w:ind w:left="0" w:firstLine="0"/>
        <w:jc w:val="both"/>
        <w:rPr>
          <w:rFonts w:ascii="Times New Roman" w:hAnsi="Times New Roman"/>
          <w:sz w:val="28"/>
          <w:szCs w:val="28"/>
          <w:lang w:val="be-BY"/>
        </w:rPr>
      </w:pPr>
      <w:r w:rsidRPr="00971B08">
        <w:rPr>
          <w:rFonts w:ascii="Times New Roman" w:hAnsi="Times New Roman"/>
          <w:sz w:val="28"/>
          <w:szCs w:val="28"/>
          <w:lang w:val="be-BY"/>
        </w:rPr>
        <w:t>Снежицкий, П.В. Роль и место физической культуры в образе жизни сельских школьников / П.В. Снежицкий, В.В. Григоревич // Веснік Гродзенскага дзяржаўнага універсітэта імя Янкі Купалы: навукова-тэарэтычны часопіс. Серыя 3. Філалогія, педагогіка. – 2006. – № 4. – С. 83 – 85.</w:t>
      </w:r>
      <w:r w:rsidRPr="00971B08">
        <w:rPr>
          <w:sz w:val="28"/>
          <w:szCs w:val="28"/>
          <w:lang w:val="be-BY"/>
        </w:rPr>
        <w:t xml:space="preserve"> </w:t>
      </w:r>
    </w:p>
    <w:p w:rsidR="0085246A" w:rsidRPr="00971B08" w:rsidRDefault="00971B08" w:rsidP="00A76E1B">
      <w:pPr>
        <w:pStyle w:val="ad"/>
        <w:numPr>
          <w:ilvl w:val="0"/>
          <w:numId w:val="5"/>
        </w:numPr>
        <w:spacing w:line="336" w:lineRule="exact"/>
        <w:ind w:left="0" w:firstLine="0"/>
        <w:jc w:val="both"/>
        <w:rPr>
          <w:rFonts w:ascii="Times New Roman" w:hAnsi="Times New Roman"/>
          <w:sz w:val="28"/>
          <w:szCs w:val="28"/>
          <w:lang w:val="be-BY"/>
        </w:rPr>
      </w:pPr>
      <w:r w:rsidRPr="00971B08">
        <w:rPr>
          <w:rFonts w:ascii="Times New Roman" w:hAnsi="Times New Roman"/>
          <w:sz w:val="28"/>
          <w:szCs w:val="28"/>
          <w:lang w:val="be-BY"/>
        </w:rPr>
        <w:lastRenderedPageBreak/>
        <w:t>Снежицкий, П.В. Идивидуализация двигательных режимов школьников / П.В. Снежицкий / Мир спорта – 2016. – № 4. С. 40 – 46.</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pacing w:val="-8"/>
          <w:sz w:val="28"/>
          <w:szCs w:val="28"/>
          <w:lang w:val="be-BY"/>
        </w:rPr>
        <w:t>Состояние физической культуры в общеобразовательных учреждениях</w:t>
      </w:r>
      <w:r w:rsidRPr="0085246A">
        <w:rPr>
          <w:rFonts w:ascii="Times New Roman" w:hAnsi="Times New Roman"/>
          <w:spacing w:val="-8"/>
          <w:sz w:val="28"/>
          <w:szCs w:val="28"/>
        </w:rPr>
        <w:t xml:space="preserve"> Гродненской области в 2014/15 учебном году: Статистический отчет. – Гродно: учреждение «Гродненский государственный областной центр физического воспитания и спорта учащейся и студенческой молодежи», 2016. – 26 с.</w:t>
      </w:r>
      <w:r w:rsidRPr="0085246A">
        <w:rPr>
          <w:rFonts w:ascii="Times New Roman" w:hAnsi="Times New Roman"/>
          <w:sz w:val="28"/>
          <w:szCs w:val="28"/>
        </w:rPr>
        <w:t xml:space="preserve">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Стентон, Гланц. Медико-биологическая статистика / Гланц Стентон // пер.с англ. – М.: Практика, 1999. – 459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Теория и методика физической культуры: Учебник / Под ред. проф. Ю.Ф. Курамшина. – 2-е изд., испр. – Москва: Советский спорт, 2004. – 464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Теория и методики физического воспитания / под редакцией Б.А. Ашмарина. – Москва: Просвещение, 1990. – 358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Фарино, Н.Ф. Проблемы охраны здоровья учащихся в современной школе (Здоровье и окружающая среда) / Н.Ф. Фарино // Сборник научных трудов; под ред. С.М. Соколова, В.Г. Цыганкова. – Минск: УП «Технопринт», 2001. – С. 344 – 349.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Филиппов, Н.Н. Потребности школьников в занятиях физической культурой и спортом по месту жительства / Н.Н. Филиппов // Фізічная культура і здароўе. – 2001. – № 1 (22). – С . 119 – 122.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Харкевич, Т.В. Влияние санитарно-гигиенических условий внутришкольной среды на заболеваемость сельских учащихся / Т.В. Харкевич, Н.Ф. Фарино // Здоровье и окружающая среда: сборник научных трудов; под редакцией С.М. Соколова, В.Г. Цыганкова. – Минск: УП «Технопринт», 2000. – С. 370 – 386.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Ходжаев, Ф.К. Физическая подготовленность учащихся  6-7 классов городских и сельских школ Узбекистана / Ф.К. Ходжаев, Э.Р. Андрис // Физическое воспитание и школьная гигиена: тезисы докл. IV Всесоюз. конф. – Архангельск, 1991. – С. 121-122. </w:t>
      </w:r>
    </w:p>
    <w:p w:rsidR="0085246A" w:rsidRPr="0085246A" w:rsidRDefault="0085246A" w:rsidP="0085246A">
      <w:pPr>
        <w:pStyle w:val="ad"/>
        <w:widowControl w:val="0"/>
        <w:numPr>
          <w:ilvl w:val="0"/>
          <w:numId w:val="5"/>
        </w:numPr>
        <w:autoSpaceDE w:val="0"/>
        <w:autoSpaceDN w:val="0"/>
        <w:adjustRightInd w:val="0"/>
        <w:ind w:left="0" w:firstLine="0"/>
        <w:jc w:val="both"/>
        <w:rPr>
          <w:rFonts w:ascii="Times New Roman" w:hAnsi="Times New Roman"/>
          <w:sz w:val="28"/>
          <w:szCs w:val="28"/>
        </w:rPr>
      </w:pPr>
      <w:r w:rsidRPr="0085246A">
        <w:rPr>
          <w:rFonts w:ascii="Times New Roman" w:hAnsi="Times New Roman"/>
          <w:sz w:val="28"/>
          <w:szCs w:val="28"/>
        </w:rPr>
        <w:t>Чермит, К.Д. Проектирование содержания физического воспитания / К. Д. Чермит, В. Г. Левченко, О. И. Исаков; Адыгейский гос. ун-т. -Майкоп: [б.и.], 2000. -120 с.</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Шкирьянов, Д.Э. Организация физкультурно-оздоровительных занятий с учащимися 11 – 13 лет в детском реабилитационно-оздоровительном центре: автореф. дис. … канд. пед. Наук: 13.00.04 / Д.Э. Шкирьянов; Белорус. гос. ун-т физ. культуры. – Минск, 2013. – 22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rPr>
      </w:pPr>
      <w:r w:rsidRPr="0085246A">
        <w:rPr>
          <w:rFonts w:ascii="Times New Roman" w:hAnsi="Times New Roman"/>
          <w:sz w:val="28"/>
          <w:szCs w:val="28"/>
        </w:rPr>
        <w:t xml:space="preserve">Эйдер, Ежи. Научно-методические основы возрастного развития и направленного совершенствования физических качеств школьников 7 – 19 лет: дис. … канд. пед. наук: 13.00.04 / Ежи Эйдер. – Минск, 1997. – 216 с. </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lang w:val="be-BY"/>
        </w:rPr>
      </w:pPr>
      <w:r w:rsidRPr="0085246A">
        <w:rPr>
          <w:rFonts w:ascii="Times New Roman" w:hAnsi="Times New Roman"/>
          <w:sz w:val="28"/>
          <w:szCs w:val="28"/>
        </w:rPr>
        <w:t xml:space="preserve">Юдина, Н.Н. Формирование двигательной активности сельских школьниц / </w:t>
      </w:r>
      <w:r w:rsidRPr="0085246A">
        <w:rPr>
          <w:rFonts w:ascii="Times New Roman" w:hAnsi="Times New Roman"/>
          <w:bCs/>
          <w:sz w:val="28"/>
          <w:szCs w:val="28"/>
        </w:rPr>
        <w:t>Н</w:t>
      </w:r>
      <w:r w:rsidRPr="0085246A">
        <w:rPr>
          <w:rFonts w:ascii="Times New Roman" w:hAnsi="Times New Roman"/>
          <w:sz w:val="28"/>
          <w:szCs w:val="28"/>
        </w:rPr>
        <w:t>.</w:t>
      </w:r>
      <w:r w:rsidRPr="0085246A">
        <w:rPr>
          <w:rFonts w:ascii="Times New Roman" w:hAnsi="Times New Roman"/>
          <w:bCs/>
          <w:sz w:val="28"/>
          <w:szCs w:val="28"/>
        </w:rPr>
        <w:t>Н</w:t>
      </w:r>
      <w:r w:rsidRPr="0085246A">
        <w:rPr>
          <w:rFonts w:ascii="Times New Roman" w:hAnsi="Times New Roman"/>
          <w:sz w:val="28"/>
          <w:szCs w:val="28"/>
        </w:rPr>
        <w:t xml:space="preserve">. </w:t>
      </w:r>
      <w:r w:rsidRPr="0085246A">
        <w:rPr>
          <w:rFonts w:ascii="Times New Roman" w:hAnsi="Times New Roman"/>
          <w:bCs/>
          <w:sz w:val="28"/>
          <w:szCs w:val="28"/>
        </w:rPr>
        <w:t>Юдина</w:t>
      </w:r>
      <w:r w:rsidRPr="0085246A">
        <w:rPr>
          <w:rFonts w:ascii="Times New Roman" w:hAnsi="Times New Roman"/>
          <w:sz w:val="28"/>
          <w:szCs w:val="28"/>
        </w:rPr>
        <w:t>, Н.И. Бурмистрова // [Электронный ресурс].</w:t>
      </w:r>
      <w:r w:rsidRPr="0085246A">
        <w:rPr>
          <w:rFonts w:ascii="Times New Roman" w:hAnsi="Times New Roman"/>
          <w:sz w:val="28"/>
          <w:szCs w:val="28"/>
          <w:lang w:val="be-BY"/>
        </w:rPr>
        <w:t xml:space="preserve"> – </w:t>
      </w:r>
      <w:r w:rsidRPr="0085246A">
        <w:rPr>
          <w:rFonts w:ascii="Times New Roman" w:hAnsi="Times New Roman"/>
          <w:sz w:val="28"/>
          <w:szCs w:val="28"/>
        </w:rPr>
        <w:t xml:space="preserve">Режим доступа: </w:t>
      </w:r>
      <w:hyperlink r:id="rId14" w:history="1">
        <w:r w:rsidRPr="0085246A">
          <w:rPr>
            <w:rStyle w:val="ac"/>
            <w:rFonts w:ascii="Times New Roman" w:hAnsi="Times New Roman"/>
            <w:sz w:val="28"/>
            <w:szCs w:val="28"/>
          </w:rPr>
          <w:t>http://teoriya.ru/search/index.php</w:t>
        </w:r>
      </w:hyperlink>
      <w:r w:rsidRPr="0085246A">
        <w:rPr>
          <w:rFonts w:ascii="Times New Roman" w:hAnsi="Times New Roman"/>
          <w:sz w:val="28"/>
          <w:szCs w:val="28"/>
        </w:rPr>
        <w:t>. – Дата доступа: 25.08.2006.</w:t>
      </w:r>
    </w:p>
    <w:p w:rsidR="00971B08" w:rsidRPr="00971B08" w:rsidRDefault="00971B08" w:rsidP="00971B08">
      <w:pPr>
        <w:pStyle w:val="ad"/>
        <w:numPr>
          <w:ilvl w:val="0"/>
          <w:numId w:val="5"/>
        </w:numPr>
        <w:ind w:left="0" w:firstLine="0"/>
        <w:jc w:val="both"/>
        <w:rPr>
          <w:rFonts w:ascii="Times New Roman" w:hAnsi="Times New Roman"/>
          <w:sz w:val="28"/>
          <w:szCs w:val="28"/>
          <w:lang w:val="be-BY"/>
        </w:rPr>
      </w:pPr>
      <w:r w:rsidRPr="00971B08">
        <w:rPr>
          <w:rFonts w:ascii="Times New Roman" w:hAnsi="Times New Roman"/>
          <w:sz w:val="28"/>
          <w:szCs w:val="28"/>
          <w:lang w:val="be-BY"/>
        </w:rPr>
        <w:t xml:space="preserve">Sniezhickij, P. Индивидуализация двигательных режимов сельских школьников на внеклассных занятиях по физической культуре / Innowacyjne </w:t>
      </w:r>
      <w:r w:rsidRPr="00971B08">
        <w:rPr>
          <w:rFonts w:ascii="Times New Roman" w:hAnsi="Times New Roman"/>
          <w:sz w:val="28"/>
          <w:szCs w:val="28"/>
          <w:lang w:val="be-BY"/>
        </w:rPr>
        <w:lastRenderedPageBreak/>
        <w:t>dzialania i gospodarstwa na obszarach wiejskich: monografia naukowa, red.: Kozlowska D., Kozlowski L., PTG OT, Torun, 2015. – C 145 – 156.</w:t>
      </w:r>
    </w:p>
    <w:p w:rsidR="0085246A" w:rsidRPr="0085246A" w:rsidRDefault="0085246A" w:rsidP="0085246A">
      <w:pPr>
        <w:pStyle w:val="ad"/>
        <w:numPr>
          <w:ilvl w:val="0"/>
          <w:numId w:val="5"/>
        </w:numPr>
        <w:spacing w:line="336" w:lineRule="exact"/>
        <w:ind w:left="0" w:firstLine="0"/>
        <w:jc w:val="both"/>
        <w:rPr>
          <w:rFonts w:ascii="Times New Roman" w:hAnsi="Times New Roman"/>
          <w:sz w:val="28"/>
          <w:szCs w:val="28"/>
          <w:lang w:val="be-BY"/>
        </w:rPr>
      </w:pPr>
      <w:r w:rsidRPr="0085246A">
        <w:rPr>
          <w:rFonts w:ascii="Times New Roman" w:hAnsi="Times New Roman"/>
          <w:sz w:val="28"/>
          <w:szCs w:val="28"/>
          <w:lang w:val="be-BY"/>
        </w:rPr>
        <w:t>Sniezycki, Pawel. Stan zdrowia fizycznego uczniow a problemy wychowania fizycznego w wiejskich szkolach na Bialorusi / Pawel Sniezycki, Wiktor Grigorewicz // Spoleczno-edukacyjne oblicza wspolczesnego sportu i olimpizmu. Wychowanie fizyczne i sport dzieci wiejskich i w malych miastach; redakcja naukowa: Jerzy Nowocien. – Warszawa, 2008 – T.I. – C. 324 – 328.</w:t>
      </w:r>
    </w:p>
    <w:p w:rsidR="00157DD7" w:rsidRPr="0085246A" w:rsidRDefault="00157DD7">
      <w:pPr>
        <w:rPr>
          <w:b/>
          <w:sz w:val="28"/>
          <w:szCs w:val="28"/>
          <w:lang w:val="en-US"/>
        </w:rPr>
      </w:pPr>
      <w:r w:rsidRPr="0085246A">
        <w:rPr>
          <w:b/>
          <w:sz w:val="28"/>
          <w:szCs w:val="28"/>
          <w:lang w:val="en-US"/>
        </w:rPr>
        <w:br w:type="page"/>
      </w:r>
    </w:p>
    <w:p w:rsidR="00157DD7" w:rsidRDefault="00157DD7" w:rsidP="00157DD7">
      <w:pPr>
        <w:jc w:val="right"/>
        <w:rPr>
          <w:b/>
          <w:sz w:val="28"/>
          <w:szCs w:val="28"/>
        </w:rPr>
      </w:pPr>
      <w:r w:rsidRPr="00D26FDB">
        <w:rPr>
          <w:b/>
          <w:sz w:val="28"/>
          <w:szCs w:val="28"/>
        </w:rPr>
        <w:lastRenderedPageBreak/>
        <w:t>Приложение 1</w:t>
      </w:r>
    </w:p>
    <w:p w:rsidR="00D26FDB" w:rsidRDefault="00D26FDB" w:rsidP="00157DD7">
      <w:pPr>
        <w:spacing w:line="350" w:lineRule="exact"/>
        <w:jc w:val="center"/>
        <w:rPr>
          <w:b/>
          <w:bCs/>
          <w:iCs/>
          <w:sz w:val="32"/>
          <w:szCs w:val="32"/>
          <w:lang w:val="be-BY"/>
        </w:rPr>
      </w:pPr>
    </w:p>
    <w:p w:rsidR="00157DD7" w:rsidRPr="00157DD7" w:rsidRDefault="00157DD7" w:rsidP="00157DD7">
      <w:pPr>
        <w:spacing w:line="350" w:lineRule="exact"/>
        <w:jc w:val="center"/>
        <w:rPr>
          <w:b/>
          <w:sz w:val="32"/>
          <w:szCs w:val="32"/>
        </w:rPr>
      </w:pPr>
      <w:r w:rsidRPr="00157DD7">
        <w:rPr>
          <w:b/>
          <w:bCs/>
          <w:iCs/>
          <w:sz w:val="32"/>
          <w:szCs w:val="32"/>
          <w:lang w:val="be-BY"/>
        </w:rPr>
        <w:t>М</w:t>
      </w:r>
      <w:r w:rsidRPr="00157DD7">
        <w:rPr>
          <w:b/>
          <w:bCs/>
          <w:iCs/>
          <w:sz w:val="32"/>
          <w:szCs w:val="32"/>
        </w:rPr>
        <w:t>етодика индивидуализации двигательных режимов сельских школьников</w:t>
      </w:r>
    </w:p>
    <w:p w:rsidR="00157DD7" w:rsidRPr="00157DD7" w:rsidRDefault="00157DD7" w:rsidP="00157DD7">
      <w:pPr>
        <w:spacing w:line="350" w:lineRule="exact"/>
        <w:jc w:val="both"/>
        <w:rPr>
          <w:bCs/>
          <w:iCs/>
        </w:rPr>
      </w:pPr>
    </w:p>
    <w:p w:rsidR="002A0CB2" w:rsidRDefault="002A0CB2" w:rsidP="00157DD7">
      <w:pPr>
        <w:widowControl w:val="0"/>
        <w:spacing w:line="360" w:lineRule="exact"/>
        <w:ind w:firstLine="709"/>
        <w:jc w:val="both"/>
        <w:rPr>
          <w:bCs/>
          <w:sz w:val="28"/>
          <w:szCs w:val="28"/>
        </w:rPr>
      </w:pPr>
      <w:r w:rsidRPr="002A0CB2">
        <w:rPr>
          <w:bCs/>
          <w:sz w:val="28"/>
          <w:szCs w:val="28"/>
        </w:rPr>
        <w:t xml:space="preserve">Под методикой индивидуализации двигательных режимов сельских школьников в секции </w:t>
      </w:r>
      <w:r w:rsidR="00D26FDB">
        <w:rPr>
          <w:bCs/>
          <w:sz w:val="28"/>
          <w:szCs w:val="28"/>
        </w:rPr>
        <w:t>общей физической подготовки (</w:t>
      </w:r>
      <w:r w:rsidRPr="002A0CB2">
        <w:rPr>
          <w:bCs/>
          <w:sz w:val="28"/>
          <w:szCs w:val="28"/>
        </w:rPr>
        <w:t>ОФП</w:t>
      </w:r>
      <w:r w:rsidR="00D26FDB">
        <w:rPr>
          <w:bCs/>
          <w:sz w:val="28"/>
          <w:szCs w:val="28"/>
        </w:rPr>
        <w:t>)</w:t>
      </w:r>
      <w:r w:rsidRPr="002A0CB2">
        <w:rPr>
          <w:bCs/>
          <w:sz w:val="28"/>
          <w:szCs w:val="28"/>
        </w:rPr>
        <w:t xml:space="preserve"> мы понимаем совокупность целевых установок, содержательных и процессуальных компонентов, реализуемых в соответствии с личностно-деятельностным подходом методами строго регламентированного упражнения и круговой тренировки при использовании для дозирования физической нагрузки текущего контроля, представленного пробой Руфье.</w:t>
      </w:r>
    </w:p>
    <w:p w:rsidR="00157DD7" w:rsidRPr="00157DD7" w:rsidRDefault="00157DD7" w:rsidP="00157DD7">
      <w:pPr>
        <w:widowControl w:val="0"/>
        <w:spacing w:line="360" w:lineRule="exact"/>
        <w:ind w:firstLine="709"/>
        <w:jc w:val="both"/>
        <w:rPr>
          <w:bCs/>
          <w:sz w:val="28"/>
          <w:szCs w:val="28"/>
        </w:rPr>
      </w:pPr>
      <w:r w:rsidRPr="00157DD7">
        <w:rPr>
          <w:bCs/>
          <w:sz w:val="28"/>
          <w:szCs w:val="28"/>
        </w:rPr>
        <w:t xml:space="preserve">Цель методики – обеспечение адекватности физических нагрузок в секции ОФП функциональному состоянию </w:t>
      </w:r>
      <w:r w:rsidRPr="00D26FDB">
        <w:rPr>
          <w:bCs/>
          <w:sz w:val="28"/>
          <w:szCs w:val="28"/>
        </w:rPr>
        <w:t>сельских школьников</w:t>
      </w:r>
      <w:r w:rsidRPr="00157DD7">
        <w:rPr>
          <w:bCs/>
          <w:sz w:val="28"/>
          <w:szCs w:val="28"/>
        </w:rPr>
        <w:t>.</w:t>
      </w:r>
    </w:p>
    <w:p w:rsidR="00157DD7" w:rsidRPr="00157DD7" w:rsidRDefault="00157DD7" w:rsidP="00157DD7">
      <w:pPr>
        <w:spacing w:line="360" w:lineRule="exact"/>
        <w:ind w:firstLine="709"/>
        <w:jc w:val="both"/>
        <w:rPr>
          <w:sz w:val="28"/>
          <w:szCs w:val="28"/>
        </w:rPr>
      </w:pPr>
      <w:r w:rsidRPr="00157DD7">
        <w:rPr>
          <w:sz w:val="28"/>
          <w:szCs w:val="28"/>
        </w:rPr>
        <w:t>Разработанная методика содержала три этапа:</w:t>
      </w:r>
    </w:p>
    <w:p w:rsidR="00157DD7" w:rsidRPr="00157DD7" w:rsidRDefault="00157DD7" w:rsidP="00157DD7">
      <w:pPr>
        <w:spacing w:line="360" w:lineRule="exact"/>
        <w:ind w:firstLine="709"/>
        <w:jc w:val="both"/>
        <w:rPr>
          <w:spacing w:val="-2"/>
          <w:sz w:val="28"/>
          <w:szCs w:val="28"/>
        </w:rPr>
      </w:pPr>
      <w:r w:rsidRPr="00157DD7">
        <w:rPr>
          <w:spacing w:val="-2"/>
          <w:sz w:val="28"/>
          <w:szCs w:val="28"/>
        </w:rPr>
        <w:t xml:space="preserve">На </w:t>
      </w:r>
      <w:r w:rsidRPr="00157DD7">
        <w:rPr>
          <w:spacing w:val="-2"/>
          <w:sz w:val="28"/>
          <w:szCs w:val="28"/>
          <w:lang w:val="en-US"/>
        </w:rPr>
        <w:t>I</w:t>
      </w:r>
      <w:r w:rsidRPr="00157DD7">
        <w:rPr>
          <w:spacing w:val="-2"/>
          <w:sz w:val="28"/>
          <w:szCs w:val="28"/>
        </w:rPr>
        <w:t xml:space="preserve"> этапе оценивается уровень ФС, физической подготовленности и внеклассной двигательной активности сельских школьников в начале учебного года. Полученные результаты обрабатываются обучающимися на персональном компьютере в программе «</w:t>
      </w:r>
      <w:r w:rsidRPr="00157DD7">
        <w:rPr>
          <w:spacing w:val="-2"/>
          <w:sz w:val="28"/>
          <w:szCs w:val="28"/>
          <w:lang w:val="en-US"/>
        </w:rPr>
        <w:t>Microsoft</w:t>
      </w:r>
      <w:r w:rsidRPr="00157DD7">
        <w:rPr>
          <w:spacing w:val="-2"/>
          <w:sz w:val="28"/>
          <w:szCs w:val="28"/>
        </w:rPr>
        <w:t xml:space="preserve"> </w:t>
      </w:r>
      <w:r w:rsidRPr="00157DD7">
        <w:rPr>
          <w:spacing w:val="-2"/>
          <w:sz w:val="28"/>
          <w:szCs w:val="28"/>
          <w:lang w:val="en-US"/>
        </w:rPr>
        <w:t>Excel</w:t>
      </w:r>
      <w:r w:rsidRPr="00157DD7">
        <w:rPr>
          <w:spacing w:val="-2"/>
          <w:sz w:val="28"/>
          <w:szCs w:val="28"/>
        </w:rPr>
        <w:t>» для определения направленности и темпа выполнения физических упражнений соответственно полученным оценкам.</w:t>
      </w:r>
    </w:p>
    <w:p w:rsidR="00157DD7" w:rsidRPr="00157DD7" w:rsidRDefault="00157DD7" w:rsidP="00157DD7">
      <w:pPr>
        <w:spacing w:line="360" w:lineRule="exact"/>
        <w:ind w:firstLine="709"/>
        <w:jc w:val="both"/>
        <w:rPr>
          <w:sz w:val="28"/>
          <w:szCs w:val="28"/>
        </w:rPr>
      </w:pPr>
      <w:r w:rsidRPr="00157DD7">
        <w:rPr>
          <w:sz w:val="28"/>
          <w:szCs w:val="28"/>
        </w:rPr>
        <w:t>Результатом первого этапа является составление индивидуальной диагностической карты, определяющей долевое соотношение направленности физических упражнений в секции ОФП и темп их выполнения адекватно ФС обучающегося и на ос</w:t>
      </w:r>
      <w:r w:rsidR="00D26FDB">
        <w:rPr>
          <w:sz w:val="28"/>
          <w:szCs w:val="28"/>
        </w:rPr>
        <w:t>нове этого разработка карты индивидуального двигательного режима (ИДР)</w:t>
      </w:r>
      <w:r w:rsidRPr="00157DD7">
        <w:rPr>
          <w:sz w:val="28"/>
          <w:szCs w:val="28"/>
        </w:rPr>
        <w:t>.</w:t>
      </w:r>
    </w:p>
    <w:p w:rsidR="00157DD7" w:rsidRPr="00157DD7" w:rsidRDefault="00157DD7" w:rsidP="00157DD7">
      <w:pPr>
        <w:widowControl w:val="0"/>
        <w:spacing w:line="360" w:lineRule="exact"/>
        <w:ind w:firstLine="709"/>
        <w:jc w:val="both"/>
        <w:rPr>
          <w:spacing w:val="-2"/>
          <w:sz w:val="28"/>
          <w:szCs w:val="28"/>
        </w:rPr>
      </w:pPr>
      <w:r w:rsidRPr="00157DD7">
        <w:rPr>
          <w:spacing w:val="-2"/>
          <w:sz w:val="28"/>
          <w:szCs w:val="28"/>
        </w:rPr>
        <w:t xml:space="preserve">На </w:t>
      </w:r>
      <w:r w:rsidRPr="00157DD7">
        <w:rPr>
          <w:spacing w:val="-2"/>
          <w:sz w:val="28"/>
          <w:szCs w:val="28"/>
          <w:lang w:val="en-US"/>
        </w:rPr>
        <w:t>II</w:t>
      </w:r>
      <w:r w:rsidRPr="00157DD7">
        <w:rPr>
          <w:spacing w:val="-2"/>
          <w:sz w:val="28"/>
          <w:szCs w:val="28"/>
        </w:rPr>
        <w:t xml:space="preserve"> этапе осуществляется реализация и корректировка обучающимися индивидуальных двигательных режимов на занятиях в </w:t>
      </w:r>
      <w:r w:rsidRPr="00D26FDB">
        <w:rPr>
          <w:spacing w:val="-2"/>
          <w:sz w:val="28"/>
          <w:szCs w:val="28"/>
        </w:rPr>
        <w:t>секции ОФП</w:t>
      </w:r>
      <w:r w:rsidRPr="00157DD7">
        <w:rPr>
          <w:spacing w:val="-2"/>
          <w:sz w:val="28"/>
          <w:szCs w:val="28"/>
        </w:rPr>
        <w:t xml:space="preserve"> на основе данных текущего, предварительного, этапного и итогового контроля и самоконтроля. Обучающимися под руководством учителя на персональном компьютере в программе «</w:t>
      </w:r>
      <w:r w:rsidRPr="00157DD7">
        <w:rPr>
          <w:spacing w:val="-2"/>
          <w:sz w:val="28"/>
          <w:szCs w:val="28"/>
          <w:lang w:val="en-US"/>
        </w:rPr>
        <w:t>Microsoft</w:t>
      </w:r>
      <w:r w:rsidRPr="00157DD7">
        <w:rPr>
          <w:spacing w:val="-2"/>
          <w:sz w:val="28"/>
          <w:szCs w:val="28"/>
        </w:rPr>
        <w:t xml:space="preserve"> </w:t>
      </w:r>
      <w:r w:rsidRPr="00157DD7">
        <w:rPr>
          <w:spacing w:val="-2"/>
          <w:sz w:val="28"/>
          <w:szCs w:val="28"/>
          <w:lang w:val="en-US"/>
        </w:rPr>
        <w:t>Excel</w:t>
      </w:r>
      <w:r w:rsidRPr="00157DD7">
        <w:rPr>
          <w:spacing w:val="-2"/>
          <w:sz w:val="28"/>
          <w:szCs w:val="28"/>
        </w:rPr>
        <w:t>» на основании данных индивидуальной диагностической карты корректируется «Карта индивидуального двигательного режима» с указанием количества повторений, темпа и индивидуальной моторной плотности упражнений. В случае улучшения ФС от исходного уровня длительность выполнения упражнения увеличивается, при ухудшении – сокращается:</w:t>
      </w:r>
    </w:p>
    <w:p w:rsidR="00157DD7" w:rsidRPr="00157DD7" w:rsidRDefault="00157DD7" w:rsidP="00157DD7">
      <w:pPr>
        <w:widowControl w:val="0"/>
        <w:spacing w:line="360" w:lineRule="exact"/>
        <w:ind w:firstLine="709"/>
        <w:jc w:val="both"/>
        <w:rPr>
          <w:sz w:val="28"/>
          <w:szCs w:val="28"/>
        </w:rPr>
      </w:pPr>
      <w:r w:rsidRPr="00157DD7">
        <w:rPr>
          <w:sz w:val="28"/>
          <w:szCs w:val="28"/>
        </w:rPr>
        <w:t>а) снижение индекса Руфье на каждую условную единицу повышает физическую нагрузку за счет увеличения продолжительности выполнения упражнения на 10 %;</w:t>
      </w:r>
    </w:p>
    <w:p w:rsidR="00157DD7" w:rsidRPr="00157DD7" w:rsidRDefault="00157DD7" w:rsidP="00157DD7">
      <w:pPr>
        <w:widowControl w:val="0"/>
        <w:spacing w:line="360" w:lineRule="exact"/>
        <w:ind w:firstLine="709"/>
        <w:jc w:val="both"/>
        <w:rPr>
          <w:sz w:val="28"/>
          <w:szCs w:val="28"/>
        </w:rPr>
      </w:pPr>
      <w:r w:rsidRPr="00157DD7">
        <w:rPr>
          <w:sz w:val="28"/>
          <w:szCs w:val="28"/>
        </w:rPr>
        <w:t xml:space="preserve">б) повышение индекса Руфье на каждую условную единицу снижает физическую нагрузку за счет сокращения длительности выполнения </w:t>
      </w:r>
      <w:r w:rsidRPr="00157DD7">
        <w:rPr>
          <w:sz w:val="28"/>
          <w:szCs w:val="28"/>
        </w:rPr>
        <w:lastRenderedPageBreak/>
        <w:t>упражнения на 10 %;</w:t>
      </w:r>
    </w:p>
    <w:p w:rsidR="00157DD7" w:rsidRPr="00157DD7" w:rsidRDefault="00157DD7" w:rsidP="00157DD7">
      <w:pPr>
        <w:widowControl w:val="0"/>
        <w:spacing w:line="360" w:lineRule="exact"/>
        <w:ind w:firstLine="709"/>
        <w:jc w:val="both"/>
        <w:rPr>
          <w:sz w:val="28"/>
          <w:szCs w:val="28"/>
        </w:rPr>
      </w:pPr>
      <w:r w:rsidRPr="00157DD7">
        <w:rPr>
          <w:sz w:val="28"/>
          <w:szCs w:val="28"/>
        </w:rPr>
        <w:t>в) корректировка длительности физических упражнений по показателям индекса Руфье осуществляется в рамках не более двух условных единиц в каждую сторону.</w:t>
      </w:r>
    </w:p>
    <w:p w:rsidR="00157DD7" w:rsidRPr="00157DD7" w:rsidRDefault="00157DD7" w:rsidP="00157DD7">
      <w:pPr>
        <w:widowControl w:val="0"/>
        <w:spacing w:line="360" w:lineRule="exact"/>
        <w:ind w:firstLine="709"/>
        <w:jc w:val="both"/>
        <w:rPr>
          <w:sz w:val="28"/>
          <w:szCs w:val="28"/>
        </w:rPr>
      </w:pPr>
      <w:r w:rsidRPr="00157DD7">
        <w:rPr>
          <w:sz w:val="28"/>
          <w:szCs w:val="28"/>
        </w:rPr>
        <w:t>Корректировка длительности упражнений осуществляется в начале каждого занятия при помощи текущего контроля функционального состояния школьников (проба Руфье). При постоянстве показателей, отражающих долговременные изменения текущего функционального состояния обучающегося, для уточнения индивидуального двигательного режима производится его этапный (четвертной) контроль, после чего в него вносятся дополнения.</w:t>
      </w:r>
    </w:p>
    <w:p w:rsidR="00157DD7" w:rsidRPr="00157DD7" w:rsidRDefault="00157DD7" w:rsidP="00157DD7">
      <w:pPr>
        <w:spacing w:line="360" w:lineRule="exact"/>
        <w:ind w:firstLine="709"/>
        <w:jc w:val="both"/>
        <w:rPr>
          <w:sz w:val="28"/>
          <w:szCs w:val="28"/>
        </w:rPr>
      </w:pPr>
      <w:r w:rsidRPr="00157DD7">
        <w:rPr>
          <w:sz w:val="28"/>
          <w:szCs w:val="28"/>
        </w:rPr>
        <w:t>Результатом второго этапа является обеспечение соответствия физических нагрузок сельских школьников в секции ОФП их функциональному состоянию.</w:t>
      </w:r>
    </w:p>
    <w:p w:rsidR="00157DD7" w:rsidRPr="00157DD7" w:rsidRDefault="00157DD7" w:rsidP="00157DD7">
      <w:pPr>
        <w:tabs>
          <w:tab w:val="left" w:pos="5220"/>
        </w:tabs>
        <w:spacing w:line="360" w:lineRule="exact"/>
        <w:ind w:firstLine="709"/>
        <w:jc w:val="both"/>
        <w:rPr>
          <w:sz w:val="28"/>
          <w:szCs w:val="28"/>
        </w:rPr>
      </w:pPr>
      <w:r w:rsidRPr="00157DD7">
        <w:rPr>
          <w:sz w:val="28"/>
          <w:szCs w:val="28"/>
        </w:rPr>
        <w:t xml:space="preserve">На </w:t>
      </w:r>
      <w:r w:rsidRPr="00157DD7">
        <w:rPr>
          <w:sz w:val="28"/>
          <w:szCs w:val="28"/>
          <w:lang w:val="en-US"/>
        </w:rPr>
        <w:t>III</w:t>
      </w:r>
      <w:r w:rsidRPr="00157DD7">
        <w:rPr>
          <w:sz w:val="28"/>
          <w:szCs w:val="28"/>
        </w:rPr>
        <w:t xml:space="preserve"> этапе определяется эффективность занятий и разрабатываются рекомендации по коррекции индивидуальных двигательных режимов для самостоятельных занятий </w:t>
      </w:r>
      <w:r w:rsidRPr="00D26FDB">
        <w:rPr>
          <w:sz w:val="28"/>
          <w:szCs w:val="28"/>
        </w:rPr>
        <w:t>на летних каникулах</w:t>
      </w:r>
      <w:r w:rsidRPr="00157DD7">
        <w:rPr>
          <w:sz w:val="28"/>
          <w:szCs w:val="28"/>
        </w:rPr>
        <w:t>. Для решения задачи</w:t>
      </w:r>
      <w:r w:rsidRPr="00157DD7">
        <w:rPr>
          <w:i/>
          <w:sz w:val="28"/>
          <w:szCs w:val="28"/>
        </w:rPr>
        <w:t xml:space="preserve"> </w:t>
      </w:r>
      <w:r w:rsidRPr="00157DD7">
        <w:rPr>
          <w:sz w:val="28"/>
          <w:szCs w:val="28"/>
        </w:rPr>
        <w:t>обучающимися на персональном компьютере в программе «</w:t>
      </w:r>
      <w:r w:rsidRPr="00157DD7">
        <w:rPr>
          <w:sz w:val="28"/>
          <w:szCs w:val="28"/>
          <w:lang w:val="en-US"/>
        </w:rPr>
        <w:t>Microsoft</w:t>
      </w:r>
      <w:r w:rsidRPr="00157DD7">
        <w:rPr>
          <w:sz w:val="28"/>
          <w:szCs w:val="28"/>
        </w:rPr>
        <w:t xml:space="preserve"> </w:t>
      </w:r>
      <w:r w:rsidRPr="00157DD7">
        <w:rPr>
          <w:sz w:val="28"/>
          <w:szCs w:val="28"/>
          <w:lang w:val="en-US"/>
        </w:rPr>
        <w:t>Excel</w:t>
      </w:r>
      <w:r w:rsidRPr="00157DD7">
        <w:rPr>
          <w:sz w:val="28"/>
          <w:szCs w:val="28"/>
        </w:rPr>
        <w:t>» производятся расчеты с данными предварительного, этапного и итогового контролей. Строятся диаграммы и графики, отражающие динамику показателей физического состояния и физической подготовленности за учебный год. Дается оценка эффективности внеклассных занятий для каждого обучающегося. Согласно полученным результатам и изменениям внеклассной двигательной активности корректируются индивидуальные двигательные режимы для самостоятельных занятий на период летних каникул. Учителем производится обобщение и анализ результатов применения методики в группе.</w:t>
      </w:r>
    </w:p>
    <w:p w:rsidR="00157DD7" w:rsidRPr="00157DD7" w:rsidRDefault="00157DD7" w:rsidP="00157DD7">
      <w:pPr>
        <w:spacing w:line="360" w:lineRule="exact"/>
        <w:ind w:firstLine="709"/>
        <w:jc w:val="both"/>
        <w:rPr>
          <w:sz w:val="28"/>
          <w:szCs w:val="28"/>
        </w:rPr>
      </w:pPr>
      <w:r w:rsidRPr="00157DD7">
        <w:rPr>
          <w:sz w:val="28"/>
          <w:szCs w:val="28"/>
        </w:rPr>
        <w:t>Результатом третьего этапа является пополнение базы данных новой информацией об эффективности внеклассных занятий для дальнейшего совершенствования методики индивидуализации физических нагрузок сельских школьников.</w:t>
      </w:r>
    </w:p>
    <w:p w:rsidR="00157DD7" w:rsidRPr="00157DD7" w:rsidRDefault="002A0CB2" w:rsidP="00157DD7">
      <w:pPr>
        <w:widowControl w:val="0"/>
        <w:spacing w:line="360" w:lineRule="exact"/>
        <w:ind w:firstLine="709"/>
        <w:jc w:val="both"/>
        <w:rPr>
          <w:sz w:val="28"/>
          <w:szCs w:val="28"/>
        </w:rPr>
      </w:pPr>
      <w:r w:rsidRPr="00157DD7">
        <w:rPr>
          <w:sz w:val="28"/>
          <w:szCs w:val="28"/>
        </w:rPr>
        <w:t xml:space="preserve">Индивидуализация </w:t>
      </w:r>
      <w:r w:rsidR="00157DD7" w:rsidRPr="00157DD7">
        <w:rPr>
          <w:sz w:val="28"/>
          <w:szCs w:val="28"/>
        </w:rPr>
        <w:t xml:space="preserve">двигательного режима сельских школьников в секции ОФП основывается на следующих компонентах: </w:t>
      </w:r>
    </w:p>
    <w:p w:rsidR="00157DD7" w:rsidRPr="00157DD7" w:rsidRDefault="00157DD7" w:rsidP="00157DD7">
      <w:pPr>
        <w:widowControl w:val="0"/>
        <w:spacing w:line="360" w:lineRule="exact"/>
        <w:ind w:firstLine="709"/>
        <w:jc w:val="both"/>
        <w:rPr>
          <w:sz w:val="28"/>
          <w:szCs w:val="28"/>
        </w:rPr>
      </w:pPr>
      <w:r w:rsidRPr="00157DD7">
        <w:rPr>
          <w:sz w:val="28"/>
          <w:szCs w:val="28"/>
        </w:rPr>
        <w:t>- долевом соотношении упражнений общей физической подготовки относительно оценки контрольных упражнений, характеризующих уровень физических качеств;</w:t>
      </w:r>
    </w:p>
    <w:p w:rsidR="00157DD7" w:rsidRPr="00157DD7" w:rsidRDefault="00157DD7" w:rsidP="00157DD7">
      <w:pPr>
        <w:widowControl w:val="0"/>
        <w:spacing w:line="360" w:lineRule="exact"/>
        <w:ind w:firstLine="709"/>
        <w:jc w:val="both"/>
        <w:rPr>
          <w:sz w:val="28"/>
          <w:szCs w:val="28"/>
        </w:rPr>
      </w:pPr>
      <w:r w:rsidRPr="00157DD7">
        <w:rPr>
          <w:sz w:val="28"/>
          <w:szCs w:val="28"/>
        </w:rPr>
        <w:t>- долевом соотношении упражнений восстановительной гимнастики соответственно оценке величины и направленности трудовых действий сельскохозяйственного труда;</w:t>
      </w:r>
    </w:p>
    <w:p w:rsidR="00157DD7" w:rsidRPr="00157DD7" w:rsidRDefault="00157DD7" w:rsidP="00157DD7">
      <w:pPr>
        <w:widowControl w:val="0"/>
        <w:spacing w:line="360" w:lineRule="exact"/>
        <w:ind w:firstLine="709"/>
        <w:jc w:val="both"/>
        <w:rPr>
          <w:sz w:val="28"/>
          <w:szCs w:val="28"/>
        </w:rPr>
      </w:pPr>
      <w:r w:rsidRPr="00157DD7">
        <w:rPr>
          <w:sz w:val="28"/>
          <w:szCs w:val="28"/>
        </w:rPr>
        <w:t>- соответствии величины темпа выполнения и количества повторений упражнений показателям функционального состояния и физической подготовленности школьников;</w:t>
      </w:r>
    </w:p>
    <w:p w:rsidR="00157DD7" w:rsidRPr="00157DD7" w:rsidRDefault="00157DD7" w:rsidP="00157DD7">
      <w:pPr>
        <w:widowControl w:val="0"/>
        <w:spacing w:line="360" w:lineRule="exact"/>
        <w:ind w:firstLine="709"/>
        <w:jc w:val="both"/>
        <w:rPr>
          <w:sz w:val="28"/>
          <w:szCs w:val="28"/>
        </w:rPr>
      </w:pPr>
      <w:r w:rsidRPr="00157DD7">
        <w:rPr>
          <w:sz w:val="28"/>
          <w:szCs w:val="28"/>
        </w:rPr>
        <w:lastRenderedPageBreak/>
        <w:t>- дозирование физической нагрузки обучающихся на основе коррекции продолжительности физических упражнений по «Карте индивидуального двигательного режима» с учетом показателей пробы Руфье, выполняемой в начале занятия.</w:t>
      </w:r>
    </w:p>
    <w:p w:rsidR="00157DD7" w:rsidRPr="00157DD7" w:rsidRDefault="00157DD7" w:rsidP="00157DD7">
      <w:pPr>
        <w:widowControl w:val="0"/>
        <w:spacing w:line="360" w:lineRule="exact"/>
        <w:ind w:firstLine="709"/>
        <w:jc w:val="both"/>
        <w:rPr>
          <w:sz w:val="28"/>
          <w:szCs w:val="28"/>
        </w:rPr>
      </w:pPr>
      <w:r w:rsidRPr="00157DD7">
        <w:rPr>
          <w:sz w:val="28"/>
          <w:szCs w:val="28"/>
        </w:rPr>
        <w:t xml:space="preserve">Разработка индивидуального двигательного режима обучающихся, согласно представленным компонентам, соответствует программе мероприятий, направленных на коррекцию величины, интенсивности и соотношения физических нагрузок различной направленности, на основе оценок физической подготовленности, физического состояния, внеклассной ДА сельских школьников и включает следующие </w:t>
      </w:r>
      <w:r w:rsidRPr="00157DD7">
        <w:rPr>
          <w:bCs/>
          <w:sz w:val="28"/>
          <w:szCs w:val="28"/>
        </w:rPr>
        <w:t>этапы:</w:t>
      </w:r>
    </w:p>
    <w:p w:rsidR="00157DD7" w:rsidRPr="00157DD7" w:rsidRDefault="00157DD7" w:rsidP="00157DD7">
      <w:pPr>
        <w:tabs>
          <w:tab w:val="left" w:pos="-2694"/>
        </w:tabs>
        <w:spacing w:line="360" w:lineRule="exact"/>
        <w:ind w:firstLine="709"/>
        <w:jc w:val="both"/>
        <w:rPr>
          <w:sz w:val="28"/>
          <w:szCs w:val="28"/>
        </w:rPr>
      </w:pPr>
      <w:r w:rsidRPr="00157DD7">
        <w:rPr>
          <w:b/>
          <w:spacing w:val="-2"/>
          <w:sz w:val="28"/>
          <w:szCs w:val="28"/>
        </w:rPr>
        <w:t>1-й</w:t>
      </w:r>
      <w:r w:rsidRPr="00157DD7">
        <w:rPr>
          <w:spacing w:val="-2"/>
          <w:sz w:val="28"/>
          <w:szCs w:val="28"/>
        </w:rPr>
        <w:t xml:space="preserve"> </w:t>
      </w:r>
      <w:r w:rsidRPr="00157DD7">
        <w:rPr>
          <w:b/>
          <w:spacing w:val="-2"/>
          <w:sz w:val="28"/>
          <w:szCs w:val="28"/>
        </w:rPr>
        <w:t>этап</w:t>
      </w:r>
      <w:r w:rsidRPr="00157DD7">
        <w:rPr>
          <w:spacing w:val="-2"/>
          <w:sz w:val="28"/>
          <w:szCs w:val="28"/>
        </w:rPr>
        <w:t xml:space="preserve"> – каталогизация средств физической культуры и разработка на персональном компьютере на их основе программы подбора физических упражнений для составления индивидуальных двигательных режимов (ИДР) на базе </w:t>
      </w:r>
      <w:r w:rsidRPr="00157DD7">
        <w:rPr>
          <w:sz w:val="28"/>
          <w:szCs w:val="28"/>
        </w:rPr>
        <w:t>«</w:t>
      </w:r>
      <w:r w:rsidRPr="00157DD7">
        <w:rPr>
          <w:sz w:val="28"/>
          <w:szCs w:val="28"/>
          <w:lang w:val="en-US"/>
        </w:rPr>
        <w:t>Microsoft</w:t>
      </w:r>
      <w:r w:rsidRPr="00157DD7">
        <w:rPr>
          <w:sz w:val="28"/>
          <w:szCs w:val="28"/>
        </w:rPr>
        <w:t xml:space="preserve"> </w:t>
      </w:r>
      <w:r w:rsidRPr="00157DD7">
        <w:rPr>
          <w:sz w:val="28"/>
          <w:szCs w:val="28"/>
          <w:lang w:val="en-US"/>
        </w:rPr>
        <w:t>Excel</w:t>
      </w:r>
      <w:r w:rsidRPr="00157DD7">
        <w:rPr>
          <w:sz w:val="28"/>
          <w:szCs w:val="28"/>
        </w:rPr>
        <w:t>». Физические упражнения группир</w:t>
      </w:r>
      <w:r w:rsidR="00195E38">
        <w:rPr>
          <w:sz w:val="28"/>
          <w:szCs w:val="28"/>
        </w:rPr>
        <w:t>уются</w:t>
      </w:r>
      <w:r w:rsidRPr="00157DD7">
        <w:rPr>
          <w:sz w:val="28"/>
          <w:szCs w:val="28"/>
        </w:rPr>
        <w:t xml:space="preserve"> по семи разделам для воспитания физических качеств:</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гибкости;</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силы пояса верхних конечностей;</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силы пояса нижних конечностей;</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силы мышц туловища;</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быстроты;</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ловкости (координации движений);</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 выносливости.</w:t>
      </w:r>
    </w:p>
    <w:p w:rsidR="00EE5271" w:rsidRDefault="00157DD7" w:rsidP="00157DD7">
      <w:pPr>
        <w:tabs>
          <w:tab w:val="left" w:pos="-2694"/>
        </w:tabs>
        <w:spacing w:line="360" w:lineRule="exact"/>
        <w:ind w:firstLine="709"/>
        <w:jc w:val="both"/>
        <w:rPr>
          <w:color w:val="FF0000"/>
          <w:spacing w:val="-4"/>
          <w:sz w:val="28"/>
          <w:szCs w:val="28"/>
        </w:rPr>
      </w:pPr>
      <w:r w:rsidRPr="00157DD7">
        <w:rPr>
          <w:sz w:val="28"/>
          <w:szCs w:val="28"/>
        </w:rPr>
        <w:t>Каждое физическое упражнение име</w:t>
      </w:r>
      <w:r w:rsidR="002A0CB2">
        <w:rPr>
          <w:sz w:val="28"/>
          <w:szCs w:val="28"/>
        </w:rPr>
        <w:t>ет</w:t>
      </w:r>
      <w:r w:rsidRPr="00157DD7">
        <w:rPr>
          <w:sz w:val="28"/>
          <w:szCs w:val="28"/>
        </w:rPr>
        <w:t xml:space="preserve"> три уровня сложности. Усложнение происходи</w:t>
      </w:r>
      <w:r w:rsidR="002A0CB2">
        <w:rPr>
          <w:sz w:val="28"/>
          <w:szCs w:val="28"/>
        </w:rPr>
        <w:t>т</w:t>
      </w:r>
      <w:r w:rsidRPr="00157DD7">
        <w:rPr>
          <w:sz w:val="28"/>
          <w:szCs w:val="28"/>
        </w:rPr>
        <w:t xml:space="preserve"> за счет изменения условий выполнения упражнения (изменение исходного положения, амплитуды движений, применение дополнительного инвентаря и т.д.). Каждый уровень сложности соответств</w:t>
      </w:r>
      <w:r w:rsidR="002A0CB2">
        <w:rPr>
          <w:sz w:val="28"/>
          <w:szCs w:val="28"/>
        </w:rPr>
        <w:t>ует</w:t>
      </w:r>
      <w:r w:rsidRPr="00157DD7">
        <w:rPr>
          <w:sz w:val="28"/>
          <w:szCs w:val="28"/>
        </w:rPr>
        <w:t xml:space="preserve"> оценке тестового упражнения, характеризующего конкретное физическое качество по </w:t>
      </w:r>
      <w:r w:rsidRPr="00157DD7">
        <w:rPr>
          <w:spacing w:val="-4"/>
          <w:sz w:val="28"/>
          <w:szCs w:val="28"/>
        </w:rPr>
        <w:t xml:space="preserve">шкале оценок уровня развития двигательных качеств </w:t>
      </w:r>
      <w:r w:rsidRPr="00EE5271">
        <w:rPr>
          <w:spacing w:val="-4"/>
          <w:sz w:val="28"/>
          <w:szCs w:val="28"/>
        </w:rPr>
        <w:t xml:space="preserve">«Программы по физической культуре для обучающихся </w:t>
      </w:r>
      <w:r w:rsidRPr="00EE5271">
        <w:rPr>
          <w:spacing w:val="-4"/>
          <w:sz w:val="28"/>
          <w:szCs w:val="28"/>
          <w:lang w:val="en-US"/>
        </w:rPr>
        <w:t>V</w:t>
      </w:r>
      <w:r w:rsidRPr="00EE5271">
        <w:rPr>
          <w:spacing w:val="-4"/>
          <w:sz w:val="28"/>
          <w:szCs w:val="28"/>
        </w:rPr>
        <w:t xml:space="preserve"> – </w:t>
      </w:r>
      <w:r w:rsidRPr="00EE5271">
        <w:rPr>
          <w:spacing w:val="-4"/>
          <w:sz w:val="28"/>
          <w:szCs w:val="28"/>
          <w:lang w:val="en-US"/>
        </w:rPr>
        <w:t>XI</w:t>
      </w:r>
      <w:r w:rsidRPr="00EE5271">
        <w:rPr>
          <w:spacing w:val="-4"/>
          <w:sz w:val="28"/>
          <w:szCs w:val="28"/>
        </w:rPr>
        <w:t xml:space="preserve"> классов общеобразовательных школ Республики Беларусь»:</w:t>
      </w:r>
      <w:r w:rsidR="00D26FDB" w:rsidRPr="00EE5271">
        <w:rPr>
          <w:spacing w:val="-4"/>
          <w:sz w:val="28"/>
          <w:szCs w:val="28"/>
        </w:rPr>
        <w:t xml:space="preserve"> </w:t>
      </w:r>
    </w:p>
    <w:p w:rsidR="00157DD7" w:rsidRPr="00D26FDB" w:rsidRDefault="00157DD7" w:rsidP="00157DD7">
      <w:pPr>
        <w:tabs>
          <w:tab w:val="left" w:pos="-2694"/>
        </w:tabs>
        <w:spacing w:line="360" w:lineRule="exact"/>
        <w:ind w:firstLine="709"/>
        <w:jc w:val="both"/>
        <w:rPr>
          <w:sz w:val="28"/>
          <w:szCs w:val="28"/>
        </w:rPr>
      </w:pPr>
      <w:r w:rsidRPr="00D26FDB">
        <w:rPr>
          <w:sz w:val="28"/>
          <w:szCs w:val="28"/>
        </w:rPr>
        <w:t>1-й уровень – интервал оценок от 1 до 4 баллов;</w:t>
      </w:r>
    </w:p>
    <w:p w:rsidR="00157DD7" w:rsidRPr="00D26FDB" w:rsidRDefault="00157DD7" w:rsidP="00157DD7">
      <w:pPr>
        <w:tabs>
          <w:tab w:val="left" w:pos="-2694"/>
        </w:tabs>
        <w:spacing w:line="360" w:lineRule="exact"/>
        <w:ind w:firstLine="709"/>
        <w:jc w:val="both"/>
        <w:rPr>
          <w:sz w:val="28"/>
          <w:szCs w:val="28"/>
        </w:rPr>
      </w:pPr>
      <w:r w:rsidRPr="00D26FDB">
        <w:rPr>
          <w:sz w:val="28"/>
          <w:szCs w:val="28"/>
        </w:rPr>
        <w:t>2-й уровень – интервал оценок от 5 до 7 баллов;</w:t>
      </w:r>
    </w:p>
    <w:p w:rsidR="00D26FDB" w:rsidRDefault="00157DD7" w:rsidP="00157DD7">
      <w:pPr>
        <w:tabs>
          <w:tab w:val="left" w:pos="-2694"/>
        </w:tabs>
        <w:spacing w:line="360" w:lineRule="exact"/>
        <w:ind w:firstLine="709"/>
        <w:jc w:val="both"/>
        <w:rPr>
          <w:sz w:val="28"/>
          <w:szCs w:val="28"/>
        </w:rPr>
      </w:pPr>
      <w:r w:rsidRPr="00D26FDB">
        <w:rPr>
          <w:sz w:val="28"/>
          <w:szCs w:val="28"/>
        </w:rPr>
        <w:t>3-й уровень – интервал оценок от 8 до 10 баллов.</w:t>
      </w:r>
      <w:r w:rsidR="002A0CB2">
        <w:rPr>
          <w:sz w:val="28"/>
          <w:szCs w:val="28"/>
        </w:rPr>
        <w:t xml:space="preserve"> </w:t>
      </w:r>
    </w:p>
    <w:p w:rsidR="00157DD7" w:rsidRPr="00157DD7" w:rsidRDefault="00157DD7" w:rsidP="00157DD7">
      <w:pPr>
        <w:tabs>
          <w:tab w:val="left" w:pos="-2694"/>
        </w:tabs>
        <w:spacing w:line="360" w:lineRule="exact"/>
        <w:ind w:firstLine="709"/>
        <w:jc w:val="both"/>
        <w:rPr>
          <w:spacing w:val="-2"/>
          <w:sz w:val="28"/>
          <w:szCs w:val="28"/>
        </w:rPr>
      </w:pPr>
      <w:r w:rsidRPr="00157DD7">
        <w:rPr>
          <w:b/>
          <w:spacing w:val="-2"/>
          <w:sz w:val="28"/>
          <w:szCs w:val="28"/>
        </w:rPr>
        <w:t xml:space="preserve">2-й этап – </w:t>
      </w:r>
      <w:r w:rsidRPr="00157DD7">
        <w:rPr>
          <w:spacing w:val="-2"/>
          <w:sz w:val="28"/>
          <w:szCs w:val="28"/>
        </w:rPr>
        <w:t>определение количества упражнений одной направленности в ИДР соответственно оценке контрольного упражнения, характеризующей конкретное физическое качество:</w:t>
      </w:r>
    </w:p>
    <w:tbl>
      <w:tblPr>
        <w:tblStyle w:val="a6"/>
        <w:tblW w:w="0" w:type="auto"/>
        <w:tblLook w:val="04A0"/>
      </w:tblPr>
      <w:tblGrid>
        <w:gridCol w:w="4927"/>
        <w:gridCol w:w="4927"/>
      </w:tblGrid>
      <w:tr w:rsidR="002A0CB2" w:rsidTr="002A0CB2">
        <w:tc>
          <w:tcPr>
            <w:tcW w:w="4927" w:type="dxa"/>
          </w:tcPr>
          <w:p w:rsidR="002A0CB2" w:rsidRDefault="002A0CB2" w:rsidP="00157DD7">
            <w:pPr>
              <w:tabs>
                <w:tab w:val="left" w:pos="-2694"/>
              </w:tabs>
              <w:spacing w:line="360" w:lineRule="exact"/>
              <w:jc w:val="both"/>
              <w:rPr>
                <w:spacing w:val="-2"/>
                <w:sz w:val="28"/>
                <w:szCs w:val="28"/>
              </w:rPr>
            </w:pPr>
            <w:r w:rsidRPr="00157DD7">
              <w:rPr>
                <w:spacing w:val="-2"/>
                <w:sz w:val="28"/>
                <w:szCs w:val="28"/>
              </w:rPr>
              <w:t>Количество упражнений</w:t>
            </w:r>
          </w:p>
        </w:tc>
        <w:tc>
          <w:tcPr>
            <w:tcW w:w="4927" w:type="dxa"/>
          </w:tcPr>
          <w:p w:rsidR="002A0CB2" w:rsidRDefault="002A0CB2" w:rsidP="00157DD7">
            <w:pPr>
              <w:tabs>
                <w:tab w:val="left" w:pos="-2694"/>
              </w:tabs>
              <w:spacing w:line="360" w:lineRule="exact"/>
              <w:jc w:val="both"/>
              <w:rPr>
                <w:spacing w:val="-2"/>
                <w:sz w:val="28"/>
                <w:szCs w:val="28"/>
              </w:rPr>
            </w:pPr>
            <w:r w:rsidRPr="00157DD7">
              <w:rPr>
                <w:spacing w:val="-2"/>
                <w:sz w:val="28"/>
                <w:szCs w:val="28"/>
              </w:rPr>
              <w:t>оценка контрольного упражнения</w:t>
            </w:r>
          </w:p>
        </w:tc>
      </w:tr>
      <w:tr w:rsidR="002A0CB2" w:rsidTr="002A0CB2">
        <w:tc>
          <w:tcPr>
            <w:tcW w:w="4927" w:type="dxa"/>
          </w:tcPr>
          <w:p w:rsidR="002A0CB2" w:rsidRDefault="002A0CB2" w:rsidP="00157DD7">
            <w:pPr>
              <w:tabs>
                <w:tab w:val="left" w:pos="-2694"/>
              </w:tabs>
              <w:spacing w:line="360" w:lineRule="exact"/>
              <w:jc w:val="both"/>
              <w:rPr>
                <w:spacing w:val="-2"/>
                <w:sz w:val="28"/>
                <w:szCs w:val="28"/>
              </w:rPr>
            </w:pPr>
            <w:r>
              <w:rPr>
                <w:spacing w:val="-2"/>
                <w:sz w:val="28"/>
                <w:szCs w:val="28"/>
              </w:rPr>
              <w:t>1</w:t>
            </w:r>
          </w:p>
        </w:tc>
        <w:tc>
          <w:tcPr>
            <w:tcW w:w="4927" w:type="dxa"/>
          </w:tcPr>
          <w:p w:rsidR="002A0CB2" w:rsidRDefault="002A0CB2" w:rsidP="00157DD7">
            <w:pPr>
              <w:tabs>
                <w:tab w:val="left" w:pos="-2694"/>
              </w:tabs>
              <w:spacing w:line="360" w:lineRule="exact"/>
              <w:jc w:val="both"/>
              <w:rPr>
                <w:spacing w:val="-2"/>
                <w:sz w:val="28"/>
                <w:szCs w:val="28"/>
              </w:rPr>
            </w:pPr>
            <w:r w:rsidRPr="00157DD7">
              <w:rPr>
                <w:spacing w:val="-2"/>
                <w:sz w:val="28"/>
                <w:szCs w:val="28"/>
              </w:rPr>
              <w:t>от 8 до 10 баллов</w:t>
            </w:r>
          </w:p>
        </w:tc>
      </w:tr>
      <w:tr w:rsidR="002A0CB2" w:rsidTr="002A0CB2">
        <w:tc>
          <w:tcPr>
            <w:tcW w:w="4927" w:type="dxa"/>
          </w:tcPr>
          <w:p w:rsidR="002A0CB2" w:rsidRDefault="002A0CB2" w:rsidP="00157DD7">
            <w:pPr>
              <w:tabs>
                <w:tab w:val="left" w:pos="-2694"/>
              </w:tabs>
              <w:spacing w:line="360" w:lineRule="exact"/>
              <w:jc w:val="both"/>
              <w:rPr>
                <w:spacing w:val="-2"/>
                <w:sz w:val="28"/>
                <w:szCs w:val="28"/>
              </w:rPr>
            </w:pPr>
            <w:r>
              <w:rPr>
                <w:spacing w:val="-2"/>
                <w:sz w:val="28"/>
                <w:szCs w:val="28"/>
              </w:rPr>
              <w:t>2</w:t>
            </w:r>
          </w:p>
        </w:tc>
        <w:tc>
          <w:tcPr>
            <w:tcW w:w="4927" w:type="dxa"/>
          </w:tcPr>
          <w:p w:rsidR="002A0CB2" w:rsidRDefault="002A0CB2" w:rsidP="00157DD7">
            <w:pPr>
              <w:tabs>
                <w:tab w:val="left" w:pos="-2694"/>
              </w:tabs>
              <w:spacing w:line="360" w:lineRule="exact"/>
              <w:jc w:val="both"/>
              <w:rPr>
                <w:spacing w:val="-2"/>
                <w:sz w:val="28"/>
                <w:szCs w:val="28"/>
              </w:rPr>
            </w:pPr>
            <w:r w:rsidRPr="00157DD7">
              <w:rPr>
                <w:spacing w:val="-2"/>
                <w:sz w:val="28"/>
                <w:szCs w:val="28"/>
              </w:rPr>
              <w:t>от 5 до 7 баллов</w:t>
            </w:r>
          </w:p>
        </w:tc>
      </w:tr>
      <w:tr w:rsidR="002A0CB2" w:rsidTr="002A0CB2">
        <w:tc>
          <w:tcPr>
            <w:tcW w:w="4927" w:type="dxa"/>
          </w:tcPr>
          <w:p w:rsidR="002A0CB2" w:rsidRDefault="002A0CB2" w:rsidP="00157DD7">
            <w:pPr>
              <w:tabs>
                <w:tab w:val="left" w:pos="-2694"/>
              </w:tabs>
              <w:spacing w:line="360" w:lineRule="exact"/>
              <w:jc w:val="both"/>
              <w:rPr>
                <w:spacing w:val="-2"/>
                <w:sz w:val="28"/>
                <w:szCs w:val="28"/>
              </w:rPr>
            </w:pPr>
            <w:r>
              <w:rPr>
                <w:spacing w:val="-2"/>
                <w:sz w:val="28"/>
                <w:szCs w:val="28"/>
              </w:rPr>
              <w:t>3</w:t>
            </w:r>
          </w:p>
        </w:tc>
        <w:tc>
          <w:tcPr>
            <w:tcW w:w="4927" w:type="dxa"/>
          </w:tcPr>
          <w:p w:rsidR="002A0CB2" w:rsidRDefault="002A0CB2" w:rsidP="00157DD7">
            <w:pPr>
              <w:tabs>
                <w:tab w:val="left" w:pos="-2694"/>
              </w:tabs>
              <w:spacing w:line="360" w:lineRule="exact"/>
              <w:jc w:val="both"/>
              <w:rPr>
                <w:spacing w:val="-2"/>
                <w:sz w:val="28"/>
                <w:szCs w:val="28"/>
              </w:rPr>
            </w:pPr>
            <w:r w:rsidRPr="00157DD7">
              <w:rPr>
                <w:spacing w:val="-2"/>
                <w:sz w:val="28"/>
                <w:szCs w:val="28"/>
              </w:rPr>
              <w:t>от 1 до 4 баллов</w:t>
            </w:r>
          </w:p>
        </w:tc>
      </w:tr>
    </w:tbl>
    <w:p w:rsidR="002A0CB2" w:rsidRDefault="002A0CB2" w:rsidP="00157DD7">
      <w:pPr>
        <w:tabs>
          <w:tab w:val="left" w:pos="-2694"/>
        </w:tabs>
        <w:spacing w:line="360" w:lineRule="exact"/>
        <w:jc w:val="both"/>
        <w:rPr>
          <w:spacing w:val="-2"/>
          <w:sz w:val="28"/>
          <w:szCs w:val="28"/>
        </w:rPr>
      </w:pPr>
    </w:p>
    <w:p w:rsidR="00157DD7" w:rsidRPr="00157DD7" w:rsidRDefault="00157DD7" w:rsidP="00157DD7">
      <w:pPr>
        <w:tabs>
          <w:tab w:val="left" w:pos="-2694"/>
        </w:tabs>
        <w:spacing w:line="360" w:lineRule="exact"/>
        <w:ind w:firstLine="709"/>
        <w:jc w:val="both"/>
        <w:rPr>
          <w:spacing w:val="-2"/>
          <w:sz w:val="28"/>
          <w:szCs w:val="28"/>
        </w:rPr>
      </w:pPr>
      <w:r w:rsidRPr="00157DD7">
        <w:rPr>
          <w:b/>
          <w:spacing w:val="-2"/>
          <w:sz w:val="28"/>
          <w:szCs w:val="28"/>
        </w:rPr>
        <w:lastRenderedPageBreak/>
        <w:t xml:space="preserve">3-й этап </w:t>
      </w:r>
      <w:r w:rsidRPr="00157DD7">
        <w:rPr>
          <w:spacing w:val="-2"/>
          <w:sz w:val="28"/>
          <w:szCs w:val="28"/>
        </w:rPr>
        <w:t>– определение продолжительности упражнений для двух пограничных уровней текущего функционального состояния по индексу Руфье:</w:t>
      </w:r>
    </w:p>
    <w:p w:rsidR="00157DD7" w:rsidRPr="00157DD7" w:rsidRDefault="00157DD7" w:rsidP="00157DD7">
      <w:pPr>
        <w:widowControl w:val="0"/>
        <w:spacing w:line="360" w:lineRule="exact"/>
        <w:ind w:firstLine="709"/>
        <w:jc w:val="both"/>
        <w:rPr>
          <w:sz w:val="28"/>
          <w:szCs w:val="28"/>
        </w:rPr>
      </w:pPr>
      <w:r w:rsidRPr="00157DD7">
        <w:rPr>
          <w:sz w:val="28"/>
          <w:szCs w:val="28"/>
        </w:rPr>
        <w:t>а) снижение индекса Руфье на каждую условную единицу – повыша</w:t>
      </w:r>
      <w:r w:rsidR="00195E38">
        <w:rPr>
          <w:sz w:val="28"/>
          <w:szCs w:val="28"/>
        </w:rPr>
        <w:t>ет</w:t>
      </w:r>
      <w:r w:rsidRPr="00157DD7">
        <w:rPr>
          <w:sz w:val="28"/>
          <w:szCs w:val="28"/>
        </w:rPr>
        <w:t xml:space="preserve"> физическую нагрузку за счет увеличения продолжительности выполнения упражнения на 10 %;</w:t>
      </w:r>
    </w:p>
    <w:p w:rsidR="00157DD7" w:rsidRPr="00157DD7" w:rsidRDefault="00157DD7" w:rsidP="00157DD7">
      <w:pPr>
        <w:widowControl w:val="0"/>
        <w:spacing w:line="360" w:lineRule="exact"/>
        <w:ind w:firstLine="709"/>
        <w:jc w:val="both"/>
        <w:rPr>
          <w:sz w:val="28"/>
          <w:szCs w:val="28"/>
        </w:rPr>
      </w:pPr>
      <w:r w:rsidRPr="00157DD7">
        <w:rPr>
          <w:sz w:val="28"/>
          <w:szCs w:val="28"/>
        </w:rPr>
        <w:t>б) повышение индекса Руфье на каждую условную единицу – снижа</w:t>
      </w:r>
      <w:r w:rsidR="00195E38">
        <w:rPr>
          <w:sz w:val="28"/>
          <w:szCs w:val="28"/>
        </w:rPr>
        <w:t>ет</w:t>
      </w:r>
      <w:r w:rsidRPr="00157DD7">
        <w:rPr>
          <w:sz w:val="28"/>
          <w:szCs w:val="28"/>
        </w:rPr>
        <w:t xml:space="preserve"> физическую нагрузку за счет сокращения продолжительности выполнения упражнения на 10 %;</w:t>
      </w:r>
    </w:p>
    <w:p w:rsidR="00157DD7" w:rsidRPr="00157DD7" w:rsidRDefault="00157DD7" w:rsidP="00157DD7">
      <w:pPr>
        <w:widowControl w:val="0"/>
        <w:spacing w:line="360" w:lineRule="exact"/>
        <w:ind w:firstLine="709"/>
        <w:jc w:val="both"/>
        <w:rPr>
          <w:sz w:val="28"/>
          <w:szCs w:val="28"/>
        </w:rPr>
      </w:pPr>
      <w:r w:rsidRPr="00157DD7">
        <w:rPr>
          <w:sz w:val="28"/>
          <w:szCs w:val="28"/>
        </w:rPr>
        <w:t>в) корректировка длительности физических упражнений по показателям индекса Руфье осуществля</w:t>
      </w:r>
      <w:r w:rsidR="00195E38">
        <w:rPr>
          <w:sz w:val="28"/>
          <w:szCs w:val="28"/>
        </w:rPr>
        <w:t>ется</w:t>
      </w:r>
      <w:r w:rsidRPr="00157DD7">
        <w:rPr>
          <w:sz w:val="28"/>
          <w:szCs w:val="28"/>
        </w:rPr>
        <w:t xml:space="preserve"> в рамках не более двух условных единиц в каждую сторону.</w:t>
      </w:r>
    </w:p>
    <w:p w:rsidR="00157DD7" w:rsidRPr="00157DD7" w:rsidRDefault="00157DD7" w:rsidP="00157DD7">
      <w:pPr>
        <w:widowControl w:val="0"/>
        <w:spacing w:line="360" w:lineRule="exact"/>
        <w:ind w:firstLine="709"/>
        <w:jc w:val="both"/>
        <w:rPr>
          <w:spacing w:val="-4"/>
          <w:sz w:val="28"/>
          <w:szCs w:val="28"/>
        </w:rPr>
      </w:pPr>
      <w:r w:rsidRPr="00157DD7">
        <w:rPr>
          <w:spacing w:val="-4"/>
          <w:sz w:val="28"/>
          <w:szCs w:val="28"/>
        </w:rPr>
        <w:t>г) стандартная продолжительность каждого упражнения равня</w:t>
      </w:r>
      <w:r w:rsidR="00195E38">
        <w:rPr>
          <w:spacing w:val="-4"/>
          <w:sz w:val="28"/>
          <w:szCs w:val="28"/>
        </w:rPr>
        <w:t>ется</w:t>
      </w:r>
      <w:r w:rsidRPr="00157DD7">
        <w:rPr>
          <w:spacing w:val="-4"/>
          <w:sz w:val="28"/>
          <w:szCs w:val="28"/>
        </w:rPr>
        <w:t xml:space="preserve"> 50 секундам.</w:t>
      </w:r>
    </w:p>
    <w:p w:rsidR="00157DD7" w:rsidRPr="00157DD7" w:rsidRDefault="00157DD7" w:rsidP="00157DD7">
      <w:pPr>
        <w:tabs>
          <w:tab w:val="left" w:pos="-2694"/>
        </w:tabs>
        <w:spacing w:line="360" w:lineRule="exact"/>
        <w:ind w:firstLine="709"/>
        <w:jc w:val="both"/>
        <w:rPr>
          <w:sz w:val="28"/>
          <w:szCs w:val="20"/>
        </w:rPr>
      </w:pPr>
      <w:r w:rsidRPr="00157DD7">
        <w:rPr>
          <w:b/>
          <w:sz w:val="28"/>
          <w:szCs w:val="20"/>
        </w:rPr>
        <w:t>4-й этап</w:t>
      </w:r>
      <w:r w:rsidRPr="00157DD7">
        <w:rPr>
          <w:sz w:val="28"/>
          <w:szCs w:val="20"/>
        </w:rPr>
        <w:t xml:space="preserve"> – определение темпа выполнения физических упражнений и количества повторений соответственно их направленности:</w:t>
      </w:r>
    </w:p>
    <w:p w:rsidR="00157DD7" w:rsidRPr="00157DD7" w:rsidRDefault="00157DD7" w:rsidP="00157DD7">
      <w:pPr>
        <w:tabs>
          <w:tab w:val="left" w:pos="-2694"/>
        </w:tabs>
        <w:spacing w:line="360" w:lineRule="exact"/>
        <w:ind w:firstLine="709"/>
        <w:jc w:val="both"/>
        <w:rPr>
          <w:spacing w:val="-4"/>
          <w:sz w:val="28"/>
          <w:szCs w:val="20"/>
        </w:rPr>
      </w:pPr>
      <w:r w:rsidRPr="00157DD7">
        <w:rPr>
          <w:spacing w:val="-4"/>
          <w:sz w:val="28"/>
          <w:szCs w:val="20"/>
        </w:rPr>
        <w:t>1.</w:t>
      </w:r>
      <w:r w:rsidRPr="00157DD7">
        <w:rPr>
          <w:spacing w:val="-4"/>
          <w:sz w:val="28"/>
          <w:szCs w:val="20"/>
        </w:rPr>
        <w:tab/>
        <w:t xml:space="preserve"> для воспитания гибкости: один подход на одно упражнение с максимальным удержанием тела в точке наибольшей амплитуды частей тела соответственно условиям упражнения с произвольным количеством повторений в низкодинамичном и статичном режимах при ЧСС в диапазоне от 100 до 140 уд/мин.</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2.</w:t>
      </w:r>
      <w:r w:rsidRPr="00157DD7">
        <w:rPr>
          <w:sz w:val="28"/>
          <w:szCs w:val="28"/>
        </w:rPr>
        <w:tab/>
      </w:r>
      <w:r w:rsidRPr="00157DD7">
        <w:rPr>
          <w:sz w:val="28"/>
          <w:szCs w:val="20"/>
        </w:rPr>
        <w:t xml:space="preserve">для воспитания </w:t>
      </w:r>
      <w:r w:rsidRPr="00157DD7">
        <w:rPr>
          <w:sz w:val="28"/>
          <w:szCs w:val="28"/>
        </w:rPr>
        <w:t xml:space="preserve">силы: </w:t>
      </w:r>
      <w:r w:rsidRPr="00157DD7">
        <w:rPr>
          <w:sz w:val="28"/>
          <w:szCs w:val="20"/>
        </w:rPr>
        <w:t>три подхода на каждое упражнение</w:t>
      </w:r>
      <w:r w:rsidRPr="00157DD7">
        <w:rPr>
          <w:sz w:val="28"/>
          <w:szCs w:val="28"/>
        </w:rPr>
        <w:t xml:space="preserve"> с расчетной нагрузкой не более четырех повторений в подходе; перерыв между подходами до восстановления ЧСС на 115 % от исходного уровня; в качестве дополнительной нагрузки применялось сопротивление товарища;</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3.</w:t>
      </w:r>
      <w:r w:rsidRPr="00157DD7">
        <w:rPr>
          <w:sz w:val="28"/>
          <w:szCs w:val="28"/>
        </w:rPr>
        <w:tab/>
      </w:r>
      <w:r w:rsidRPr="00157DD7">
        <w:rPr>
          <w:sz w:val="28"/>
          <w:szCs w:val="20"/>
        </w:rPr>
        <w:t xml:space="preserve">для воспитания </w:t>
      </w:r>
      <w:r w:rsidRPr="00157DD7">
        <w:rPr>
          <w:sz w:val="28"/>
          <w:szCs w:val="28"/>
        </w:rPr>
        <w:t>быстроты:</w:t>
      </w:r>
      <w:r w:rsidRPr="00157DD7">
        <w:rPr>
          <w:sz w:val="28"/>
          <w:szCs w:val="20"/>
        </w:rPr>
        <w:t xml:space="preserve"> максимально возможное за время работы на станции количество</w:t>
      </w:r>
      <w:r w:rsidRPr="00157DD7">
        <w:rPr>
          <w:sz w:val="28"/>
          <w:szCs w:val="28"/>
        </w:rPr>
        <w:t xml:space="preserve"> подходов в максимальном темпе; длительность подхода не более 6 секунд; перерыв между подходами до восстановления ЧСС на 115 % от исходного уровня;</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4.</w:t>
      </w:r>
      <w:r w:rsidRPr="00157DD7">
        <w:rPr>
          <w:sz w:val="28"/>
          <w:szCs w:val="28"/>
        </w:rPr>
        <w:tab/>
      </w:r>
      <w:r w:rsidRPr="00157DD7">
        <w:rPr>
          <w:sz w:val="28"/>
          <w:szCs w:val="20"/>
        </w:rPr>
        <w:t xml:space="preserve">для воспитания </w:t>
      </w:r>
      <w:r w:rsidRPr="00157DD7">
        <w:rPr>
          <w:sz w:val="28"/>
          <w:szCs w:val="28"/>
        </w:rPr>
        <w:t xml:space="preserve">ловкости (координации движений): </w:t>
      </w:r>
      <w:r w:rsidRPr="00157DD7">
        <w:rPr>
          <w:sz w:val="28"/>
          <w:szCs w:val="20"/>
        </w:rPr>
        <w:t>максимально возможное за время работы на станции количество</w:t>
      </w:r>
      <w:r w:rsidRPr="00157DD7">
        <w:rPr>
          <w:sz w:val="28"/>
          <w:szCs w:val="28"/>
        </w:rPr>
        <w:t xml:space="preserve"> подходов; темп определялся в начале месяца с установлением количества повторений при ЧСС в диапазоне 140-160 уд/мин; длительность подхода не более 10 секунд; перерыв между подходами до восстановления ЧСС на 115 % от исходного уровня;</w:t>
      </w:r>
    </w:p>
    <w:p w:rsidR="00157DD7" w:rsidRPr="00157DD7" w:rsidRDefault="00157DD7" w:rsidP="00157DD7">
      <w:pPr>
        <w:tabs>
          <w:tab w:val="left" w:pos="-2694"/>
        </w:tabs>
        <w:spacing w:line="360" w:lineRule="exact"/>
        <w:ind w:firstLine="709"/>
        <w:jc w:val="both"/>
        <w:rPr>
          <w:sz w:val="28"/>
          <w:szCs w:val="28"/>
        </w:rPr>
      </w:pPr>
      <w:r w:rsidRPr="00157DD7">
        <w:rPr>
          <w:sz w:val="28"/>
          <w:szCs w:val="28"/>
        </w:rPr>
        <w:t>5.</w:t>
      </w:r>
      <w:r w:rsidRPr="00157DD7">
        <w:rPr>
          <w:sz w:val="28"/>
          <w:szCs w:val="28"/>
        </w:rPr>
        <w:tab/>
      </w:r>
      <w:r w:rsidRPr="00157DD7">
        <w:rPr>
          <w:sz w:val="28"/>
          <w:szCs w:val="20"/>
        </w:rPr>
        <w:t xml:space="preserve">для воспитания </w:t>
      </w:r>
      <w:r w:rsidRPr="00157DD7">
        <w:rPr>
          <w:sz w:val="28"/>
          <w:szCs w:val="28"/>
        </w:rPr>
        <w:t>выносливости: один подход на каждое упражнение; темп определялся в начале месяца с установлением количества повторений при ЧСС в коридоре 120-140 уд/мин; длительность подхода определялась продолжительностью работы на станции;</w:t>
      </w:r>
    </w:p>
    <w:p w:rsidR="00157DD7" w:rsidRPr="00157DD7" w:rsidRDefault="00157DD7" w:rsidP="00157DD7">
      <w:pPr>
        <w:tabs>
          <w:tab w:val="left" w:pos="-2694"/>
        </w:tabs>
        <w:spacing w:line="360" w:lineRule="exact"/>
        <w:ind w:firstLine="709"/>
        <w:jc w:val="both"/>
        <w:rPr>
          <w:sz w:val="28"/>
          <w:szCs w:val="20"/>
        </w:rPr>
      </w:pPr>
      <w:r w:rsidRPr="00157DD7">
        <w:rPr>
          <w:b/>
          <w:sz w:val="28"/>
          <w:szCs w:val="20"/>
        </w:rPr>
        <w:t>5-й этап</w:t>
      </w:r>
      <w:r w:rsidRPr="00157DD7">
        <w:rPr>
          <w:sz w:val="28"/>
          <w:szCs w:val="20"/>
        </w:rPr>
        <w:t xml:space="preserve"> – распределение физических упражнений по преимущественной направленности в различных периодах учебного года и определение долевого соотношения средств ОФП и упражнений восстановительной гимнастики в ИДР в первой и четвертой четвертях:</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lastRenderedPageBreak/>
        <w:t>а) физические упражнения, направленные на воспитание проблемных у сельских школьников физических качеств (быстрота, гибкость и ловкость), присутств</w:t>
      </w:r>
      <w:r w:rsidR="00195E38">
        <w:rPr>
          <w:sz w:val="28"/>
          <w:szCs w:val="20"/>
        </w:rPr>
        <w:t>уют</w:t>
      </w:r>
      <w:r w:rsidRPr="00157DD7">
        <w:rPr>
          <w:sz w:val="28"/>
          <w:szCs w:val="20"/>
        </w:rPr>
        <w:t xml:space="preserve"> в ИДР на каждом занятии на протяжении всего учебного года;</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t>б) физические упражнения, направленные на воспитание силы и выносливости, включа</w:t>
      </w:r>
      <w:r w:rsidR="00195E38">
        <w:rPr>
          <w:sz w:val="28"/>
          <w:szCs w:val="20"/>
        </w:rPr>
        <w:t>ются</w:t>
      </w:r>
      <w:r w:rsidRPr="00157DD7">
        <w:rPr>
          <w:sz w:val="28"/>
          <w:szCs w:val="20"/>
        </w:rPr>
        <w:t xml:space="preserve"> в содержание занятий во второй и третьей четвертях;</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t>в) комплексы низкодинамичных и статичных упражнений восстановительной гимнастики включа</w:t>
      </w:r>
      <w:r w:rsidR="00195E38">
        <w:rPr>
          <w:sz w:val="28"/>
          <w:szCs w:val="20"/>
        </w:rPr>
        <w:t>ются</w:t>
      </w:r>
      <w:r w:rsidRPr="00157DD7">
        <w:rPr>
          <w:sz w:val="28"/>
          <w:szCs w:val="20"/>
        </w:rPr>
        <w:t xml:space="preserve"> в ИДР в периоды сельскохозяйственных работ в первой и четвертой четвертях; их доля относительно средств ОФП в ИДР определя</w:t>
      </w:r>
      <w:r w:rsidR="00195E38">
        <w:rPr>
          <w:sz w:val="28"/>
          <w:szCs w:val="20"/>
        </w:rPr>
        <w:t>ется</w:t>
      </w:r>
      <w:r w:rsidRPr="00157DD7">
        <w:rPr>
          <w:sz w:val="28"/>
          <w:szCs w:val="20"/>
        </w:rPr>
        <w:t xml:space="preserve"> индивидуально каждому обучающемуся в зависимости от степени выраженности данного вида работ в его внеклассной ДА.</w:t>
      </w:r>
    </w:p>
    <w:p w:rsidR="00157DD7" w:rsidRPr="00157DD7" w:rsidRDefault="00157DD7" w:rsidP="00157DD7">
      <w:pPr>
        <w:tabs>
          <w:tab w:val="left" w:pos="-2694"/>
        </w:tabs>
        <w:spacing w:line="360" w:lineRule="exact"/>
        <w:ind w:firstLine="709"/>
        <w:jc w:val="both"/>
        <w:rPr>
          <w:sz w:val="28"/>
          <w:szCs w:val="20"/>
        </w:rPr>
      </w:pPr>
      <w:r w:rsidRPr="00157DD7">
        <w:rPr>
          <w:b/>
          <w:sz w:val="28"/>
          <w:szCs w:val="20"/>
        </w:rPr>
        <w:t>6-й этап</w:t>
      </w:r>
      <w:r w:rsidRPr="00157DD7">
        <w:rPr>
          <w:sz w:val="28"/>
          <w:szCs w:val="20"/>
        </w:rPr>
        <w:t xml:space="preserve"> – определение количества станций, порядка их прохождения и количества упражнений на станциях:</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t>а) количество станций определя</w:t>
      </w:r>
      <w:r w:rsidR="002A0CB2">
        <w:rPr>
          <w:sz w:val="28"/>
          <w:szCs w:val="20"/>
        </w:rPr>
        <w:t>ется</w:t>
      </w:r>
      <w:r w:rsidRPr="00157DD7">
        <w:rPr>
          <w:sz w:val="28"/>
          <w:szCs w:val="20"/>
        </w:rPr>
        <w:t xml:space="preserve"> количеством групп физических упражнений (</w:t>
      </w:r>
      <w:r w:rsidRPr="00157DD7">
        <w:rPr>
          <w:sz w:val="28"/>
          <w:szCs w:val="28"/>
        </w:rPr>
        <w:t>гибкость, сила пояса верхних конечностей, сила пояса нижних конечностей, быстрота, ловкость (координации движений), выносливость</w:t>
      </w:r>
      <w:r w:rsidRPr="00157DD7">
        <w:rPr>
          <w:sz w:val="28"/>
          <w:szCs w:val="20"/>
        </w:rPr>
        <w:t>); однако в первую очередь оно завис</w:t>
      </w:r>
      <w:r w:rsidR="002A0CB2">
        <w:rPr>
          <w:sz w:val="28"/>
          <w:szCs w:val="20"/>
        </w:rPr>
        <w:t>ит</w:t>
      </w:r>
      <w:r w:rsidRPr="00157DD7">
        <w:rPr>
          <w:sz w:val="28"/>
          <w:szCs w:val="20"/>
        </w:rPr>
        <w:t xml:space="preserve"> от материально-спортивной базы сельской школы, количества занимающихся и уровня их технической и теоретической подготовленности, а также опыта участия в занятиях организованных подобным образом; </w:t>
      </w:r>
    </w:p>
    <w:p w:rsidR="00157DD7" w:rsidRPr="00157DD7" w:rsidRDefault="002A0CB2" w:rsidP="00157DD7">
      <w:pPr>
        <w:tabs>
          <w:tab w:val="left" w:pos="-2694"/>
        </w:tabs>
        <w:spacing w:line="360" w:lineRule="exact"/>
        <w:ind w:firstLine="709"/>
        <w:jc w:val="both"/>
        <w:rPr>
          <w:sz w:val="28"/>
          <w:szCs w:val="20"/>
        </w:rPr>
      </w:pPr>
      <w:r>
        <w:rPr>
          <w:sz w:val="28"/>
          <w:szCs w:val="20"/>
        </w:rPr>
        <w:t>б) порядок прохождения определяет</w:t>
      </w:r>
      <w:r w:rsidR="00157DD7" w:rsidRPr="00157DD7">
        <w:rPr>
          <w:sz w:val="28"/>
          <w:szCs w:val="20"/>
        </w:rPr>
        <w:t xml:space="preserve">ся индивидуально для каждого занимающегося в соответствии с выраженностью наиболее проблематичных в структуре его физической подготовленности физических качеств: </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t xml:space="preserve">- первая станция – воспитание физического качества с самой низкой оценкой по тестовому упражнению; </w:t>
      </w:r>
    </w:p>
    <w:p w:rsidR="00157DD7" w:rsidRPr="00157DD7" w:rsidRDefault="00157DD7" w:rsidP="00157DD7">
      <w:pPr>
        <w:tabs>
          <w:tab w:val="left" w:pos="-2694"/>
        </w:tabs>
        <w:spacing w:line="360" w:lineRule="exact"/>
        <w:ind w:firstLine="709"/>
        <w:jc w:val="both"/>
        <w:rPr>
          <w:sz w:val="28"/>
          <w:szCs w:val="20"/>
        </w:rPr>
      </w:pPr>
      <w:r w:rsidRPr="00157DD7">
        <w:rPr>
          <w:sz w:val="28"/>
          <w:szCs w:val="20"/>
        </w:rPr>
        <w:t>- последняя станция – воспитание физического качества с самой высокой оценкой по тестовому упражнению;</w:t>
      </w:r>
    </w:p>
    <w:p w:rsidR="00157DD7" w:rsidRPr="00157DD7" w:rsidRDefault="00157DD7" w:rsidP="00157DD7">
      <w:pPr>
        <w:tabs>
          <w:tab w:val="left" w:pos="-2694"/>
        </w:tabs>
        <w:spacing w:line="360" w:lineRule="exact"/>
        <w:ind w:firstLine="709"/>
        <w:jc w:val="both"/>
        <w:rPr>
          <w:spacing w:val="-4"/>
          <w:sz w:val="28"/>
          <w:szCs w:val="20"/>
        </w:rPr>
      </w:pPr>
      <w:r w:rsidRPr="00157DD7">
        <w:rPr>
          <w:spacing w:val="-4"/>
          <w:sz w:val="28"/>
          <w:szCs w:val="20"/>
        </w:rPr>
        <w:t>в) количество упражнений на станции определя</w:t>
      </w:r>
      <w:r w:rsidR="002A0CB2">
        <w:rPr>
          <w:spacing w:val="-4"/>
          <w:sz w:val="28"/>
          <w:szCs w:val="20"/>
        </w:rPr>
        <w:t>ется</w:t>
      </w:r>
      <w:r w:rsidRPr="00157DD7">
        <w:rPr>
          <w:spacing w:val="-4"/>
          <w:sz w:val="28"/>
          <w:szCs w:val="20"/>
        </w:rPr>
        <w:t xml:space="preserve"> индивидуально; упражнения для составления ИДР обучающийся выбира</w:t>
      </w:r>
      <w:r w:rsidR="00195E38">
        <w:rPr>
          <w:spacing w:val="-4"/>
          <w:sz w:val="28"/>
          <w:szCs w:val="20"/>
        </w:rPr>
        <w:t>ет</w:t>
      </w:r>
      <w:r w:rsidRPr="00157DD7">
        <w:rPr>
          <w:spacing w:val="-4"/>
          <w:sz w:val="28"/>
          <w:szCs w:val="20"/>
        </w:rPr>
        <w:t xml:space="preserve"> сам по согласованию с учителем из перечня предложенных для каждой группы; замена упражнений на аналогичные производи</w:t>
      </w:r>
      <w:r w:rsidR="00195E38">
        <w:rPr>
          <w:spacing w:val="-4"/>
          <w:sz w:val="28"/>
          <w:szCs w:val="20"/>
        </w:rPr>
        <w:t>тся</w:t>
      </w:r>
      <w:r w:rsidRPr="00157DD7">
        <w:rPr>
          <w:spacing w:val="-4"/>
          <w:sz w:val="28"/>
          <w:szCs w:val="20"/>
        </w:rPr>
        <w:t xml:space="preserve"> также по желанию обучающихся; упражнения выполня</w:t>
      </w:r>
      <w:r w:rsidR="00195E38">
        <w:rPr>
          <w:spacing w:val="-4"/>
          <w:sz w:val="28"/>
          <w:szCs w:val="20"/>
        </w:rPr>
        <w:t>ются</w:t>
      </w:r>
      <w:r w:rsidRPr="00157DD7">
        <w:rPr>
          <w:spacing w:val="-4"/>
          <w:sz w:val="28"/>
          <w:szCs w:val="20"/>
        </w:rPr>
        <w:t xml:space="preserve"> последовательно;</w:t>
      </w:r>
    </w:p>
    <w:p w:rsidR="00157DD7" w:rsidRPr="00157DD7" w:rsidRDefault="00157DD7" w:rsidP="00157DD7">
      <w:pPr>
        <w:tabs>
          <w:tab w:val="left" w:pos="-2694"/>
        </w:tabs>
        <w:spacing w:line="360" w:lineRule="exact"/>
        <w:ind w:firstLine="709"/>
        <w:jc w:val="both"/>
        <w:rPr>
          <w:sz w:val="28"/>
          <w:szCs w:val="28"/>
        </w:rPr>
      </w:pPr>
      <w:r w:rsidRPr="00157DD7">
        <w:rPr>
          <w:b/>
          <w:sz w:val="28"/>
          <w:szCs w:val="20"/>
        </w:rPr>
        <w:t>7-й этап</w:t>
      </w:r>
      <w:r w:rsidRPr="00157DD7">
        <w:rPr>
          <w:sz w:val="28"/>
          <w:szCs w:val="20"/>
        </w:rPr>
        <w:t xml:space="preserve"> – составление карты индивидуального двигательного режима в </w:t>
      </w:r>
      <w:r w:rsidRPr="00D26FDB">
        <w:rPr>
          <w:sz w:val="28"/>
          <w:szCs w:val="20"/>
        </w:rPr>
        <w:t>секции ОФП</w:t>
      </w:r>
      <w:r w:rsidRPr="00157DD7">
        <w:rPr>
          <w:sz w:val="28"/>
          <w:szCs w:val="20"/>
        </w:rPr>
        <w:t>; карта составля</w:t>
      </w:r>
      <w:r w:rsidR="002A0CB2">
        <w:rPr>
          <w:sz w:val="28"/>
          <w:szCs w:val="20"/>
        </w:rPr>
        <w:t>ется</w:t>
      </w:r>
      <w:r w:rsidRPr="00157DD7">
        <w:rPr>
          <w:sz w:val="28"/>
          <w:szCs w:val="20"/>
        </w:rPr>
        <w:t xml:space="preserve"> специалистом в области информационных технологий на базе </w:t>
      </w:r>
      <w:r w:rsidRPr="00157DD7">
        <w:rPr>
          <w:sz w:val="28"/>
          <w:szCs w:val="28"/>
        </w:rPr>
        <w:t>«</w:t>
      </w:r>
      <w:r w:rsidRPr="00157DD7">
        <w:rPr>
          <w:sz w:val="28"/>
          <w:szCs w:val="28"/>
          <w:lang w:val="en-US"/>
        </w:rPr>
        <w:t>Microsoft</w:t>
      </w:r>
      <w:r w:rsidRPr="00157DD7">
        <w:rPr>
          <w:sz w:val="28"/>
          <w:szCs w:val="28"/>
        </w:rPr>
        <w:t xml:space="preserve"> </w:t>
      </w:r>
      <w:r w:rsidRPr="00157DD7">
        <w:rPr>
          <w:sz w:val="28"/>
          <w:szCs w:val="28"/>
          <w:lang w:val="en-US"/>
        </w:rPr>
        <w:t>Excel</w:t>
      </w:r>
      <w:r w:rsidRPr="00157DD7">
        <w:rPr>
          <w:sz w:val="28"/>
          <w:szCs w:val="28"/>
        </w:rPr>
        <w:t>»;</w:t>
      </w:r>
    </w:p>
    <w:p w:rsidR="00157DD7" w:rsidRDefault="00157DD7" w:rsidP="00157DD7">
      <w:pPr>
        <w:spacing w:line="360" w:lineRule="exact"/>
        <w:ind w:firstLine="709"/>
        <w:jc w:val="both"/>
        <w:rPr>
          <w:sz w:val="28"/>
          <w:szCs w:val="28"/>
        </w:rPr>
      </w:pPr>
      <w:r w:rsidRPr="00157DD7">
        <w:rPr>
          <w:b/>
          <w:sz w:val="28"/>
          <w:szCs w:val="28"/>
        </w:rPr>
        <w:t>8-й этап</w:t>
      </w:r>
      <w:r w:rsidRPr="00157DD7">
        <w:rPr>
          <w:sz w:val="28"/>
          <w:szCs w:val="28"/>
        </w:rPr>
        <w:t xml:space="preserve"> – подготовка дидактического материала для оборудования мест занятий: в соответствии с выбранными для ИДР обучающимися физическими упражнениями готов</w:t>
      </w:r>
      <w:r w:rsidR="00195E38">
        <w:rPr>
          <w:sz w:val="28"/>
          <w:szCs w:val="28"/>
        </w:rPr>
        <w:t>ятся</w:t>
      </w:r>
      <w:r w:rsidRPr="00157DD7">
        <w:rPr>
          <w:sz w:val="28"/>
          <w:szCs w:val="28"/>
        </w:rPr>
        <w:t xml:space="preserve"> станционные карточки, контрольный и диагностический инструментарий.</w:t>
      </w:r>
    </w:p>
    <w:p w:rsidR="00D26FDB" w:rsidRDefault="00D26FDB" w:rsidP="00157DD7">
      <w:pPr>
        <w:spacing w:line="360" w:lineRule="exact"/>
        <w:ind w:firstLine="709"/>
        <w:jc w:val="both"/>
        <w:rPr>
          <w:sz w:val="28"/>
          <w:szCs w:val="28"/>
        </w:rPr>
      </w:pPr>
    </w:p>
    <w:p w:rsidR="00157DD7" w:rsidRPr="00157DD7" w:rsidRDefault="00157DD7" w:rsidP="00157DD7">
      <w:pPr>
        <w:rPr>
          <w:spacing w:val="-2"/>
          <w:sz w:val="28"/>
          <w:szCs w:val="28"/>
        </w:rPr>
      </w:pPr>
      <w:r w:rsidRPr="00157DD7">
        <w:rPr>
          <w:spacing w:val="-2"/>
          <w:sz w:val="28"/>
          <w:szCs w:val="28"/>
        </w:rPr>
        <w:lastRenderedPageBreak/>
        <w:t>Таблица</w:t>
      </w:r>
      <w:r w:rsidR="00D26FDB">
        <w:rPr>
          <w:spacing w:val="-2"/>
          <w:sz w:val="28"/>
          <w:szCs w:val="28"/>
        </w:rPr>
        <w:t xml:space="preserve"> 1 </w:t>
      </w:r>
      <w:r w:rsidRPr="00157DD7">
        <w:rPr>
          <w:spacing w:val="-2"/>
          <w:sz w:val="28"/>
          <w:szCs w:val="28"/>
        </w:rPr>
        <w:t>– Примерный макет карты индивидуального двигательного режима школьника на третью четверть</w:t>
      </w:r>
    </w:p>
    <w:tbl>
      <w:tblPr>
        <w:tblW w:w="9900" w:type="dxa"/>
        <w:tblBorders>
          <w:top w:val="single" w:sz="4" w:space="0" w:color="auto"/>
          <w:left w:val="single" w:sz="4" w:space="0" w:color="auto"/>
          <w:bottom w:val="single" w:sz="4" w:space="0" w:color="auto"/>
          <w:right w:val="single" w:sz="4" w:space="0" w:color="auto"/>
        </w:tblBorders>
        <w:tblLayout w:type="fixed"/>
        <w:tblLook w:val="0000"/>
      </w:tblPr>
      <w:tblGrid>
        <w:gridCol w:w="376"/>
        <w:gridCol w:w="409"/>
        <w:gridCol w:w="860"/>
        <w:gridCol w:w="330"/>
        <w:gridCol w:w="58"/>
        <w:gridCol w:w="827"/>
        <w:gridCol w:w="435"/>
        <w:gridCol w:w="393"/>
        <w:gridCol w:w="267"/>
        <w:gridCol w:w="989"/>
        <w:gridCol w:w="989"/>
        <w:gridCol w:w="660"/>
        <w:gridCol w:w="1319"/>
        <w:gridCol w:w="224"/>
        <w:gridCol w:w="10"/>
        <w:gridCol w:w="96"/>
        <w:gridCol w:w="513"/>
        <w:gridCol w:w="567"/>
        <w:gridCol w:w="578"/>
      </w:tblGrid>
      <w:tr w:rsidR="00157DD7" w:rsidRPr="00157DD7" w:rsidTr="00195E38">
        <w:trPr>
          <w:trHeight w:val="292"/>
        </w:trPr>
        <w:tc>
          <w:tcPr>
            <w:tcW w:w="1975" w:type="dxa"/>
            <w:gridSpan w:val="4"/>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ind w:right="-2"/>
            </w:pPr>
            <w:r w:rsidRPr="00157DD7">
              <w:t>Количество занятий: 27</w:t>
            </w:r>
          </w:p>
        </w:tc>
        <w:tc>
          <w:tcPr>
            <w:tcW w:w="1980" w:type="dxa"/>
            <w:gridSpan w:val="5"/>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pPr>
            <w:r w:rsidRPr="00157DD7">
              <w:t>Уровень ДА: 3 балла (33 %)</w:t>
            </w:r>
          </w:p>
        </w:tc>
        <w:tc>
          <w:tcPr>
            <w:tcW w:w="1978" w:type="dxa"/>
            <w:gridSpan w:val="2"/>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pPr>
            <w:r w:rsidRPr="00157DD7">
              <w:t xml:space="preserve">Исходный </w:t>
            </w:r>
            <w:r w:rsidRPr="00157DD7">
              <w:rPr>
                <w:lang w:val="en-US"/>
              </w:rPr>
              <w:t>IR</w:t>
            </w:r>
            <w:r w:rsidRPr="00157DD7">
              <w:t xml:space="preserve">: 7 </w:t>
            </w:r>
          </w:p>
          <w:p w:rsidR="00157DD7" w:rsidRPr="00157DD7" w:rsidRDefault="00157DD7" w:rsidP="00157DD7">
            <w:pPr>
              <w:spacing w:line="240" w:lineRule="exact"/>
            </w:pPr>
            <w:r w:rsidRPr="00157DD7">
              <w:t>баллов (47 %)</w:t>
            </w:r>
          </w:p>
        </w:tc>
        <w:tc>
          <w:tcPr>
            <w:tcW w:w="1979" w:type="dxa"/>
            <w:gridSpan w:val="2"/>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rPr>
                <w:lang w:val="en-US"/>
              </w:rPr>
            </w:pPr>
            <w:r w:rsidRPr="00157DD7">
              <w:t>УФП: 5,33 баллов (53 %)</w:t>
            </w:r>
          </w:p>
        </w:tc>
        <w:tc>
          <w:tcPr>
            <w:tcW w:w="1988" w:type="dxa"/>
            <w:gridSpan w:val="6"/>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pPr>
            <w:r w:rsidRPr="00157DD7">
              <w:t xml:space="preserve">УФС: 4 балла </w:t>
            </w:r>
          </w:p>
          <w:p w:rsidR="00157DD7" w:rsidRPr="00157DD7" w:rsidRDefault="00157DD7" w:rsidP="00157DD7">
            <w:pPr>
              <w:spacing w:line="240" w:lineRule="exact"/>
              <w:rPr>
                <w:lang w:val="en-US"/>
              </w:rPr>
            </w:pPr>
            <w:r w:rsidRPr="00157DD7">
              <w:t>(82 %)</w:t>
            </w:r>
          </w:p>
        </w:tc>
      </w:tr>
      <w:tr w:rsidR="00157DD7" w:rsidRPr="00157DD7" w:rsidTr="00195E38">
        <w:trPr>
          <w:trHeight w:val="292"/>
        </w:trPr>
        <w:tc>
          <w:tcPr>
            <w:tcW w:w="1645" w:type="dxa"/>
            <w:gridSpan w:val="3"/>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ind w:right="-2"/>
            </w:pPr>
            <w:r w:rsidRPr="00157DD7">
              <w:t xml:space="preserve">Текущий </w:t>
            </w:r>
            <w:r w:rsidRPr="00157DD7">
              <w:rPr>
                <w:lang w:val="en-US"/>
              </w:rPr>
              <w:t>IR</w:t>
            </w:r>
          </w:p>
        </w:tc>
        <w:tc>
          <w:tcPr>
            <w:tcW w:w="1650" w:type="dxa"/>
            <w:gridSpan w:val="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 5</w:t>
            </w:r>
          </w:p>
        </w:tc>
        <w:tc>
          <w:tcPr>
            <w:tcW w:w="164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 xml:space="preserve">6 – 0,9 </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7 ± 0,9</w:t>
            </w:r>
          </w:p>
        </w:tc>
        <w:tc>
          <w:tcPr>
            <w:tcW w:w="1649" w:type="dxa"/>
            <w:gridSpan w:val="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8+0,9</w:t>
            </w:r>
          </w:p>
        </w:tc>
        <w:tc>
          <w:tcPr>
            <w:tcW w:w="1658"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 9</w:t>
            </w:r>
          </w:p>
        </w:tc>
      </w:tr>
      <w:tr w:rsidR="00157DD7" w:rsidRPr="00157DD7" w:rsidTr="00195E38">
        <w:trPr>
          <w:trHeight w:val="584"/>
        </w:trPr>
        <w:tc>
          <w:tcPr>
            <w:tcW w:w="1645" w:type="dxa"/>
            <w:gridSpan w:val="3"/>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ind w:right="-2"/>
            </w:pPr>
            <w:r w:rsidRPr="00157DD7">
              <w:t>Длительность упражнения</w:t>
            </w:r>
          </w:p>
        </w:tc>
        <w:tc>
          <w:tcPr>
            <w:tcW w:w="1650" w:type="dxa"/>
            <w:gridSpan w:val="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40 с</w:t>
            </w:r>
          </w:p>
        </w:tc>
        <w:tc>
          <w:tcPr>
            <w:tcW w:w="164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45 с</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50 с</w:t>
            </w:r>
          </w:p>
        </w:tc>
        <w:tc>
          <w:tcPr>
            <w:tcW w:w="1649" w:type="dxa"/>
            <w:gridSpan w:val="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55 с</w:t>
            </w:r>
          </w:p>
        </w:tc>
        <w:tc>
          <w:tcPr>
            <w:tcW w:w="1658"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60 с</w:t>
            </w:r>
          </w:p>
        </w:tc>
      </w:tr>
      <w:tr w:rsidR="00157DD7" w:rsidRPr="00157DD7" w:rsidTr="00157DD7">
        <w:trPr>
          <w:cantSplit/>
          <w:trHeight w:val="159"/>
        </w:trPr>
        <w:tc>
          <w:tcPr>
            <w:tcW w:w="9900" w:type="dxa"/>
            <w:gridSpan w:val="19"/>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jc w:val="center"/>
              <w:rPr>
                <w:b/>
              </w:rPr>
            </w:pPr>
            <w:r w:rsidRPr="00157DD7">
              <w:rPr>
                <w:b/>
              </w:rPr>
              <w:t>Подготовительная часть занятия</w:t>
            </w:r>
          </w:p>
        </w:tc>
      </w:tr>
      <w:tr w:rsidR="00157DD7" w:rsidRPr="00157DD7" w:rsidTr="00195E38">
        <w:trPr>
          <w:cantSplit/>
          <w:trHeight w:val="351"/>
        </w:trPr>
        <w:tc>
          <w:tcPr>
            <w:tcW w:w="8146" w:type="dxa"/>
            <w:gridSpan w:val="15"/>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13"/>
              <w:jc w:val="center"/>
              <w:rPr>
                <w:b/>
              </w:rPr>
            </w:pPr>
            <w:r w:rsidRPr="00157DD7">
              <w:rPr>
                <w:b/>
              </w:rPr>
              <w:t>Физическое упражнение</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13"/>
              <w:jc w:val="center"/>
              <w:rPr>
                <w:b/>
              </w:rPr>
            </w:pPr>
            <w:r w:rsidRPr="00157DD7">
              <w:rPr>
                <w:b/>
              </w:rPr>
              <w:t>р*</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n</w:t>
            </w:r>
            <w:r w:rsidRPr="00157DD7">
              <w:rPr>
                <w:b/>
              </w:rPr>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h</w:t>
            </w:r>
            <w:r w:rsidRPr="00157DD7">
              <w:rPr>
                <w:b/>
              </w:rPr>
              <w:t>*</w:t>
            </w:r>
          </w:p>
        </w:tc>
      </w:tr>
      <w:tr w:rsidR="00157DD7" w:rsidRPr="00157DD7" w:rsidTr="00195E38">
        <w:trPr>
          <w:cantSplit/>
          <w:trHeight w:val="349"/>
        </w:trPr>
        <w:tc>
          <w:tcPr>
            <w:tcW w:w="8146" w:type="dxa"/>
            <w:gridSpan w:val="15"/>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ind w:right="-2"/>
            </w:pPr>
            <w:r w:rsidRPr="00157DD7">
              <w:t>Проба Руфье, корректировка ИДР, 10 мин</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w:t>
            </w:r>
          </w:p>
        </w:tc>
      </w:tr>
      <w:tr w:rsidR="00157DD7" w:rsidRPr="00157DD7" w:rsidTr="00195E38">
        <w:trPr>
          <w:cantSplit/>
          <w:trHeight w:val="122"/>
        </w:trPr>
        <w:tc>
          <w:tcPr>
            <w:tcW w:w="8146" w:type="dxa"/>
            <w:gridSpan w:val="15"/>
            <w:tcBorders>
              <w:top w:val="single" w:sz="4" w:space="0" w:color="auto"/>
              <w:left w:val="single" w:sz="4" w:space="0" w:color="auto"/>
              <w:bottom w:val="single" w:sz="4" w:space="0" w:color="auto"/>
              <w:right w:val="single" w:sz="4" w:space="0" w:color="auto"/>
            </w:tcBorders>
          </w:tcPr>
          <w:p w:rsidR="00157DD7" w:rsidRPr="00157DD7" w:rsidRDefault="00157DD7" w:rsidP="00157DD7">
            <w:pPr>
              <w:spacing w:line="240" w:lineRule="exact"/>
              <w:ind w:right="-2"/>
            </w:pPr>
            <w:r w:rsidRPr="00157DD7">
              <w:t xml:space="preserve">Низко динамичный комплекс восстановительной гимнастики, 2 мин </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4</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 xml:space="preserve">120 </w:t>
            </w:r>
          </w:p>
        </w:tc>
      </w:tr>
      <w:tr w:rsidR="00157DD7" w:rsidRPr="00157DD7" w:rsidTr="00195E38">
        <w:trPr>
          <w:cantSplit/>
          <w:trHeight w:val="349"/>
        </w:trPr>
        <w:tc>
          <w:tcPr>
            <w:tcW w:w="8146" w:type="dxa"/>
            <w:gridSpan w:val="15"/>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rPr>
                <w:bCs/>
                <w:iCs/>
              </w:rPr>
            </w:pPr>
            <w:r w:rsidRPr="00157DD7">
              <w:rPr>
                <w:bCs/>
                <w:iCs/>
              </w:rPr>
              <w:t>Умеренный бег, 3 мин</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Cs/>
                <w:iCs/>
              </w:rPr>
            </w:pPr>
            <w:r w:rsidRPr="00157DD7">
              <w:rPr>
                <w:bCs/>
                <w:iCs/>
              </w:rPr>
              <w:t>-</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r w:rsidRPr="00157DD7">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140</w:t>
            </w:r>
          </w:p>
        </w:tc>
      </w:tr>
      <w:tr w:rsidR="00157DD7" w:rsidRPr="00157DD7" w:rsidTr="00157DD7">
        <w:trPr>
          <w:cantSplit/>
          <w:trHeight w:val="229"/>
        </w:trPr>
        <w:tc>
          <w:tcPr>
            <w:tcW w:w="9900" w:type="dxa"/>
            <w:gridSpan w:val="19"/>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b/>
              </w:rPr>
            </w:pPr>
            <w:r w:rsidRPr="00157DD7">
              <w:rPr>
                <w:b/>
              </w:rPr>
              <w:t>Основная часть занятия</w:t>
            </w:r>
          </w:p>
        </w:tc>
      </w:tr>
      <w:tr w:rsidR="00157DD7" w:rsidRPr="00157DD7" w:rsidTr="00195E38">
        <w:trPr>
          <w:cantSplit/>
          <w:trHeight w:val="58"/>
        </w:trPr>
        <w:tc>
          <w:tcPr>
            <w:tcW w:w="376"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Круговая тренировка, станции</w:t>
            </w:r>
          </w:p>
        </w:tc>
        <w:tc>
          <w:tcPr>
            <w:tcW w:w="409" w:type="dxa"/>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b/>
              </w:rPr>
            </w:pPr>
            <w:r w:rsidRPr="00157DD7">
              <w:rPr>
                <w:b/>
              </w:rPr>
              <w:t>ФК и ДН*</w:t>
            </w:r>
          </w:p>
        </w:tc>
        <w:tc>
          <w:tcPr>
            <w:tcW w:w="827" w:type="dxa"/>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rPr>
                <w:b/>
              </w:rPr>
            </w:pPr>
            <w:r w:rsidRPr="00157DD7">
              <w:rPr>
                <w:b/>
              </w:rPr>
              <w:t>ТО ФК и ДН*</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b/>
              </w:rPr>
            </w:pPr>
            <w:r w:rsidRPr="00157DD7">
              <w:rPr>
                <w:b/>
              </w:rPr>
              <w:t>№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b/>
              </w:rPr>
            </w:pPr>
            <w:r w:rsidRPr="00157DD7">
              <w:rPr>
                <w:b/>
              </w:rPr>
              <w:t>Физическое упражнение и уровень его сложности</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b/>
              </w:rPr>
            </w:pPr>
            <w:r w:rsidRPr="00157DD7">
              <w:rPr>
                <w:b/>
                <w:szCs w:val="20"/>
                <w:lang w:val="en-US"/>
              </w:rPr>
              <w:t>p</w:t>
            </w:r>
            <w:r w:rsidRPr="00157DD7">
              <w:rPr>
                <w:b/>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n</w:t>
            </w:r>
            <w:r w:rsidRPr="00157DD7">
              <w:rPr>
                <w:b/>
              </w:rPr>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h</w:t>
            </w:r>
            <w:r w:rsidRPr="00157DD7">
              <w:rPr>
                <w:b/>
              </w:rPr>
              <w:t>*</w:t>
            </w:r>
          </w:p>
        </w:tc>
      </w:tr>
      <w:tr w:rsidR="00157DD7" w:rsidRPr="00157DD7" w:rsidTr="00195E38">
        <w:trPr>
          <w:cantSplit/>
          <w:trHeight w:val="58"/>
        </w:trPr>
        <w:tc>
          <w:tcPr>
            <w:tcW w:w="376"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1-ая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сила 1</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4</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Подтягивание в висе,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4</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Сгибание и разгибание рук в упоре лежа,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4</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140</w:t>
            </w:r>
          </w:p>
        </w:tc>
      </w:tr>
      <w:tr w:rsidR="00157DD7" w:rsidRPr="00157DD7" w:rsidTr="00195E38">
        <w:trPr>
          <w:cantSplit/>
          <w:trHeight w:val="58"/>
        </w:trPr>
        <w:tc>
          <w:tcPr>
            <w:tcW w:w="376"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Лазанье по канату в 2 приема,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2-ая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баскетбол: ведение</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6</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Ведение с изменением направления,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Ведение с остановками, ,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нет</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3-ая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Сила 2</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7</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Приседания на правой ноге,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4</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Приседания на левой ноге,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4</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нет</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4-ая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баскетбол: передача</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8</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pacing w:val="-2"/>
                <w:sz w:val="20"/>
                <w:szCs w:val="20"/>
              </w:rPr>
            </w:pPr>
            <w:r w:rsidRPr="00157DD7">
              <w:rPr>
                <w:spacing w:val="-2"/>
                <w:sz w:val="20"/>
                <w:szCs w:val="20"/>
              </w:rPr>
              <w:t>Передача мяча отскоком</w:t>
            </w:r>
            <w:r w:rsidRPr="00157DD7">
              <w:rPr>
                <w:sz w:val="20"/>
                <w:szCs w:val="20"/>
              </w:rPr>
              <w:t>, УС-3</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pacing w:val="-2"/>
                <w:sz w:val="20"/>
                <w:szCs w:val="20"/>
              </w:rPr>
            </w:pPr>
            <w:r w:rsidRPr="00157DD7">
              <w:rPr>
                <w:spacing w:val="-2"/>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140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нет</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нет</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5-ая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Быстрота</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5</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 xml:space="preserve">Бег </w:t>
            </w:r>
            <w:smartTag w:uri="urn:schemas-microsoft-com:office:smarttags" w:element="metricconverter">
              <w:smartTagPr>
                <w:attr w:name="ProductID" w:val="10 метров"/>
              </w:smartTagPr>
              <w:r w:rsidRPr="00157DD7">
                <w:rPr>
                  <w:sz w:val="20"/>
                  <w:szCs w:val="20"/>
                </w:rPr>
                <w:t>10 метров</w:t>
              </w:r>
            </w:smartTag>
            <w:r w:rsidRPr="00157DD7">
              <w:rPr>
                <w:sz w:val="20"/>
                <w:szCs w:val="20"/>
              </w:rPr>
              <w:t xml:space="preserve"> с низкого старта,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150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pacing w:val="-4"/>
                <w:sz w:val="20"/>
                <w:szCs w:val="20"/>
              </w:rPr>
            </w:pPr>
            <w:r w:rsidRPr="00157DD7">
              <w:rPr>
                <w:spacing w:val="-4"/>
                <w:sz w:val="20"/>
                <w:szCs w:val="20"/>
              </w:rPr>
              <w:t>Броски мяча с поворотом вокруг своей оси, УС-2</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pacing w:val="-4"/>
                <w:sz w:val="20"/>
                <w:szCs w:val="20"/>
              </w:rPr>
            </w:pPr>
            <w:r w:rsidRPr="00157DD7">
              <w:rPr>
                <w:spacing w:val="-4"/>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140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нет</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6-ая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баскетбол: броски</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Бросок с места (расстояние 2-</w:t>
            </w:r>
            <w:smartTag w:uri="urn:schemas-microsoft-com:office:smarttags" w:element="metricconverter">
              <w:smartTagPr>
                <w:attr w:name="ProductID" w:val="3 метра"/>
              </w:smartTagPr>
              <w:r w:rsidRPr="00157DD7">
                <w:rPr>
                  <w:sz w:val="20"/>
                  <w:szCs w:val="20"/>
                </w:rPr>
                <w:t>3 метра</w:t>
              </w:r>
            </w:smartTag>
            <w:r w:rsidRPr="00157DD7">
              <w:rPr>
                <w:sz w:val="20"/>
                <w:szCs w:val="20"/>
              </w:rPr>
              <w:t>) ,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100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pacing w:val="-8"/>
                <w:sz w:val="20"/>
                <w:szCs w:val="20"/>
              </w:rPr>
            </w:pPr>
            <w:r w:rsidRPr="00157DD7">
              <w:rPr>
                <w:spacing w:val="-8"/>
                <w:sz w:val="20"/>
                <w:szCs w:val="20"/>
              </w:rPr>
              <w:t xml:space="preserve">Бросок после перемещения (расстояние </w:t>
            </w:r>
            <w:smartTag w:uri="urn:schemas-microsoft-com:office:smarttags" w:element="metricconverter">
              <w:smartTagPr>
                <w:attr w:name="ProductID" w:val="2 м"/>
              </w:smartTagPr>
              <w:r w:rsidRPr="00157DD7">
                <w:rPr>
                  <w:spacing w:val="-8"/>
                  <w:sz w:val="20"/>
                  <w:szCs w:val="20"/>
                </w:rPr>
                <w:t>2 м</w:t>
              </w:r>
            </w:smartTag>
            <w:r w:rsidRPr="00157DD7">
              <w:rPr>
                <w:spacing w:val="-8"/>
                <w:sz w:val="20"/>
                <w:szCs w:val="20"/>
              </w:rPr>
              <w:t>) ,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pacing w:val="-8"/>
                <w:sz w:val="20"/>
                <w:szCs w:val="20"/>
              </w:rPr>
            </w:pPr>
            <w:r w:rsidRPr="00157DD7">
              <w:rPr>
                <w:spacing w:val="-8"/>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120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Бросок в прыжке (расстояние 1-</w:t>
            </w:r>
            <w:smartTag w:uri="urn:schemas-microsoft-com:office:smarttags" w:element="metricconverter">
              <w:smartTagPr>
                <w:attr w:name="ProductID" w:val="2 м"/>
              </w:smartTagPr>
              <w:r w:rsidRPr="00157DD7">
                <w:rPr>
                  <w:sz w:val="20"/>
                  <w:szCs w:val="20"/>
                </w:rPr>
                <w:t>2 м</w:t>
              </w:r>
            </w:smartTag>
            <w:r w:rsidRPr="00157DD7">
              <w:rPr>
                <w:sz w:val="20"/>
                <w:szCs w:val="20"/>
              </w:rPr>
              <w:t>) , УС-1</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мах</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130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val="restart"/>
            <w:tcBorders>
              <w:top w:val="single" w:sz="4" w:space="0" w:color="auto"/>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r w:rsidRPr="00157DD7">
              <w:t>7-ая</w:t>
            </w:r>
          </w:p>
        </w:tc>
        <w:tc>
          <w:tcPr>
            <w:tcW w:w="1248" w:type="dxa"/>
            <w:gridSpan w:val="3"/>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ВГ</w:t>
            </w:r>
          </w:p>
        </w:tc>
        <w:tc>
          <w:tcPr>
            <w:tcW w:w="827" w:type="dxa"/>
            <w:vMerge w:val="restart"/>
            <w:tcBorders>
              <w:top w:val="single" w:sz="4" w:space="0" w:color="auto"/>
              <w:left w:val="single" w:sz="4" w:space="0" w:color="auto"/>
              <w:right w:val="single" w:sz="4" w:space="0" w:color="auto"/>
            </w:tcBorders>
            <w:vAlign w:val="center"/>
          </w:tcPr>
          <w:p w:rsidR="00157DD7" w:rsidRPr="00157DD7" w:rsidRDefault="00157DD7" w:rsidP="00157DD7">
            <w:pPr>
              <w:spacing w:line="240" w:lineRule="exact"/>
              <w:ind w:right="-108"/>
              <w:jc w:val="center"/>
              <w:rPr>
                <w:sz w:val="28"/>
              </w:rPr>
            </w:pPr>
            <w:r w:rsidRPr="00157DD7">
              <w:rPr>
                <w:sz w:val="28"/>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Глубокий наклон вперед из седа с задержкой</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100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2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z w:val="20"/>
                <w:szCs w:val="20"/>
              </w:rPr>
            </w:pPr>
            <w:r w:rsidRPr="00157DD7">
              <w:rPr>
                <w:sz w:val="20"/>
                <w:szCs w:val="20"/>
              </w:rPr>
              <w:t>Упор лежа на ногах прогнувшись с задержкой</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3</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100</w:t>
            </w:r>
          </w:p>
        </w:tc>
      </w:tr>
      <w:tr w:rsidR="00157DD7" w:rsidRPr="00157DD7" w:rsidTr="00195E38">
        <w:trPr>
          <w:cantSplit/>
          <w:trHeight w:val="58"/>
        </w:trPr>
        <w:tc>
          <w:tcPr>
            <w:tcW w:w="376" w:type="dxa"/>
            <w:vMerge/>
            <w:tcBorders>
              <w:left w:val="single" w:sz="4" w:space="0" w:color="auto"/>
              <w:right w:val="single" w:sz="4" w:space="0" w:color="auto"/>
            </w:tcBorders>
            <w:vAlign w:val="center"/>
          </w:tcPr>
          <w:p w:rsidR="00157DD7" w:rsidRPr="00157DD7" w:rsidRDefault="00157DD7" w:rsidP="00157DD7">
            <w:pPr>
              <w:spacing w:line="240" w:lineRule="exact"/>
            </w:pPr>
          </w:p>
        </w:tc>
        <w:tc>
          <w:tcPr>
            <w:tcW w:w="409" w:type="dxa"/>
            <w:vMerge/>
            <w:tcBorders>
              <w:left w:val="single" w:sz="4" w:space="0" w:color="auto"/>
              <w:bottom w:val="single" w:sz="4" w:space="0" w:color="auto"/>
              <w:right w:val="single" w:sz="4" w:space="0" w:color="auto"/>
            </w:tcBorders>
            <w:textDirection w:val="btLr"/>
            <w:vAlign w:val="center"/>
          </w:tcPr>
          <w:p w:rsidR="00157DD7" w:rsidRPr="00157DD7" w:rsidRDefault="00157DD7" w:rsidP="00157DD7">
            <w:pPr>
              <w:spacing w:line="240" w:lineRule="exact"/>
              <w:ind w:right="113"/>
              <w:jc w:val="center"/>
            </w:pPr>
          </w:p>
        </w:tc>
        <w:tc>
          <w:tcPr>
            <w:tcW w:w="1248" w:type="dxa"/>
            <w:gridSpan w:val="3"/>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7" w:type="dxa"/>
            <w:vMerge/>
            <w:tcBorders>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3 упр</w:t>
            </w:r>
          </w:p>
        </w:tc>
        <w:tc>
          <w:tcPr>
            <w:tcW w:w="4448" w:type="dxa"/>
            <w:gridSpan w:val="6"/>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rPr>
                <w:spacing w:val="-2"/>
                <w:sz w:val="20"/>
                <w:szCs w:val="20"/>
              </w:rPr>
            </w:pPr>
            <w:r w:rsidRPr="00157DD7">
              <w:rPr>
                <w:spacing w:val="-2"/>
                <w:sz w:val="20"/>
                <w:szCs w:val="20"/>
              </w:rPr>
              <w:t>Повороты вправо и лево из седа руки в стороны</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pacing w:val="-2"/>
                <w:sz w:val="20"/>
                <w:szCs w:val="20"/>
              </w:rPr>
            </w:pPr>
            <w:r w:rsidRPr="00157DD7">
              <w:rPr>
                <w:spacing w:val="-2"/>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8</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100</w:t>
            </w:r>
          </w:p>
        </w:tc>
      </w:tr>
      <w:tr w:rsidR="00157DD7" w:rsidRPr="00157DD7" w:rsidTr="00157DD7">
        <w:trPr>
          <w:cantSplit/>
          <w:trHeight w:val="222"/>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pPr>
            <w:r w:rsidRPr="00157DD7">
              <w:t>Учебная игра в волейбол, 20-25 мин</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sz w:val="20"/>
                <w:szCs w:val="20"/>
              </w:rPr>
            </w:pPr>
            <w:r w:rsidRPr="00157DD7">
              <w:rPr>
                <w:sz w:val="20"/>
                <w:szCs w:val="20"/>
              </w:rPr>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08"/>
              <w:jc w:val="center"/>
            </w:pPr>
            <w:r w:rsidRPr="00157DD7">
              <w:t>160</w:t>
            </w:r>
          </w:p>
        </w:tc>
      </w:tr>
      <w:tr w:rsidR="00157DD7" w:rsidRPr="00157DD7" w:rsidTr="00157DD7">
        <w:trPr>
          <w:cantSplit/>
          <w:trHeight w:val="234"/>
        </w:trPr>
        <w:tc>
          <w:tcPr>
            <w:tcW w:w="9900" w:type="dxa"/>
            <w:gridSpan w:val="19"/>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rPr>
                <w:b/>
              </w:rPr>
            </w:pPr>
            <w:r w:rsidRPr="00157DD7">
              <w:rPr>
                <w:b/>
              </w:rPr>
              <w:t>Заключительная часть занятия</w:t>
            </w:r>
          </w:p>
        </w:tc>
      </w:tr>
      <w:tr w:rsidR="00157DD7" w:rsidRPr="00157DD7" w:rsidTr="00157DD7">
        <w:trPr>
          <w:cantSplit/>
          <w:trHeight w:val="351"/>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13"/>
              <w:jc w:val="center"/>
              <w:rPr>
                <w:b/>
              </w:rPr>
            </w:pPr>
            <w:r w:rsidRPr="00157DD7">
              <w:rPr>
                <w:b/>
              </w:rPr>
              <w:t>Физическое упражнение</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113"/>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n</w:t>
            </w:r>
            <w:r w:rsidRPr="00157DD7">
              <w:rPr>
                <w:b/>
              </w:rPr>
              <w:t>*</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jc w:val="center"/>
              <w:rPr>
                <w:b/>
              </w:rPr>
            </w:pPr>
            <w:r w:rsidRPr="00157DD7">
              <w:rPr>
                <w:b/>
                <w:lang w:val="en-US"/>
              </w:rPr>
              <w:t>h</w:t>
            </w:r>
            <w:r w:rsidRPr="00157DD7">
              <w:rPr>
                <w:b/>
              </w:rPr>
              <w:t>*</w:t>
            </w:r>
          </w:p>
        </w:tc>
      </w:tr>
      <w:tr w:rsidR="00157DD7" w:rsidRPr="00157DD7" w:rsidTr="00157DD7">
        <w:trPr>
          <w:cantSplit/>
          <w:trHeight w:val="270"/>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r w:rsidRPr="00157DD7">
              <w:t>Глубокий наклон вперед с задержкой, 30 с</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 xml:space="preserve">100 </w:t>
            </w:r>
          </w:p>
        </w:tc>
      </w:tr>
      <w:tr w:rsidR="00157DD7" w:rsidRPr="00157DD7" w:rsidTr="00157DD7">
        <w:trPr>
          <w:cantSplit/>
          <w:trHeight w:val="270"/>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r w:rsidRPr="00157DD7">
              <w:t>Упор лежа на ногах, 30 с</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100</w:t>
            </w:r>
          </w:p>
        </w:tc>
      </w:tr>
      <w:tr w:rsidR="00157DD7" w:rsidRPr="00157DD7" w:rsidTr="00157DD7">
        <w:trPr>
          <w:cantSplit/>
          <w:trHeight w:val="270"/>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r w:rsidRPr="00157DD7">
              <w:t>Стойка на голове и руках, 30 с</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100</w:t>
            </w:r>
          </w:p>
        </w:tc>
      </w:tr>
      <w:tr w:rsidR="00157DD7" w:rsidRPr="00157DD7" w:rsidTr="00157DD7">
        <w:trPr>
          <w:cantSplit/>
          <w:trHeight w:val="270"/>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r w:rsidRPr="00157DD7">
              <w:t>Максимальное расслабление лежа на животе, 30 с</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1</w:t>
            </w: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80</w:t>
            </w:r>
          </w:p>
        </w:tc>
      </w:tr>
      <w:tr w:rsidR="00157DD7" w:rsidRPr="00157DD7" w:rsidTr="00157DD7">
        <w:trPr>
          <w:cantSplit/>
          <w:trHeight w:val="270"/>
        </w:trPr>
        <w:tc>
          <w:tcPr>
            <w:tcW w:w="8136" w:type="dxa"/>
            <w:gridSpan w:val="14"/>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r w:rsidRPr="00157DD7">
              <w:t>Разбор занятия, 3 мин</w:t>
            </w:r>
          </w:p>
        </w:tc>
        <w:tc>
          <w:tcPr>
            <w:tcW w:w="619" w:type="dxa"/>
            <w:gridSpan w:val="3"/>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pPr>
          </w:p>
        </w:tc>
        <w:tc>
          <w:tcPr>
            <w:tcW w:w="567"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p>
        </w:tc>
        <w:tc>
          <w:tcPr>
            <w:tcW w:w="578" w:type="dxa"/>
            <w:tcBorders>
              <w:top w:val="single" w:sz="4" w:space="0" w:color="auto"/>
              <w:left w:val="single" w:sz="4" w:space="0" w:color="auto"/>
              <w:bottom w:val="single" w:sz="4" w:space="0" w:color="auto"/>
              <w:right w:val="single" w:sz="4" w:space="0" w:color="auto"/>
            </w:tcBorders>
            <w:vAlign w:val="center"/>
          </w:tcPr>
          <w:p w:rsidR="00157DD7" w:rsidRPr="00157DD7" w:rsidRDefault="00157DD7" w:rsidP="00157DD7">
            <w:pPr>
              <w:spacing w:line="240" w:lineRule="exact"/>
              <w:ind w:right="-2"/>
              <w:jc w:val="center"/>
            </w:pPr>
            <w:r w:rsidRPr="00157DD7">
              <w:t>80</w:t>
            </w:r>
          </w:p>
        </w:tc>
      </w:tr>
    </w:tbl>
    <w:p w:rsidR="00157DD7" w:rsidRPr="00157DD7" w:rsidRDefault="00157DD7" w:rsidP="00157DD7">
      <w:pPr>
        <w:jc w:val="both"/>
        <w:rPr>
          <w:spacing w:val="-2"/>
          <w:sz w:val="20"/>
          <w:szCs w:val="20"/>
        </w:rPr>
      </w:pPr>
      <w:r w:rsidRPr="00157DD7">
        <w:rPr>
          <w:spacing w:val="-2"/>
          <w:sz w:val="20"/>
          <w:szCs w:val="20"/>
        </w:rPr>
        <w:t xml:space="preserve">*Примечание: </w:t>
      </w:r>
      <w:r w:rsidRPr="00157DD7">
        <w:rPr>
          <w:spacing w:val="-2"/>
          <w:sz w:val="20"/>
          <w:szCs w:val="20"/>
          <w:lang w:val="en-US"/>
        </w:rPr>
        <w:t>p</w:t>
      </w:r>
      <w:r w:rsidRPr="00157DD7">
        <w:rPr>
          <w:spacing w:val="-2"/>
          <w:sz w:val="20"/>
          <w:szCs w:val="20"/>
        </w:rPr>
        <w:t xml:space="preserve"> – количество подходов, </w:t>
      </w:r>
      <w:r w:rsidRPr="00157DD7">
        <w:rPr>
          <w:spacing w:val="-2"/>
          <w:sz w:val="20"/>
          <w:szCs w:val="20"/>
          <w:lang w:val="en-US"/>
        </w:rPr>
        <w:t>n</w:t>
      </w:r>
      <w:r w:rsidRPr="00157DD7">
        <w:rPr>
          <w:spacing w:val="-2"/>
          <w:sz w:val="20"/>
          <w:szCs w:val="20"/>
        </w:rPr>
        <w:t xml:space="preserve"> – количество повторений в подходе (разы, мах - максимальное), </w:t>
      </w:r>
      <w:r w:rsidRPr="00157DD7">
        <w:rPr>
          <w:spacing w:val="-2"/>
          <w:sz w:val="20"/>
          <w:szCs w:val="20"/>
          <w:lang w:val="en-US"/>
        </w:rPr>
        <w:t>h</w:t>
      </w:r>
      <w:r w:rsidRPr="00157DD7">
        <w:rPr>
          <w:spacing w:val="-2"/>
          <w:sz w:val="20"/>
          <w:szCs w:val="20"/>
        </w:rPr>
        <w:t xml:space="preserve"> - темп выполнения (максимальное значение ЧСС, уд/м), ФК и ДН – физические качества и двигательные навыки, ТО ФК и ДН – тестовая оценка физических качеств и двигательных навыков</w:t>
      </w:r>
    </w:p>
    <w:p w:rsidR="00157DD7" w:rsidRDefault="00157DD7">
      <w:pPr>
        <w:rPr>
          <w:b/>
          <w:sz w:val="28"/>
          <w:szCs w:val="28"/>
        </w:rPr>
      </w:pPr>
      <w:r>
        <w:rPr>
          <w:b/>
          <w:sz w:val="28"/>
          <w:szCs w:val="28"/>
        </w:rPr>
        <w:br w:type="page"/>
      </w:r>
    </w:p>
    <w:p w:rsidR="00266C48" w:rsidRDefault="00195E38" w:rsidP="00195E38">
      <w:pPr>
        <w:spacing w:line="336" w:lineRule="exact"/>
        <w:jc w:val="right"/>
        <w:rPr>
          <w:b/>
          <w:sz w:val="28"/>
          <w:szCs w:val="28"/>
        </w:rPr>
      </w:pPr>
      <w:r>
        <w:rPr>
          <w:b/>
          <w:sz w:val="28"/>
          <w:szCs w:val="28"/>
        </w:rPr>
        <w:lastRenderedPageBreak/>
        <w:t>Приложение 2</w:t>
      </w:r>
    </w:p>
    <w:p w:rsidR="00195E38" w:rsidRPr="00195E38" w:rsidRDefault="00195E38" w:rsidP="00195E38">
      <w:pPr>
        <w:shd w:val="clear" w:color="auto" w:fill="FFFFFF"/>
        <w:spacing w:line="340" w:lineRule="exact"/>
        <w:jc w:val="center"/>
        <w:rPr>
          <w:b/>
          <w:bCs/>
          <w:sz w:val="32"/>
          <w:szCs w:val="32"/>
        </w:rPr>
      </w:pPr>
      <w:r w:rsidRPr="00195E38">
        <w:rPr>
          <w:b/>
          <w:bCs/>
          <w:sz w:val="32"/>
          <w:szCs w:val="32"/>
        </w:rPr>
        <w:t>Описание методов исследования физической подготовленности, физического развит</w:t>
      </w:r>
      <w:r>
        <w:rPr>
          <w:b/>
          <w:bCs/>
          <w:sz w:val="32"/>
          <w:szCs w:val="32"/>
        </w:rPr>
        <w:t xml:space="preserve">ия, функционального </w:t>
      </w:r>
      <w:r w:rsidRPr="00195E38">
        <w:rPr>
          <w:b/>
          <w:bCs/>
          <w:sz w:val="32"/>
          <w:szCs w:val="32"/>
        </w:rPr>
        <w:t xml:space="preserve">состояния и расчета индексов функциональных проб </w:t>
      </w:r>
      <w:r w:rsidR="00D26FDB">
        <w:rPr>
          <w:b/>
          <w:bCs/>
          <w:sz w:val="32"/>
          <w:szCs w:val="32"/>
        </w:rPr>
        <w:t>сельских школьников</w:t>
      </w:r>
    </w:p>
    <w:p w:rsidR="00195E38" w:rsidRPr="00195E38" w:rsidRDefault="00195E38" w:rsidP="00195E38">
      <w:pPr>
        <w:spacing w:line="340" w:lineRule="exact"/>
        <w:ind w:firstLine="720"/>
        <w:jc w:val="both"/>
        <w:rPr>
          <w:sz w:val="28"/>
          <w:szCs w:val="28"/>
        </w:rPr>
      </w:pPr>
    </w:p>
    <w:p w:rsidR="00195E38" w:rsidRPr="00195E38" w:rsidRDefault="00195E38" w:rsidP="00195E38">
      <w:pPr>
        <w:spacing w:line="340" w:lineRule="exact"/>
        <w:ind w:firstLine="720"/>
        <w:jc w:val="both"/>
        <w:rPr>
          <w:sz w:val="28"/>
          <w:szCs w:val="28"/>
        </w:rPr>
      </w:pPr>
      <w:r w:rsidRPr="00195E38">
        <w:rPr>
          <w:sz w:val="28"/>
          <w:szCs w:val="28"/>
        </w:rPr>
        <w:t>Контрольно-педагогические тесты,</w:t>
      </w:r>
      <w:r w:rsidRPr="00195E38">
        <w:rPr>
          <w:sz w:val="28"/>
          <w:szCs w:val="27"/>
        </w:rPr>
        <w:t xml:space="preserve"> морфологические измерения</w:t>
      </w:r>
      <w:r w:rsidRPr="00195E38">
        <w:rPr>
          <w:sz w:val="28"/>
          <w:szCs w:val="32"/>
        </w:rPr>
        <w:t xml:space="preserve"> и функциональные пробы</w:t>
      </w:r>
      <w:r w:rsidRPr="00195E38">
        <w:rPr>
          <w:sz w:val="28"/>
          <w:szCs w:val="28"/>
        </w:rPr>
        <w:t xml:space="preserve"> провод</w:t>
      </w:r>
      <w:r>
        <w:rPr>
          <w:sz w:val="28"/>
          <w:szCs w:val="28"/>
        </w:rPr>
        <w:t>ятся</w:t>
      </w:r>
      <w:r w:rsidRPr="00195E38">
        <w:rPr>
          <w:sz w:val="28"/>
          <w:szCs w:val="28"/>
        </w:rPr>
        <w:t xml:space="preserve"> с целью определения уровня физической подготовленности, функционального состояния организма и мониторинга данных показателей в процессе занятий. Для тестирования </w:t>
      </w:r>
      <w:r w:rsidRPr="00D26FDB">
        <w:rPr>
          <w:sz w:val="28"/>
          <w:szCs w:val="28"/>
        </w:rPr>
        <w:t>школьников</w:t>
      </w:r>
      <w:r w:rsidRPr="00195E38">
        <w:rPr>
          <w:sz w:val="28"/>
          <w:szCs w:val="28"/>
        </w:rPr>
        <w:t xml:space="preserve"> применя</w:t>
      </w:r>
      <w:r>
        <w:rPr>
          <w:sz w:val="28"/>
          <w:szCs w:val="28"/>
        </w:rPr>
        <w:t>ются</w:t>
      </w:r>
      <w:r w:rsidRPr="00195E38">
        <w:rPr>
          <w:sz w:val="28"/>
          <w:szCs w:val="28"/>
        </w:rPr>
        <w:t xml:space="preserve"> широко используемые в спортивно-педагогической и медицинской практике методы.</w:t>
      </w:r>
    </w:p>
    <w:p w:rsidR="00195E38" w:rsidRPr="00195E38" w:rsidRDefault="00195E38" w:rsidP="00195E38">
      <w:pPr>
        <w:spacing w:line="340" w:lineRule="exact"/>
        <w:ind w:firstLine="720"/>
        <w:jc w:val="both"/>
        <w:rPr>
          <w:sz w:val="28"/>
          <w:szCs w:val="28"/>
        </w:rPr>
      </w:pPr>
      <w:r w:rsidRPr="00195E38">
        <w:rPr>
          <w:b/>
          <w:i/>
          <w:sz w:val="28"/>
          <w:szCs w:val="28"/>
        </w:rPr>
        <w:t>Для оценки</w:t>
      </w:r>
      <w:r w:rsidRPr="00195E38">
        <w:rPr>
          <w:sz w:val="28"/>
          <w:szCs w:val="28"/>
        </w:rPr>
        <w:t xml:space="preserve"> </w:t>
      </w:r>
      <w:r w:rsidRPr="00195E38">
        <w:rPr>
          <w:b/>
          <w:i/>
          <w:sz w:val="28"/>
          <w:szCs w:val="28"/>
        </w:rPr>
        <w:t>уровня физической подготовленности</w:t>
      </w:r>
      <w:r w:rsidRPr="00195E38">
        <w:rPr>
          <w:sz w:val="28"/>
          <w:szCs w:val="28"/>
        </w:rPr>
        <w:t xml:space="preserve"> обучающихся 12 – 17 лет использ</w:t>
      </w:r>
      <w:r>
        <w:rPr>
          <w:sz w:val="28"/>
          <w:szCs w:val="28"/>
        </w:rPr>
        <w:t>уются</w:t>
      </w:r>
      <w:r w:rsidRPr="00195E38">
        <w:rPr>
          <w:sz w:val="28"/>
          <w:szCs w:val="28"/>
        </w:rPr>
        <w:t xml:space="preserve"> двигательные тесты, отвечающие основным требованиям научно-методической литературы.</w:t>
      </w:r>
    </w:p>
    <w:p w:rsidR="00195E38" w:rsidRPr="00195E38" w:rsidRDefault="00195E38" w:rsidP="00195E38">
      <w:pPr>
        <w:spacing w:line="340" w:lineRule="exact"/>
        <w:ind w:firstLine="720"/>
        <w:jc w:val="both"/>
        <w:rPr>
          <w:sz w:val="28"/>
          <w:szCs w:val="28"/>
        </w:rPr>
      </w:pPr>
      <w:r w:rsidRPr="00195E38">
        <w:rPr>
          <w:sz w:val="28"/>
          <w:szCs w:val="28"/>
        </w:rPr>
        <w:t>1. Челночный бег 4х9 м. Исходное положение (ИП) – низкий старт. Испытуемый по команде выполнял бег с максимальной скоростью вдоль боковой линии волейбольной площадки в спортивном зале, перенося при этом от лицевой к центральной линии по очереди 2 деревянных бруска (второй брусок при пересечении линии оставался в руках испытуемого). Время на финише фиксировалось в момент пересечения финишной линии с точностью до 0,1 сек. Упражнение выполнялось в парах. Испытуемым предоставлялось две попытки. Наименьший по времени из двух попыток результат заносился в протокол.</w:t>
      </w:r>
    </w:p>
    <w:p w:rsidR="00195E38" w:rsidRPr="00195E38" w:rsidRDefault="00195E38" w:rsidP="00195E38">
      <w:pPr>
        <w:spacing w:line="340" w:lineRule="exact"/>
        <w:ind w:firstLine="720"/>
        <w:jc w:val="both"/>
        <w:rPr>
          <w:spacing w:val="-4"/>
          <w:sz w:val="28"/>
          <w:szCs w:val="28"/>
        </w:rPr>
      </w:pPr>
      <w:r w:rsidRPr="00195E38">
        <w:rPr>
          <w:sz w:val="28"/>
          <w:szCs w:val="28"/>
        </w:rPr>
        <w:t xml:space="preserve">2. </w:t>
      </w:r>
      <w:r w:rsidRPr="00195E38">
        <w:rPr>
          <w:spacing w:val="-4"/>
          <w:sz w:val="28"/>
          <w:szCs w:val="28"/>
        </w:rPr>
        <w:t>Поднимание туловища (девочки). ИП – лёжа на спине, ноги согнуты в коленях (угол 90º), ступни зафиксированы, руки удерживаются на плечах скрестно. При поднимании туловища локти касались колен, при опускании – лопатки касались пола. Подсчитывалось количество движений туловища за 60 сек. Упражнение выполнялось на гимнастическом мате по 2 человека фронтально. В протокол заносилось максимальное количество правильно выполненных движений туловища.</w:t>
      </w:r>
    </w:p>
    <w:p w:rsidR="00195E38" w:rsidRPr="00195E38" w:rsidRDefault="00195E38" w:rsidP="00195E38">
      <w:pPr>
        <w:spacing w:line="340" w:lineRule="exact"/>
        <w:ind w:firstLine="720"/>
        <w:jc w:val="both"/>
        <w:rPr>
          <w:sz w:val="28"/>
          <w:szCs w:val="28"/>
        </w:rPr>
      </w:pPr>
      <w:r w:rsidRPr="00195E38">
        <w:rPr>
          <w:sz w:val="28"/>
          <w:szCs w:val="28"/>
        </w:rPr>
        <w:t>3. Подтягивание на высокой перекладине (мальчики). ИП – вис хватом сверху. Подтягивание осуществлялось до момента перехода подбородком линии перекладины, без пауз отдыха, равномерно без рывков, сгибания ног и раскачивания. В протокол заносилось максимальное количество правильно выполненных упражнений.</w:t>
      </w:r>
    </w:p>
    <w:p w:rsidR="00195E38" w:rsidRPr="00195E38" w:rsidRDefault="00195E38" w:rsidP="00195E38">
      <w:pPr>
        <w:spacing w:line="340" w:lineRule="exact"/>
        <w:ind w:firstLine="720"/>
        <w:jc w:val="both"/>
        <w:rPr>
          <w:sz w:val="28"/>
          <w:szCs w:val="28"/>
        </w:rPr>
      </w:pPr>
      <w:r w:rsidRPr="00195E38">
        <w:rPr>
          <w:sz w:val="28"/>
          <w:szCs w:val="28"/>
        </w:rPr>
        <w:t xml:space="preserve">4. Наклон вперед. ИП – сидя на полу, пятки врозь на расстоянии </w:t>
      </w:r>
      <w:smartTag w:uri="urn:schemas-microsoft-com:office:smarttags" w:element="metricconverter">
        <w:smartTagPr>
          <w:attr w:name="ProductID" w:val="10 см"/>
        </w:smartTagPr>
        <w:r w:rsidRPr="00195E38">
          <w:rPr>
            <w:sz w:val="28"/>
            <w:szCs w:val="28"/>
          </w:rPr>
          <w:t>10 см</w:t>
        </w:r>
      </w:smartTag>
      <w:r w:rsidRPr="00195E38">
        <w:rPr>
          <w:sz w:val="28"/>
          <w:szCs w:val="28"/>
        </w:rPr>
        <w:t xml:space="preserve"> на нулевой отметке стационарной сантиметровой линейки. Испытуемый, положив руку на руку, делал глубокий наклон и фиксировал пальцы на линейке на 0,5-1 сек. Результат заносился в протокол с точностью до </w:t>
      </w:r>
      <w:smartTag w:uri="urn:schemas-microsoft-com:office:smarttags" w:element="metricconverter">
        <w:smartTagPr>
          <w:attr w:name="ProductID" w:val="1 см"/>
        </w:smartTagPr>
        <w:r w:rsidRPr="00195E38">
          <w:rPr>
            <w:sz w:val="28"/>
            <w:szCs w:val="28"/>
          </w:rPr>
          <w:t>1 см</w:t>
        </w:r>
      </w:smartTag>
      <w:r w:rsidRPr="00195E38">
        <w:rPr>
          <w:sz w:val="28"/>
          <w:szCs w:val="28"/>
        </w:rPr>
        <w:t xml:space="preserve">. </w:t>
      </w:r>
    </w:p>
    <w:p w:rsidR="00195E38" w:rsidRPr="00195E38" w:rsidRDefault="00195E38" w:rsidP="00195E38">
      <w:pPr>
        <w:spacing w:line="340" w:lineRule="exact"/>
        <w:ind w:firstLine="720"/>
        <w:jc w:val="both"/>
        <w:rPr>
          <w:sz w:val="28"/>
          <w:szCs w:val="28"/>
        </w:rPr>
      </w:pPr>
      <w:r w:rsidRPr="00195E38">
        <w:rPr>
          <w:sz w:val="28"/>
          <w:szCs w:val="28"/>
        </w:rPr>
        <w:t xml:space="preserve">5. Наклон назад. ИП – лежа на животе на полу (гимнастической скамейке), ступни зафиксированы, руки за голову. К шее испытуемого крепился один конец сантиметровой ленты, другой продевался через дужку фиксирующей пластинки на полу (гимнастической скамейке). Пластинка находилась в центре проекции головы испытуемого на пол. Испытуемый </w:t>
      </w:r>
      <w:r w:rsidRPr="00195E38">
        <w:rPr>
          <w:sz w:val="28"/>
          <w:szCs w:val="28"/>
        </w:rPr>
        <w:lastRenderedPageBreak/>
        <w:t xml:space="preserve">активно выполнял наклон назад, максимально поднимая туловище вверх. Результат определялся по разности показателей на ленте около дужки до и после выполнения упражнения, по среднему арифметическому трех попыток. Результат заносился в протокол с точностью до </w:t>
      </w:r>
      <w:smartTag w:uri="urn:schemas-microsoft-com:office:smarttags" w:element="metricconverter">
        <w:smartTagPr>
          <w:attr w:name="ProductID" w:val="1 см"/>
        </w:smartTagPr>
        <w:r w:rsidRPr="00195E38">
          <w:rPr>
            <w:sz w:val="28"/>
            <w:szCs w:val="28"/>
          </w:rPr>
          <w:t>1 см</w:t>
        </w:r>
      </w:smartTag>
      <w:r w:rsidRPr="00195E38">
        <w:rPr>
          <w:sz w:val="28"/>
          <w:szCs w:val="28"/>
        </w:rPr>
        <w:t>.</w:t>
      </w:r>
    </w:p>
    <w:p w:rsidR="00195E38" w:rsidRPr="00195E38" w:rsidRDefault="00195E38" w:rsidP="00195E38">
      <w:pPr>
        <w:spacing w:line="340" w:lineRule="exact"/>
        <w:ind w:firstLine="720"/>
        <w:jc w:val="both"/>
        <w:rPr>
          <w:sz w:val="28"/>
          <w:szCs w:val="28"/>
        </w:rPr>
      </w:pPr>
      <w:r w:rsidRPr="00195E38">
        <w:rPr>
          <w:sz w:val="28"/>
          <w:szCs w:val="28"/>
        </w:rPr>
        <w:t xml:space="preserve">6. Прыжок в длину с места. ИП – произвольная стойка, ноги врозь у линии нулевой отметки сантиметровой стационарной линейки. Испытуемый выполнял прыжок в длину с места толчком ног с махом рук на максимальный результат. Результат заносился в протокол с точностью до </w:t>
      </w:r>
      <w:smartTag w:uri="urn:schemas-microsoft-com:office:smarttags" w:element="metricconverter">
        <w:smartTagPr>
          <w:attr w:name="ProductID" w:val="1 см"/>
        </w:smartTagPr>
        <w:r w:rsidRPr="00195E38">
          <w:rPr>
            <w:sz w:val="28"/>
            <w:szCs w:val="28"/>
          </w:rPr>
          <w:t>1 см</w:t>
        </w:r>
      </w:smartTag>
      <w:r w:rsidRPr="00195E38">
        <w:rPr>
          <w:sz w:val="28"/>
          <w:szCs w:val="28"/>
        </w:rPr>
        <w:t>.</w:t>
      </w:r>
    </w:p>
    <w:p w:rsidR="00195E38" w:rsidRPr="00195E38" w:rsidRDefault="00195E38" w:rsidP="00195E38">
      <w:pPr>
        <w:spacing w:line="340" w:lineRule="exact"/>
        <w:ind w:firstLine="720"/>
        <w:jc w:val="both"/>
        <w:rPr>
          <w:sz w:val="28"/>
          <w:szCs w:val="28"/>
        </w:rPr>
      </w:pPr>
      <w:r w:rsidRPr="00195E38">
        <w:rPr>
          <w:sz w:val="28"/>
          <w:szCs w:val="28"/>
        </w:rPr>
        <w:t>7. Бег на выносливость. Тест выполнялся двумя способами на школьном стадионе:</w:t>
      </w:r>
    </w:p>
    <w:p w:rsidR="00195E38" w:rsidRPr="00195E38" w:rsidRDefault="00195E38" w:rsidP="00195E38">
      <w:pPr>
        <w:spacing w:line="340" w:lineRule="exact"/>
        <w:ind w:firstLine="720"/>
        <w:jc w:val="both"/>
        <w:rPr>
          <w:sz w:val="28"/>
          <w:szCs w:val="28"/>
        </w:rPr>
      </w:pPr>
      <w:r w:rsidRPr="00195E38">
        <w:rPr>
          <w:sz w:val="28"/>
          <w:szCs w:val="28"/>
        </w:rPr>
        <w:t xml:space="preserve">- первый способ. ИП – высокий старт. Испытуемый выполнял перемещение бегом по беговой дорожке с разметкой через каждые </w:t>
      </w:r>
      <w:smartTag w:uri="urn:schemas-microsoft-com:office:smarttags" w:element="metricconverter">
        <w:smartTagPr>
          <w:attr w:name="ProductID" w:val="20 м"/>
        </w:smartTagPr>
        <w:r w:rsidRPr="00195E38">
          <w:rPr>
            <w:sz w:val="28"/>
            <w:szCs w:val="28"/>
          </w:rPr>
          <w:t>20 м</w:t>
        </w:r>
      </w:smartTag>
      <w:r w:rsidRPr="00195E38">
        <w:rPr>
          <w:sz w:val="28"/>
          <w:szCs w:val="28"/>
        </w:rPr>
        <w:t xml:space="preserve"> в течение 6 минут. Результат фиксировался с точностью до </w:t>
      </w:r>
      <w:smartTag w:uri="urn:schemas-microsoft-com:office:smarttags" w:element="metricconverter">
        <w:smartTagPr>
          <w:attr w:name="ProductID" w:val="10 м"/>
        </w:smartTagPr>
        <w:r w:rsidRPr="00195E38">
          <w:rPr>
            <w:sz w:val="28"/>
            <w:szCs w:val="28"/>
          </w:rPr>
          <w:t>10 м</w:t>
        </w:r>
      </w:smartTag>
      <w:r w:rsidRPr="00195E38">
        <w:rPr>
          <w:sz w:val="28"/>
          <w:szCs w:val="28"/>
        </w:rPr>
        <w:t>;</w:t>
      </w:r>
    </w:p>
    <w:p w:rsidR="00195E38" w:rsidRPr="00195E38" w:rsidRDefault="00195E38" w:rsidP="00195E38">
      <w:pPr>
        <w:spacing w:line="340" w:lineRule="exact"/>
        <w:ind w:firstLine="720"/>
        <w:jc w:val="both"/>
        <w:rPr>
          <w:spacing w:val="-12"/>
          <w:sz w:val="28"/>
          <w:szCs w:val="28"/>
        </w:rPr>
      </w:pPr>
      <w:r w:rsidRPr="00195E38">
        <w:rPr>
          <w:spacing w:val="-12"/>
          <w:sz w:val="28"/>
          <w:szCs w:val="28"/>
        </w:rPr>
        <w:t>- второй способ. ИП – высокий старт. Испытуемый выполнял перемещение бегом по беговой дорожке на заданное расстояние. Результат фиксировался с точностью до 1 сек.</w:t>
      </w:r>
    </w:p>
    <w:p w:rsidR="00195E38" w:rsidRPr="00195E38" w:rsidRDefault="00195E38" w:rsidP="00195E38">
      <w:pPr>
        <w:spacing w:line="340" w:lineRule="exact"/>
        <w:ind w:right="72" w:firstLine="720"/>
        <w:jc w:val="both"/>
        <w:rPr>
          <w:sz w:val="28"/>
          <w:szCs w:val="28"/>
        </w:rPr>
      </w:pPr>
      <w:r w:rsidRPr="00195E38">
        <w:rPr>
          <w:sz w:val="28"/>
          <w:szCs w:val="28"/>
        </w:rPr>
        <w:t xml:space="preserve">8. Быстрота перемещения по игровой площадке. Тест выполнялся в спортивном зале. По периметру волейбольной площадки с обеих сторон по боковым линиям обозначалось шесть меток «челнока». Испытуемый перемещался от середины лицевой линии последовательно к каждой метке, касался её рукой и возвращался в исходное положение. Метки находились по боковым линиям на удалении от лицевой линии на расстоянии </w:t>
      </w:r>
      <w:smartTag w:uri="urn:schemas-microsoft-com:office:smarttags" w:element="metricconverter">
        <w:smartTagPr>
          <w:attr w:name="ProductID" w:val="3 метров"/>
        </w:smartTagPr>
        <w:r w:rsidRPr="00195E38">
          <w:rPr>
            <w:sz w:val="28"/>
            <w:szCs w:val="28"/>
          </w:rPr>
          <w:t>3 метров</w:t>
        </w:r>
      </w:smartTag>
      <w:r w:rsidRPr="00195E38">
        <w:rPr>
          <w:sz w:val="28"/>
          <w:szCs w:val="28"/>
        </w:rPr>
        <w:t xml:space="preserve"> (1, 2 метки), </w:t>
      </w:r>
      <w:smartTag w:uri="urn:schemas-microsoft-com:office:smarttags" w:element="metricconverter">
        <w:smartTagPr>
          <w:attr w:name="ProductID" w:val="6 метров"/>
        </w:smartTagPr>
        <w:r w:rsidRPr="00195E38">
          <w:rPr>
            <w:sz w:val="28"/>
            <w:szCs w:val="28"/>
          </w:rPr>
          <w:t>6 метров</w:t>
        </w:r>
      </w:smartTag>
      <w:r w:rsidRPr="00195E38">
        <w:rPr>
          <w:sz w:val="28"/>
          <w:szCs w:val="28"/>
        </w:rPr>
        <w:t xml:space="preserve"> (3, 4 метки), </w:t>
      </w:r>
      <w:smartTag w:uri="urn:schemas-microsoft-com:office:smarttags" w:element="metricconverter">
        <w:smartTagPr>
          <w:attr w:name="ProductID" w:val="9 метров"/>
        </w:smartTagPr>
        <w:r w:rsidRPr="00195E38">
          <w:rPr>
            <w:sz w:val="28"/>
            <w:szCs w:val="28"/>
          </w:rPr>
          <w:t>9 метров</w:t>
        </w:r>
      </w:smartTag>
      <w:r w:rsidRPr="00195E38">
        <w:rPr>
          <w:sz w:val="28"/>
          <w:szCs w:val="28"/>
        </w:rPr>
        <w:t xml:space="preserve"> (5, 6 метки). Результат фиксировался секундомером с точностью до 0,1 сек [70, с. 22].</w:t>
      </w:r>
    </w:p>
    <w:p w:rsidR="00195E38" w:rsidRPr="00195E38" w:rsidRDefault="00195E38" w:rsidP="00195E38">
      <w:pPr>
        <w:spacing w:line="340" w:lineRule="exact"/>
        <w:ind w:right="72" w:firstLine="720"/>
        <w:jc w:val="both"/>
        <w:rPr>
          <w:sz w:val="28"/>
          <w:szCs w:val="28"/>
        </w:rPr>
      </w:pPr>
      <w:r w:rsidRPr="00195E38">
        <w:rPr>
          <w:sz w:val="28"/>
          <w:szCs w:val="28"/>
        </w:rPr>
        <w:t>9. Прыжок вверх с места (прыгучесть). Тест проводился в спортивном зале. Уровень прыгучести определялся по высоте подъёма ОЦТ от пола после прыжка вверх толчком обеих ног (по В.М. Абалакову [70]). К поясу испытуемого крепился один конец сантиметровой ленты, другой продевался через дужку фиксирующей пластинки на полу. ИП – полуприсед, пластинка между стоп. Испытуемый, активно разгибая ноги, туловище и, выполняя мах руками, выпрыгивал вверх. Результат определялся по разности показателей на ленте около дужки до и после прыжка по среднему арифметическому трех попыток.</w:t>
      </w:r>
    </w:p>
    <w:p w:rsidR="00195E38" w:rsidRPr="00195E38" w:rsidRDefault="00195E38" w:rsidP="00195E38">
      <w:pPr>
        <w:spacing w:line="340" w:lineRule="exact"/>
        <w:ind w:right="72" w:firstLine="720"/>
        <w:jc w:val="both"/>
        <w:rPr>
          <w:sz w:val="28"/>
          <w:szCs w:val="28"/>
        </w:rPr>
      </w:pPr>
      <w:r w:rsidRPr="00195E38">
        <w:rPr>
          <w:sz w:val="28"/>
          <w:szCs w:val="28"/>
        </w:rPr>
        <w:t>10. Прыжок с поворотом вокруг своей оси (ловкость). Тест проводился в спортивном зале (по А.А. Моторину [70, с. 22])</w:t>
      </w:r>
      <w:r w:rsidRPr="00195E38">
        <w:rPr>
          <w:b/>
          <w:i/>
          <w:sz w:val="28"/>
          <w:szCs w:val="28"/>
        </w:rPr>
        <w:t>.</w:t>
      </w:r>
      <w:r w:rsidRPr="00195E38">
        <w:rPr>
          <w:sz w:val="28"/>
          <w:szCs w:val="28"/>
        </w:rPr>
        <w:t xml:space="preserve"> ИП – стойка ноги вместе, руки на поясе. Испытуемый выполнял прыжок с поворотом вокруг своей оси влево, соблюдая следующие условия:</w:t>
      </w:r>
    </w:p>
    <w:p w:rsidR="00195E38" w:rsidRPr="00195E38" w:rsidRDefault="00195E38" w:rsidP="00195E38">
      <w:pPr>
        <w:numPr>
          <w:ilvl w:val="0"/>
          <w:numId w:val="2"/>
        </w:numPr>
        <w:spacing w:line="340" w:lineRule="exact"/>
        <w:ind w:right="72" w:firstLine="720"/>
        <w:jc w:val="both"/>
        <w:rPr>
          <w:sz w:val="28"/>
          <w:szCs w:val="28"/>
        </w:rPr>
      </w:pPr>
      <w:r w:rsidRPr="00195E38">
        <w:rPr>
          <w:sz w:val="28"/>
          <w:szCs w:val="28"/>
        </w:rPr>
        <w:t>при приземлении не терять равновесие;</w:t>
      </w:r>
    </w:p>
    <w:p w:rsidR="00195E38" w:rsidRPr="00195E38" w:rsidRDefault="00195E38" w:rsidP="00195E38">
      <w:pPr>
        <w:numPr>
          <w:ilvl w:val="0"/>
          <w:numId w:val="2"/>
        </w:numPr>
        <w:spacing w:line="340" w:lineRule="exact"/>
        <w:ind w:right="72" w:firstLine="720"/>
        <w:jc w:val="both"/>
        <w:rPr>
          <w:sz w:val="28"/>
          <w:szCs w:val="28"/>
        </w:rPr>
      </w:pPr>
      <w:r w:rsidRPr="00195E38">
        <w:rPr>
          <w:sz w:val="28"/>
          <w:szCs w:val="28"/>
        </w:rPr>
        <w:t>во время прыжка сохранять исходное положение рук;</w:t>
      </w:r>
    </w:p>
    <w:p w:rsidR="00195E38" w:rsidRPr="00195E38" w:rsidRDefault="00195E38" w:rsidP="00195E38">
      <w:pPr>
        <w:numPr>
          <w:ilvl w:val="0"/>
          <w:numId w:val="2"/>
        </w:numPr>
        <w:spacing w:line="340" w:lineRule="exact"/>
        <w:ind w:right="72" w:firstLine="720"/>
        <w:jc w:val="both"/>
        <w:rPr>
          <w:sz w:val="28"/>
          <w:szCs w:val="28"/>
        </w:rPr>
      </w:pPr>
      <w:r w:rsidRPr="00195E38">
        <w:rPr>
          <w:sz w:val="28"/>
          <w:szCs w:val="28"/>
        </w:rPr>
        <w:t>приземление выполнять с сомкнутыми ступнями или пятками.</w:t>
      </w:r>
    </w:p>
    <w:p w:rsidR="00195E38" w:rsidRPr="00195E38" w:rsidRDefault="00195E38" w:rsidP="00195E38">
      <w:pPr>
        <w:spacing w:line="340" w:lineRule="exact"/>
        <w:ind w:right="72" w:firstLine="720"/>
        <w:jc w:val="both"/>
        <w:rPr>
          <w:sz w:val="28"/>
          <w:szCs w:val="28"/>
        </w:rPr>
      </w:pPr>
      <w:r w:rsidRPr="00195E38">
        <w:rPr>
          <w:sz w:val="28"/>
          <w:szCs w:val="28"/>
        </w:rPr>
        <w:t>Угол поворота измерялся транспортиром в градусах по разнице между линией исходного положения стоп и линией положения стоп после выполнения упражнения. Чем больше угол отклонения, тем лучше результат.</w:t>
      </w:r>
    </w:p>
    <w:p w:rsidR="00195E38" w:rsidRPr="00195E38" w:rsidRDefault="00195E38" w:rsidP="00195E38">
      <w:pPr>
        <w:tabs>
          <w:tab w:val="num" w:pos="210"/>
        </w:tabs>
        <w:spacing w:line="340" w:lineRule="exact"/>
        <w:ind w:firstLine="720"/>
        <w:jc w:val="both"/>
        <w:rPr>
          <w:sz w:val="28"/>
          <w:szCs w:val="28"/>
        </w:rPr>
      </w:pPr>
      <w:r w:rsidRPr="00195E38">
        <w:rPr>
          <w:b/>
          <w:i/>
          <w:sz w:val="28"/>
          <w:szCs w:val="28"/>
        </w:rPr>
        <w:lastRenderedPageBreak/>
        <w:t xml:space="preserve">Для оценки физического развития и функционального состояния </w:t>
      </w:r>
      <w:r w:rsidRPr="00195E38">
        <w:rPr>
          <w:sz w:val="28"/>
          <w:szCs w:val="28"/>
        </w:rPr>
        <w:t>организма обучающихся использ</w:t>
      </w:r>
      <w:r>
        <w:rPr>
          <w:sz w:val="28"/>
          <w:szCs w:val="28"/>
        </w:rPr>
        <w:t>уются</w:t>
      </w:r>
      <w:r w:rsidRPr="00195E38">
        <w:rPr>
          <w:sz w:val="28"/>
          <w:szCs w:val="28"/>
        </w:rPr>
        <w:t xml:space="preserve"> широко применяемые в спортивной, медицинской и педагогической практике пробы и измерения морфологических показателей.</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11. Длина тела стоя. Измерения провод</w:t>
      </w:r>
      <w:r>
        <w:rPr>
          <w:sz w:val="28"/>
          <w:szCs w:val="28"/>
        </w:rPr>
        <w:t>ятся</w:t>
      </w:r>
      <w:r w:rsidRPr="00195E38">
        <w:rPr>
          <w:sz w:val="28"/>
          <w:szCs w:val="28"/>
        </w:rPr>
        <w:t xml:space="preserve"> в 8.30-9.00 утра в фельдшерско-акушерском пункте. Для измерения использ</w:t>
      </w:r>
      <w:r>
        <w:rPr>
          <w:sz w:val="28"/>
          <w:szCs w:val="28"/>
        </w:rPr>
        <w:t>уется</w:t>
      </w:r>
      <w:r w:rsidRPr="00195E38">
        <w:rPr>
          <w:sz w:val="28"/>
          <w:szCs w:val="28"/>
        </w:rPr>
        <w:t xml:space="preserve"> стандартный ростомер. Испытуемый становился босиком на горизонтальную площадку ростомера, спиной к его вертикальной стойке, касаясь её пятками, тазом, межлопаточной областью. Голова находилась в положении: нижний край глазницы и верхний край наружного слухового отверстия на одной горизонтальной линии. Планка ростомера опускалась до соприкосновения с головой испытуемого. Голова не касалась стойки. Результат фиксир</w:t>
      </w:r>
      <w:r>
        <w:rPr>
          <w:sz w:val="28"/>
          <w:szCs w:val="28"/>
        </w:rPr>
        <w:t>уется</w:t>
      </w:r>
      <w:r w:rsidRPr="00195E38">
        <w:rPr>
          <w:sz w:val="28"/>
          <w:szCs w:val="28"/>
        </w:rPr>
        <w:t xml:space="preserve"> с точностью до сантиметра.</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12. Масса тела. Измерения провод</w:t>
      </w:r>
      <w:r>
        <w:rPr>
          <w:sz w:val="28"/>
          <w:szCs w:val="28"/>
        </w:rPr>
        <w:t>ятся</w:t>
      </w:r>
      <w:r w:rsidRPr="00195E38">
        <w:rPr>
          <w:sz w:val="28"/>
          <w:szCs w:val="28"/>
        </w:rPr>
        <w:t xml:space="preserve"> в 8.30-9.00 утра натощак в фельдшерско-акушерском пункте. Для измерения использ</w:t>
      </w:r>
      <w:r>
        <w:rPr>
          <w:sz w:val="28"/>
          <w:szCs w:val="28"/>
        </w:rPr>
        <w:t>уются</w:t>
      </w:r>
      <w:r w:rsidRPr="00195E38">
        <w:rPr>
          <w:sz w:val="28"/>
          <w:szCs w:val="28"/>
        </w:rPr>
        <w:t xml:space="preserve"> стандартные десятичные весы рычажной системы с чувствительностью </w:t>
      </w:r>
      <w:smartTag w:uri="urn:schemas-microsoft-com:office:smarttags" w:element="metricconverter">
        <w:smartTagPr>
          <w:attr w:name="ProductID" w:val="50 г"/>
        </w:smartTagPr>
        <w:r w:rsidRPr="00195E38">
          <w:rPr>
            <w:sz w:val="28"/>
            <w:szCs w:val="28"/>
          </w:rPr>
          <w:t>50 г</w:t>
        </w:r>
      </w:smartTag>
      <w:r w:rsidRPr="00195E38">
        <w:rPr>
          <w:sz w:val="28"/>
          <w:szCs w:val="28"/>
        </w:rPr>
        <w:t>. Взвешивание испытуемого проводи</w:t>
      </w:r>
      <w:r>
        <w:rPr>
          <w:sz w:val="28"/>
          <w:szCs w:val="28"/>
        </w:rPr>
        <w:t>тся</w:t>
      </w:r>
      <w:r w:rsidRPr="00195E38">
        <w:rPr>
          <w:sz w:val="28"/>
          <w:szCs w:val="28"/>
        </w:rPr>
        <w:t xml:space="preserve"> в нижнем белье в состоянии покоя. Результат фиксир</w:t>
      </w:r>
      <w:r>
        <w:rPr>
          <w:sz w:val="28"/>
          <w:szCs w:val="28"/>
        </w:rPr>
        <w:t>уется</w:t>
      </w:r>
      <w:r w:rsidRPr="00195E38">
        <w:rPr>
          <w:sz w:val="28"/>
          <w:szCs w:val="28"/>
        </w:rPr>
        <w:t xml:space="preserve"> с точностью до </w:t>
      </w:r>
      <w:smartTag w:uri="urn:schemas-microsoft-com:office:smarttags" w:element="metricconverter">
        <w:smartTagPr>
          <w:attr w:name="ProductID" w:val="100 грамм"/>
        </w:smartTagPr>
        <w:r w:rsidRPr="00195E38">
          <w:rPr>
            <w:sz w:val="28"/>
            <w:szCs w:val="28"/>
          </w:rPr>
          <w:t>100 грамм</w:t>
        </w:r>
      </w:smartTag>
      <w:r w:rsidRPr="00195E38">
        <w:rPr>
          <w:sz w:val="28"/>
          <w:szCs w:val="28"/>
        </w:rPr>
        <w:t>.</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13. Окружность груди. Измерения провод</w:t>
      </w:r>
      <w:r>
        <w:rPr>
          <w:sz w:val="28"/>
          <w:szCs w:val="28"/>
        </w:rPr>
        <w:t>ятся</w:t>
      </w:r>
      <w:r w:rsidRPr="00195E38">
        <w:rPr>
          <w:sz w:val="28"/>
          <w:szCs w:val="28"/>
        </w:rPr>
        <w:t xml:space="preserve"> в 8.30-9.00 утра в фельдшерско-акушерском пункте при помощи 150-сантиметровой ленты по линии нижнего края лопаток и мечевидного отростка. Окружность груди испытуемого измеря</w:t>
      </w:r>
      <w:r>
        <w:rPr>
          <w:sz w:val="28"/>
          <w:szCs w:val="28"/>
        </w:rPr>
        <w:t>ется</w:t>
      </w:r>
      <w:r w:rsidRPr="00195E38">
        <w:rPr>
          <w:sz w:val="28"/>
          <w:szCs w:val="28"/>
        </w:rPr>
        <w:t xml:space="preserve"> в состоянии покоя, на вдохе и на выдохе. Единица измерения – </w:t>
      </w:r>
      <w:smartTag w:uri="urn:schemas-microsoft-com:office:smarttags" w:element="metricconverter">
        <w:smartTagPr>
          <w:attr w:name="ProductID" w:val="1 см"/>
        </w:smartTagPr>
        <w:r w:rsidRPr="00195E38">
          <w:rPr>
            <w:sz w:val="28"/>
            <w:szCs w:val="28"/>
          </w:rPr>
          <w:t>1 см</w:t>
        </w:r>
      </w:smartTag>
      <w:r w:rsidRPr="00195E38">
        <w:rPr>
          <w:sz w:val="28"/>
          <w:szCs w:val="28"/>
        </w:rPr>
        <w:t>.</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14. Динамо</w:t>
      </w:r>
      <w:r>
        <w:rPr>
          <w:sz w:val="28"/>
          <w:szCs w:val="28"/>
        </w:rPr>
        <w:t>метрия силы кисти. Тест проводит</w:t>
      </w:r>
      <w:r w:rsidRPr="00195E38">
        <w:rPr>
          <w:sz w:val="28"/>
          <w:szCs w:val="28"/>
        </w:rPr>
        <w:t>ся в спортивном зале при помощи стандартного кистевого динамометра. ИП – основная стойка, рука с динамометром отведена в сторону под углом 90</w:t>
      </w:r>
      <w:r w:rsidRPr="00195E38">
        <w:rPr>
          <w:rFonts w:ascii="Lucida Console" w:hAnsi="Lucida Console"/>
          <w:sz w:val="28"/>
          <w:szCs w:val="28"/>
        </w:rPr>
        <w:t>º</w:t>
      </w:r>
      <w:r w:rsidRPr="00195E38">
        <w:rPr>
          <w:sz w:val="28"/>
          <w:szCs w:val="28"/>
        </w:rPr>
        <w:t xml:space="preserve"> относительно туловища. Испытуемый выполня</w:t>
      </w:r>
      <w:r>
        <w:rPr>
          <w:sz w:val="28"/>
          <w:szCs w:val="28"/>
        </w:rPr>
        <w:t>ет</w:t>
      </w:r>
      <w:r w:rsidRPr="00195E38">
        <w:rPr>
          <w:sz w:val="28"/>
          <w:szCs w:val="28"/>
        </w:rPr>
        <w:t xml:space="preserve"> его сжатие с максимальной силой. Упражнение выполня</w:t>
      </w:r>
      <w:r>
        <w:rPr>
          <w:sz w:val="28"/>
          <w:szCs w:val="28"/>
        </w:rPr>
        <w:t>ется</w:t>
      </w:r>
      <w:r w:rsidRPr="00195E38">
        <w:rPr>
          <w:sz w:val="28"/>
          <w:szCs w:val="28"/>
        </w:rPr>
        <w:t xml:space="preserve"> поочередно левой и правой рукой. Испытуемому предоставля</w:t>
      </w:r>
      <w:r>
        <w:rPr>
          <w:sz w:val="28"/>
          <w:szCs w:val="28"/>
        </w:rPr>
        <w:t>ется</w:t>
      </w:r>
      <w:r w:rsidRPr="00195E38">
        <w:rPr>
          <w:sz w:val="28"/>
          <w:szCs w:val="28"/>
        </w:rPr>
        <w:t xml:space="preserve"> две попытки. Результат заноси</w:t>
      </w:r>
      <w:r>
        <w:rPr>
          <w:sz w:val="28"/>
          <w:szCs w:val="28"/>
        </w:rPr>
        <w:t>т</w:t>
      </w:r>
      <w:r w:rsidRPr="00195E38">
        <w:rPr>
          <w:sz w:val="28"/>
          <w:szCs w:val="28"/>
        </w:rPr>
        <w:t>ся в протокол (лучший из двух попыток).</w:t>
      </w:r>
    </w:p>
    <w:p w:rsidR="00195E38" w:rsidRPr="00195E38" w:rsidRDefault="00195E38" w:rsidP="00195E38">
      <w:pPr>
        <w:spacing w:line="340" w:lineRule="exact"/>
        <w:ind w:firstLine="720"/>
        <w:jc w:val="both"/>
        <w:rPr>
          <w:sz w:val="28"/>
          <w:szCs w:val="28"/>
        </w:rPr>
      </w:pPr>
      <w:r w:rsidRPr="00195E38">
        <w:rPr>
          <w:sz w:val="28"/>
          <w:szCs w:val="28"/>
        </w:rPr>
        <w:t>15. Функциональная сила мышц (ФСМ) живота. ИП – лёжа на спине, ноги максимально согнуты в коленях, ступни прижаты к полу, руки вдоль туловища. Испытуемый выполня</w:t>
      </w:r>
      <w:r>
        <w:rPr>
          <w:sz w:val="28"/>
          <w:szCs w:val="28"/>
        </w:rPr>
        <w:t>ет</w:t>
      </w:r>
      <w:r w:rsidRPr="00195E38">
        <w:rPr>
          <w:sz w:val="28"/>
          <w:szCs w:val="28"/>
        </w:rPr>
        <w:t xml:space="preserve"> наклон вперед до касания руками коленных суставов и сохраня</w:t>
      </w:r>
      <w:r>
        <w:rPr>
          <w:sz w:val="28"/>
          <w:szCs w:val="28"/>
        </w:rPr>
        <w:t>ет</w:t>
      </w:r>
      <w:r w:rsidRPr="00195E38">
        <w:rPr>
          <w:sz w:val="28"/>
          <w:szCs w:val="28"/>
        </w:rPr>
        <w:t xml:space="preserve"> достигнутое положение максимальное время. Время останавлива</w:t>
      </w:r>
      <w:r>
        <w:rPr>
          <w:sz w:val="28"/>
          <w:szCs w:val="28"/>
        </w:rPr>
        <w:t>ется</w:t>
      </w:r>
      <w:r w:rsidRPr="00195E38">
        <w:rPr>
          <w:sz w:val="28"/>
          <w:szCs w:val="28"/>
        </w:rPr>
        <w:t>, когда испытуемый прекраща</w:t>
      </w:r>
      <w:r>
        <w:rPr>
          <w:sz w:val="28"/>
          <w:szCs w:val="28"/>
        </w:rPr>
        <w:t>ет</w:t>
      </w:r>
      <w:r w:rsidRPr="00195E38">
        <w:rPr>
          <w:sz w:val="28"/>
          <w:szCs w:val="28"/>
        </w:rPr>
        <w:t xml:space="preserve"> удержание рук на коленных суставах. Результат заноси</w:t>
      </w:r>
      <w:r>
        <w:rPr>
          <w:sz w:val="28"/>
          <w:szCs w:val="28"/>
        </w:rPr>
        <w:t>т</w:t>
      </w:r>
      <w:r w:rsidRPr="00195E38">
        <w:rPr>
          <w:sz w:val="28"/>
          <w:szCs w:val="28"/>
        </w:rPr>
        <w:t>ся в протокол с точностью до одной секунды. Норматив выполнялся по 2 человека фронтально.</w:t>
      </w:r>
    </w:p>
    <w:p w:rsidR="00195E38" w:rsidRPr="00195E38" w:rsidRDefault="00195E38" w:rsidP="00195E38">
      <w:pPr>
        <w:spacing w:line="340" w:lineRule="exact"/>
        <w:ind w:firstLine="720"/>
        <w:jc w:val="both"/>
        <w:rPr>
          <w:sz w:val="28"/>
          <w:szCs w:val="28"/>
        </w:rPr>
      </w:pPr>
      <w:r w:rsidRPr="00195E38">
        <w:rPr>
          <w:sz w:val="28"/>
          <w:szCs w:val="28"/>
        </w:rPr>
        <w:t>16. ФСМ спины. ИП – лёжа на животе, ноги врозь, руки вверх врозь. Испытуемый, прогибаясь в поясе, поднима</w:t>
      </w:r>
      <w:r>
        <w:rPr>
          <w:sz w:val="28"/>
          <w:szCs w:val="28"/>
        </w:rPr>
        <w:t>ет</w:t>
      </w:r>
      <w:r w:rsidRPr="00195E38">
        <w:rPr>
          <w:sz w:val="28"/>
          <w:szCs w:val="28"/>
        </w:rPr>
        <w:t xml:space="preserve"> прямые руки и ноги на высоту 10 – </w:t>
      </w:r>
      <w:smartTag w:uri="urn:schemas-microsoft-com:office:smarttags" w:element="metricconverter">
        <w:smartTagPr>
          <w:attr w:name="ProductID" w:val="15 см"/>
        </w:smartTagPr>
        <w:r w:rsidRPr="00195E38">
          <w:rPr>
            <w:sz w:val="28"/>
            <w:szCs w:val="28"/>
          </w:rPr>
          <w:t>15 см</w:t>
        </w:r>
      </w:smartTag>
      <w:r w:rsidRPr="00195E38">
        <w:rPr>
          <w:sz w:val="28"/>
          <w:szCs w:val="28"/>
        </w:rPr>
        <w:t xml:space="preserve"> и сохраня</w:t>
      </w:r>
      <w:r>
        <w:rPr>
          <w:sz w:val="28"/>
          <w:szCs w:val="28"/>
        </w:rPr>
        <w:t>ет</w:t>
      </w:r>
      <w:r w:rsidRPr="00195E38">
        <w:rPr>
          <w:sz w:val="28"/>
          <w:szCs w:val="28"/>
        </w:rPr>
        <w:t xml:space="preserve"> достигнутое положение максимальное время. Время останавлива</w:t>
      </w:r>
      <w:r>
        <w:rPr>
          <w:sz w:val="28"/>
          <w:szCs w:val="28"/>
        </w:rPr>
        <w:t>ется</w:t>
      </w:r>
      <w:r w:rsidRPr="00195E38">
        <w:rPr>
          <w:sz w:val="28"/>
          <w:szCs w:val="28"/>
        </w:rPr>
        <w:t>, когда испытуемый опуска</w:t>
      </w:r>
      <w:r>
        <w:rPr>
          <w:sz w:val="28"/>
          <w:szCs w:val="28"/>
        </w:rPr>
        <w:t>ет</w:t>
      </w:r>
      <w:r w:rsidRPr="00195E38">
        <w:rPr>
          <w:sz w:val="28"/>
          <w:szCs w:val="28"/>
        </w:rPr>
        <w:t xml:space="preserve"> руки или ноги на пол. Результат заноси</w:t>
      </w:r>
      <w:r>
        <w:rPr>
          <w:sz w:val="28"/>
          <w:szCs w:val="28"/>
        </w:rPr>
        <w:t>т</w:t>
      </w:r>
      <w:r w:rsidRPr="00195E38">
        <w:rPr>
          <w:sz w:val="28"/>
          <w:szCs w:val="28"/>
        </w:rPr>
        <w:t>ся в протокол с точностью до одной секунды. Норматив выполня</w:t>
      </w:r>
      <w:r>
        <w:rPr>
          <w:sz w:val="28"/>
          <w:szCs w:val="28"/>
        </w:rPr>
        <w:t>ет</w:t>
      </w:r>
      <w:r w:rsidRPr="00195E38">
        <w:rPr>
          <w:sz w:val="28"/>
          <w:szCs w:val="28"/>
        </w:rPr>
        <w:t>ся по 2 человека фронтально.</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17. Жизненная ёмкость лёгких. Измерения проводи</w:t>
      </w:r>
      <w:r>
        <w:rPr>
          <w:sz w:val="28"/>
          <w:szCs w:val="28"/>
        </w:rPr>
        <w:t>тся</w:t>
      </w:r>
      <w:r w:rsidRPr="00195E38">
        <w:rPr>
          <w:sz w:val="28"/>
          <w:szCs w:val="28"/>
        </w:rPr>
        <w:t xml:space="preserve"> воздушным (сухим) спирометром. Испытуемый выполня</w:t>
      </w:r>
      <w:r>
        <w:rPr>
          <w:sz w:val="28"/>
          <w:szCs w:val="28"/>
        </w:rPr>
        <w:t>ет</w:t>
      </w:r>
      <w:r w:rsidRPr="00195E38">
        <w:rPr>
          <w:sz w:val="28"/>
          <w:szCs w:val="28"/>
        </w:rPr>
        <w:t xml:space="preserve"> максимально глубокий вдох, </w:t>
      </w:r>
      <w:r w:rsidRPr="00195E38">
        <w:rPr>
          <w:sz w:val="28"/>
          <w:szCs w:val="28"/>
        </w:rPr>
        <w:lastRenderedPageBreak/>
        <w:t>вставляя мундштук в рот, смыкая вокруг него губы, и, не торопясь, дела</w:t>
      </w:r>
      <w:r>
        <w:rPr>
          <w:sz w:val="28"/>
          <w:szCs w:val="28"/>
        </w:rPr>
        <w:t>ет</w:t>
      </w:r>
      <w:r w:rsidRPr="00195E38">
        <w:rPr>
          <w:sz w:val="28"/>
          <w:szCs w:val="28"/>
        </w:rPr>
        <w:t xml:space="preserve"> максимально глубокий выдох. Выполня</w:t>
      </w:r>
      <w:r>
        <w:rPr>
          <w:sz w:val="28"/>
          <w:szCs w:val="28"/>
        </w:rPr>
        <w:t>ется</w:t>
      </w:r>
      <w:r w:rsidRPr="00195E38">
        <w:rPr>
          <w:sz w:val="28"/>
          <w:szCs w:val="28"/>
        </w:rPr>
        <w:t xml:space="preserve"> два пробных выдоха, затем с 15-секундным перерывом дела</w:t>
      </w:r>
      <w:r>
        <w:rPr>
          <w:sz w:val="28"/>
          <w:szCs w:val="28"/>
        </w:rPr>
        <w:t>ется</w:t>
      </w:r>
      <w:r w:rsidRPr="00195E38">
        <w:rPr>
          <w:sz w:val="28"/>
          <w:szCs w:val="28"/>
        </w:rPr>
        <w:t xml:space="preserve"> 3-е измерение. Лучший результат заноси</w:t>
      </w:r>
      <w:r>
        <w:rPr>
          <w:sz w:val="28"/>
          <w:szCs w:val="28"/>
        </w:rPr>
        <w:t>т</w:t>
      </w:r>
      <w:r w:rsidRPr="00195E38">
        <w:rPr>
          <w:sz w:val="28"/>
          <w:szCs w:val="28"/>
        </w:rPr>
        <w:t>ся в протокол.</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18. Частота сердечных сокращений (ЧСС) определя</w:t>
      </w:r>
      <w:r>
        <w:rPr>
          <w:sz w:val="28"/>
          <w:szCs w:val="28"/>
        </w:rPr>
        <w:t>ется</w:t>
      </w:r>
      <w:r w:rsidRPr="00195E38">
        <w:rPr>
          <w:sz w:val="28"/>
          <w:szCs w:val="28"/>
        </w:rPr>
        <w:t xml:space="preserve"> с помощью подсчета пульса на лучевой либо сонной артерии. Измерения провод</w:t>
      </w:r>
      <w:r>
        <w:rPr>
          <w:sz w:val="28"/>
          <w:szCs w:val="28"/>
        </w:rPr>
        <w:t>ятся</w:t>
      </w:r>
      <w:r w:rsidRPr="00195E38">
        <w:rPr>
          <w:sz w:val="28"/>
          <w:szCs w:val="28"/>
        </w:rPr>
        <w:t xml:space="preserve"> обучающимися самостоятельно. Испытуемый подушечками 2-го, 3-го, 4-го пальцев правой руки на тыльной стороне запястья левой руки находи</w:t>
      </w:r>
      <w:r>
        <w:rPr>
          <w:sz w:val="28"/>
          <w:szCs w:val="28"/>
        </w:rPr>
        <w:t>т</w:t>
      </w:r>
      <w:r w:rsidRPr="00195E38">
        <w:rPr>
          <w:sz w:val="28"/>
          <w:szCs w:val="28"/>
        </w:rPr>
        <w:t xml:space="preserve"> лучевую артерию (либо слева от гортани сонную артерию) и слегка нажима</w:t>
      </w:r>
      <w:r>
        <w:rPr>
          <w:sz w:val="28"/>
          <w:szCs w:val="28"/>
        </w:rPr>
        <w:t>ет</w:t>
      </w:r>
      <w:r w:rsidRPr="00195E38">
        <w:rPr>
          <w:sz w:val="28"/>
          <w:szCs w:val="28"/>
        </w:rPr>
        <w:t xml:space="preserve"> на нее. Подсчет производи</w:t>
      </w:r>
      <w:r>
        <w:rPr>
          <w:sz w:val="28"/>
          <w:szCs w:val="28"/>
        </w:rPr>
        <w:t>т</w:t>
      </w:r>
      <w:r w:rsidRPr="00195E38">
        <w:rPr>
          <w:sz w:val="28"/>
          <w:szCs w:val="28"/>
        </w:rPr>
        <w:t>ся за 15 секунд с последующим умножением на «4».</w:t>
      </w:r>
    </w:p>
    <w:p w:rsidR="00195E38" w:rsidRPr="00195E38" w:rsidRDefault="00195E38" w:rsidP="00195E38">
      <w:pPr>
        <w:tabs>
          <w:tab w:val="num" w:pos="210"/>
        </w:tabs>
        <w:spacing w:line="340" w:lineRule="exact"/>
        <w:ind w:firstLine="720"/>
        <w:jc w:val="both"/>
        <w:rPr>
          <w:sz w:val="28"/>
          <w:szCs w:val="28"/>
        </w:rPr>
      </w:pPr>
      <w:r w:rsidRPr="00195E38">
        <w:rPr>
          <w:sz w:val="28"/>
          <w:szCs w:val="28"/>
        </w:rPr>
        <w:t>19. Артериальное давление определя</w:t>
      </w:r>
      <w:r>
        <w:rPr>
          <w:sz w:val="28"/>
          <w:szCs w:val="28"/>
        </w:rPr>
        <w:t>ется</w:t>
      </w:r>
      <w:r w:rsidRPr="00195E38">
        <w:rPr>
          <w:sz w:val="28"/>
          <w:szCs w:val="28"/>
        </w:rPr>
        <w:t xml:space="preserve"> при помощи электронно-механического тонометра </w:t>
      </w:r>
      <w:r w:rsidRPr="00D26FDB">
        <w:rPr>
          <w:sz w:val="28"/>
          <w:szCs w:val="28"/>
        </w:rPr>
        <w:t xml:space="preserve">марки </w:t>
      </w:r>
      <w:r w:rsidRPr="00D26FDB">
        <w:rPr>
          <w:sz w:val="28"/>
          <w:szCs w:val="28"/>
          <w:lang w:val="en-US"/>
        </w:rPr>
        <w:t>Mikrolife</w:t>
      </w:r>
      <w:r w:rsidRPr="00D26FDB">
        <w:rPr>
          <w:sz w:val="28"/>
          <w:szCs w:val="28"/>
        </w:rPr>
        <w:t xml:space="preserve"> </w:t>
      </w:r>
      <w:r w:rsidRPr="00D26FDB">
        <w:rPr>
          <w:sz w:val="28"/>
          <w:szCs w:val="28"/>
          <w:lang w:val="en-US"/>
        </w:rPr>
        <w:t>BP</w:t>
      </w:r>
      <w:r w:rsidRPr="00D26FDB">
        <w:rPr>
          <w:sz w:val="28"/>
          <w:szCs w:val="28"/>
        </w:rPr>
        <w:t xml:space="preserve"> </w:t>
      </w:r>
      <w:r w:rsidRPr="00D26FDB">
        <w:rPr>
          <w:sz w:val="28"/>
          <w:szCs w:val="28"/>
          <w:lang w:val="en-US"/>
        </w:rPr>
        <w:t>A</w:t>
      </w:r>
      <w:r w:rsidRPr="00D26FDB">
        <w:rPr>
          <w:sz w:val="28"/>
          <w:szCs w:val="28"/>
        </w:rPr>
        <w:t>80</w:t>
      </w:r>
      <w:r w:rsidRPr="00195E38">
        <w:rPr>
          <w:sz w:val="28"/>
          <w:szCs w:val="28"/>
        </w:rPr>
        <w:t>. Измерения производ</w:t>
      </w:r>
      <w:r>
        <w:rPr>
          <w:sz w:val="28"/>
          <w:szCs w:val="28"/>
        </w:rPr>
        <w:t>ятся</w:t>
      </w:r>
      <w:r w:rsidRPr="00195E38">
        <w:rPr>
          <w:sz w:val="28"/>
          <w:szCs w:val="28"/>
        </w:rPr>
        <w:t xml:space="preserve"> в утренние часы после пятиминутного отдыха в положении лежа поочередно на обеих руках. Манжета одева</w:t>
      </w:r>
      <w:r>
        <w:rPr>
          <w:sz w:val="28"/>
          <w:szCs w:val="28"/>
        </w:rPr>
        <w:t>ется</w:t>
      </w:r>
      <w:r w:rsidRPr="00195E38">
        <w:rPr>
          <w:sz w:val="28"/>
          <w:szCs w:val="28"/>
        </w:rPr>
        <w:t xml:space="preserve"> на середину плеча. Результат определя</w:t>
      </w:r>
      <w:r>
        <w:rPr>
          <w:sz w:val="28"/>
          <w:szCs w:val="28"/>
        </w:rPr>
        <w:t>ет</w:t>
      </w:r>
      <w:r w:rsidRPr="00195E38">
        <w:rPr>
          <w:sz w:val="28"/>
          <w:szCs w:val="28"/>
        </w:rPr>
        <w:t>ся по среднему арифметическому двух измерений и заноси</w:t>
      </w:r>
      <w:r>
        <w:rPr>
          <w:sz w:val="28"/>
          <w:szCs w:val="28"/>
        </w:rPr>
        <w:t>т</w:t>
      </w:r>
      <w:r w:rsidRPr="00195E38">
        <w:rPr>
          <w:sz w:val="28"/>
          <w:szCs w:val="28"/>
        </w:rPr>
        <w:t>ся в протокол с точностью до 1 мл рт. ст.</w:t>
      </w:r>
    </w:p>
    <w:p w:rsidR="00195E38" w:rsidRPr="00195E38" w:rsidRDefault="00195E38" w:rsidP="00195E38">
      <w:pPr>
        <w:tabs>
          <w:tab w:val="num" w:pos="210"/>
        </w:tabs>
        <w:spacing w:line="340" w:lineRule="exact"/>
        <w:ind w:firstLine="720"/>
        <w:jc w:val="both"/>
        <w:rPr>
          <w:sz w:val="28"/>
          <w:szCs w:val="28"/>
        </w:rPr>
      </w:pPr>
      <w:r w:rsidRPr="00195E38">
        <w:rPr>
          <w:sz w:val="28"/>
          <w:szCs w:val="28"/>
        </w:rPr>
        <w:t>20. Высота пульсовой реакции (ВПР). Расчетная величина – уд/мин. Рассчитыва</w:t>
      </w:r>
      <w:r>
        <w:rPr>
          <w:sz w:val="28"/>
          <w:szCs w:val="28"/>
        </w:rPr>
        <w:t>ется</w:t>
      </w:r>
      <w:r w:rsidRPr="00195E38">
        <w:rPr>
          <w:sz w:val="28"/>
          <w:szCs w:val="28"/>
        </w:rPr>
        <w:t xml:space="preserve"> для определения различий ЧСС от исходного уровня (в состоянии относительного покоя) до максимального (после выполнения нагрузки). Применя</w:t>
      </w:r>
      <w:r>
        <w:rPr>
          <w:sz w:val="28"/>
          <w:szCs w:val="28"/>
        </w:rPr>
        <w:t>ется</w:t>
      </w:r>
      <w:r w:rsidRPr="00195E38">
        <w:rPr>
          <w:sz w:val="28"/>
          <w:szCs w:val="28"/>
        </w:rPr>
        <w:t xml:space="preserve"> как самостоятельная величина для анализа нагрузочной деятельности, так и для расчета пульсовой стоимости работы (ПСР) выполненного упражнения либо двигательного действия по формуле (1):</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210"/>
        </w:tabs>
        <w:spacing w:line="340" w:lineRule="exact"/>
        <w:ind w:firstLine="720"/>
        <w:jc w:val="right"/>
        <w:rPr>
          <w:sz w:val="28"/>
          <w:szCs w:val="28"/>
        </w:rPr>
      </w:pPr>
      <w:r w:rsidRPr="00195E38">
        <w:rPr>
          <w:b/>
          <w:i/>
          <w:sz w:val="28"/>
          <w:szCs w:val="28"/>
        </w:rPr>
        <w:t>ВПР = ЧССн – ЧССп,</w:t>
      </w:r>
      <w:r w:rsidRPr="00195E38">
        <w:rPr>
          <w:b/>
          <w:sz w:val="28"/>
          <w:szCs w:val="28"/>
        </w:rPr>
        <w:t xml:space="preserve"> </w:t>
      </w:r>
      <w:r w:rsidRPr="00195E38">
        <w:rPr>
          <w:sz w:val="28"/>
          <w:szCs w:val="28"/>
        </w:rPr>
        <w:t xml:space="preserve">                                                </w:t>
      </w:r>
      <w:r w:rsidRPr="00D26FDB">
        <w:rPr>
          <w:sz w:val="28"/>
          <w:szCs w:val="28"/>
        </w:rPr>
        <w:t>(1)</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spacing w:line="340" w:lineRule="exact"/>
        <w:ind w:firstLine="720"/>
        <w:rPr>
          <w:sz w:val="28"/>
          <w:szCs w:val="28"/>
        </w:rPr>
      </w:pPr>
      <w:r w:rsidRPr="00195E38">
        <w:rPr>
          <w:sz w:val="28"/>
          <w:szCs w:val="28"/>
        </w:rPr>
        <w:t xml:space="preserve">где </w:t>
      </w:r>
      <w:r w:rsidRPr="00195E38">
        <w:rPr>
          <w:b/>
          <w:i/>
          <w:sz w:val="28"/>
          <w:szCs w:val="28"/>
        </w:rPr>
        <w:t>ВПР</w:t>
      </w:r>
      <w:r w:rsidRPr="00195E38">
        <w:rPr>
          <w:sz w:val="28"/>
          <w:szCs w:val="28"/>
        </w:rPr>
        <w:t xml:space="preserve"> – высота пульсовой реакции;</w:t>
      </w:r>
    </w:p>
    <w:p w:rsidR="00195E38" w:rsidRPr="00195E38" w:rsidRDefault="00195E38" w:rsidP="00195E38">
      <w:pPr>
        <w:spacing w:line="340" w:lineRule="exact"/>
        <w:ind w:firstLine="720"/>
        <w:rPr>
          <w:sz w:val="28"/>
          <w:szCs w:val="28"/>
        </w:rPr>
      </w:pPr>
      <w:r w:rsidRPr="00195E38">
        <w:rPr>
          <w:b/>
          <w:i/>
          <w:sz w:val="28"/>
          <w:szCs w:val="28"/>
        </w:rPr>
        <w:t>ЧССп</w:t>
      </w:r>
      <w:r w:rsidRPr="00195E38">
        <w:rPr>
          <w:i/>
          <w:sz w:val="28"/>
          <w:szCs w:val="28"/>
        </w:rPr>
        <w:t xml:space="preserve"> </w:t>
      </w:r>
      <w:r w:rsidRPr="00195E38">
        <w:rPr>
          <w:sz w:val="28"/>
          <w:szCs w:val="28"/>
        </w:rPr>
        <w:t>– частота сердечных сокращений в состоянии относительного покоя;</w:t>
      </w:r>
    </w:p>
    <w:p w:rsidR="00195E38" w:rsidRPr="00195E38" w:rsidRDefault="00195E38" w:rsidP="00195E38">
      <w:pPr>
        <w:spacing w:line="340" w:lineRule="exact"/>
        <w:ind w:firstLine="720"/>
        <w:rPr>
          <w:b/>
          <w:i/>
          <w:sz w:val="28"/>
          <w:szCs w:val="28"/>
        </w:rPr>
      </w:pPr>
      <w:r w:rsidRPr="00195E38">
        <w:rPr>
          <w:b/>
          <w:i/>
          <w:sz w:val="28"/>
          <w:szCs w:val="28"/>
        </w:rPr>
        <w:t xml:space="preserve">ЧССн </w:t>
      </w:r>
      <w:r w:rsidRPr="00195E38">
        <w:rPr>
          <w:i/>
          <w:sz w:val="28"/>
          <w:szCs w:val="28"/>
        </w:rPr>
        <w:t>–</w:t>
      </w:r>
      <w:r w:rsidRPr="00195E38">
        <w:rPr>
          <w:b/>
          <w:i/>
          <w:sz w:val="28"/>
          <w:szCs w:val="28"/>
        </w:rPr>
        <w:t xml:space="preserve"> </w:t>
      </w:r>
      <w:r w:rsidRPr="00195E38">
        <w:rPr>
          <w:sz w:val="28"/>
          <w:szCs w:val="28"/>
        </w:rPr>
        <w:t>частота сердечных сокращений после нагрузки.</w:t>
      </w:r>
    </w:p>
    <w:p w:rsidR="00195E38" w:rsidRPr="00195E38" w:rsidRDefault="00195E38" w:rsidP="00195E38">
      <w:pPr>
        <w:tabs>
          <w:tab w:val="num" w:pos="210"/>
        </w:tabs>
        <w:spacing w:line="340" w:lineRule="exact"/>
        <w:ind w:firstLine="720"/>
        <w:jc w:val="both"/>
        <w:rPr>
          <w:sz w:val="28"/>
          <w:szCs w:val="28"/>
        </w:rPr>
      </w:pPr>
      <w:r w:rsidRPr="00195E38">
        <w:rPr>
          <w:sz w:val="28"/>
          <w:szCs w:val="28"/>
        </w:rPr>
        <w:t>21. Пульсовая стоимость работы (упражнения, вида деятельности). Расчетная величина – ∑ уд. Рассчитывается для определения суммарного показателя нагрузки при выполнении физической работы, упражнений, каких-либо видов деятельности путем умножения показателя ВПР на длительность работы по формуле (2):</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210"/>
        </w:tabs>
        <w:spacing w:line="340" w:lineRule="exact"/>
        <w:ind w:firstLine="720"/>
        <w:jc w:val="right"/>
        <w:rPr>
          <w:b/>
          <w:sz w:val="28"/>
          <w:szCs w:val="28"/>
        </w:rPr>
      </w:pPr>
      <w:r w:rsidRPr="00195E38">
        <w:rPr>
          <w:b/>
          <w:sz w:val="28"/>
          <w:szCs w:val="28"/>
        </w:rPr>
        <w:t xml:space="preserve">ПС = ВПР х длительность работы (мин)                         </w:t>
      </w:r>
      <w:r w:rsidRPr="00D26FDB">
        <w:rPr>
          <w:sz w:val="28"/>
          <w:szCs w:val="28"/>
        </w:rPr>
        <w:t>(2)</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210"/>
        </w:tabs>
        <w:spacing w:line="340" w:lineRule="exact"/>
        <w:ind w:firstLine="720"/>
        <w:jc w:val="both"/>
        <w:rPr>
          <w:sz w:val="28"/>
          <w:szCs w:val="28"/>
        </w:rPr>
      </w:pPr>
      <w:r w:rsidRPr="00195E38">
        <w:rPr>
          <w:sz w:val="28"/>
          <w:szCs w:val="28"/>
        </w:rPr>
        <w:t>22. Проба Руфье. Измерения провод</w:t>
      </w:r>
      <w:r>
        <w:rPr>
          <w:sz w:val="28"/>
          <w:szCs w:val="28"/>
        </w:rPr>
        <w:t>ятся</w:t>
      </w:r>
      <w:r w:rsidRPr="00195E38">
        <w:rPr>
          <w:sz w:val="28"/>
          <w:szCs w:val="28"/>
        </w:rPr>
        <w:t xml:space="preserve"> за 5 минут до занятий в спортивном зале на гимнастическом коврике. Исходное положение испытуемого – лёжа на спине. После 5 минут отдыха замеря</w:t>
      </w:r>
      <w:r>
        <w:rPr>
          <w:sz w:val="28"/>
          <w:szCs w:val="28"/>
        </w:rPr>
        <w:t>ется</w:t>
      </w:r>
      <w:r w:rsidRPr="00195E38">
        <w:rPr>
          <w:sz w:val="28"/>
          <w:szCs w:val="28"/>
        </w:rPr>
        <w:t xml:space="preserve"> ЧСС за 15 сек (Р1), затем испытуемый выполня</w:t>
      </w:r>
      <w:r>
        <w:rPr>
          <w:sz w:val="28"/>
          <w:szCs w:val="28"/>
        </w:rPr>
        <w:t>ет</w:t>
      </w:r>
      <w:r w:rsidRPr="00195E38">
        <w:rPr>
          <w:sz w:val="28"/>
          <w:szCs w:val="28"/>
        </w:rPr>
        <w:t xml:space="preserve"> 30 приседаний за 45 сек. После выполнения нагрузки в положении лёжа на спине у испытуемого измеря</w:t>
      </w:r>
      <w:r>
        <w:rPr>
          <w:sz w:val="28"/>
          <w:szCs w:val="28"/>
        </w:rPr>
        <w:t>ется</w:t>
      </w:r>
      <w:r w:rsidRPr="00195E38">
        <w:rPr>
          <w:sz w:val="28"/>
          <w:szCs w:val="28"/>
        </w:rPr>
        <w:t xml:space="preserve"> ЧСС за первые 15 сек (Р2) и последние 15 сек (Р3) первой минуты периода восстановления. </w:t>
      </w:r>
      <w:r w:rsidRPr="00195E38">
        <w:rPr>
          <w:sz w:val="28"/>
          <w:szCs w:val="28"/>
        </w:rPr>
        <w:lastRenderedPageBreak/>
        <w:t>Расчет индекса текущего функционального состояния испытуемого производился по формуле (3):</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210"/>
        </w:tabs>
        <w:spacing w:line="340" w:lineRule="exact"/>
        <w:jc w:val="right"/>
        <w:rPr>
          <w:sz w:val="28"/>
          <w:szCs w:val="28"/>
        </w:rPr>
      </w:pPr>
      <w:r w:rsidRPr="00195E38">
        <w:rPr>
          <w:b/>
          <w:i/>
          <w:sz w:val="28"/>
          <w:szCs w:val="28"/>
        </w:rPr>
        <w:t xml:space="preserve">Индекс Руфье= (4 </w:t>
      </w:r>
      <w:r w:rsidRPr="00195E38">
        <w:rPr>
          <w:b/>
          <w:sz w:val="28"/>
          <w:szCs w:val="28"/>
        </w:rPr>
        <w:t>x</w:t>
      </w:r>
      <w:r w:rsidRPr="00195E38">
        <w:rPr>
          <w:b/>
          <w:i/>
          <w:sz w:val="28"/>
          <w:szCs w:val="28"/>
        </w:rPr>
        <w:t xml:space="preserve"> (P1 + P2 + P3) – 200) / 10.                              </w:t>
      </w:r>
      <w:r w:rsidRPr="00D26FDB">
        <w:rPr>
          <w:sz w:val="28"/>
          <w:szCs w:val="28"/>
        </w:rPr>
        <w:t>(3)</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210"/>
        </w:tabs>
        <w:spacing w:line="340" w:lineRule="exact"/>
        <w:ind w:firstLine="720"/>
        <w:jc w:val="both"/>
        <w:rPr>
          <w:sz w:val="28"/>
          <w:szCs w:val="28"/>
        </w:rPr>
      </w:pPr>
      <w:r w:rsidRPr="00195E38">
        <w:rPr>
          <w:sz w:val="28"/>
          <w:szCs w:val="28"/>
        </w:rPr>
        <w:t>Оценка текущего функционального состояния испытуемого по величине индекса Руфье производи</w:t>
      </w:r>
      <w:r>
        <w:rPr>
          <w:sz w:val="28"/>
          <w:szCs w:val="28"/>
        </w:rPr>
        <w:t>тся</w:t>
      </w:r>
      <w:r w:rsidRPr="00195E38">
        <w:rPr>
          <w:sz w:val="28"/>
          <w:szCs w:val="28"/>
        </w:rPr>
        <w:t xml:space="preserve"> по шкале (таблица </w:t>
      </w:r>
      <w:r w:rsidR="00D26FDB">
        <w:rPr>
          <w:sz w:val="28"/>
          <w:szCs w:val="28"/>
        </w:rPr>
        <w:t>2</w:t>
      </w:r>
      <w:r w:rsidRPr="00195E38">
        <w:rPr>
          <w:sz w:val="28"/>
          <w:szCs w:val="28"/>
        </w:rPr>
        <w:t>).</w:t>
      </w:r>
    </w:p>
    <w:p w:rsidR="00195E38" w:rsidRPr="00195E38" w:rsidRDefault="00195E38" w:rsidP="00195E38">
      <w:pPr>
        <w:tabs>
          <w:tab w:val="num" w:pos="210"/>
        </w:tabs>
        <w:spacing w:line="340" w:lineRule="exact"/>
        <w:ind w:firstLine="720"/>
        <w:jc w:val="both"/>
        <w:rPr>
          <w:sz w:val="28"/>
          <w:szCs w:val="28"/>
        </w:rPr>
      </w:pPr>
    </w:p>
    <w:p w:rsidR="00195E38" w:rsidRPr="00195E38" w:rsidRDefault="00195E38" w:rsidP="00195E38">
      <w:pPr>
        <w:tabs>
          <w:tab w:val="num" w:pos="-540"/>
        </w:tabs>
        <w:spacing w:line="340" w:lineRule="exact"/>
        <w:jc w:val="both"/>
        <w:rPr>
          <w:sz w:val="28"/>
          <w:szCs w:val="28"/>
        </w:rPr>
      </w:pPr>
      <w:r w:rsidRPr="00195E38">
        <w:rPr>
          <w:sz w:val="28"/>
          <w:szCs w:val="28"/>
        </w:rPr>
        <w:t xml:space="preserve">Таблица </w:t>
      </w:r>
      <w:r w:rsidR="00D26FDB">
        <w:rPr>
          <w:sz w:val="28"/>
          <w:szCs w:val="28"/>
        </w:rPr>
        <w:t>2</w:t>
      </w:r>
      <w:r w:rsidRPr="00195E38">
        <w:rPr>
          <w:sz w:val="28"/>
          <w:szCs w:val="28"/>
        </w:rPr>
        <w:t xml:space="preserve"> – Оценка текущего функционального состояния испытуемых по величине индекса Руфье</w:t>
      </w:r>
    </w:p>
    <w:p w:rsidR="00195E38" w:rsidRPr="00195E38" w:rsidRDefault="00195E38" w:rsidP="00195E38">
      <w:pPr>
        <w:tabs>
          <w:tab w:val="num" w:pos="210"/>
        </w:tabs>
        <w:spacing w:line="252" w:lineRule="auto"/>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552"/>
        <w:gridCol w:w="2981"/>
        <w:gridCol w:w="2982"/>
      </w:tblGrid>
      <w:tr w:rsidR="00195E38" w:rsidRPr="00195E38" w:rsidTr="00195E38">
        <w:trPr>
          <w:trHeight w:val="467"/>
          <w:jc w:val="center"/>
        </w:trPr>
        <w:tc>
          <w:tcPr>
            <w:tcW w:w="3552" w:type="dxa"/>
            <w:vMerge w:val="restart"/>
            <w:tcBorders>
              <w:top w:val="single" w:sz="4" w:space="0" w:color="auto"/>
              <w:left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Индекс Руфье</w:t>
            </w:r>
          </w:p>
        </w:tc>
        <w:tc>
          <w:tcPr>
            <w:tcW w:w="5963" w:type="dxa"/>
            <w:gridSpan w:val="2"/>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Оценка работоспособности</w:t>
            </w:r>
          </w:p>
        </w:tc>
      </w:tr>
      <w:tr w:rsidR="00195E38" w:rsidRPr="00195E38" w:rsidTr="00195E38">
        <w:trPr>
          <w:trHeight w:val="327"/>
          <w:jc w:val="center"/>
        </w:trPr>
        <w:tc>
          <w:tcPr>
            <w:tcW w:w="3552" w:type="dxa"/>
            <w:vMerge/>
            <w:tcBorders>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текстовая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в баллах</w:t>
            </w:r>
          </w:p>
        </w:tc>
      </w:tr>
      <w:tr w:rsidR="00195E38" w:rsidRPr="00195E38" w:rsidTr="00195E38">
        <w:trPr>
          <w:trHeight w:val="172"/>
          <w:jc w:val="center"/>
        </w:trPr>
        <w:tc>
          <w:tcPr>
            <w:tcW w:w="355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&lt;3</w:t>
            </w: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sz w:val="28"/>
                <w:szCs w:val="28"/>
              </w:rPr>
              <w:t>высокая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sz w:val="28"/>
                <w:szCs w:val="28"/>
              </w:rPr>
            </w:pPr>
            <w:r w:rsidRPr="00195E38">
              <w:rPr>
                <w:sz w:val="28"/>
                <w:szCs w:val="28"/>
              </w:rPr>
              <w:t>5</w:t>
            </w:r>
          </w:p>
        </w:tc>
      </w:tr>
      <w:tr w:rsidR="00195E38" w:rsidRPr="00195E38" w:rsidTr="00195E38">
        <w:trPr>
          <w:trHeight w:val="172"/>
          <w:jc w:val="center"/>
        </w:trPr>
        <w:tc>
          <w:tcPr>
            <w:tcW w:w="355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4—6</w:t>
            </w: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sz w:val="28"/>
                <w:szCs w:val="28"/>
              </w:rPr>
              <w:t>хорошая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sz w:val="28"/>
                <w:szCs w:val="28"/>
              </w:rPr>
            </w:pPr>
            <w:r w:rsidRPr="00195E38">
              <w:rPr>
                <w:sz w:val="28"/>
                <w:szCs w:val="28"/>
              </w:rPr>
              <w:t>4</w:t>
            </w:r>
          </w:p>
        </w:tc>
      </w:tr>
      <w:tr w:rsidR="00195E38" w:rsidRPr="00195E38" w:rsidTr="00195E38">
        <w:trPr>
          <w:trHeight w:val="172"/>
          <w:jc w:val="center"/>
        </w:trPr>
        <w:tc>
          <w:tcPr>
            <w:tcW w:w="355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7—9</w:t>
            </w: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sz w:val="28"/>
                <w:szCs w:val="28"/>
              </w:rPr>
              <w:t>средняя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sz w:val="28"/>
                <w:szCs w:val="28"/>
              </w:rPr>
            </w:pPr>
            <w:r w:rsidRPr="00195E38">
              <w:rPr>
                <w:sz w:val="28"/>
                <w:szCs w:val="28"/>
              </w:rPr>
              <w:t>3</w:t>
            </w:r>
          </w:p>
        </w:tc>
      </w:tr>
      <w:tr w:rsidR="00195E38" w:rsidRPr="00195E38" w:rsidTr="00195E38">
        <w:trPr>
          <w:trHeight w:val="172"/>
          <w:jc w:val="center"/>
        </w:trPr>
        <w:tc>
          <w:tcPr>
            <w:tcW w:w="355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10—14</w:t>
            </w: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sz w:val="28"/>
                <w:szCs w:val="28"/>
              </w:rPr>
              <w:t>удовлетворительная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sz w:val="28"/>
                <w:szCs w:val="28"/>
              </w:rPr>
            </w:pPr>
            <w:r w:rsidRPr="00195E38">
              <w:rPr>
                <w:sz w:val="28"/>
                <w:szCs w:val="28"/>
              </w:rPr>
              <w:t>2</w:t>
            </w:r>
          </w:p>
        </w:tc>
      </w:tr>
      <w:tr w:rsidR="00195E38" w:rsidRPr="00195E38" w:rsidTr="00195E38">
        <w:trPr>
          <w:trHeight w:val="172"/>
          <w:jc w:val="center"/>
        </w:trPr>
        <w:tc>
          <w:tcPr>
            <w:tcW w:w="355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b/>
                <w:sz w:val="28"/>
                <w:szCs w:val="28"/>
              </w:rPr>
              <w:t>&gt;15</w:t>
            </w:r>
          </w:p>
        </w:tc>
        <w:tc>
          <w:tcPr>
            <w:tcW w:w="2981"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b/>
                <w:sz w:val="28"/>
                <w:szCs w:val="28"/>
              </w:rPr>
            </w:pPr>
            <w:r w:rsidRPr="00195E38">
              <w:rPr>
                <w:sz w:val="28"/>
                <w:szCs w:val="28"/>
              </w:rPr>
              <w:t>плохая</w:t>
            </w:r>
          </w:p>
        </w:tc>
        <w:tc>
          <w:tcPr>
            <w:tcW w:w="2982" w:type="dxa"/>
            <w:tcBorders>
              <w:top w:val="single" w:sz="4" w:space="0" w:color="auto"/>
              <w:left w:val="single" w:sz="4" w:space="0" w:color="auto"/>
              <w:bottom w:val="single" w:sz="4" w:space="0" w:color="auto"/>
              <w:right w:val="single" w:sz="4" w:space="0" w:color="auto"/>
            </w:tcBorders>
            <w:vAlign w:val="center"/>
          </w:tcPr>
          <w:p w:rsidR="00195E38" w:rsidRPr="00195E38" w:rsidRDefault="00195E38" w:rsidP="00195E38">
            <w:pPr>
              <w:tabs>
                <w:tab w:val="num" w:pos="-1257"/>
              </w:tabs>
              <w:spacing w:line="252" w:lineRule="auto"/>
              <w:jc w:val="center"/>
              <w:rPr>
                <w:sz w:val="28"/>
                <w:szCs w:val="28"/>
              </w:rPr>
            </w:pPr>
            <w:r w:rsidRPr="00195E38">
              <w:rPr>
                <w:sz w:val="28"/>
                <w:szCs w:val="28"/>
              </w:rPr>
              <w:t>1</w:t>
            </w:r>
          </w:p>
        </w:tc>
      </w:tr>
    </w:tbl>
    <w:p w:rsidR="00195E38" w:rsidRPr="00195E38" w:rsidRDefault="00195E38" w:rsidP="00195E38">
      <w:pPr>
        <w:spacing w:line="252" w:lineRule="auto"/>
        <w:ind w:firstLine="720"/>
        <w:jc w:val="both"/>
        <w:rPr>
          <w:sz w:val="28"/>
          <w:szCs w:val="28"/>
        </w:rPr>
      </w:pPr>
    </w:p>
    <w:p w:rsidR="00195E38" w:rsidRPr="00195E38" w:rsidRDefault="00195E38" w:rsidP="00195E38">
      <w:pPr>
        <w:spacing w:line="340" w:lineRule="exact"/>
        <w:ind w:firstLine="902"/>
        <w:jc w:val="both"/>
        <w:rPr>
          <w:sz w:val="28"/>
          <w:szCs w:val="28"/>
        </w:rPr>
      </w:pPr>
      <w:r w:rsidRPr="00195E38">
        <w:rPr>
          <w:sz w:val="28"/>
          <w:szCs w:val="28"/>
        </w:rPr>
        <w:t>22. Комплексная оценка функционального состояния обучающихся производи</w:t>
      </w:r>
      <w:r>
        <w:rPr>
          <w:sz w:val="28"/>
          <w:szCs w:val="28"/>
        </w:rPr>
        <w:t>тся</w:t>
      </w:r>
      <w:r w:rsidRPr="00195E38">
        <w:rPr>
          <w:sz w:val="28"/>
          <w:szCs w:val="28"/>
        </w:rPr>
        <w:t xml:space="preserve"> по</w:t>
      </w:r>
      <w:r w:rsidRPr="00195E38">
        <w:rPr>
          <w:color w:val="FF0000"/>
          <w:sz w:val="28"/>
          <w:szCs w:val="28"/>
        </w:rPr>
        <w:t xml:space="preserve"> </w:t>
      </w:r>
      <w:r w:rsidRPr="00195E38">
        <w:rPr>
          <w:sz w:val="28"/>
          <w:szCs w:val="28"/>
        </w:rPr>
        <w:t xml:space="preserve">методике Г. Л. Апанасенко, адаптированной В.А. Медведевым к школьникам, согласно особенностям развивающегося подросткового организма (таблицы </w:t>
      </w:r>
      <w:r w:rsidRPr="00FE2ED8">
        <w:rPr>
          <w:sz w:val="28"/>
          <w:szCs w:val="28"/>
        </w:rPr>
        <w:t>2 – 1</w:t>
      </w:r>
      <w:r w:rsidR="006179E0">
        <w:rPr>
          <w:sz w:val="28"/>
          <w:szCs w:val="28"/>
        </w:rPr>
        <w:t>1</w:t>
      </w:r>
      <w:bookmarkStart w:id="5" w:name="_GoBack"/>
      <w:bookmarkEnd w:id="5"/>
      <w:r w:rsidRPr="00195E38">
        <w:rPr>
          <w:sz w:val="28"/>
          <w:szCs w:val="28"/>
        </w:rPr>
        <w:t>). Для расчета уровня функционального состояния (УФС) по данной методике использо</w:t>
      </w:r>
      <w:r>
        <w:rPr>
          <w:sz w:val="28"/>
          <w:szCs w:val="28"/>
        </w:rPr>
        <w:t>уются</w:t>
      </w:r>
      <w:r w:rsidRPr="00195E38">
        <w:rPr>
          <w:sz w:val="28"/>
          <w:szCs w:val="28"/>
        </w:rPr>
        <w:t xml:space="preserve"> показатели длины и массы тела, жизненной емкости легких, мышечной силы кисти, индекса Руфье обучающихся. На основании указанных данных рассчитыва</w:t>
      </w:r>
      <w:r>
        <w:rPr>
          <w:sz w:val="28"/>
          <w:szCs w:val="28"/>
        </w:rPr>
        <w:t>ются</w:t>
      </w:r>
      <w:r w:rsidRPr="00195E38">
        <w:rPr>
          <w:sz w:val="28"/>
          <w:szCs w:val="28"/>
        </w:rPr>
        <w:t xml:space="preserve"> индексы: жизненный, силовой, Робинсона (формулы </w:t>
      </w:r>
      <w:r w:rsidRPr="00FE2ED8">
        <w:rPr>
          <w:sz w:val="28"/>
          <w:szCs w:val="28"/>
        </w:rPr>
        <w:t>4 – 6</w:t>
      </w:r>
      <w:r w:rsidRPr="00195E38">
        <w:rPr>
          <w:sz w:val="28"/>
          <w:szCs w:val="28"/>
        </w:rPr>
        <w:t>). Для оценки соответствия длины и массы тела нормам применя</w:t>
      </w:r>
      <w:r>
        <w:rPr>
          <w:sz w:val="28"/>
          <w:szCs w:val="28"/>
        </w:rPr>
        <w:t>ет</w:t>
      </w:r>
      <w:r w:rsidRPr="00195E38">
        <w:rPr>
          <w:sz w:val="28"/>
          <w:szCs w:val="28"/>
        </w:rPr>
        <w:t>ся центильный метод.</w:t>
      </w:r>
    </w:p>
    <w:p w:rsidR="00195E38" w:rsidRPr="00195E38" w:rsidRDefault="00195E38" w:rsidP="00195E38">
      <w:pPr>
        <w:spacing w:line="360" w:lineRule="auto"/>
        <w:ind w:firstLine="900"/>
        <w:rPr>
          <w:sz w:val="28"/>
          <w:szCs w:val="28"/>
        </w:rPr>
      </w:pPr>
      <w:r w:rsidRPr="00195E38">
        <w:rPr>
          <w:caps/>
          <w:sz w:val="28"/>
          <w:szCs w:val="28"/>
        </w:rPr>
        <w:t>ж</w:t>
      </w:r>
      <w:r w:rsidRPr="00195E38">
        <w:rPr>
          <w:sz w:val="28"/>
          <w:szCs w:val="28"/>
        </w:rPr>
        <w:t>изненный индекс исчисляется в следующем порядке (формула 4):</w:t>
      </w:r>
    </w:p>
    <w:p w:rsidR="00195E38" w:rsidRPr="00195E38" w:rsidRDefault="00195E38" w:rsidP="00195E38">
      <w:pPr>
        <w:spacing w:before="120" w:line="360" w:lineRule="auto"/>
        <w:ind w:firstLine="360"/>
        <w:jc w:val="center"/>
        <w:rPr>
          <w:sz w:val="28"/>
          <w:szCs w:val="28"/>
        </w:rPr>
      </w:pPr>
      <w:r w:rsidRPr="00195E38">
        <w:rPr>
          <w:position w:val="-30"/>
          <w:sz w:val="28"/>
          <w:szCs w:val="28"/>
        </w:rPr>
        <w:object w:dxaOrig="3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33.75pt" o:ole="" fillcolor="window">
            <v:imagedata r:id="rId15" o:title=""/>
          </v:shape>
          <o:OLEObject Type="Embed" ProgID="Equation.3" ShapeID="_x0000_i1025" DrawAspect="Content" ObjectID="_1586780547" r:id="rId16"/>
        </w:object>
      </w:r>
      <w:r w:rsidRPr="00195E38">
        <w:rPr>
          <w:sz w:val="28"/>
          <w:szCs w:val="28"/>
        </w:rPr>
        <w:t xml:space="preserve">                       </w:t>
      </w:r>
      <w:r w:rsidRPr="00FE2ED8">
        <w:rPr>
          <w:sz w:val="28"/>
          <w:szCs w:val="28"/>
        </w:rPr>
        <w:t>(4)</w:t>
      </w:r>
    </w:p>
    <w:p w:rsidR="00195E38" w:rsidRPr="00195E38" w:rsidRDefault="00195E38" w:rsidP="00195E38">
      <w:pPr>
        <w:spacing w:line="340" w:lineRule="exact"/>
        <w:ind w:firstLine="900"/>
        <w:rPr>
          <w:sz w:val="28"/>
          <w:szCs w:val="28"/>
        </w:rPr>
      </w:pPr>
      <w:r w:rsidRPr="00195E38">
        <w:rPr>
          <w:sz w:val="28"/>
          <w:szCs w:val="28"/>
        </w:rPr>
        <w:t xml:space="preserve">где </w:t>
      </w:r>
      <w:r w:rsidRPr="00195E38">
        <w:rPr>
          <w:i/>
          <w:sz w:val="28"/>
          <w:szCs w:val="28"/>
        </w:rPr>
        <w:t>ЖИ</w:t>
      </w:r>
      <w:r w:rsidRPr="00195E38">
        <w:rPr>
          <w:sz w:val="28"/>
          <w:szCs w:val="28"/>
        </w:rPr>
        <w:t xml:space="preserve"> – жизненный индекс.</w:t>
      </w:r>
    </w:p>
    <w:p w:rsidR="00195E38" w:rsidRPr="00195E38" w:rsidRDefault="00195E38" w:rsidP="00195E38">
      <w:pPr>
        <w:spacing w:line="340" w:lineRule="exact"/>
        <w:ind w:firstLine="900"/>
        <w:rPr>
          <w:caps/>
          <w:sz w:val="28"/>
          <w:szCs w:val="28"/>
        </w:rPr>
      </w:pPr>
    </w:p>
    <w:p w:rsidR="00195E38" w:rsidRPr="00195E38" w:rsidRDefault="00195E38" w:rsidP="00195E38">
      <w:pPr>
        <w:spacing w:line="360" w:lineRule="auto"/>
        <w:ind w:firstLine="900"/>
        <w:rPr>
          <w:spacing w:val="-4"/>
          <w:sz w:val="28"/>
          <w:szCs w:val="28"/>
        </w:rPr>
      </w:pPr>
      <w:r w:rsidRPr="00195E38">
        <w:rPr>
          <w:caps/>
          <w:spacing w:val="-4"/>
          <w:sz w:val="28"/>
          <w:szCs w:val="28"/>
        </w:rPr>
        <w:t>с</w:t>
      </w:r>
      <w:r w:rsidRPr="00195E38">
        <w:rPr>
          <w:spacing w:val="-4"/>
          <w:sz w:val="28"/>
          <w:szCs w:val="28"/>
        </w:rPr>
        <w:t>иловой индекс рассчитывается нижеуказанным способом (формула 5):</w:t>
      </w:r>
    </w:p>
    <w:p w:rsidR="00195E38" w:rsidRPr="00195E38" w:rsidRDefault="00195E38" w:rsidP="00195E38">
      <w:pPr>
        <w:spacing w:before="120" w:line="360" w:lineRule="auto"/>
        <w:ind w:firstLine="360"/>
        <w:jc w:val="center"/>
        <w:rPr>
          <w:sz w:val="28"/>
          <w:szCs w:val="28"/>
        </w:rPr>
      </w:pPr>
      <w:r w:rsidRPr="00195E38">
        <w:rPr>
          <w:b/>
          <w:position w:val="-30"/>
          <w:sz w:val="28"/>
          <w:szCs w:val="28"/>
        </w:rPr>
        <w:object w:dxaOrig="3660" w:dyaOrig="680">
          <v:shape id="_x0000_i1026" type="#_x0000_t75" style="width:183.75pt;height:33.75pt" o:ole="" fillcolor="window">
            <v:imagedata r:id="rId17" o:title=""/>
          </v:shape>
          <o:OLEObject Type="Embed" ProgID="Equation.3" ShapeID="_x0000_i1026" DrawAspect="Content" ObjectID="_1586780548" r:id="rId18"/>
        </w:object>
      </w:r>
      <w:r w:rsidRPr="00195E38">
        <w:rPr>
          <w:sz w:val="28"/>
          <w:szCs w:val="28"/>
        </w:rPr>
        <w:t xml:space="preserve">                                </w:t>
      </w:r>
      <w:r w:rsidRPr="00FE2ED8">
        <w:rPr>
          <w:sz w:val="28"/>
          <w:szCs w:val="28"/>
        </w:rPr>
        <w:t>(5)</w:t>
      </w:r>
    </w:p>
    <w:p w:rsidR="00195E38" w:rsidRPr="00195E38" w:rsidRDefault="00195E38" w:rsidP="00195E38">
      <w:pPr>
        <w:spacing w:line="340" w:lineRule="exact"/>
        <w:rPr>
          <w:sz w:val="28"/>
          <w:szCs w:val="28"/>
        </w:rPr>
      </w:pPr>
      <w:r w:rsidRPr="00195E38">
        <w:rPr>
          <w:sz w:val="28"/>
          <w:szCs w:val="28"/>
        </w:rPr>
        <w:t xml:space="preserve">где </w:t>
      </w:r>
      <w:r w:rsidRPr="00195E38">
        <w:rPr>
          <w:i/>
          <w:sz w:val="28"/>
          <w:szCs w:val="28"/>
        </w:rPr>
        <w:t>СИ</w:t>
      </w:r>
      <w:r w:rsidRPr="00195E38">
        <w:rPr>
          <w:sz w:val="28"/>
          <w:szCs w:val="28"/>
        </w:rPr>
        <w:t xml:space="preserve"> – силовой индекс.</w:t>
      </w:r>
    </w:p>
    <w:p w:rsidR="00195E38" w:rsidRPr="00195E38" w:rsidRDefault="00195E38" w:rsidP="00195E38">
      <w:pPr>
        <w:spacing w:line="340" w:lineRule="exact"/>
        <w:ind w:firstLine="360"/>
        <w:rPr>
          <w:sz w:val="28"/>
          <w:szCs w:val="28"/>
        </w:rPr>
      </w:pPr>
    </w:p>
    <w:p w:rsidR="00195E38" w:rsidRPr="00195E38" w:rsidRDefault="00195E38" w:rsidP="00195E38">
      <w:pPr>
        <w:spacing w:line="360" w:lineRule="auto"/>
        <w:ind w:firstLine="900"/>
        <w:rPr>
          <w:sz w:val="28"/>
          <w:szCs w:val="28"/>
        </w:rPr>
      </w:pPr>
      <w:r w:rsidRPr="00195E38">
        <w:rPr>
          <w:caps/>
          <w:sz w:val="28"/>
          <w:szCs w:val="28"/>
        </w:rPr>
        <w:t>д</w:t>
      </w:r>
      <w:r w:rsidRPr="00195E38">
        <w:rPr>
          <w:sz w:val="28"/>
          <w:szCs w:val="28"/>
        </w:rPr>
        <w:t xml:space="preserve">ля исчисления индекса Робинсона применяется (формула </w:t>
      </w:r>
      <w:r w:rsidRPr="00FE2ED8">
        <w:rPr>
          <w:sz w:val="28"/>
          <w:szCs w:val="28"/>
        </w:rPr>
        <w:t>6</w:t>
      </w:r>
      <w:r w:rsidRPr="00195E38">
        <w:rPr>
          <w:sz w:val="28"/>
          <w:szCs w:val="28"/>
        </w:rPr>
        <w:t>):</w:t>
      </w:r>
    </w:p>
    <w:p w:rsidR="00195E38" w:rsidRPr="00195E38" w:rsidRDefault="00195E38" w:rsidP="00195E38">
      <w:pPr>
        <w:spacing w:before="120" w:line="360" w:lineRule="auto"/>
        <w:ind w:firstLine="360"/>
        <w:jc w:val="center"/>
        <w:rPr>
          <w:sz w:val="28"/>
          <w:szCs w:val="28"/>
        </w:rPr>
      </w:pPr>
      <w:r w:rsidRPr="00195E38">
        <w:rPr>
          <w:position w:val="-24"/>
          <w:sz w:val="28"/>
          <w:szCs w:val="28"/>
        </w:rPr>
        <w:object w:dxaOrig="2020" w:dyaOrig="620">
          <v:shape id="_x0000_i1027" type="#_x0000_t75" style="width:101.25pt;height:32.25pt" o:ole="" fillcolor="window">
            <v:imagedata r:id="rId19" o:title=""/>
          </v:shape>
          <o:OLEObject Type="Embed" ProgID="Equation.3" ShapeID="_x0000_i1027" DrawAspect="Content" ObjectID="_1586780549" r:id="rId20"/>
        </w:object>
      </w:r>
      <w:r w:rsidRPr="00195E38">
        <w:rPr>
          <w:sz w:val="28"/>
          <w:szCs w:val="28"/>
        </w:rPr>
        <w:t xml:space="preserve">.                                             </w:t>
      </w:r>
      <w:r w:rsidRPr="00FE2ED8">
        <w:rPr>
          <w:sz w:val="28"/>
          <w:szCs w:val="28"/>
        </w:rPr>
        <w:t>(6)</w:t>
      </w:r>
    </w:p>
    <w:p w:rsidR="00195E38" w:rsidRPr="00195E38" w:rsidRDefault="00195E38" w:rsidP="00195E38">
      <w:pPr>
        <w:spacing w:line="340" w:lineRule="exact"/>
        <w:rPr>
          <w:sz w:val="28"/>
          <w:szCs w:val="28"/>
        </w:rPr>
      </w:pPr>
      <w:r w:rsidRPr="00195E38">
        <w:rPr>
          <w:sz w:val="28"/>
          <w:szCs w:val="28"/>
        </w:rPr>
        <w:t xml:space="preserve">где </w:t>
      </w:r>
      <w:r w:rsidRPr="00195E38">
        <w:rPr>
          <w:i/>
          <w:sz w:val="28"/>
          <w:szCs w:val="28"/>
        </w:rPr>
        <w:t>ИнР</w:t>
      </w:r>
      <w:r w:rsidRPr="00195E38">
        <w:rPr>
          <w:sz w:val="28"/>
          <w:szCs w:val="28"/>
        </w:rPr>
        <w:t xml:space="preserve"> – индекс Робинсона;</w:t>
      </w:r>
    </w:p>
    <w:p w:rsidR="00195E38" w:rsidRPr="00195E38" w:rsidRDefault="00195E38" w:rsidP="00195E38">
      <w:pPr>
        <w:spacing w:line="340" w:lineRule="exact"/>
        <w:rPr>
          <w:sz w:val="28"/>
          <w:szCs w:val="28"/>
        </w:rPr>
      </w:pPr>
      <w:r w:rsidRPr="00195E38">
        <w:rPr>
          <w:i/>
          <w:sz w:val="28"/>
          <w:szCs w:val="28"/>
        </w:rPr>
        <w:t xml:space="preserve">ЧССп </w:t>
      </w:r>
      <w:r w:rsidRPr="00195E38">
        <w:rPr>
          <w:sz w:val="28"/>
          <w:szCs w:val="28"/>
        </w:rPr>
        <w:t>– частота сердечных сокращений в состоянии относительного покоя;</w:t>
      </w:r>
    </w:p>
    <w:p w:rsidR="00195E38" w:rsidRPr="00195E38" w:rsidRDefault="00195E38" w:rsidP="00195E38">
      <w:pPr>
        <w:spacing w:line="340" w:lineRule="exact"/>
        <w:rPr>
          <w:sz w:val="28"/>
          <w:szCs w:val="28"/>
        </w:rPr>
      </w:pPr>
      <w:r w:rsidRPr="00195E38">
        <w:rPr>
          <w:i/>
          <w:sz w:val="28"/>
          <w:szCs w:val="28"/>
        </w:rPr>
        <w:t>АДс</w:t>
      </w:r>
      <w:r w:rsidRPr="00195E38">
        <w:rPr>
          <w:sz w:val="28"/>
          <w:szCs w:val="28"/>
        </w:rPr>
        <w:t xml:space="preserve"> – систолическое артериальное дав</w:t>
      </w:r>
      <w:r w:rsidRPr="00195E38">
        <w:rPr>
          <w:spacing w:val="-8"/>
          <w:sz w:val="28"/>
          <w:szCs w:val="28"/>
        </w:rPr>
        <w:t>ле</w:t>
      </w:r>
      <w:r w:rsidRPr="00195E38">
        <w:rPr>
          <w:sz w:val="28"/>
          <w:szCs w:val="28"/>
        </w:rPr>
        <w:t>ние в состоянии относительного покоя.</w:t>
      </w:r>
    </w:p>
    <w:p w:rsidR="00195E38" w:rsidRPr="00195E38" w:rsidRDefault="00195E38" w:rsidP="00195E38">
      <w:pPr>
        <w:keepNext/>
        <w:ind w:firstLine="284"/>
        <w:jc w:val="center"/>
        <w:outlineLvl w:val="2"/>
        <w:rPr>
          <w:lang w:eastAsia="en-US"/>
        </w:rPr>
      </w:pPr>
    </w:p>
    <w:p w:rsidR="00195E38" w:rsidRPr="00195E38" w:rsidRDefault="00195E38" w:rsidP="00195E38">
      <w:pPr>
        <w:keepNext/>
        <w:ind w:left="180"/>
        <w:outlineLvl w:val="2"/>
        <w:rPr>
          <w:sz w:val="28"/>
          <w:szCs w:val="28"/>
          <w:lang w:eastAsia="en-US"/>
        </w:rPr>
      </w:pPr>
      <w:r w:rsidRPr="00195E38">
        <w:rPr>
          <w:sz w:val="28"/>
          <w:szCs w:val="28"/>
          <w:lang w:eastAsia="en-US"/>
        </w:rPr>
        <w:t xml:space="preserve">Таблица </w:t>
      </w:r>
      <w:r w:rsidRPr="00FE2ED8">
        <w:rPr>
          <w:sz w:val="28"/>
          <w:szCs w:val="28"/>
          <w:lang w:eastAsia="en-US"/>
        </w:rPr>
        <w:t>2</w:t>
      </w:r>
      <w:r w:rsidRPr="00195E38">
        <w:rPr>
          <w:sz w:val="28"/>
          <w:szCs w:val="28"/>
          <w:lang w:eastAsia="en-US"/>
        </w:rPr>
        <w:t xml:space="preserve"> – Оценка силового индекса школьниц</w:t>
      </w:r>
    </w:p>
    <w:p w:rsidR="00195E38" w:rsidRPr="00195E38" w:rsidRDefault="00195E38" w:rsidP="00195E3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1406"/>
        <w:gridCol w:w="1407"/>
        <w:gridCol w:w="1406"/>
        <w:gridCol w:w="1407"/>
        <w:gridCol w:w="1407"/>
      </w:tblGrid>
      <w:tr w:rsidR="00195E38" w:rsidRPr="00195E38" w:rsidTr="00195E38">
        <w:trPr>
          <w:cantSplit/>
          <w:jc w:val="center"/>
        </w:trPr>
        <w:tc>
          <w:tcPr>
            <w:tcW w:w="2368" w:type="dxa"/>
            <w:vMerge w:val="restart"/>
            <w:vAlign w:val="center"/>
          </w:tcPr>
          <w:p w:rsidR="00195E38" w:rsidRPr="00195E38" w:rsidRDefault="00195E38" w:rsidP="00195E38">
            <w:pPr>
              <w:jc w:val="center"/>
            </w:pPr>
            <w:r w:rsidRPr="00195E38">
              <w:t>Возраст, лет</w:t>
            </w:r>
          </w:p>
        </w:tc>
        <w:tc>
          <w:tcPr>
            <w:tcW w:w="7033" w:type="dxa"/>
            <w:gridSpan w:val="5"/>
          </w:tcPr>
          <w:p w:rsidR="00195E38" w:rsidRPr="00195E38" w:rsidRDefault="00195E38" w:rsidP="00195E38">
            <w:pPr>
              <w:jc w:val="center"/>
            </w:pPr>
            <w:r w:rsidRPr="00195E38">
              <w:t>Уровень</w:t>
            </w:r>
          </w:p>
        </w:tc>
      </w:tr>
      <w:tr w:rsidR="00195E38" w:rsidRPr="00195E38" w:rsidTr="00195E38">
        <w:trPr>
          <w:cantSplit/>
          <w:jc w:val="center"/>
        </w:trPr>
        <w:tc>
          <w:tcPr>
            <w:tcW w:w="2368" w:type="dxa"/>
            <w:vMerge/>
          </w:tcPr>
          <w:p w:rsidR="00195E38" w:rsidRPr="00195E38" w:rsidRDefault="00195E38" w:rsidP="00195E38">
            <w:pPr>
              <w:jc w:val="center"/>
            </w:pPr>
          </w:p>
        </w:tc>
        <w:tc>
          <w:tcPr>
            <w:tcW w:w="1406" w:type="dxa"/>
          </w:tcPr>
          <w:p w:rsidR="00195E38" w:rsidRPr="00195E38" w:rsidRDefault="00195E38" w:rsidP="00195E38">
            <w:pPr>
              <w:jc w:val="center"/>
            </w:pPr>
            <w:r w:rsidRPr="00195E38">
              <w:t>1-й</w:t>
            </w:r>
          </w:p>
        </w:tc>
        <w:tc>
          <w:tcPr>
            <w:tcW w:w="1407" w:type="dxa"/>
          </w:tcPr>
          <w:p w:rsidR="00195E38" w:rsidRPr="00195E38" w:rsidRDefault="00195E38" w:rsidP="00195E38">
            <w:pPr>
              <w:jc w:val="center"/>
            </w:pPr>
            <w:r w:rsidRPr="00195E38">
              <w:t>2-й</w:t>
            </w:r>
          </w:p>
        </w:tc>
        <w:tc>
          <w:tcPr>
            <w:tcW w:w="1406" w:type="dxa"/>
          </w:tcPr>
          <w:p w:rsidR="00195E38" w:rsidRPr="00195E38" w:rsidRDefault="00195E38" w:rsidP="00195E38">
            <w:pPr>
              <w:jc w:val="center"/>
            </w:pPr>
            <w:r w:rsidRPr="00195E38">
              <w:t>3-й</w:t>
            </w:r>
          </w:p>
        </w:tc>
        <w:tc>
          <w:tcPr>
            <w:tcW w:w="1407" w:type="dxa"/>
          </w:tcPr>
          <w:p w:rsidR="00195E38" w:rsidRPr="00195E38" w:rsidRDefault="00195E38" w:rsidP="00195E38">
            <w:pPr>
              <w:jc w:val="center"/>
            </w:pPr>
            <w:r w:rsidRPr="00195E38">
              <w:t>4-й</w:t>
            </w:r>
          </w:p>
        </w:tc>
        <w:tc>
          <w:tcPr>
            <w:tcW w:w="1407" w:type="dxa"/>
          </w:tcPr>
          <w:p w:rsidR="00195E38" w:rsidRPr="00195E38" w:rsidRDefault="00195E38" w:rsidP="00195E38">
            <w:pPr>
              <w:jc w:val="center"/>
            </w:pPr>
            <w:r w:rsidRPr="00195E38">
              <w:t>5-й</w:t>
            </w:r>
          </w:p>
        </w:tc>
      </w:tr>
      <w:tr w:rsidR="00195E38" w:rsidRPr="00195E38" w:rsidTr="00195E38">
        <w:trPr>
          <w:jc w:val="center"/>
        </w:trPr>
        <w:tc>
          <w:tcPr>
            <w:tcW w:w="2368" w:type="dxa"/>
          </w:tcPr>
          <w:p w:rsidR="00195E38" w:rsidRPr="00195E38" w:rsidRDefault="00195E38" w:rsidP="00195E38">
            <w:pPr>
              <w:jc w:val="center"/>
            </w:pPr>
            <w:r w:rsidRPr="00195E38">
              <w:t>6</w:t>
            </w:r>
          </w:p>
        </w:tc>
        <w:tc>
          <w:tcPr>
            <w:tcW w:w="1406" w:type="dxa"/>
          </w:tcPr>
          <w:p w:rsidR="00195E38" w:rsidRPr="00195E38" w:rsidRDefault="00195E38" w:rsidP="00195E38">
            <w:pPr>
              <w:jc w:val="center"/>
            </w:pPr>
            <w:r w:rsidRPr="00195E38">
              <w:rPr>
                <w:i/>
              </w:rPr>
              <w:t>СИ</w:t>
            </w:r>
            <w:r w:rsidRPr="00195E38">
              <w:t xml:space="preserve"> ≤ 32,0</w:t>
            </w:r>
          </w:p>
        </w:tc>
        <w:tc>
          <w:tcPr>
            <w:tcW w:w="1407" w:type="dxa"/>
          </w:tcPr>
          <w:p w:rsidR="00195E38" w:rsidRPr="00195E38" w:rsidRDefault="00195E38" w:rsidP="00195E38">
            <w:pPr>
              <w:jc w:val="center"/>
            </w:pPr>
            <w:r w:rsidRPr="00195E38">
              <w:t>32,1</w:t>
            </w:r>
            <w:r w:rsidRPr="00195E38">
              <w:rPr>
                <w:spacing w:val="20"/>
              </w:rPr>
              <w:t>–</w:t>
            </w:r>
            <w:r w:rsidRPr="00195E38">
              <w:t>42,0</w:t>
            </w:r>
          </w:p>
        </w:tc>
        <w:tc>
          <w:tcPr>
            <w:tcW w:w="1406" w:type="dxa"/>
          </w:tcPr>
          <w:p w:rsidR="00195E38" w:rsidRPr="00195E38" w:rsidRDefault="00195E38" w:rsidP="00195E38">
            <w:pPr>
              <w:jc w:val="center"/>
            </w:pPr>
            <w:r w:rsidRPr="00195E38">
              <w:t>42,1</w:t>
            </w:r>
            <w:r w:rsidRPr="00195E38">
              <w:rPr>
                <w:spacing w:val="20"/>
              </w:rPr>
              <w:t>–</w:t>
            </w:r>
            <w:r w:rsidRPr="00195E38">
              <w:t>47,0</w:t>
            </w:r>
          </w:p>
        </w:tc>
        <w:tc>
          <w:tcPr>
            <w:tcW w:w="1407" w:type="dxa"/>
          </w:tcPr>
          <w:p w:rsidR="00195E38" w:rsidRPr="00195E38" w:rsidRDefault="00195E38" w:rsidP="00195E38">
            <w:pPr>
              <w:jc w:val="center"/>
            </w:pPr>
            <w:r w:rsidRPr="00195E38">
              <w:t>47,1</w:t>
            </w:r>
            <w:r w:rsidRPr="00195E38">
              <w:rPr>
                <w:spacing w:val="20"/>
              </w:rPr>
              <w:t>–</w:t>
            </w:r>
            <w:r w:rsidRPr="00195E38">
              <w:t>52,0</w:t>
            </w:r>
          </w:p>
        </w:tc>
        <w:tc>
          <w:tcPr>
            <w:tcW w:w="1407" w:type="dxa"/>
          </w:tcPr>
          <w:p w:rsidR="00195E38" w:rsidRPr="00195E38" w:rsidRDefault="00195E38" w:rsidP="00195E38">
            <w:pPr>
              <w:jc w:val="center"/>
            </w:pPr>
            <w:r w:rsidRPr="00195E38">
              <w:rPr>
                <w:i/>
              </w:rPr>
              <w:t>СИ</w:t>
            </w:r>
            <w:r w:rsidRPr="00195E38">
              <w:t xml:space="preserve"> &gt; </w:t>
            </w:r>
            <w:r w:rsidRPr="00195E38">
              <w:rPr>
                <w:lang w:val="en-US"/>
              </w:rPr>
              <w:t>52,0</w:t>
            </w:r>
          </w:p>
        </w:tc>
      </w:tr>
      <w:tr w:rsidR="00195E38" w:rsidRPr="00195E38" w:rsidTr="00195E38">
        <w:trPr>
          <w:jc w:val="center"/>
        </w:trPr>
        <w:tc>
          <w:tcPr>
            <w:tcW w:w="2368" w:type="dxa"/>
          </w:tcPr>
          <w:p w:rsidR="00195E38" w:rsidRPr="00195E38" w:rsidRDefault="00195E38" w:rsidP="00195E38">
            <w:pPr>
              <w:jc w:val="center"/>
            </w:pPr>
            <w:r w:rsidRPr="00195E38">
              <w:t>7</w:t>
            </w:r>
          </w:p>
        </w:tc>
        <w:tc>
          <w:tcPr>
            <w:tcW w:w="1406" w:type="dxa"/>
          </w:tcPr>
          <w:p w:rsidR="00195E38" w:rsidRPr="00195E38" w:rsidRDefault="00195E38" w:rsidP="00195E38">
            <w:pPr>
              <w:jc w:val="center"/>
            </w:pPr>
            <w:r w:rsidRPr="00195E38">
              <w:rPr>
                <w:i/>
              </w:rPr>
              <w:t>СИ</w:t>
            </w:r>
            <w:r w:rsidRPr="00195E38">
              <w:t xml:space="preserve"> ≤ 33,0</w:t>
            </w:r>
          </w:p>
        </w:tc>
        <w:tc>
          <w:tcPr>
            <w:tcW w:w="1407" w:type="dxa"/>
          </w:tcPr>
          <w:p w:rsidR="00195E38" w:rsidRPr="00195E38" w:rsidRDefault="00195E38" w:rsidP="00195E38">
            <w:pPr>
              <w:jc w:val="center"/>
            </w:pPr>
            <w:r w:rsidRPr="00195E38">
              <w:t>33,1</w:t>
            </w:r>
            <w:r w:rsidRPr="00195E38">
              <w:rPr>
                <w:spacing w:val="20"/>
              </w:rPr>
              <w:t>–</w:t>
            </w:r>
            <w:r w:rsidRPr="00195E38">
              <w:t>43,0</w:t>
            </w:r>
          </w:p>
        </w:tc>
        <w:tc>
          <w:tcPr>
            <w:tcW w:w="1406" w:type="dxa"/>
          </w:tcPr>
          <w:p w:rsidR="00195E38" w:rsidRPr="00195E38" w:rsidRDefault="00195E38" w:rsidP="00195E38">
            <w:pPr>
              <w:jc w:val="center"/>
            </w:pPr>
            <w:r w:rsidRPr="00195E38">
              <w:t>43,1</w:t>
            </w:r>
            <w:r w:rsidRPr="00195E38">
              <w:rPr>
                <w:spacing w:val="20"/>
              </w:rPr>
              <w:t>–</w:t>
            </w:r>
            <w:r w:rsidRPr="00195E38">
              <w:t>48,0</w:t>
            </w:r>
          </w:p>
        </w:tc>
        <w:tc>
          <w:tcPr>
            <w:tcW w:w="1407" w:type="dxa"/>
          </w:tcPr>
          <w:p w:rsidR="00195E38" w:rsidRPr="00195E38" w:rsidRDefault="00195E38" w:rsidP="00195E38">
            <w:pPr>
              <w:jc w:val="center"/>
            </w:pPr>
            <w:r w:rsidRPr="00195E38">
              <w:t>48,1</w:t>
            </w:r>
            <w:r w:rsidRPr="00195E38">
              <w:rPr>
                <w:spacing w:val="20"/>
              </w:rPr>
              <w:t>–</w:t>
            </w:r>
            <w:r w:rsidRPr="00195E38">
              <w:t>53,0</w:t>
            </w:r>
          </w:p>
        </w:tc>
        <w:tc>
          <w:tcPr>
            <w:tcW w:w="1407" w:type="dxa"/>
          </w:tcPr>
          <w:p w:rsidR="00195E38" w:rsidRPr="00195E38" w:rsidRDefault="00195E38" w:rsidP="00195E38">
            <w:pPr>
              <w:jc w:val="center"/>
            </w:pPr>
            <w:r w:rsidRPr="00195E38">
              <w:rPr>
                <w:i/>
              </w:rPr>
              <w:t>СИ</w:t>
            </w:r>
            <w:r w:rsidRPr="00195E38">
              <w:rPr>
                <w:lang w:val="en-US"/>
              </w:rPr>
              <w:t xml:space="preserve"> &gt; 53,0</w:t>
            </w:r>
          </w:p>
        </w:tc>
      </w:tr>
      <w:tr w:rsidR="00195E38" w:rsidRPr="00195E38" w:rsidTr="00195E38">
        <w:trPr>
          <w:jc w:val="center"/>
        </w:trPr>
        <w:tc>
          <w:tcPr>
            <w:tcW w:w="2368" w:type="dxa"/>
          </w:tcPr>
          <w:p w:rsidR="00195E38" w:rsidRPr="00195E38" w:rsidRDefault="00195E38" w:rsidP="00195E38">
            <w:pPr>
              <w:jc w:val="center"/>
            </w:pPr>
            <w:r w:rsidRPr="00195E38">
              <w:t>8</w:t>
            </w:r>
          </w:p>
        </w:tc>
        <w:tc>
          <w:tcPr>
            <w:tcW w:w="1406" w:type="dxa"/>
          </w:tcPr>
          <w:p w:rsidR="00195E38" w:rsidRPr="00195E38" w:rsidRDefault="00195E38" w:rsidP="00195E38">
            <w:pPr>
              <w:jc w:val="center"/>
            </w:pPr>
            <w:r w:rsidRPr="00195E38">
              <w:rPr>
                <w:i/>
              </w:rPr>
              <w:t>СИ</w:t>
            </w:r>
            <w:r w:rsidRPr="00195E38">
              <w:t xml:space="preserve"> ≤ 34,0</w:t>
            </w:r>
          </w:p>
        </w:tc>
        <w:tc>
          <w:tcPr>
            <w:tcW w:w="1407" w:type="dxa"/>
          </w:tcPr>
          <w:p w:rsidR="00195E38" w:rsidRPr="00195E38" w:rsidRDefault="00195E38" w:rsidP="00195E38">
            <w:pPr>
              <w:jc w:val="center"/>
            </w:pPr>
            <w:r w:rsidRPr="00195E38">
              <w:t>34,1</w:t>
            </w:r>
            <w:r w:rsidRPr="00195E38">
              <w:rPr>
                <w:spacing w:val="20"/>
              </w:rPr>
              <w:t>–</w:t>
            </w:r>
            <w:r w:rsidRPr="00195E38">
              <w:t>44,0</w:t>
            </w:r>
          </w:p>
        </w:tc>
        <w:tc>
          <w:tcPr>
            <w:tcW w:w="1406" w:type="dxa"/>
          </w:tcPr>
          <w:p w:rsidR="00195E38" w:rsidRPr="00195E38" w:rsidRDefault="00195E38" w:rsidP="00195E38">
            <w:pPr>
              <w:jc w:val="center"/>
            </w:pPr>
            <w:r w:rsidRPr="00195E38">
              <w:t>44,1</w:t>
            </w:r>
            <w:r w:rsidRPr="00195E38">
              <w:rPr>
                <w:spacing w:val="20"/>
              </w:rPr>
              <w:t>–</w:t>
            </w:r>
            <w:r w:rsidRPr="00195E38">
              <w:t>49,0</w:t>
            </w:r>
          </w:p>
        </w:tc>
        <w:tc>
          <w:tcPr>
            <w:tcW w:w="1407" w:type="dxa"/>
          </w:tcPr>
          <w:p w:rsidR="00195E38" w:rsidRPr="00195E38" w:rsidRDefault="00195E38" w:rsidP="00195E38">
            <w:pPr>
              <w:jc w:val="center"/>
            </w:pPr>
            <w:r w:rsidRPr="00195E38">
              <w:t>49,1</w:t>
            </w:r>
            <w:r w:rsidRPr="00195E38">
              <w:rPr>
                <w:spacing w:val="20"/>
              </w:rPr>
              <w:t>–</w:t>
            </w:r>
            <w:r w:rsidRPr="00195E38">
              <w:t>54,0</w:t>
            </w:r>
          </w:p>
        </w:tc>
        <w:tc>
          <w:tcPr>
            <w:tcW w:w="1407" w:type="dxa"/>
          </w:tcPr>
          <w:p w:rsidR="00195E38" w:rsidRPr="00195E38" w:rsidRDefault="00195E38" w:rsidP="00195E38">
            <w:pPr>
              <w:jc w:val="center"/>
            </w:pPr>
            <w:r w:rsidRPr="00195E38">
              <w:rPr>
                <w:i/>
              </w:rPr>
              <w:t>СИ</w:t>
            </w:r>
            <w:r w:rsidRPr="00195E38">
              <w:rPr>
                <w:lang w:val="en-US"/>
              </w:rPr>
              <w:t xml:space="preserve"> &gt; 54,0</w:t>
            </w:r>
          </w:p>
        </w:tc>
      </w:tr>
      <w:tr w:rsidR="00195E38" w:rsidRPr="00195E38" w:rsidTr="00195E38">
        <w:trPr>
          <w:jc w:val="center"/>
        </w:trPr>
        <w:tc>
          <w:tcPr>
            <w:tcW w:w="2368" w:type="dxa"/>
          </w:tcPr>
          <w:p w:rsidR="00195E38" w:rsidRPr="00195E38" w:rsidRDefault="00195E38" w:rsidP="00195E38">
            <w:pPr>
              <w:jc w:val="center"/>
            </w:pPr>
            <w:r w:rsidRPr="00195E38">
              <w:t>9</w:t>
            </w:r>
          </w:p>
        </w:tc>
        <w:tc>
          <w:tcPr>
            <w:tcW w:w="1406" w:type="dxa"/>
          </w:tcPr>
          <w:p w:rsidR="00195E38" w:rsidRPr="00195E38" w:rsidRDefault="00195E38" w:rsidP="00195E38">
            <w:pPr>
              <w:jc w:val="center"/>
            </w:pPr>
            <w:r w:rsidRPr="00195E38">
              <w:rPr>
                <w:i/>
              </w:rPr>
              <w:t>СИ</w:t>
            </w:r>
            <w:r w:rsidRPr="00195E38">
              <w:t xml:space="preserve"> ≤ 35,0</w:t>
            </w:r>
          </w:p>
        </w:tc>
        <w:tc>
          <w:tcPr>
            <w:tcW w:w="1407" w:type="dxa"/>
          </w:tcPr>
          <w:p w:rsidR="00195E38" w:rsidRPr="00195E38" w:rsidRDefault="00195E38" w:rsidP="00195E38">
            <w:pPr>
              <w:jc w:val="center"/>
            </w:pPr>
            <w:r w:rsidRPr="00195E38">
              <w:t>35,1</w:t>
            </w:r>
            <w:r w:rsidRPr="00195E38">
              <w:rPr>
                <w:spacing w:val="20"/>
              </w:rPr>
              <w:t>–</w:t>
            </w:r>
            <w:r w:rsidRPr="00195E38">
              <w:t>45,0</w:t>
            </w:r>
          </w:p>
        </w:tc>
        <w:tc>
          <w:tcPr>
            <w:tcW w:w="1406" w:type="dxa"/>
          </w:tcPr>
          <w:p w:rsidR="00195E38" w:rsidRPr="00195E38" w:rsidRDefault="00195E38" w:rsidP="00195E38">
            <w:pPr>
              <w:jc w:val="center"/>
            </w:pPr>
            <w:r w:rsidRPr="00195E38">
              <w:t>45,1</w:t>
            </w:r>
            <w:r w:rsidRPr="00195E38">
              <w:rPr>
                <w:spacing w:val="20"/>
              </w:rPr>
              <w:t>–</w:t>
            </w:r>
            <w:r w:rsidRPr="00195E38">
              <w:t>50,0</w:t>
            </w:r>
          </w:p>
        </w:tc>
        <w:tc>
          <w:tcPr>
            <w:tcW w:w="1407" w:type="dxa"/>
          </w:tcPr>
          <w:p w:rsidR="00195E38" w:rsidRPr="00195E38" w:rsidRDefault="00195E38" w:rsidP="00195E38">
            <w:pPr>
              <w:jc w:val="center"/>
            </w:pPr>
            <w:r w:rsidRPr="00195E38">
              <w:t>50,1</w:t>
            </w:r>
            <w:r w:rsidRPr="00195E38">
              <w:rPr>
                <w:spacing w:val="20"/>
              </w:rPr>
              <w:t>–</w:t>
            </w:r>
            <w:r w:rsidRPr="00195E38">
              <w:t>55,0</w:t>
            </w:r>
          </w:p>
        </w:tc>
        <w:tc>
          <w:tcPr>
            <w:tcW w:w="1407" w:type="dxa"/>
          </w:tcPr>
          <w:p w:rsidR="00195E38" w:rsidRPr="00195E38" w:rsidRDefault="00195E38" w:rsidP="00195E38">
            <w:pPr>
              <w:jc w:val="center"/>
            </w:pPr>
            <w:r w:rsidRPr="00195E38">
              <w:rPr>
                <w:i/>
              </w:rPr>
              <w:t>СИ</w:t>
            </w:r>
            <w:r w:rsidRPr="00195E38">
              <w:rPr>
                <w:lang w:val="en-US"/>
              </w:rPr>
              <w:t xml:space="preserve"> &gt; 55,0</w:t>
            </w:r>
          </w:p>
        </w:tc>
      </w:tr>
      <w:tr w:rsidR="00195E38" w:rsidRPr="00195E38" w:rsidTr="00195E38">
        <w:trPr>
          <w:jc w:val="center"/>
        </w:trPr>
        <w:tc>
          <w:tcPr>
            <w:tcW w:w="2368" w:type="dxa"/>
          </w:tcPr>
          <w:p w:rsidR="00195E38" w:rsidRPr="00195E38" w:rsidRDefault="00195E38" w:rsidP="00195E38">
            <w:pPr>
              <w:jc w:val="center"/>
            </w:pPr>
            <w:r w:rsidRPr="00195E38">
              <w:t>10</w:t>
            </w:r>
          </w:p>
        </w:tc>
        <w:tc>
          <w:tcPr>
            <w:tcW w:w="1406" w:type="dxa"/>
          </w:tcPr>
          <w:p w:rsidR="00195E38" w:rsidRPr="00195E38" w:rsidRDefault="00195E38" w:rsidP="00195E38">
            <w:pPr>
              <w:jc w:val="center"/>
            </w:pPr>
            <w:r w:rsidRPr="00195E38">
              <w:rPr>
                <w:i/>
              </w:rPr>
              <w:t>СИ</w:t>
            </w:r>
            <w:r w:rsidRPr="00195E38">
              <w:t xml:space="preserve"> ≤ 36,0</w:t>
            </w:r>
          </w:p>
        </w:tc>
        <w:tc>
          <w:tcPr>
            <w:tcW w:w="1407" w:type="dxa"/>
          </w:tcPr>
          <w:p w:rsidR="00195E38" w:rsidRPr="00195E38" w:rsidRDefault="00195E38" w:rsidP="00195E38">
            <w:pPr>
              <w:jc w:val="center"/>
            </w:pPr>
            <w:r w:rsidRPr="00195E38">
              <w:t>36,1</w:t>
            </w:r>
            <w:r w:rsidRPr="00195E38">
              <w:rPr>
                <w:spacing w:val="20"/>
              </w:rPr>
              <w:t>–</w:t>
            </w:r>
            <w:r w:rsidRPr="00195E38">
              <w:t>46,0</w:t>
            </w:r>
          </w:p>
        </w:tc>
        <w:tc>
          <w:tcPr>
            <w:tcW w:w="1406" w:type="dxa"/>
          </w:tcPr>
          <w:p w:rsidR="00195E38" w:rsidRPr="00195E38" w:rsidRDefault="00195E38" w:rsidP="00195E38">
            <w:pPr>
              <w:jc w:val="center"/>
            </w:pPr>
            <w:r w:rsidRPr="00195E38">
              <w:t>46,1</w:t>
            </w:r>
            <w:r w:rsidRPr="00195E38">
              <w:rPr>
                <w:spacing w:val="20"/>
              </w:rPr>
              <w:t>–</w:t>
            </w:r>
            <w:r w:rsidRPr="00195E38">
              <w:t>51,0</w:t>
            </w:r>
          </w:p>
        </w:tc>
        <w:tc>
          <w:tcPr>
            <w:tcW w:w="1407" w:type="dxa"/>
          </w:tcPr>
          <w:p w:rsidR="00195E38" w:rsidRPr="00195E38" w:rsidRDefault="00195E38" w:rsidP="00195E38">
            <w:pPr>
              <w:jc w:val="center"/>
            </w:pPr>
            <w:r w:rsidRPr="00195E38">
              <w:t>51,1</w:t>
            </w:r>
            <w:r w:rsidRPr="00195E38">
              <w:rPr>
                <w:spacing w:val="20"/>
              </w:rPr>
              <w:t>–</w:t>
            </w:r>
            <w:r w:rsidRPr="00195E38">
              <w:t>56,0</w:t>
            </w:r>
          </w:p>
        </w:tc>
        <w:tc>
          <w:tcPr>
            <w:tcW w:w="1407" w:type="dxa"/>
          </w:tcPr>
          <w:p w:rsidR="00195E38" w:rsidRPr="00195E38" w:rsidRDefault="00195E38" w:rsidP="00195E38">
            <w:pPr>
              <w:jc w:val="center"/>
            </w:pPr>
            <w:r w:rsidRPr="00195E38">
              <w:rPr>
                <w:i/>
              </w:rPr>
              <w:t>СИ</w:t>
            </w:r>
            <w:r w:rsidRPr="00195E38">
              <w:rPr>
                <w:lang w:val="en-US"/>
              </w:rPr>
              <w:t xml:space="preserve"> &gt; 56,0</w:t>
            </w:r>
          </w:p>
        </w:tc>
      </w:tr>
      <w:tr w:rsidR="00195E38" w:rsidRPr="00195E38" w:rsidTr="00195E38">
        <w:trPr>
          <w:jc w:val="center"/>
        </w:trPr>
        <w:tc>
          <w:tcPr>
            <w:tcW w:w="2368" w:type="dxa"/>
          </w:tcPr>
          <w:p w:rsidR="00195E38" w:rsidRPr="00195E38" w:rsidRDefault="00195E38" w:rsidP="00195E38">
            <w:pPr>
              <w:jc w:val="center"/>
            </w:pPr>
            <w:r w:rsidRPr="00195E38">
              <w:t>11</w:t>
            </w:r>
          </w:p>
        </w:tc>
        <w:tc>
          <w:tcPr>
            <w:tcW w:w="1406" w:type="dxa"/>
          </w:tcPr>
          <w:p w:rsidR="00195E38" w:rsidRPr="00195E38" w:rsidRDefault="00195E38" w:rsidP="00195E38">
            <w:pPr>
              <w:jc w:val="center"/>
            </w:pPr>
            <w:r w:rsidRPr="00195E38">
              <w:rPr>
                <w:i/>
              </w:rPr>
              <w:t>СИ</w:t>
            </w:r>
            <w:r w:rsidRPr="00195E38">
              <w:t xml:space="preserve"> ≤ 37,0</w:t>
            </w:r>
          </w:p>
        </w:tc>
        <w:tc>
          <w:tcPr>
            <w:tcW w:w="1407" w:type="dxa"/>
          </w:tcPr>
          <w:p w:rsidR="00195E38" w:rsidRPr="00195E38" w:rsidRDefault="00195E38" w:rsidP="00195E38">
            <w:pPr>
              <w:jc w:val="center"/>
            </w:pPr>
            <w:r w:rsidRPr="00195E38">
              <w:t>37,1</w:t>
            </w:r>
            <w:r w:rsidRPr="00195E38">
              <w:rPr>
                <w:spacing w:val="20"/>
              </w:rPr>
              <w:t>–</w:t>
            </w:r>
            <w:r w:rsidRPr="00195E38">
              <w:t>47,0</w:t>
            </w:r>
          </w:p>
        </w:tc>
        <w:tc>
          <w:tcPr>
            <w:tcW w:w="1406" w:type="dxa"/>
          </w:tcPr>
          <w:p w:rsidR="00195E38" w:rsidRPr="00195E38" w:rsidRDefault="00195E38" w:rsidP="00195E38">
            <w:pPr>
              <w:jc w:val="center"/>
            </w:pPr>
            <w:r w:rsidRPr="00195E38">
              <w:t>47,1</w:t>
            </w:r>
            <w:r w:rsidRPr="00195E38">
              <w:rPr>
                <w:spacing w:val="20"/>
              </w:rPr>
              <w:t>–</w:t>
            </w:r>
            <w:r w:rsidRPr="00195E38">
              <w:t>52,0</w:t>
            </w:r>
          </w:p>
        </w:tc>
        <w:tc>
          <w:tcPr>
            <w:tcW w:w="1407" w:type="dxa"/>
          </w:tcPr>
          <w:p w:rsidR="00195E38" w:rsidRPr="00195E38" w:rsidRDefault="00195E38" w:rsidP="00195E38">
            <w:pPr>
              <w:jc w:val="center"/>
            </w:pPr>
            <w:r w:rsidRPr="00195E38">
              <w:t>52,1</w:t>
            </w:r>
            <w:r w:rsidRPr="00195E38">
              <w:rPr>
                <w:spacing w:val="20"/>
              </w:rPr>
              <w:t>–</w:t>
            </w:r>
            <w:r w:rsidRPr="00195E38">
              <w:t>57,0</w:t>
            </w:r>
          </w:p>
        </w:tc>
        <w:tc>
          <w:tcPr>
            <w:tcW w:w="1407" w:type="dxa"/>
          </w:tcPr>
          <w:p w:rsidR="00195E38" w:rsidRPr="00195E38" w:rsidRDefault="00195E38" w:rsidP="00195E38">
            <w:pPr>
              <w:jc w:val="center"/>
            </w:pPr>
            <w:r w:rsidRPr="00195E38">
              <w:rPr>
                <w:i/>
              </w:rPr>
              <w:t>СИ</w:t>
            </w:r>
            <w:r w:rsidRPr="00195E38">
              <w:rPr>
                <w:lang w:val="en-US"/>
              </w:rPr>
              <w:t xml:space="preserve"> &gt; 57,0</w:t>
            </w:r>
          </w:p>
        </w:tc>
      </w:tr>
      <w:tr w:rsidR="00195E38" w:rsidRPr="00195E38" w:rsidTr="00195E38">
        <w:trPr>
          <w:jc w:val="center"/>
        </w:trPr>
        <w:tc>
          <w:tcPr>
            <w:tcW w:w="2368" w:type="dxa"/>
          </w:tcPr>
          <w:p w:rsidR="00195E38" w:rsidRPr="00195E38" w:rsidRDefault="00195E38" w:rsidP="00195E38">
            <w:pPr>
              <w:jc w:val="center"/>
            </w:pPr>
            <w:r w:rsidRPr="00195E38">
              <w:t>12</w:t>
            </w:r>
          </w:p>
        </w:tc>
        <w:tc>
          <w:tcPr>
            <w:tcW w:w="1406" w:type="dxa"/>
          </w:tcPr>
          <w:p w:rsidR="00195E38" w:rsidRPr="00195E38" w:rsidRDefault="00195E38" w:rsidP="00195E38">
            <w:pPr>
              <w:jc w:val="center"/>
            </w:pPr>
            <w:r w:rsidRPr="00195E38">
              <w:rPr>
                <w:i/>
              </w:rPr>
              <w:t>СИ</w:t>
            </w:r>
            <w:r w:rsidRPr="00195E38">
              <w:t xml:space="preserve"> ≤ 38,0</w:t>
            </w:r>
          </w:p>
        </w:tc>
        <w:tc>
          <w:tcPr>
            <w:tcW w:w="1407" w:type="dxa"/>
          </w:tcPr>
          <w:p w:rsidR="00195E38" w:rsidRPr="00195E38" w:rsidRDefault="00195E38" w:rsidP="00195E38">
            <w:pPr>
              <w:jc w:val="center"/>
            </w:pPr>
            <w:r w:rsidRPr="00195E38">
              <w:t>38,1</w:t>
            </w:r>
            <w:r w:rsidRPr="00195E38">
              <w:rPr>
                <w:spacing w:val="20"/>
              </w:rPr>
              <w:t>–</w:t>
            </w:r>
            <w:r w:rsidRPr="00195E38">
              <w:t>48,0</w:t>
            </w:r>
          </w:p>
        </w:tc>
        <w:tc>
          <w:tcPr>
            <w:tcW w:w="1406" w:type="dxa"/>
          </w:tcPr>
          <w:p w:rsidR="00195E38" w:rsidRPr="00195E38" w:rsidRDefault="00195E38" w:rsidP="00195E38">
            <w:pPr>
              <w:jc w:val="center"/>
            </w:pPr>
            <w:r w:rsidRPr="00195E38">
              <w:t>48,1</w:t>
            </w:r>
            <w:r w:rsidRPr="00195E38">
              <w:rPr>
                <w:spacing w:val="20"/>
              </w:rPr>
              <w:t>–</w:t>
            </w:r>
            <w:r w:rsidRPr="00195E38">
              <w:t>53,0</w:t>
            </w:r>
          </w:p>
        </w:tc>
        <w:tc>
          <w:tcPr>
            <w:tcW w:w="1407" w:type="dxa"/>
          </w:tcPr>
          <w:p w:rsidR="00195E38" w:rsidRPr="00195E38" w:rsidRDefault="00195E38" w:rsidP="00195E38">
            <w:pPr>
              <w:jc w:val="center"/>
            </w:pPr>
            <w:r w:rsidRPr="00195E38">
              <w:t>53,1</w:t>
            </w:r>
            <w:r w:rsidRPr="00195E38">
              <w:rPr>
                <w:spacing w:val="20"/>
              </w:rPr>
              <w:t>–</w:t>
            </w:r>
            <w:r w:rsidRPr="00195E38">
              <w:t>58,0</w:t>
            </w:r>
          </w:p>
        </w:tc>
        <w:tc>
          <w:tcPr>
            <w:tcW w:w="1407" w:type="dxa"/>
          </w:tcPr>
          <w:p w:rsidR="00195E38" w:rsidRPr="00195E38" w:rsidRDefault="00195E38" w:rsidP="00195E38">
            <w:pPr>
              <w:jc w:val="center"/>
            </w:pPr>
            <w:r w:rsidRPr="00195E38">
              <w:rPr>
                <w:i/>
              </w:rPr>
              <w:t>СИ</w:t>
            </w:r>
            <w:r w:rsidRPr="00195E38">
              <w:rPr>
                <w:lang w:val="en-US"/>
              </w:rPr>
              <w:t xml:space="preserve"> &gt; 58,0</w:t>
            </w:r>
          </w:p>
        </w:tc>
      </w:tr>
      <w:tr w:rsidR="00195E38" w:rsidRPr="00195E38" w:rsidTr="00195E38">
        <w:trPr>
          <w:jc w:val="center"/>
        </w:trPr>
        <w:tc>
          <w:tcPr>
            <w:tcW w:w="2368" w:type="dxa"/>
          </w:tcPr>
          <w:p w:rsidR="00195E38" w:rsidRPr="00195E38" w:rsidRDefault="00195E38" w:rsidP="00195E38">
            <w:pPr>
              <w:jc w:val="center"/>
            </w:pPr>
            <w:r w:rsidRPr="00195E38">
              <w:t>13</w:t>
            </w:r>
          </w:p>
        </w:tc>
        <w:tc>
          <w:tcPr>
            <w:tcW w:w="1406" w:type="dxa"/>
          </w:tcPr>
          <w:p w:rsidR="00195E38" w:rsidRPr="00195E38" w:rsidRDefault="00195E38" w:rsidP="00195E38">
            <w:pPr>
              <w:jc w:val="center"/>
            </w:pPr>
            <w:r w:rsidRPr="00195E38">
              <w:rPr>
                <w:i/>
              </w:rPr>
              <w:t>СИ</w:t>
            </w:r>
            <w:r w:rsidRPr="00195E38">
              <w:t xml:space="preserve"> ≤ 39,0</w:t>
            </w:r>
          </w:p>
        </w:tc>
        <w:tc>
          <w:tcPr>
            <w:tcW w:w="1407" w:type="dxa"/>
          </w:tcPr>
          <w:p w:rsidR="00195E38" w:rsidRPr="00195E38" w:rsidRDefault="00195E38" w:rsidP="00195E38">
            <w:pPr>
              <w:jc w:val="center"/>
            </w:pPr>
            <w:r w:rsidRPr="00195E38">
              <w:t>39,1</w:t>
            </w:r>
            <w:r w:rsidRPr="00195E38">
              <w:rPr>
                <w:spacing w:val="20"/>
              </w:rPr>
              <w:t>–</w:t>
            </w:r>
            <w:r w:rsidRPr="00195E38">
              <w:t>49,0</w:t>
            </w:r>
          </w:p>
        </w:tc>
        <w:tc>
          <w:tcPr>
            <w:tcW w:w="1406" w:type="dxa"/>
          </w:tcPr>
          <w:p w:rsidR="00195E38" w:rsidRPr="00195E38" w:rsidRDefault="00195E38" w:rsidP="00195E38">
            <w:pPr>
              <w:jc w:val="center"/>
            </w:pPr>
            <w:r w:rsidRPr="00195E38">
              <w:t>49,1</w:t>
            </w:r>
            <w:r w:rsidRPr="00195E38">
              <w:rPr>
                <w:spacing w:val="20"/>
              </w:rPr>
              <w:t>–</w:t>
            </w:r>
            <w:r w:rsidRPr="00195E38">
              <w:t>54,0</w:t>
            </w:r>
          </w:p>
        </w:tc>
        <w:tc>
          <w:tcPr>
            <w:tcW w:w="1407" w:type="dxa"/>
          </w:tcPr>
          <w:p w:rsidR="00195E38" w:rsidRPr="00195E38" w:rsidRDefault="00195E38" w:rsidP="00195E38">
            <w:pPr>
              <w:jc w:val="center"/>
            </w:pPr>
            <w:r w:rsidRPr="00195E38">
              <w:t>54,1</w:t>
            </w:r>
            <w:r w:rsidRPr="00195E38">
              <w:rPr>
                <w:spacing w:val="20"/>
              </w:rPr>
              <w:t>–</w:t>
            </w:r>
            <w:r w:rsidRPr="00195E38">
              <w:t>59,0</w:t>
            </w:r>
          </w:p>
        </w:tc>
        <w:tc>
          <w:tcPr>
            <w:tcW w:w="1407" w:type="dxa"/>
          </w:tcPr>
          <w:p w:rsidR="00195E38" w:rsidRPr="00195E38" w:rsidRDefault="00195E38" w:rsidP="00195E38">
            <w:pPr>
              <w:jc w:val="center"/>
            </w:pPr>
            <w:r w:rsidRPr="00195E38">
              <w:rPr>
                <w:i/>
              </w:rPr>
              <w:t>СИ</w:t>
            </w:r>
            <w:r w:rsidRPr="00195E38">
              <w:rPr>
                <w:lang w:val="en-US"/>
              </w:rPr>
              <w:t xml:space="preserve"> &gt; 59,0</w:t>
            </w:r>
          </w:p>
        </w:tc>
      </w:tr>
      <w:tr w:rsidR="00195E38" w:rsidRPr="00195E38" w:rsidTr="00195E38">
        <w:trPr>
          <w:jc w:val="center"/>
        </w:trPr>
        <w:tc>
          <w:tcPr>
            <w:tcW w:w="2368" w:type="dxa"/>
          </w:tcPr>
          <w:p w:rsidR="00195E38" w:rsidRPr="00195E38" w:rsidRDefault="00195E38" w:rsidP="00195E38">
            <w:pPr>
              <w:jc w:val="center"/>
            </w:pPr>
            <w:r w:rsidRPr="00195E38">
              <w:t>14</w:t>
            </w:r>
          </w:p>
        </w:tc>
        <w:tc>
          <w:tcPr>
            <w:tcW w:w="1406" w:type="dxa"/>
          </w:tcPr>
          <w:p w:rsidR="00195E38" w:rsidRPr="00195E38" w:rsidRDefault="00195E38" w:rsidP="00195E38">
            <w:pPr>
              <w:jc w:val="center"/>
            </w:pPr>
            <w:r w:rsidRPr="00195E38">
              <w:rPr>
                <w:i/>
              </w:rPr>
              <w:t>СИ</w:t>
            </w:r>
            <w:r w:rsidRPr="00195E38">
              <w:t xml:space="preserve"> ≤ 40,0</w:t>
            </w:r>
          </w:p>
        </w:tc>
        <w:tc>
          <w:tcPr>
            <w:tcW w:w="1407" w:type="dxa"/>
          </w:tcPr>
          <w:p w:rsidR="00195E38" w:rsidRPr="00195E38" w:rsidRDefault="00195E38" w:rsidP="00195E38">
            <w:pPr>
              <w:jc w:val="center"/>
            </w:pPr>
            <w:r w:rsidRPr="00195E38">
              <w:t>40,1</w:t>
            </w:r>
            <w:r w:rsidRPr="00195E38">
              <w:rPr>
                <w:spacing w:val="20"/>
              </w:rPr>
              <w:t>–</w:t>
            </w:r>
            <w:r w:rsidRPr="00195E38">
              <w:t>50,0</w:t>
            </w:r>
          </w:p>
        </w:tc>
        <w:tc>
          <w:tcPr>
            <w:tcW w:w="1406" w:type="dxa"/>
          </w:tcPr>
          <w:p w:rsidR="00195E38" w:rsidRPr="00195E38" w:rsidRDefault="00195E38" w:rsidP="00195E38">
            <w:pPr>
              <w:jc w:val="center"/>
            </w:pPr>
            <w:r w:rsidRPr="00195E38">
              <w:t>50,1</w:t>
            </w:r>
            <w:r w:rsidRPr="00195E38">
              <w:rPr>
                <w:spacing w:val="20"/>
              </w:rPr>
              <w:t>–</w:t>
            </w:r>
            <w:r w:rsidRPr="00195E38">
              <w:t>55,0</w:t>
            </w:r>
          </w:p>
        </w:tc>
        <w:tc>
          <w:tcPr>
            <w:tcW w:w="1407" w:type="dxa"/>
          </w:tcPr>
          <w:p w:rsidR="00195E38" w:rsidRPr="00195E38" w:rsidRDefault="00195E38" w:rsidP="00195E38">
            <w:pPr>
              <w:jc w:val="center"/>
            </w:pPr>
            <w:r w:rsidRPr="00195E38">
              <w:t>55,1</w:t>
            </w:r>
            <w:r w:rsidRPr="00195E38">
              <w:rPr>
                <w:spacing w:val="20"/>
              </w:rPr>
              <w:t>–</w:t>
            </w:r>
            <w:r w:rsidRPr="00195E38">
              <w:t>60,0</w:t>
            </w:r>
          </w:p>
        </w:tc>
        <w:tc>
          <w:tcPr>
            <w:tcW w:w="1407" w:type="dxa"/>
          </w:tcPr>
          <w:p w:rsidR="00195E38" w:rsidRPr="00195E38" w:rsidRDefault="00195E38" w:rsidP="00195E38">
            <w:pPr>
              <w:jc w:val="center"/>
            </w:pPr>
            <w:r w:rsidRPr="00195E38">
              <w:rPr>
                <w:i/>
              </w:rPr>
              <w:t>СИ</w:t>
            </w:r>
            <w:r w:rsidRPr="00195E38">
              <w:rPr>
                <w:lang w:val="en-US"/>
              </w:rPr>
              <w:t xml:space="preserve"> &gt; 60,0</w:t>
            </w:r>
          </w:p>
        </w:tc>
      </w:tr>
      <w:tr w:rsidR="00195E38" w:rsidRPr="00195E38" w:rsidTr="00195E38">
        <w:trPr>
          <w:jc w:val="center"/>
        </w:trPr>
        <w:tc>
          <w:tcPr>
            <w:tcW w:w="2368" w:type="dxa"/>
          </w:tcPr>
          <w:p w:rsidR="00195E38" w:rsidRPr="00195E38" w:rsidRDefault="00195E38" w:rsidP="00195E38">
            <w:pPr>
              <w:jc w:val="center"/>
            </w:pPr>
            <w:r w:rsidRPr="00195E38">
              <w:t>15</w:t>
            </w:r>
          </w:p>
        </w:tc>
        <w:tc>
          <w:tcPr>
            <w:tcW w:w="1406" w:type="dxa"/>
          </w:tcPr>
          <w:p w:rsidR="00195E38" w:rsidRPr="00195E38" w:rsidRDefault="00195E38" w:rsidP="00195E38">
            <w:pPr>
              <w:jc w:val="center"/>
            </w:pPr>
            <w:r w:rsidRPr="00195E38">
              <w:rPr>
                <w:i/>
              </w:rPr>
              <w:t>СИ</w:t>
            </w:r>
            <w:r w:rsidRPr="00195E38">
              <w:t xml:space="preserve"> ≤ 40,0</w:t>
            </w:r>
          </w:p>
        </w:tc>
        <w:tc>
          <w:tcPr>
            <w:tcW w:w="1407" w:type="dxa"/>
          </w:tcPr>
          <w:p w:rsidR="00195E38" w:rsidRPr="00195E38" w:rsidRDefault="00195E38" w:rsidP="00195E38">
            <w:pPr>
              <w:jc w:val="center"/>
            </w:pPr>
            <w:r w:rsidRPr="00195E38">
              <w:t>40,1</w:t>
            </w:r>
            <w:r w:rsidRPr="00195E38">
              <w:rPr>
                <w:spacing w:val="20"/>
              </w:rPr>
              <w:t>–</w:t>
            </w:r>
            <w:r w:rsidRPr="00195E38">
              <w:t>50,0</w:t>
            </w:r>
          </w:p>
        </w:tc>
        <w:tc>
          <w:tcPr>
            <w:tcW w:w="1406" w:type="dxa"/>
          </w:tcPr>
          <w:p w:rsidR="00195E38" w:rsidRPr="00195E38" w:rsidRDefault="00195E38" w:rsidP="00195E38">
            <w:pPr>
              <w:jc w:val="center"/>
            </w:pPr>
            <w:r w:rsidRPr="00195E38">
              <w:t>50,1</w:t>
            </w:r>
            <w:r w:rsidRPr="00195E38">
              <w:rPr>
                <w:spacing w:val="20"/>
              </w:rPr>
              <w:t>–</w:t>
            </w:r>
            <w:r w:rsidRPr="00195E38">
              <w:t>55,0</w:t>
            </w:r>
          </w:p>
        </w:tc>
        <w:tc>
          <w:tcPr>
            <w:tcW w:w="1407" w:type="dxa"/>
          </w:tcPr>
          <w:p w:rsidR="00195E38" w:rsidRPr="00195E38" w:rsidRDefault="00195E38" w:rsidP="00195E38">
            <w:pPr>
              <w:jc w:val="center"/>
            </w:pPr>
            <w:r w:rsidRPr="00195E38">
              <w:t>55,1</w:t>
            </w:r>
            <w:r w:rsidRPr="00195E38">
              <w:rPr>
                <w:spacing w:val="20"/>
              </w:rPr>
              <w:t>–</w:t>
            </w:r>
            <w:r w:rsidRPr="00195E38">
              <w:t>60,0</w:t>
            </w:r>
          </w:p>
        </w:tc>
        <w:tc>
          <w:tcPr>
            <w:tcW w:w="1407" w:type="dxa"/>
          </w:tcPr>
          <w:p w:rsidR="00195E38" w:rsidRPr="00195E38" w:rsidRDefault="00195E38" w:rsidP="00195E38">
            <w:pPr>
              <w:jc w:val="center"/>
            </w:pPr>
            <w:r w:rsidRPr="00195E38">
              <w:rPr>
                <w:i/>
              </w:rPr>
              <w:t>СИ</w:t>
            </w:r>
            <w:r w:rsidRPr="00195E38">
              <w:rPr>
                <w:lang w:val="en-US"/>
              </w:rPr>
              <w:t xml:space="preserve"> &gt; 60,0</w:t>
            </w:r>
          </w:p>
        </w:tc>
      </w:tr>
      <w:tr w:rsidR="00195E38" w:rsidRPr="00195E38" w:rsidTr="00195E38">
        <w:trPr>
          <w:jc w:val="center"/>
        </w:trPr>
        <w:tc>
          <w:tcPr>
            <w:tcW w:w="2368" w:type="dxa"/>
          </w:tcPr>
          <w:p w:rsidR="00195E38" w:rsidRPr="00195E38" w:rsidRDefault="00195E38" w:rsidP="00195E38">
            <w:pPr>
              <w:jc w:val="center"/>
            </w:pPr>
            <w:r w:rsidRPr="00195E38">
              <w:t>От 16 и старше</w:t>
            </w:r>
          </w:p>
        </w:tc>
        <w:tc>
          <w:tcPr>
            <w:tcW w:w="1406" w:type="dxa"/>
          </w:tcPr>
          <w:p w:rsidR="00195E38" w:rsidRPr="00195E38" w:rsidRDefault="00195E38" w:rsidP="00195E38">
            <w:pPr>
              <w:jc w:val="center"/>
            </w:pPr>
            <w:r w:rsidRPr="00195E38">
              <w:rPr>
                <w:i/>
              </w:rPr>
              <w:t>СИ</w:t>
            </w:r>
            <w:r w:rsidRPr="00195E38">
              <w:t xml:space="preserve"> ≤ 40,0</w:t>
            </w:r>
          </w:p>
        </w:tc>
        <w:tc>
          <w:tcPr>
            <w:tcW w:w="1407" w:type="dxa"/>
          </w:tcPr>
          <w:p w:rsidR="00195E38" w:rsidRPr="00195E38" w:rsidRDefault="00195E38" w:rsidP="00195E38">
            <w:pPr>
              <w:jc w:val="center"/>
            </w:pPr>
            <w:r w:rsidRPr="00195E38">
              <w:t>40,1</w:t>
            </w:r>
            <w:r w:rsidRPr="00195E38">
              <w:rPr>
                <w:spacing w:val="20"/>
              </w:rPr>
              <w:t>–</w:t>
            </w:r>
            <w:r w:rsidRPr="00195E38">
              <w:t>50,0</w:t>
            </w:r>
          </w:p>
        </w:tc>
        <w:tc>
          <w:tcPr>
            <w:tcW w:w="1406" w:type="dxa"/>
          </w:tcPr>
          <w:p w:rsidR="00195E38" w:rsidRPr="00195E38" w:rsidRDefault="00195E38" w:rsidP="00195E38">
            <w:pPr>
              <w:jc w:val="center"/>
            </w:pPr>
            <w:r w:rsidRPr="00195E38">
              <w:t>50,1</w:t>
            </w:r>
            <w:r w:rsidRPr="00195E38">
              <w:rPr>
                <w:spacing w:val="20"/>
              </w:rPr>
              <w:t>–</w:t>
            </w:r>
            <w:r w:rsidRPr="00195E38">
              <w:t>55,0</w:t>
            </w:r>
          </w:p>
        </w:tc>
        <w:tc>
          <w:tcPr>
            <w:tcW w:w="1407" w:type="dxa"/>
          </w:tcPr>
          <w:p w:rsidR="00195E38" w:rsidRPr="00195E38" w:rsidRDefault="00195E38" w:rsidP="00195E38">
            <w:pPr>
              <w:jc w:val="center"/>
            </w:pPr>
            <w:r w:rsidRPr="00195E38">
              <w:t>55,1</w:t>
            </w:r>
            <w:r w:rsidRPr="00195E38">
              <w:rPr>
                <w:spacing w:val="20"/>
              </w:rPr>
              <w:t>–</w:t>
            </w:r>
            <w:r w:rsidRPr="00195E38">
              <w:t>60,0</w:t>
            </w:r>
          </w:p>
        </w:tc>
        <w:tc>
          <w:tcPr>
            <w:tcW w:w="1407" w:type="dxa"/>
          </w:tcPr>
          <w:p w:rsidR="00195E38" w:rsidRPr="00195E38" w:rsidRDefault="00195E38" w:rsidP="00195E38">
            <w:pPr>
              <w:jc w:val="center"/>
              <w:rPr>
                <w:lang w:val="en-US"/>
              </w:rPr>
            </w:pPr>
            <w:r w:rsidRPr="00195E38">
              <w:rPr>
                <w:i/>
              </w:rPr>
              <w:t>СИ</w:t>
            </w:r>
            <w:r w:rsidRPr="00195E38">
              <w:rPr>
                <w:lang w:val="en-US"/>
              </w:rPr>
              <w:t xml:space="preserve"> &gt; 60,0</w:t>
            </w:r>
          </w:p>
        </w:tc>
      </w:tr>
      <w:tr w:rsidR="00195E38" w:rsidRPr="00195E38" w:rsidTr="00195E38">
        <w:trPr>
          <w:jc w:val="center"/>
        </w:trPr>
        <w:tc>
          <w:tcPr>
            <w:tcW w:w="2368" w:type="dxa"/>
          </w:tcPr>
          <w:p w:rsidR="00195E38" w:rsidRPr="00195E38" w:rsidRDefault="00195E38" w:rsidP="00195E38">
            <w:pPr>
              <w:jc w:val="center"/>
            </w:pPr>
            <w:r w:rsidRPr="00195E38">
              <w:t>Оценка, баллов</w:t>
            </w:r>
          </w:p>
        </w:tc>
        <w:tc>
          <w:tcPr>
            <w:tcW w:w="1406" w:type="dxa"/>
          </w:tcPr>
          <w:p w:rsidR="00195E38" w:rsidRPr="00195E38" w:rsidRDefault="00195E38" w:rsidP="00195E38">
            <w:pPr>
              <w:jc w:val="center"/>
            </w:pPr>
            <w:r w:rsidRPr="00195E38">
              <w:t>0</w:t>
            </w:r>
          </w:p>
        </w:tc>
        <w:tc>
          <w:tcPr>
            <w:tcW w:w="1407" w:type="dxa"/>
          </w:tcPr>
          <w:p w:rsidR="00195E38" w:rsidRPr="00195E38" w:rsidRDefault="00195E38" w:rsidP="00195E38">
            <w:pPr>
              <w:jc w:val="center"/>
            </w:pPr>
            <w:r w:rsidRPr="00195E38">
              <w:t>1</w:t>
            </w:r>
          </w:p>
        </w:tc>
        <w:tc>
          <w:tcPr>
            <w:tcW w:w="1406" w:type="dxa"/>
          </w:tcPr>
          <w:p w:rsidR="00195E38" w:rsidRPr="00195E38" w:rsidRDefault="00195E38" w:rsidP="00195E38">
            <w:pPr>
              <w:jc w:val="center"/>
            </w:pPr>
            <w:r w:rsidRPr="00195E38">
              <w:t>2</w:t>
            </w:r>
          </w:p>
        </w:tc>
        <w:tc>
          <w:tcPr>
            <w:tcW w:w="1407" w:type="dxa"/>
          </w:tcPr>
          <w:p w:rsidR="00195E38" w:rsidRPr="00195E38" w:rsidRDefault="00195E38" w:rsidP="00195E38">
            <w:pPr>
              <w:jc w:val="center"/>
            </w:pPr>
            <w:r w:rsidRPr="00195E38">
              <w:t>3</w:t>
            </w:r>
          </w:p>
        </w:tc>
        <w:tc>
          <w:tcPr>
            <w:tcW w:w="1407" w:type="dxa"/>
          </w:tcPr>
          <w:p w:rsidR="00195E38" w:rsidRPr="00195E38" w:rsidRDefault="00195E38" w:rsidP="00195E38">
            <w:pPr>
              <w:jc w:val="center"/>
            </w:pPr>
            <w:r w:rsidRPr="00195E38">
              <w:t>4</w:t>
            </w:r>
          </w:p>
        </w:tc>
      </w:tr>
    </w:tbl>
    <w:p w:rsidR="00195E38" w:rsidRPr="00195E38" w:rsidRDefault="00195E38" w:rsidP="00195E38">
      <w:pPr>
        <w:spacing w:line="276" w:lineRule="auto"/>
        <w:jc w:val="cente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3</w:t>
      </w:r>
      <w:r w:rsidRPr="00195E38">
        <w:rPr>
          <w:sz w:val="28"/>
          <w:szCs w:val="28"/>
        </w:rPr>
        <w:t xml:space="preserve"> – Оценка силового индекса школьников</w:t>
      </w:r>
    </w:p>
    <w:p w:rsidR="00195E38" w:rsidRPr="00195E38" w:rsidRDefault="00195E38" w:rsidP="00195E3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43"/>
        <w:gridCol w:w="1331"/>
        <w:gridCol w:w="1331"/>
        <w:gridCol w:w="1331"/>
        <w:gridCol w:w="1331"/>
        <w:gridCol w:w="1331"/>
      </w:tblGrid>
      <w:tr w:rsidR="00195E38" w:rsidRPr="00195E38" w:rsidTr="00195E38">
        <w:trPr>
          <w:cantSplit/>
          <w:jc w:val="center"/>
        </w:trPr>
        <w:tc>
          <w:tcPr>
            <w:tcW w:w="2443" w:type="dxa"/>
            <w:vMerge w:val="restart"/>
            <w:vAlign w:val="center"/>
          </w:tcPr>
          <w:p w:rsidR="00195E38" w:rsidRPr="00195E38" w:rsidRDefault="00195E38" w:rsidP="00195E38">
            <w:pPr>
              <w:jc w:val="center"/>
            </w:pPr>
            <w:r w:rsidRPr="00195E38">
              <w:t>Возраст, лет</w:t>
            </w:r>
          </w:p>
        </w:tc>
        <w:tc>
          <w:tcPr>
            <w:tcW w:w="6655" w:type="dxa"/>
            <w:gridSpan w:val="5"/>
            <w:vAlign w:val="bottom"/>
          </w:tcPr>
          <w:p w:rsidR="00195E38" w:rsidRPr="00195E38" w:rsidRDefault="00195E38" w:rsidP="00195E38">
            <w:pPr>
              <w:jc w:val="center"/>
            </w:pPr>
            <w:r w:rsidRPr="00195E38">
              <w:t>Уровень</w:t>
            </w:r>
          </w:p>
        </w:tc>
      </w:tr>
      <w:tr w:rsidR="00195E38" w:rsidRPr="00195E38" w:rsidTr="00195E38">
        <w:trPr>
          <w:cantSplit/>
          <w:jc w:val="center"/>
        </w:trPr>
        <w:tc>
          <w:tcPr>
            <w:tcW w:w="2443" w:type="dxa"/>
            <w:vMerge/>
          </w:tcPr>
          <w:p w:rsidR="00195E38" w:rsidRPr="00195E38" w:rsidRDefault="00195E38" w:rsidP="00195E38">
            <w:pPr>
              <w:jc w:val="center"/>
            </w:pPr>
          </w:p>
        </w:tc>
        <w:tc>
          <w:tcPr>
            <w:tcW w:w="1331" w:type="dxa"/>
            <w:vAlign w:val="bottom"/>
          </w:tcPr>
          <w:p w:rsidR="00195E38" w:rsidRPr="00195E38" w:rsidRDefault="00195E38" w:rsidP="00195E38">
            <w:pPr>
              <w:jc w:val="center"/>
            </w:pPr>
            <w:r w:rsidRPr="00195E38">
              <w:rPr>
                <w:lang w:val="en-US"/>
              </w:rPr>
              <w:t>1-</w:t>
            </w:r>
            <w:r w:rsidRPr="00195E38">
              <w:t>й</w:t>
            </w:r>
          </w:p>
        </w:tc>
        <w:tc>
          <w:tcPr>
            <w:tcW w:w="1331" w:type="dxa"/>
            <w:vAlign w:val="bottom"/>
          </w:tcPr>
          <w:p w:rsidR="00195E38" w:rsidRPr="00195E38" w:rsidRDefault="00195E38" w:rsidP="00195E38">
            <w:pPr>
              <w:jc w:val="center"/>
              <w:rPr>
                <w:lang w:val="en-US"/>
              </w:rPr>
            </w:pPr>
            <w:r w:rsidRPr="00195E38">
              <w:rPr>
                <w:lang w:val="en-US"/>
              </w:rPr>
              <w:t>2-й</w:t>
            </w:r>
          </w:p>
        </w:tc>
        <w:tc>
          <w:tcPr>
            <w:tcW w:w="1331" w:type="dxa"/>
            <w:vAlign w:val="bottom"/>
          </w:tcPr>
          <w:p w:rsidR="00195E38" w:rsidRPr="00195E38" w:rsidRDefault="00195E38" w:rsidP="00195E38">
            <w:pPr>
              <w:jc w:val="center"/>
              <w:rPr>
                <w:lang w:val="en-US"/>
              </w:rPr>
            </w:pPr>
            <w:r w:rsidRPr="00195E38">
              <w:rPr>
                <w:lang w:val="en-US"/>
              </w:rPr>
              <w:t>3-й</w:t>
            </w:r>
          </w:p>
        </w:tc>
        <w:tc>
          <w:tcPr>
            <w:tcW w:w="1331" w:type="dxa"/>
            <w:vAlign w:val="bottom"/>
          </w:tcPr>
          <w:p w:rsidR="00195E38" w:rsidRPr="00195E38" w:rsidRDefault="00195E38" w:rsidP="00195E38">
            <w:pPr>
              <w:jc w:val="center"/>
              <w:rPr>
                <w:lang w:val="en-US"/>
              </w:rPr>
            </w:pPr>
            <w:r w:rsidRPr="00195E38">
              <w:rPr>
                <w:lang w:val="en-US"/>
              </w:rPr>
              <w:t>4-й</w:t>
            </w:r>
          </w:p>
        </w:tc>
        <w:tc>
          <w:tcPr>
            <w:tcW w:w="1331" w:type="dxa"/>
            <w:vAlign w:val="bottom"/>
          </w:tcPr>
          <w:p w:rsidR="00195E38" w:rsidRPr="00195E38" w:rsidRDefault="00195E38" w:rsidP="00195E38">
            <w:pPr>
              <w:jc w:val="center"/>
              <w:rPr>
                <w:lang w:val="en-US"/>
              </w:rPr>
            </w:pPr>
            <w:r w:rsidRPr="00195E38">
              <w:rPr>
                <w:lang w:val="en-US"/>
              </w:rPr>
              <w:t>5-й</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6</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37,0</w:t>
            </w:r>
          </w:p>
        </w:tc>
        <w:tc>
          <w:tcPr>
            <w:tcW w:w="1331" w:type="dxa"/>
            <w:vAlign w:val="bottom"/>
          </w:tcPr>
          <w:p w:rsidR="00195E38" w:rsidRPr="00195E38" w:rsidRDefault="00195E38" w:rsidP="00195E38">
            <w:pPr>
              <w:spacing w:line="240" w:lineRule="exact"/>
              <w:jc w:val="center"/>
            </w:pPr>
            <w:r w:rsidRPr="00195E38">
              <w:t>3</w:t>
            </w:r>
            <w:r w:rsidRPr="00195E38">
              <w:rPr>
                <w:lang w:val="en-US"/>
              </w:rPr>
              <w:t>7</w:t>
            </w:r>
            <w:r w:rsidRPr="00195E38">
              <w:t>,1–42,0</w:t>
            </w:r>
          </w:p>
        </w:tc>
        <w:tc>
          <w:tcPr>
            <w:tcW w:w="1331" w:type="dxa"/>
            <w:vAlign w:val="bottom"/>
          </w:tcPr>
          <w:p w:rsidR="00195E38" w:rsidRPr="00195E38" w:rsidRDefault="00195E38" w:rsidP="00195E38">
            <w:pPr>
              <w:spacing w:line="240" w:lineRule="exact"/>
              <w:jc w:val="center"/>
            </w:pPr>
            <w:r w:rsidRPr="00195E38">
              <w:t>42,1–47,0</w:t>
            </w:r>
          </w:p>
        </w:tc>
        <w:tc>
          <w:tcPr>
            <w:tcW w:w="1331" w:type="dxa"/>
            <w:vAlign w:val="bottom"/>
          </w:tcPr>
          <w:p w:rsidR="00195E38" w:rsidRPr="00195E38" w:rsidRDefault="00195E38" w:rsidP="00195E38">
            <w:pPr>
              <w:spacing w:line="240" w:lineRule="exact"/>
              <w:jc w:val="center"/>
            </w:pPr>
            <w:r w:rsidRPr="00195E38">
              <w:t>47,1–5</w:t>
            </w:r>
            <w:r w:rsidRPr="00195E38">
              <w:rPr>
                <w:lang w:val="en-US"/>
              </w:rPr>
              <w:t>7,0</w:t>
            </w:r>
          </w:p>
        </w:tc>
        <w:tc>
          <w:tcPr>
            <w:tcW w:w="1331" w:type="dxa"/>
            <w:vAlign w:val="bottom"/>
          </w:tcPr>
          <w:p w:rsidR="00195E38" w:rsidRPr="00195E38" w:rsidRDefault="00195E38" w:rsidP="00195E38">
            <w:pPr>
              <w:spacing w:line="240" w:lineRule="exact"/>
              <w:jc w:val="center"/>
            </w:pPr>
            <w:r w:rsidRPr="00195E38">
              <w:rPr>
                <w:i/>
              </w:rPr>
              <w:t xml:space="preserve">СИ </w:t>
            </w:r>
            <w:r w:rsidRPr="00195E38">
              <w:t xml:space="preserve">&gt; </w:t>
            </w:r>
            <w:r w:rsidRPr="00195E38">
              <w:rPr>
                <w:lang w:val="en-US"/>
              </w:rPr>
              <w:t>5</w:t>
            </w:r>
            <w:r w:rsidRPr="00195E38">
              <w:t>7,0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7</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40,0</w:t>
            </w:r>
          </w:p>
        </w:tc>
        <w:tc>
          <w:tcPr>
            <w:tcW w:w="1331" w:type="dxa"/>
            <w:vAlign w:val="bottom"/>
          </w:tcPr>
          <w:p w:rsidR="00195E38" w:rsidRPr="00195E38" w:rsidRDefault="00195E38" w:rsidP="00195E38">
            <w:pPr>
              <w:spacing w:line="240" w:lineRule="exact"/>
              <w:jc w:val="center"/>
            </w:pPr>
            <w:r w:rsidRPr="00195E38">
              <w:rPr>
                <w:lang w:val="en-US"/>
              </w:rPr>
              <w:t>40</w:t>
            </w:r>
            <w:r w:rsidRPr="00195E38">
              <w:t>,1–4</w:t>
            </w:r>
            <w:r w:rsidRPr="00195E38">
              <w:rPr>
                <w:lang w:val="en-US"/>
              </w:rPr>
              <w:t>5,0</w:t>
            </w:r>
          </w:p>
        </w:tc>
        <w:tc>
          <w:tcPr>
            <w:tcW w:w="1331" w:type="dxa"/>
            <w:vAlign w:val="bottom"/>
          </w:tcPr>
          <w:p w:rsidR="00195E38" w:rsidRPr="00195E38" w:rsidRDefault="00195E38" w:rsidP="00195E38">
            <w:pPr>
              <w:spacing w:line="240" w:lineRule="exact"/>
              <w:jc w:val="center"/>
            </w:pPr>
            <w:r w:rsidRPr="00195E38">
              <w:t>4</w:t>
            </w:r>
            <w:r w:rsidRPr="00195E38">
              <w:rPr>
                <w:lang w:val="en-US"/>
              </w:rPr>
              <w:t>5</w:t>
            </w:r>
            <w:r w:rsidRPr="00195E38">
              <w:t>,1–</w:t>
            </w:r>
            <w:r w:rsidRPr="00195E38">
              <w:rPr>
                <w:lang w:val="en-US"/>
              </w:rPr>
              <w:t>50,0</w:t>
            </w:r>
          </w:p>
        </w:tc>
        <w:tc>
          <w:tcPr>
            <w:tcW w:w="1331" w:type="dxa"/>
            <w:vAlign w:val="bottom"/>
          </w:tcPr>
          <w:p w:rsidR="00195E38" w:rsidRPr="00195E38" w:rsidRDefault="00195E38" w:rsidP="00195E38">
            <w:pPr>
              <w:spacing w:line="240" w:lineRule="exact"/>
              <w:jc w:val="center"/>
            </w:pPr>
            <w:r w:rsidRPr="00195E38">
              <w:rPr>
                <w:lang w:val="en-US"/>
              </w:rPr>
              <w:t>50</w:t>
            </w:r>
            <w:r w:rsidRPr="00195E38">
              <w:t>,1–</w:t>
            </w:r>
            <w:r w:rsidRPr="00195E38">
              <w:rPr>
                <w:lang w:val="en-US"/>
              </w:rPr>
              <w:t>60,0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60,0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8</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43,0</w:t>
            </w:r>
          </w:p>
        </w:tc>
        <w:tc>
          <w:tcPr>
            <w:tcW w:w="1331" w:type="dxa"/>
            <w:vAlign w:val="bottom"/>
          </w:tcPr>
          <w:p w:rsidR="00195E38" w:rsidRPr="00195E38" w:rsidRDefault="00195E38" w:rsidP="00195E38">
            <w:pPr>
              <w:spacing w:line="240" w:lineRule="exact"/>
              <w:jc w:val="center"/>
            </w:pPr>
            <w:r w:rsidRPr="00195E38">
              <w:rPr>
                <w:lang w:val="en-US"/>
              </w:rPr>
              <w:t>43</w:t>
            </w:r>
            <w:r w:rsidRPr="00195E38">
              <w:t>,1–4</w:t>
            </w:r>
            <w:r w:rsidRPr="00195E38">
              <w:rPr>
                <w:lang w:val="en-US"/>
              </w:rPr>
              <w:t>8,0</w:t>
            </w:r>
          </w:p>
        </w:tc>
        <w:tc>
          <w:tcPr>
            <w:tcW w:w="1331" w:type="dxa"/>
            <w:vAlign w:val="bottom"/>
          </w:tcPr>
          <w:p w:rsidR="00195E38" w:rsidRPr="00195E38" w:rsidRDefault="00195E38" w:rsidP="00195E38">
            <w:pPr>
              <w:spacing w:line="240" w:lineRule="exact"/>
              <w:jc w:val="center"/>
            </w:pPr>
            <w:r w:rsidRPr="00195E38">
              <w:t>4</w:t>
            </w:r>
            <w:r w:rsidRPr="00195E38">
              <w:rPr>
                <w:lang w:val="en-US"/>
              </w:rPr>
              <w:t>8</w:t>
            </w:r>
            <w:r w:rsidRPr="00195E38">
              <w:t>,1–</w:t>
            </w:r>
            <w:r w:rsidRPr="00195E38">
              <w:rPr>
                <w:lang w:val="en-US"/>
              </w:rPr>
              <w:t>53,0</w:t>
            </w:r>
          </w:p>
        </w:tc>
        <w:tc>
          <w:tcPr>
            <w:tcW w:w="1331" w:type="dxa"/>
            <w:vAlign w:val="bottom"/>
          </w:tcPr>
          <w:p w:rsidR="00195E38" w:rsidRPr="00195E38" w:rsidRDefault="00195E38" w:rsidP="00195E38">
            <w:pPr>
              <w:spacing w:line="240" w:lineRule="exact"/>
              <w:jc w:val="center"/>
            </w:pPr>
            <w:r w:rsidRPr="00195E38">
              <w:rPr>
                <w:lang w:val="en-US"/>
              </w:rPr>
              <w:t>53</w:t>
            </w:r>
            <w:r w:rsidRPr="00195E38">
              <w:t>,1–</w:t>
            </w:r>
            <w:r w:rsidRPr="00195E38">
              <w:rPr>
                <w:lang w:val="en-US"/>
              </w:rPr>
              <w:t>63,0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63,0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9</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46,0</w:t>
            </w:r>
          </w:p>
        </w:tc>
        <w:tc>
          <w:tcPr>
            <w:tcW w:w="1331" w:type="dxa"/>
            <w:vAlign w:val="bottom"/>
          </w:tcPr>
          <w:p w:rsidR="00195E38" w:rsidRPr="00195E38" w:rsidRDefault="00195E38" w:rsidP="00195E38">
            <w:pPr>
              <w:spacing w:line="240" w:lineRule="exact"/>
              <w:jc w:val="center"/>
            </w:pPr>
            <w:r w:rsidRPr="00195E38">
              <w:rPr>
                <w:lang w:val="en-US"/>
              </w:rPr>
              <w:t>46</w:t>
            </w:r>
            <w:r w:rsidRPr="00195E38">
              <w:t>,1–</w:t>
            </w:r>
            <w:r w:rsidRPr="00195E38">
              <w:rPr>
                <w:lang w:val="en-US"/>
              </w:rPr>
              <w:t>51,0</w:t>
            </w:r>
          </w:p>
        </w:tc>
        <w:tc>
          <w:tcPr>
            <w:tcW w:w="1331" w:type="dxa"/>
            <w:vAlign w:val="bottom"/>
          </w:tcPr>
          <w:p w:rsidR="00195E38" w:rsidRPr="00195E38" w:rsidRDefault="00195E38" w:rsidP="00195E38">
            <w:pPr>
              <w:spacing w:line="240" w:lineRule="exact"/>
              <w:jc w:val="center"/>
            </w:pPr>
            <w:r w:rsidRPr="00195E38">
              <w:rPr>
                <w:lang w:val="en-US"/>
              </w:rPr>
              <w:t>51</w:t>
            </w:r>
            <w:r w:rsidRPr="00195E38">
              <w:t>,1–5</w:t>
            </w:r>
            <w:r w:rsidRPr="00195E38">
              <w:rPr>
                <w:lang w:val="en-US"/>
              </w:rPr>
              <w:t>6,0</w:t>
            </w:r>
          </w:p>
        </w:tc>
        <w:tc>
          <w:tcPr>
            <w:tcW w:w="1331" w:type="dxa"/>
            <w:vAlign w:val="bottom"/>
          </w:tcPr>
          <w:p w:rsidR="00195E38" w:rsidRPr="00195E38" w:rsidRDefault="00195E38" w:rsidP="00195E38">
            <w:pPr>
              <w:spacing w:line="240" w:lineRule="exact"/>
              <w:jc w:val="center"/>
            </w:pPr>
            <w:r w:rsidRPr="00195E38">
              <w:t>5</w:t>
            </w:r>
            <w:r w:rsidRPr="00195E38">
              <w:rPr>
                <w:lang w:val="en-US"/>
              </w:rPr>
              <w:t>6</w:t>
            </w:r>
            <w:r w:rsidRPr="00195E38">
              <w:t>,1–</w:t>
            </w:r>
            <w:r w:rsidRPr="00195E38">
              <w:rPr>
                <w:lang w:val="en-US"/>
              </w:rPr>
              <w:t>66,0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66,0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10</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50,0</w:t>
            </w:r>
          </w:p>
        </w:tc>
        <w:tc>
          <w:tcPr>
            <w:tcW w:w="1331" w:type="dxa"/>
            <w:vAlign w:val="bottom"/>
          </w:tcPr>
          <w:p w:rsidR="00195E38" w:rsidRPr="00195E38" w:rsidRDefault="00195E38" w:rsidP="00195E38">
            <w:pPr>
              <w:spacing w:line="240" w:lineRule="exact"/>
              <w:jc w:val="center"/>
            </w:pPr>
            <w:r w:rsidRPr="00195E38">
              <w:rPr>
                <w:lang w:val="en-US"/>
              </w:rPr>
              <w:t>50</w:t>
            </w:r>
            <w:r w:rsidRPr="00195E38">
              <w:t>,1–</w:t>
            </w:r>
            <w:r w:rsidRPr="00195E38">
              <w:rPr>
                <w:lang w:val="en-US"/>
              </w:rPr>
              <w:t>55,0</w:t>
            </w:r>
          </w:p>
        </w:tc>
        <w:tc>
          <w:tcPr>
            <w:tcW w:w="1331" w:type="dxa"/>
            <w:vAlign w:val="bottom"/>
          </w:tcPr>
          <w:p w:rsidR="00195E38" w:rsidRPr="00195E38" w:rsidRDefault="00195E38" w:rsidP="00195E38">
            <w:pPr>
              <w:spacing w:line="240" w:lineRule="exact"/>
              <w:jc w:val="center"/>
            </w:pPr>
            <w:r w:rsidRPr="00195E38">
              <w:rPr>
                <w:lang w:val="en-US"/>
              </w:rPr>
              <w:t>55</w:t>
            </w:r>
            <w:r w:rsidRPr="00195E38">
              <w:t>,1–</w:t>
            </w:r>
            <w:r w:rsidRPr="00195E38">
              <w:rPr>
                <w:lang w:val="en-US"/>
              </w:rPr>
              <w:t>60,0</w:t>
            </w:r>
          </w:p>
        </w:tc>
        <w:tc>
          <w:tcPr>
            <w:tcW w:w="1331" w:type="dxa"/>
            <w:vAlign w:val="bottom"/>
          </w:tcPr>
          <w:p w:rsidR="00195E38" w:rsidRPr="00195E38" w:rsidRDefault="00195E38" w:rsidP="00195E38">
            <w:pPr>
              <w:spacing w:line="240" w:lineRule="exact"/>
              <w:jc w:val="center"/>
            </w:pPr>
            <w:r w:rsidRPr="00195E38">
              <w:rPr>
                <w:lang w:val="en-US"/>
              </w:rPr>
              <w:t>60</w:t>
            </w:r>
            <w:r w:rsidRPr="00195E38">
              <w:t>,1–</w:t>
            </w:r>
            <w:r w:rsidRPr="00195E38">
              <w:rPr>
                <w:lang w:val="en-US"/>
              </w:rPr>
              <w:t>70,0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70,0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11</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50,0</w:t>
            </w:r>
          </w:p>
        </w:tc>
        <w:tc>
          <w:tcPr>
            <w:tcW w:w="1331" w:type="dxa"/>
            <w:vAlign w:val="bottom"/>
          </w:tcPr>
          <w:p w:rsidR="00195E38" w:rsidRPr="00195E38" w:rsidRDefault="00195E38" w:rsidP="00195E38">
            <w:pPr>
              <w:spacing w:line="240" w:lineRule="exact"/>
              <w:jc w:val="center"/>
            </w:pPr>
            <w:r w:rsidRPr="00195E38">
              <w:rPr>
                <w:lang w:val="en-US"/>
              </w:rPr>
              <w:t>50</w:t>
            </w:r>
            <w:r w:rsidRPr="00195E38">
              <w:t>,1–</w:t>
            </w:r>
            <w:r w:rsidRPr="00195E38">
              <w:rPr>
                <w:lang w:val="en-US"/>
              </w:rPr>
              <w:t>55,0</w:t>
            </w:r>
          </w:p>
        </w:tc>
        <w:tc>
          <w:tcPr>
            <w:tcW w:w="1331" w:type="dxa"/>
            <w:vAlign w:val="bottom"/>
          </w:tcPr>
          <w:p w:rsidR="00195E38" w:rsidRPr="00195E38" w:rsidRDefault="00195E38" w:rsidP="00195E38">
            <w:pPr>
              <w:spacing w:line="240" w:lineRule="exact"/>
              <w:jc w:val="center"/>
            </w:pPr>
            <w:r w:rsidRPr="00195E38">
              <w:rPr>
                <w:lang w:val="en-US"/>
              </w:rPr>
              <w:t>55</w:t>
            </w:r>
            <w:r w:rsidRPr="00195E38">
              <w:t>,1–</w:t>
            </w:r>
            <w:r w:rsidRPr="00195E38">
              <w:rPr>
                <w:lang w:val="en-US"/>
              </w:rPr>
              <w:t>60,0</w:t>
            </w:r>
          </w:p>
        </w:tc>
        <w:tc>
          <w:tcPr>
            <w:tcW w:w="1331" w:type="dxa"/>
            <w:vAlign w:val="bottom"/>
          </w:tcPr>
          <w:p w:rsidR="00195E38" w:rsidRPr="00195E38" w:rsidRDefault="00195E38" w:rsidP="00195E38">
            <w:pPr>
              <w:spacing w:line="240" w:lineRule="exact"/>
              <w:jc w:val="center"/>
            </w:pPr>
            <w:r w:rsidRPr="00195E38">
              <w:rPr>
                <w:lang w:val="en-US"/>
              </w:rPr>
              <w:t>60</w:t>
            </w:r>
            <w:r w:rsidRPr="00195E38">
              <w:t>,1–</w:t>
            </w:r>
            <w:r w:rsidRPr="00195E38">
              <w:rPr>
                <w:lang w:val="en-US"/>
              </w:rPr>
              <w:t>70,0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70,0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12</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50,0</w:t>
            </w:r>
          </w:p>
        </w:tc>
        <w:tc>
          <w:tcPr>
            <w:tcW w:w="1331" w:type="dxa"/>
            <w:vAlign w:val="bottom"/>
          </w:tcPr>
          <w:p w:rsidR="00195E38" w:rsidRPr="00195E38" w:rsidRDefault="00195E38" w:rsidP="00195E38">
            <w:pPr>
              <w:spacing w:line="240" w:lineRule="exact"/>
              <w:jc w:val="center"/>
            </w:pPr>
            <w:r w:rsidRPr="00195E38">
              <w:rPr>
                <w:lang w:val="en-US"/>
              </w:rPr>
              <w:t>50</w:t>
            </w:r>
            <w:r w:rsidRPr="00195E38">
              <w:t>,1–</w:t>
            </w:r>
            <w:r w:rsidRPr="00195E38">
              <w:rPr>
                <w:lang w:val="en-US"/>
              </w:rPr>
              <w:t>55,0</w:t>
            </w:r>
          </w:p>
        </w:tc>
        <w:tc>
          <w:tcPr>
            <w:tcW w:w="1331" w:type="dxa"/>
            <w:vAlign w:val="bottom"/>
          </w:tcPr>
          <w:p w:rsidR="00195E38" w:rsidRPr="00195E38" w:rsidRDefault="00195E38" w:rsidP="00195E38">
            <w:pPr>
              <w:spacing w:line="240" w:lineRule="exact"/>
              <w:jc w:val="center"/>
            </w:pPr>
            <w:r w:rsidRPr="00195E38">
              <w:rPr>
                <w:lang w:val="en-US"/>
              </w:rPr>
              <w:t>55</w:t>
            </w:r>
            <w:r w:rsidRPr="00195E38">
              <w:t>,1–</w:t>
            </w:r>
            <w:r w:rsidRPr="00195E38">
              <w:rPr>
                <w:lang w:val="en-US"/>
              </w:rPr>
              <w:t>60,0</w:t>
            </w:r>
          </w:p>
        </w:tc>
        <w:tc>
          <w:tcPr>
            <w:tcW w:w="1331" w:type="dxa"/>
            <w:vAlign w:val="bottom"/>
          </w:tcPr>
          <w:p w:rsidR="00195E38" w:rsidRPr="00195E38" w:rsidRDefault="00195E38" w:rsidP="00195E38">
            <w:pPr>
              <w:spacing w:line="240" w:lineRule="exact"/>
              <w:jc w:val="center"/>
            </w:pPr>
            <w:r w:rsidRPr="00195E38">
              <w:rPr>
                <w:lang w:val="en-US"/>
              </w:rPr>
              <w:t>60</w:t>
            </w:r>
            <w:r w:rsidRPr="00195E38">
              <w:t>,1–</w:t>
            </w:r>
            <w:r w:rsidRPr="00195E38">
              <w:rPr>
                <w:lang w:val="en-US"/>
              </w:rPr>
              <w:t>70,0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70,0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13</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53,0</w:t>
            </w:r>
          </w:p>
        </w:tc>
        <w:tc>
          <w:tcPr>
            <w:tcW w:w="1331" w:type="dxa"/>
            <w:vAlign w:val="bottom"/>
          </w:tcPr>
          <w:p w:rsidR="00195E38" w:rsidRPr="00195E38" w:rsidRDefault="00195E38" w:rsidP="00195E38">
            <w:pPr>
              <w:spacing w:line="240" w:lineRule="exact"/>
              <w:jc w:val="center"/>
            </w:pPr>
            <w:r w:rsidRPr="00195E38">
              <w:rPr>
                <w:lang w:val="en-US"/>
              </w:rPr>
              <w:t>53</w:t>
            </w:r>
            <w:r w:rsidRPr="00195E38">
              <w:t>,1–</w:t>
            </w:r>
            <w:r w:rsidRPr="00195E38">
              <w:rPr>
                <w:lang w:val="en-US"/>
              </w:rPr>
              <w:t>58,0</w:t>
            </w:r>
          </w:p>
        </w:tc>
        <w:tc>
          <w:tcPr>
            <w:tcW w:w="1331" w:type="dxa"/>
            <w:vAlign w:val="bottom"/>
          </w:tcPr>
          <w:p w:rsidR="00195E38" w:rsidRPr="00195E38" w:rsidRDefault="00195E38" w:rsidP="00195E38">
            <w:pPr>
              <w:spacing w:line="240" w:lineRule="exact"/>
              <w:jc w:val="center"/>
            </w:pPr>
            <w:r w:rsidRPr="00195E38">
              <w:rPr>
                <w:lang w:val="en-US"/>
              </w:rPr>
              <w:t>58</w:t>
            </w:r>
            <w:r w:rsidRPr="00195E38">
              <w:t>,1–</w:t>
            </w:r>
            <w:r w:rsidRPr="00195E38">
              <w:rPr>
                <w:lang w:val="en-US"/>
              </w:rPr>
              <w:t>63,0</w:t>
            </w:r>
          </w:p>
        </w:tc>
        <w:tc>
          <w:tcPr>
            <w:tcW w:w="1331" w:type="dxa"/>
            <w:vAlign w:val="bottom"/>
          </w:tcPr>
          <w:p w:rsidR="00195E38" w:rsidRPr="00195E38" w:rsidRDefault="00195E38" w:rsidP="00195E38">
            <w:pPr>
              <w:spacing w:line="240" w:lineRule="exact"/>
              <w:jc w:val="center"/>
            </w:pPr>
            <w:r w:rsidRPr="00195E38">
              <w:rPr>
                <w:lang w:val="en-US"/>
              </w:rPr>
              <w:t>63</w:t>
            </w:r>
            <w:r w:rsidRPr="00195E38">
              <w:t>,1–</w:t>
            </w:r>
            <w:r w:rsidRPr="00195E38">
              <w:rPr>
                <w:lang w:val="en-US"/>
              </w:rPr>
              <w:t>73,0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73,0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14</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56,0</w:t>
            </w:r>
          </w:p>
        </w:tc>
        <w:tc>
          <w:tcPr>
            <w:tcW w:w="1331" w:type="dxa"/>
            <w:vAlign w:val="bottom"/>
          </w:tcPr>
          <w:p w:rsidR="00195E38" w:rsidRPr="00195E38" w:rsidRDefault="00195E38" w:rsidP="00195E38">
            <w:pPr>
              <w:spacing w:line="240" w:lineRule="exact"/>
              <w:jc w:val="center"/>
            </w:pPr>
            <w:r w:rsidRPr="00195E38">
              <w:rPr>
                <w:lang w:val="en-US"/>
              </w:rPr>
              <w:t>56</w:t>
            </w:r>
            <w:r w:rsidRPr="00195E38">
              <w:t>,1–</w:t>
            </w:r>
            <w:r w:rsidRPr="00195E38">
              <w:rPr>
                <w:lang w:val="en-US"/>
              </w:rPr>
              <w:t>61,0</w:t>
            </w:r>
          </w:p>
        </w:tc>
        <w:tc>
          <w:tcPr>
            <w:tcW w:w="1331" w:type="dxa"/>
            <w:vAlign w:val="bottom"/>
          </w:tcPr>
          <w:p w:rsidR="00195E38" w:rsidRPr="00195E38" w:rsidRDefault="00195E38" w:rsidP="00195E38">
            <w:pPr>
              <w:spacing w:line="240" w:lineRule="exact"/>
              <w:jc w:val="center"/>
            </w:pPr>
            <w:r w:rsidRPr="00195E38">
              <w:rPr>
                <w:lang w:val="en-US"/>
              </w:rPr>
              <w:t>61</w:t>
            </w:r>
            <w:r w:rsidRPr="00195E38">
              <w:t>,1–</w:t>
            </w:r>
            <w:r w:rsidRPr="00195E38">
              <w:rPr>
                <w:lang w:val="en-US"/>
              </w:rPr>
              <w:t>66,0</w:t>
            </w:r>
          </w:p>
        </w:tc>
        <w:tc>
          <w:tcPr>
            <w:tcW w:w="1331" w:type="dxa"/>
            <w:vAlign w:val="bottom"/>
          </w:tcPr>
          <w:p w:rsidR="00195E38" w:rsidRPr="00195E38" w:rsidRDefault="00195E38" w:rsidP="00195E38">
            <w:pPr>
              <w:spacing w:line="240" w:lineRule="exact"/>
              <w:jc w:val="center"/>
            </w:pPr>
            <w:r w:rsidRPr="00195E38">
              <w:rPr>
                <w:lang w:val="en-US"/>
              </w:rPr>
              <w:t>66</w:t>
            </w:r>
            <w:r w:rsidRPr="00195E38">
              <w:t>,1–</w:t>
            </w:r>
            <w:r w:rsidRPr="00195E38">
              <w:rPr>
                <w:lang w:val="en-US"/>
              </w:rPr>
              <w:t>76,0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76,0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15</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60,0</w:t>
            </w:r>
          </w:p>
        </w:tc>
        <w:tc>
          <w:tcPr>
            <w:tcW w:w="1331" w:type="dxa"/>
            <w:vAlign w:val="bottom"/>
          </w:tcPr>
          <w:p w:rsidR="00195E38" w:rsidRPr="00195E38" w:rsidRDefault="00195E38" w:rsidP="00195E38">
            <w:pPr>
              <w:spacing w:line="240" w:lineRule="exact"/>
              <w:jc w:val="center"/>
            </w:pPr>
            <w:r w:rsidRPr="00195E38">
              <w:rPr>
                <w:lang w:val="en-US"/>
              </w:rPr>
              <w:t>6</w:t>
            </w:r>
            <w:r w:rsidRPr="00195E38">
              <w:t>0,1–</w:t>
            </w:r>
            <w:r w:rsidRPr="00195E38">
              <w:rPr>
                <w:lang w:val="en-US"/>
              </w:rPr>
              <w:t>65,0</w:t>
            </w:r>
          </w:p>
        </w:tc>
        <w:tc>
          <w:tcPr>
            <w:tcW w:w="1331" w:type="dxa"/>
            <w:vAlign w:val="bottom"/>
          </w:tcPr>
          <w:p w:rsidR="00195E38" w:rsidRPr="00195E38" w:rsidRDefault="00195E38" w:rsidP="00195E38">
            <w:pPr>
              <w:spacing w:line="240" w:lineRule="exact"/>
              <w:jc w:val="center"/>
            </w:pPr>
            <w:r w:rsidRPr="00195E38">
              <w:rPr>
                <w:lang w:val="en-US"/>
              </w:rPr>
              <w:t>65</w:t>
            </w:r>
            <w:r w:rsidRPr="00195E38">
              <w:t>,1–</w:t>
            </w:r>
            <w:r w:rsidRPr="00195E38">
              <w:rPr>
                <w:lang w:val="en-US"/>
              </w:rPr>
              <w:t>70,0</w:t>
            </w:r>
          </w:p>
        </w:tc>
        <w:tc>
          <w:tcPr>
            <w:tcW w:w="1331" w:type="dxa"/>
            <w:vAlign w:val="bottom"/>
          </w:tcPr>
          <w:p w:rsidR="00195E38" w:rsidRPr="00195E38" w:rsidRDefault="00195E38" w:rsidP="00195E38">
            <w:pPr>
              <w:spacing w:line="240" w:lineRule="exact"/>
              <w:jc w:val="center"/>
            </w:pPr>
            <w:r w:rsidRPr="00195E38">
              <w:rPr>
                <w:lang w:val="en-US"/>
              </w:rPr>
              <w:t>70</w:t>
            </w:r>
            <w:r w:rsidRPr="00195E38">
              <w:t>,1–</w:t>
            </w:r>
            <w:r w:rsidRPr="00195E38">
              <w:rPr>
                <w:lang w:val="en-US"/>
              </w:rPr>
              <w:t>76,0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76,0</w:t>
            </w:r>
          </w:p>
        </w:tc>
      </w:tr>
      <w:tr w:rsidR="00195E38" w:rsidRPr="00195E38" w:rsidTr="00195E38">
        <w:trPr>
          <w:cantSplit/>
          <w:jc w:val="center"/>
        </w:trPr>
        <w:tc>
          <w:tcPr>
            <w:tcW w:w="2443" w:type="dxa"/>
          </w:tcPr>
          <w:p w:rsidR="00195E38" w:rsidRPr="00195E38" w:rsidRDefault="00195E38" w:rsidP="00195E38">
            <w:pPr>
              <w:spacing w:line="240" w:lineRule="exact"/>
              <w:jc w:val="center"/>
            </w:pPr>
            <w:r w:rsidRPr="00195E38">
              <w:t>От 16 и старше</w:t>
            </w:r>
          </w:p>
        </w:tc>
        <w:tc>
          <w:tcPr>
            <w:tcW w:w="1331" w:type="dxa"/>
            <w:vAlign w:val="bottom"/>
          </w:tcPr>
          <w:p w:rsidR="00195E38" w:rsidRPr="00195E38" w:rsidRDefault="00195E38" w:rsidP="00195E38">
            <w:pPr>
              <w:spacing w:line="240" w:lineRule="exact"/>
              <w:jc w:val="center"/>
            </w:pPr>
            <w:r w:rsidRPr="00195E38">
              <w:rPr>
                <w:i/>
              </w:rPr>
              <w:t>СИ</w:t>
            </w:r>
            <w:r w:rsidRPr="00195E38">
              <w:t xml:space="preserve"> ≤ 60,0</w:t>
            </w:r>
          </w:p>
        </w:tc>
        <w:tc>
          <w:tcPr>
            <w:tcW w:w="1331" w:type="dxa"/>
            <w:vAlign w:val="bottom"/>
          </w:tcPr>
          <w:p w:rsidR="00195E38" w:rsidRPr="00195E38" w:rsidRDefault="00195E38" w:rsidP="00195E38">
            <w:pPr>
              <w:spacing w:line="240" w:lineRule="exact"/>
              <w:jc w:val="center"/>
            </w:pPr>
            <w:r w:rsidRPr="00195E38">
              <w:rPr>
                <w:lang w:val="en-US"/>
              </w:rPr>
              <w:t>6</w:t>
            </w:r>
            <w:r w:rsidRPr="00195E38">
              <w:t>0,1–</w:t>
            </w:r>
            <w:r w:rsidRPr="00195E38">
              <w:rPr>
                <w:lang w:val="en-US"/>
              </w:rPr>
              <w:t>6</w:t>
            </w:r>
            <w:r w:rsidRPr="00195E38">
              <w:t>5,0</w:t>
            </w:r>
          </w:p>
        </w:tc>
        <w:tc>
          <w:tcPr>
            <w:tcW w:w="1331" w:type="dxa"/>
            <w:vAlign w:val="bottom"/>
          </w:tcPr>
          <w:p w:rsidR="00195E38" w:rsidRPr="00195E38" w:rsidRDefault="00195E38" w:rsidP="00195E38">
            <w:pPr>
              <w:spacing w:line="240" w:lineRule="exact"/>
              <w:jc w:val="center"/>
            </w:pPr>
            <w:r w:rsidRPr="00195E38">
              <w:rPr>
                <w:lang w:val="en-US"/>
              </w:rPr>
              <w:t>65</w:t>
            </w:r>
            <w:r w:rsidRPr="00195E38">
              <w:t>,1–</w:t>
            </w:r>
            <w:r w:rsidRPr="00195E38">
              <w:rPr>
                <w:lang w:val="en-US"/>
              </w:rPr>
              <w:t>70,0</w:t>
            </w:r>
          </w:p>
        </w:tc>
        <w:tc>
          <w:tcPr>
            <w:tcW w:w="1331" w:type="dxa"/>
            <w:vAlign w:val="bottom"/>
          </w:tcPr>
          <w:p w:rsidR="00195E38" w:rsidRPr="00195E38" w:rsidRDefault="00195E38" w:rsidP="00195E38">
            <w:pPr>
              <w:spacing w:line="240" w:lineRule="exact"/>
              <w:jc w:val="center"/>
            </w:pPr>
            <w:r w:rsidRPr="00195E38">
              <w:rPr>
                <w:lang w:val="en-US"/>
              </w:rPr>
              <w:t>70</w:t>
            </w:r>
            <w:r w:rsidRPr="00195E38">
              <w:t>,1–</w:t>
            </w:r>
            <w:r w:rsidRPr="00195E38">
              <w:rPr>
                <w:lang w:val="en-US"/>
              </w:rPr>
              <w:t>76,0</w:t>
            </w:r>
          </w:p>
        </w:tc>
        <w:tc>
          <w:tcPr>
            <w:tcW w:w="1331" w:type="dxa"/>
            <w:vAlign w:val="bottom"/>
          </w:tcPr>
          <w:p w:rsidR="00195E38" w:rsidRPr="00195E38" w:rsidRDefault="00195E38" w:rsidP="00195E38">
            <w:pPr>
              <w:spacing w:line="240" w:lineRule="exact"/>
              <w:jc w:val="center"/>
            </w:pPr>
            <w:r w:rsidRPr="00195E38">
              <w:rPr>
                <w:i/>
              </w:rPr>
              <w:t>СИ</w:t>
            </w:r>
            <w:r w:rsidRPr="00195E38">
              <w:rPr>
                <w:lang w:val="en-US"/>
              </w:rPr>
              <w:t xml:space="preserve"> &gt; </w:t>
            </w:r>
            <w:r w:rsidRPr="00195E38">
              <w:t>76,0</w:t>
            </w:r>
          </w:p>
        </w:tc>
      </w:tr>
      <w:tr w:rsidR="00195E38" w:rsidRPr="00195E38" w:rsidTr="00195E38">
        <w:tblPrEx>
          <w:tblCellMar>
            <w:left w:w="108" w:type="dxa"/>
            <w:right w:w="108" w:type="dxa"/>
          </w:tblCellMar>
        </w:tblPrEx>
        <w:trPr>
          <w:jc w:val="center"/>
        </w:trPr>
        <w:tc>
          <w:tcPr>
            <w:tcW w:w="2443" w:type="dxa"/>
          </w:tcPr>
          <w:p w:rsidR="00195E38" w:rsidRPr="00195E38" w:rsidRDefault="00195E38" w:rsidP="00195E38">
            <w:pPr>
              <w:jc w:val="center"/>
            </w:pPr>
            <w:r w:rsidRPr="00195E38">
              <w:t>Оценка, баллов</w:t>
            </w:r>
          </w:p>
        </w:tc>
        <w:tc>
          <w:tcPr>
            <w:tcW w:w="1331" w:type="dxa"/>
            <w:vAlign w:val="bottom"/>
          </w:tcPr>
          <w:p w:rsidR="00195E38" w:rsidRPr="00195E38" w:rsidRDefault="00195E38" w:rsidP="00195E38">
            <w:pPr>
              <w:jc w:val="center"/>
            </w:pPr>
            <w:r w:rsidRPr="00195E38">
              <w:t>0</w:t>
            </w:r>
          </w:p>
        </w:tc>
        <w:tc>
          <w:tcPr>
            <w:tcW w:w="1331" w:type="dxa"/>
            <w:vAlign w:val="bottom"/>
          </w:tcPr>
          <w:p w:rsidR="00195E38" w:rsidRPr="00195E38" w:rsidRDefault="00195E38" w:rsidP="00195E38">
            <w:pPr>
              <w:jc w:val="center"/>
            </w:pPr>
            <w:r w:rsidRPr="00195E38">
              <w:t>1</w:t>
            </w:r>
          </w:p>
        </w:tc>
        <w:tc>
          <w:tcPr>
            <w:tcW w:w="1331" w:type="dxa"/>
            <w:vAlign w:val="bottom"/>
          </w:tcPr>
          <w:p w:rsidR="00195E38" w:rsidRPr="00195E38" w:rsidRDefault="00195E38" w:rsidP="00195E38">
            <w:pPr>
              <w:jc w:val="center"/>
            </w:pPr>
            <w:r w:rsidRPr="00195E38">
              <w:t>2</w:t>
            </w:r>
          </w:p>
        </w:tc>
        <w:tc>
          <w:tcPr>
            <w:tcW w:w="1331" w:type="dxa"/>
            <w:vAlign w:val="bottom"/>
          </w:tcPr>
          <w:p w:rsidR="00195E38" w:rsidRPr="00195E38" w:rsidRDefault="00195E38" w:rsidP="00195E38">
            <w:pPr>
              <w:jc w:val="center"/>
            </w:pPr>
            <w:r w:rsidRPr="00195E38">
              <w:t>3</w:t>
            </w:r>
          </w:p>
        </w:tc>
        <w:tc>
          <w:tcPr>
            <w:tcW w:w="1331" w:type="dxa"/>
            <w:vAlign w:val="bottom"/>
          </w:tcPr>
          <w:p w:rsidR="00195E38" w:rsidRPr="00195E38" w:rsidRDefault="00195E38" w:rsidP="00195E38">
            <w:pPr>
              <w:jc w:val="center"/>
            </w:pPr>
            <w:r w:rsidRPr="00195E38">
              <w:t>4</w:t>
            </w:r>
          </w:p>
        </w:tc>
      </w:tr>
    </w:tbl>
    <w:p w:rsidR="00195E38" w:rsidRDefault="00195E38" w:rsidP="00195E38">
      <w:pPr>
        <w:jc w:val="center"/>
      </w:pPr>
    </w:p>
    <w:p w:rsidR="00FE2ED8" w:rsidRDefault="00FE2ED8" w:rsidP="00195E38">
      <w:pPr>
        <w:jc w:val="center"/>
      </w:pPr>
    </w:p>
    <w:p w:rsidR="00FE2ED8" w:rsidRDefault="00FE2ED8" w:rsidP="00195E38">
      <w:pPr>
        <w:jc w:val="center"/>
      </w:pPr>
    </w:p>
    <w:p w:rsidR="00FE2ED8" w:rsidRPr="00195E38" w:rsidRDefault="00FE2ED8" w:rsidP="00195E38">
      <w:pPr>
        <w:jc w:val="center"/>
      </w:pPr>
    </w:p>
    <w:p w:rsidR="00195E38" w:rsidRPr="00195E38" w:rsidRDefault="00195E38" w:rsidP="00195E38">
      <w:pPr>
        <w:spacing w:line="276" w:lineRule="auto"/>
        <w:ind w:left="140"/>
        <w:rPr>
          <w:b/>
          <w:sz w:val="28"/>
          <w:szCs w:val="28"/>
        </w:rPr>
      </w:pPr>
      <w:r w:rsidRPr="00195E38">
        <w:rPr>
          <w:sz w:val="28"/>
          <w:szCs w:val="28"/>
        </w:rPr>
        <w:t xml:space="preserve">Таблица </w:t>
      </w:r>
      <w:r w:rsidRPr="00FE2ED8">
        <w:rPr>
          <w:sz w:val="28"/>
          <w:szCs w:val="28"/>
        </w:rPr>
        <w:t>4</w:t>
      </w:r>
      <w:r w:rsidRPr="00195E38">
        <w:rPr>
          <w:sz w:val="28"/>
          <w:szCs w:val="28"/>
        </w:rPr>
        <w:t xml:space="preserve"> – Оценка индекса Робинсона школьниц</w:t>
      </w:r>
    </w:p>
    <w:p w:rsidR="00195E38" w:rsidRPr="00195E38" w:rsidRDefault="00195E38" w:rsidP="00195E38">
      <w:pPr>
        <w:spacing w:line="276" w:lineRule="auto"/>
        <w:ind w:firstLine="284"/>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84"/>
        <w:gridCol w:w="1442"/>
        <w:gridCol w:w="1443"/>
        <w:gridCol w:w="1443"/>
        <w:gridCol w:w="1443"/>
        <w:gridCol w:w="1443"/>
      </w:tblGrid>
      <w:tr w:rsidR="00195E38" w:rsidRPr="00195E38" w:rsidTr="00195E38">
        <w:trPr>
          <w:cantSplit/>
          <w:jc w:val="center"/>
        </w:trPr>
        <w:tc>
          <w:tcPr>
            <w:tcW w:w="2184" w:type="dxa"/>
            <w:vMerge w:val="restart"/>
            <w:vAlign w:val="center"/>
          </w:tcPr>
          <w:p w:rsidR="00195E38" w:rsidRPr="00195E38" w:rsidRDefault="00195E38" w:rsidP="00195E38">
            <w:pPr>
              <w:jc w:val="center"/>
            </w:pPr>
            <w:r w:rsidRPr="00195E38">
              <w:t>Возраст, лет</w:t>
            </w:r>
          </w:p>
        </w:tc>
        <w:tc>
          <w:tcPr>
            <w:tcW w:w="7214" w:type="dxa"/>
            <w:gridSpan w:val="5"/>
            <w:vAlign w:val="center"/>
          </w:tcPr>
          <w:p w:rsidR="00195E38" w:rsidRPr="00195E38" w:rsidRDefault="00195E38" w:rsidP="00195E38">
            <w:pPr>
              <w:jc w:val="center"/>
            </w:pPr>
            <w:r w:rsidRPr="00195E38">
              <w:t>Уровень</w:t>
            </w:r>
          </w:p>
        </w:tc>
      </w:tr>
      <w:tr w:rsidR="00195E38" w:rsidRPr="00195E38" w:rsidTr="00195E38">
        <w:trPr>
          <w:cantSplit/>
          <w:jc w:val="center"/>
        </w:trPr>
        <w:tc>
          <w:tcPr>
            <w:tcW w:w="2184" w:type="dxa"/>
            <w:vMerge/>
            <w:vAlign w:val="center"/>
          </w:tcPr>
          <w:p w:rsidR="00195E38" w:rsidRPr="00195E38" w:rsidRDefault="00195E38" w:rsidP="00195E38">
            <w:pPr>
              <w:jc w:val="center"/>
            </w:pPr>
          </w:p>
        </w:tc>
        <w:tc>
          <w:tcPr>
            <w:tcW w:w="1442" w:type="dxa"/>
            <w:vAlign w:val="center"/>
          </w:tcPr>
          <w:p w:rsidR="00195E38" w:rsidRPr="00195E38" w:rsidRDefault="00195E38" w:rsidP="00195E38">
            <w:pPr>
              <w:jc w:val="center"/>
            </w:pPr>
            <w:r w:rsidRPr="00195E38">
              <w:t>1-й</w:t>
            </w:r>
          </w:p>
        </w:tc>
        <w:tc>
          <w:tcPr>
            <w:tcW w:w="1443" w:type="dxa"/>
            <w:vAlign w:val="center"/>
          </w:tcPr>
          <w:p w:rsidR="00195E38" w:rsidRPr="00195E38" w:rsidRDefault="00195E38" w:rsidP="00195E38">
            <w:pPr>
              <w:jc w:val="center"/>
            </w:pPr>
            <w:r w:rsidRPr="00195E38">
              <w:t>2-й</w:t>
            </w:r>
          </w:p>
        </w:tc>
        <w:tc>
          <w:tcPr>
            <w:tcW w:w="1443" w:type="dxa"/>
            <w:vAlign w:val="center"/>
          </w:tcPr>
          <w:p w:rsidR="00195E38" w:rsidRPr="00195E38" w:rsidRDefault="00195E38" w:rsidP="00195E38">
            <w:pPr>
              <w:jc w:val="center"/>
            </w:pPr>
            <w:r w:rsidRPr="00195E38">
              <w:t>3-й</w:t>
            </w:r>
          </w:p>
        </w:tc>
        <w:tc>
          <w:tcPr>
            <w:tcW w:w="1443" w:type="dxa"/>
            <w:vAlign w:val="center"/>
          </w:tcPr>
          <w:p w:rsidR="00195E38" w:rsidRPr="00195E38" w:rsidRDefault="00195E38" w:rsidP="00195E38">
            <w:pPr>
              <w:jc w:val="center"/>
            </w:pPr>
            <w:r w:rsidRPr="00195E38">
              <w:t>4-й</w:t>
            </w:r>
          </w:p>
        </w:tc>
        <w:tc>
          <w:tcPr>
            <w:tcW w:w="1443" w:type="dxa"/>
            <w:vAlign w:val="center"/>
          </w:tcPr>
          <w:p w:rsidR="00195E38" w:rsidRPr="00195E38" w:rsidRDefault="00195E38" w:rsidP="00195E38">
            <w:pPr>
              <w:jc w:val="center"/>
            </w:pPr>
            <w:r w:rsidRPr="00195E38">
              <w:t>5-й</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6</w:t>
            </w:r>
          </w:p>
        </w:tc>
        <w:tc>
          <w:tcPr>
            <w:tcW w:w="1442" w:type="dxa"/>
            <w:vAlign w:val="center"/>
          </w:tcPr>
          <w:p w:rsidR="00195E38" w:rsidRPr="00195E38" w:rsidRDefault="00195E38" w:rsidP="00195E38">
            <w:pPr>
              <w:spacing w:line="240" w:lineRule="exact"/>
              <w:jc w:val="center"/>
              <w:rPr>
                <w:lang w:val="en-US"/>
              </w:rPr>
            </w:pPr>
            <w:r w:rsidRPr="00195E38">
              <w:rPr>
                <w:i/>
                <w:lang w:val="en-US"/>
              </w:rPr>
              <w:t xml:space="preserve">ИР </w:t>
            </w:r>
            <w:r w:rsidRPr="00195E38">
              <w:rPr>
                <w:lang w:val="en-US"/>
              </w:rPr>
              <w:t xml:space="preserve">&gt; </w:t>
            </w:r>
            <w:r w:rsidRPr="00195E38">
              <w:t>11</w:t>
            </w:r>
            <w:r w:rsidRPr="00195E38">
              <w:rPr>
                <w:lang w:val="en-US"/>
              </w:rPr>
              <w:t>2,0</w:t>
            </w:r>
          </w:p>
        </w:tc>
        <w:tc>
          <w:tcPr>
            <w:tcW w:w="1443" w:type="dxa"/>
            <w:vAlign w:val="center"/>
          </w:tcPr>
          <w:p w:rsidR="00195E38" w:rsidRPr="00195E38" w:rsidRDefault="00195E38" w:rsidP="00195E38">
            <w:pPr>
              <w:spacing w:line="240" w:lineRule="exact"/>
              <w:jc w:val="center"/>
            </w:pPr>
            <w:r w:rsidRPr="00195E38">
              <w:t>112,0</w:t>
            </w:r>
            <w:r w:rsidRPr="00195E38">
              <w:rPr>
                <w:spacing w:val="20"/>
              </w:rPr>
              <w:t>–</w:t>
            </w:r>
            <w:r w:rsidRPr="00195E38">
              <w:t>103,1</w:t>
            </w:r>
          </w:p>
        </w:tc>
        <w:tc>
          <w:tcPr>
            <w:tcW w:w="1443" w:type="dxa"/>
            <w:vAlign w:val="center"/>
          </w:tcPr>
          <w:p w:rsidR="00195E38" w:rsidRPr="00195E38" w:rsidRDefault="00195E38" w:rsidP="00195E38">
            <w:pPr>
              <w:spacing w:line="240" w:lineRule="exact"/>
              <w:jc w:val="center"/>
            </w:pPr>
            <w:r w:rsidRPr="00195E38">
              <w:t>103,0</w:t>
            </w:r>
            <w:r w:rsidRPr="00195E38">
              <w:rPr>
                <w:spacing w:val="20"/>
              </w:rPr>
              <w:t>–</w:t>
            </w:r>
            <w:r w:rsidRPr="00195E38">
              <w:t>94,1</w:t>
            </w:r>
          </w:p>
        </w:tc>
        <w:tc>
          <w:tcPr>
            <w:tcW w:w="1443" w:type="dxa"/>
            <w:vAlign w:val="center"/>
          </w:tcPr>
          <w:p w:rsidR="00195E38" w:rsidRPr="00195E38" w:rsidRDefault="00195E38" w:rsidP="00195E38">
            <w:pPr>
              <w:spacing w:line="240" w:lineRule="exact"/>
              <w:jc w:val="center"/>
            </w:pPr>
            <w:r w:rsidRPr="00195E38">
              <w:t>94,0</w:t>
            </w:r>
            <w:r w:rsidRPr="00195E38">
              <w:rPr>
                <w:spacing w:val="20"/>
              </w:rPr>
              <w:t>–</w:t>
            </w:r>
            <w:r w:rsidRPr="00195E38">
              <w:t>85,1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85,1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7</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w:t>
            </w:r>
            <w:r w:rsidRPr="00195E38">
              <w:rPr>
                <w:lang w:val="en-US"/>
              </w:rPr>
              <w:t>08,0</w:t>
            </w:r>
          </w:p>
        </w:tc>
        <w:tc>
          <w:tcPr>
            <w:tcW w:w="1443" w:type="dxa"/>
            <w:vAlign w:val="center"/>
          </w:tcPr>
          <w:p w:rsidR="00195E38" w:rsidRPr="00195E38" w:rsidRDefault="00195E38" w:rsidP="00195E38">
            <w:pPr>
              <w:spacing w:line="240" w:lineRule="exact"/>
              <w:jc w:val="center"/>
            </w:pPr>
            <w:r w:rsidRPr="00195E38">
              <w:t>108,0</w:t>
            </w:r>
            <w:r w:rsidRPr="00195E38">
              <w:rPr>
                <w:spacing w:val="20"/>
              </w:rPr>
              <w:t>–</w:t>
            </w:r>
            <w:r w:rsidRPr="00195E38">
              <w:t>99,1</w:t>
            </w:r>
          </w:p>
        </w:tc>
        <w:tc>
          <w:tcPr>
            <w:tcW w:w="1443" w:type="dxa"/>
            <w:vAlign w:val="center"/>
          </w:tcPr>
          <w:p w:rsidR="00195E38" w:rsidRPr="00195E38" w:rsidRDefault="00195E38" w:rsidP="00195E38">
            <w:pPr>
              <w:spacing w:line="240" w:lineRule="exact"/>
              <w:jc w:val="center"/>
            </w:pPr>
            <w:r w:rsidRPr="00195E38">
              <w:t>99,0</w:t>
            </w:r>
            <w:r w:rsidRPr="00195E38">
              <w:rPr>
                <w:spacing w:val="20"/>
              </w:rPr>
              <w:t>–</w:t>
            </w:r>
            <w:r w:rsidRPr="00195E38">
              <w:t>90,1</w:t>
            </w:r>
          </w:p>
        </w:tc>
        <w:tc>
          <w:tcPr>
            <w:tcW w:w="1443" w:type="dxa"/>
            <w:vAlign w:val="center"/>
          </w:tcPr>
          <w:p w:rsidR="00195E38" w:rsidRPr="00195E38" w:rsidRDefault="00195E38" w:rsidP="00195E38">
            <w:pPr>
              <w:spacing w:line="240" w:lineRule="exact"/>
              <w:jc w:val="center"/>
            </w:pPr>
            <w:r w:rsidRPr="00195E38">
              <w:t>90,0</w:t>
            </w:r>
            <w:r w:rsidRPr="00195E38">
              <w:rPr>
                <w:spacing w:val="20"/>
              </w:rPr>
              <w:t>–</w:t>
            </w:r>
            <w:r w:rsidRPr="00195E38">
              <w:t>81,1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81,1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8</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10</w:t>
            </w:r>
            <w:r w:rsidRPr="00195E38">
              <w:rPr>
                <w:lang w:val="en-US"/>
              </w:rPr>
              <w:t>4,0</w:t>
            </w:r>
          </w:p>
        </w:tc>
        <w:tc>
          <w:tcPr>
            <w:tcW w:w="1443" w:type="dxa"/>
            <w:vAlign w:val="center"/>
          </w:tcPr>
          <w:p w:rsidR="00195E38" w:rsidRPr="00195E38" w:rsidRDefault="00195E38" w:rsidP="00195E38">
            <w:pPr>
              <w:spacing w:line="240" w:lineRule="exact"/>
              <w:jc w:val="center"/>
            </w:pPr>
            <w:r w:rsidRPr="00195E38">
              <w:t>104,0</w:t>
            </w:r>
            <w:r w:rsidRPr="00195E38">
              <w:rPr>
                <w:spacing w:val="20"/>
              </w:rPr>
              <w:t>–</w:t>
            </w:r>
            <w:r w:rsidRPr="00195E38">
              <w:t>95,1</w:t>
            </w:r>
          </w:p>
        </w:tc>
        <w:tc>
          <w:tcPr>
            <w:tcW w:w="1443" w:type="dxa"/>
            <w:vAlign w:val="center"/>
          </w:tcPr>
          <w:p w:rsidR="00195E38" w:rsidRPr="00195E38" w:rsidRDefault="00195E38" w:rsidP="00195E38">
            <w:pPr>
              <w:spacing w:line="240" w:lineRule="exact"/>
              <w:jc w:val="center"/>
            </w:pPr>
            <w:r w:rsidRPr="00195E38">
              <w:t>95,0</w:t>
            </w:r>
            <w:r w:rsidRPr="00195E38">
              <w:rPr>
                <w:spacing w:val="20"/>
              </w:rPr>
              <w:t>–</w:t>
            </w:r>
            <w:r w:rsidRPr="00195E38">
              <w:t>86,1</w:t>
            </w:r>
          </w:p>
        </w:tc>
        <w:tc>
          <w:tcPr>
            <w:tcW w:w="1443" w:type="dxa"/>
            <w:vAlign w:val="center"/>
          </w:tcPr>
          <w:p w:rsidR="00195E38" w:rsidRPr="00195E38" w:rsidRDefault="00195E38" w:rsidP="00195E38">
            <w:pPr>
              <w:spacing w:line="240" w:lineRule="exact"/>
              <w:jc w:val="center"/>
            </w:pPr>
            <w:r w:rsidRPr="00195E38">
              <w:t>86,0</w:t>
            </w:r>
            <w:r w:rsidRPr="00195E38">
              <w:rPr>
                <w:spacing w:val="20"/>
              </w:rPr>
              <w:t>–</w:t>
            </w:r>
            <w:r w:rsidRPr="00195E38">
              <w:t>77,1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77,1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9</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99,0</w:t>
            </w:r>
          </w:p>
        </w:tc>
        <w:tc>
          <w:tcPr>
            <w:tcW w:w="1443" w:type="dxa"/>
            <w:vAlign w:val="center"/>
          </w:tcPr>
          <w:p w:rsidR="00195E38" w:rsidRPr="00195E38" w:rsidRDefault="00195E38" w:rsidP="00195E38">
            <w:pPr>
              <w:spacing w:line="240" w:lineRule="exact"/>
              <w:jc w:val="center"/>
            </w:pPr>
            <w:r w:rsidRPr="00195E38">
              <w:t>99,0</w:t>
            </w:r>
            <w:r w:rsidRPr="00195E38">
              <w:rPr>
                <w:spacing w:val="20"/>
              </w:rPr>
              <w:t>–</w:t>
            </w:r>
            <w:r w:rsidRPr="00195E38">
              <w:t>90,1</w:t>
            </w:r>
          </w:p>
        </w:tc>
        <w:tc>
          <w:tcPr>
            <w:tcW w:w="1443" w:type="dxa"/>
            <w:vAlign w:val="center"/>
          </w:tcPr>
          <w:p w:rsidR="00195E38" w:rsidRPr="00195E38" w:rsidRDefault="00195E38" w:rsidP="00195E38">
            <w:pPr>
              <w:spacing w:line="240" w:lineRule="exact"/>
              <w:jc w:val="center"/>
            </w:pPr>
            <w:r w:rsidRPr="00195E38">
              <w:t>90,0</w:t>
            </w:r>
            <w:r w:rsidRPr="00195E38">
              <w:rPr>
                <w:spacing w:val="20"/>
              </w:rPr>
              <w:t>–</w:t>
            </w:r>
            <w:r w:rsidRPr="00195E38">
              <w:t>81,1</w:t>
            </w:r>
          </w:p>
        </w:tc>
        <w:tc>
          <w:tcPr>
            <w:tcW w:w="1443" w:type="dxa"/>
            <w:vAlign w:val="center"/>
          </w:tcPr>
          <w:p w:rsidR="00195E38" w:rsidRPr="00195E38" w:rsidRDefault="00195E38" w:rsidP="00195E38">
            <w:pPr>
              <w:spacing w:line="240" w:lineRule="exact"/>
              <w:jc w:val="center"/>
            </w:pPr>
            <w:r w:rsidRPr="00195E38">
              <w:t>81,0</w:t>
            </w:r>
            <w:r w:rsidRPr="00195E38">
              <w:rPr>
                <w:spacing w:val="20"/>
              </w:rPr>
              <w:t>–</w:t>
            </w:r>
            <w:r w:rsidRPr="00195E38">
              <w:t>72,1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72,1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10</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96,0</w:t>
            </w:r>
          </w:p>
        </w:tc>
        <w:tc>
          <w:tcPr>
            <w:tcW w:w="1443" w:type="dxa"/>
            <w:vAlign w:val="center"/>
          </w:tcPr>
          <w:p w:rsidR="00195E38" w:rsidRPr="00195E38" w:rsidRDefault="00195E38" w:rsidP="00195E38">
            <w:pPr>
              <w:spacing w:line="240" w:lineRule="exact"/>
              <w:jc w:val="center"/>
            </w:pPr>
            <w:r w:rsidRPr="00195E38">
              <w:t>96,0</w:t>
            </w:r>
            <w:r w:rsidRPr="00195E38">
              <w:rPr>
                <w:spacing w:val="20"/>
              </w:rPr>
              <w:t>–</w:t>
            </w:r>
            <w:r w:rsidRPr="00195E38">
              <w:t>87,1</w:t>
            </w:r>
          </w:p>
        </w:tc>
        <w:tc>
          <w:tcPr>
            <w:tcW w:w="1443" w:type="dxa"/>
            <w:vAlign w:val="center"/>
          </w:tcPr>
          <w:p w:rsidR="00195E38" w:rsidRPr="00195E38" w:rsidRDefault="00195E38" w:rsidP="00195E38">
            <w:pPr>
              <w:spacing w:line="240" w:lineRule="exact"/>
              <w:jc w:val="center"/>
            </w:pPr>
            <w:r w:rsidRPr="00195E38">
              <w:t>87,0</w:t>
            </w:r>
            <w:r w:rsidRPr="00195E38">
              <w:rPr>
                <w:spacing w:val="20"/>
              </w:rPr>
              <w:t>–</w:t>
            </w:r>
            <w:r w:rsidRPr="00195E38">
              <w:t>78,1</w:t>
            </w:r>
          </w:p>
        </w:tc>
        <w:tc>
          <w:tcPr>
            <w:tcW w:w="1443" w:type="dxa"/>
            <w:vAlign w:val="center"/>
          </w:tcPr>
          <w:p w:rsidR="00195E38" w:rsidRPr="00195E38" w:rsidRDefault="00195E38" w:rsidP="00195E38">
            <w:pPr>
              <w:spacing w:line="240" w:lineRule="exact"/>
              <w:jc w:val="center"/>
            </w:pPr>
            <w:r w:rsidRPr="00195E38">
              <w:t>78,0</w:t>
            </w:r>
            <w:r w:rsidRPr="00195E38">
              <w:rPr>
                <w:spacing w:val="20"/>
              </w:rPr>
              <w:t>–</w:t>
            </w:r>
            <w:r w:rsidRPr="00195E38">
              <w:t>69,1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69,1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lastRenderedPageBreak/>
              <w:t>11</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98,0</w:t>
            </w:r>
          </w:p>
        </w:tc>
        <w:tc>
          <w:tcPr>
            <w:tcW w:w="1443" w:type="dxa"/>
            <w:vAlign w:val="center"/>
          </w:tcPr>
          <w:p w:rsidR="00195E38" w:rsidRPr="00195E38" w:rsidRDefault="00195E38" w:rsidP="00195E38">
            <w:pPr>
              <w:spacing w:line="240" w:lineRule="exact"/>
              <w:jc w:val="center"/>
            </w:pPr>
            <w:r w:rsidRPr="00195E38">
              <w:t>98,0</w:t>
            </w:r>
            <w:r w:rsidRPr="00195E38">
              <w:rPr>
                <w:spacing w:val="20"/>
              </w:rPr>
              <w:t>–</w:t>
            </w:r>
            <w:r w:rsidRPr="00195E38">
              <w:t>89,1</w:t>
            </w:r>
          </w:p>
        </w:tc>
        <w:tc>
          <w:tcPr>
            <w:tcW w:w="1443" w:type="dxa"/>
            <w:vAlign w:val="center"/>
          </w:tcPr>
          <w:p w:rsidR="00195E38" w:rsidRPr="00195E38" w:rsidRDefault="00195E38" w:rsidP="00195E38">
            <w:pPr>
              <w:spacing w:line="240" w:lineRule="exact"/>
              <w:jc w:val="center"/>
            </w:pPr>
            <w:r w:rsidRPr="00195E38">
              <w:t>89,0</w:t>
            </w:r>
            <w:r w:rsidRPr="00195E38">
              <w:rPr>
                <w:spacing w:val="20"/>
              </w:rPr>
              <w:t>–</w:t>
            </w:r>
            <w:r w:rsidRPr="00195E38">
              <w:t>80,1</w:t>
            </w:r>
          </w:p>
        </w:tc>
        <w:tc>
          <w:tcPr>
            <w:tcW w:w="1443" w:type="dxa"/>
            <w:vAlign w:val="center"/>
          </w:tcPr>
          <w:p w:rsidR="00195E38" w:rsidRPr="00195E38" w:rsidRDefault="00195E38" w:rsidP="00195E38">
            <w:pPr>
              <w:spacing w:line="240" w:lineRule="exact"/>
              <w:jc w:val="center"/>
            </w:pPr>
            <w:r w:rsidRPr="00195E38">
              <w:t>80,0</w:t>
            </w:r>
            <w:r w:rsidRPr="00195E38">
              <w:rPr>
                <w:spacing w:val="20"/>
              </w:rPr>
              <w:t>–</w:t>
            </w:r>
            <w:r w:rsidRPr="00195E38">
              <w:t>71,1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71,1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12</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99,0</w:t>
            </w:r>
          </w:p>
        </w:tc>
        <w:tc>
          <w:tcPr>
            <w:tcW w:w="1443" w:type="dxa"/>
            <w:vAlign w:val="center"/>
          </w:tcPr>
          <w:p w:rsidR="00195E38" w:rsidRPr="00195E38" w:rsidRDefault="00195E38" w:rsidP="00195E38">
            <w:pPr>
              <w:spacing w:line="240" w:lineRule="exact"/>
              <w:jc w:val="center"/>
            </w:pPr>
            <w:r w:rsidRPr="00195E38">
              <w:t>99,0</w:t>
            </w:r>
            <w:r w:rsidRPr="00195E38">
              <w:rPr>
                <w:spacing w:val="20"/>
              </w:rPr>
              <w:t>–</w:t>
            </w:r>
            <w:r w:rsidRPr="00195E38">
              <w:t>90,1</w:t>
            </w:r>
          </w:p>
        </w:tc>
        <w:tc>
          <w:tcPr>
            <w:tcW w:w="1443" w:type="dxa"/>
            <w:vAlign w:val="center"/>
          </w:tcPr>
          <w:p w:rsidR="00195E38" w:rsidRPr="00195E38" w:rsidRDefault="00195E38" w:rsidP="00195E38">
            <w:pPr>
              <w:spacing w:line="240" w:lineRule="exact"/>
              <w:jc w:val="center"/>
            </w:pPr>
            <w:r w:rsidRPr="00195E38">
              <w:t>90,0</w:t>
            </w:r>
            <w:r w:rsidRPr="00195E38">
              <w:rPr>
                <w:spacing w:val="20"/>
              </w:rPr>
              <w:t>–</w:t>
            </w:r>
            <w:r w:rsidRPr="00195E38">
              <w:t>81,1</w:t>
            </w:r>
          </w:p>
        </w:tc>
        <w:tc>
          <w:tcPr>
            <w:tcW w:w="1443" w:type="dxa"/>
            <w:vAlign w:val="center"/>
          </w:tcPr>
          <w:p w:rsidR="00195E38" w:rsidRPr="00195E38" w:rsidRDefault="00195E38" w:rsidP="00195E38">
            <w:pPr>
              <w:spacing w:line="240" w:lineRule="exact"/>
              <w:jc w:val="center"/>
            </w:pPr>
            <w:r w:rsidRPr="00195E38">
              <w:t>81,0</w:t>
            </w:r>
            <w:r w:rsidRPr="00195E38">
              <w:rPr>
                <w:spacing w:val="20"/>
              </w:rPr>
              <w:t>–</w:t>
            </w:r>
            <w:r w:rsidRPr="00195E38">
              <w:t>72,1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72,1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13</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10</w:t>
            </w:r>
            <w:r w:rsidRPr="00195E38">
              <w:rPr>
                <w:lang w:val="en-US"/>
              </w:rPr>
              <w:t>0,0</w:t>
            </w:r>
          </w:p>
        </w:tc>
        <w:tc>
          <w:tcPr>
            <w:tcW w:w="1443" w:type="dxa"/>
            <w:vAlign w:val="center"/>
          </w:tcPr>
          <w:p w:rsidR="00195E38" w:rsidRPr="00195E38" w:rsidRDefault="00195E38" w:rsidP="00195E38">
            <w:pPr>
              <w:spacing w:line="240" w:lineRule="exact"/>
              <w:jc w:val="center"/>
            </w:pPr>
            <w:r w:rsidRPr="00195E38">
              <w:t>100,0</w:t>
            </w:r>
            <w:r w:rsidRPr="00195E38">
              <w:rPr>
                <w:spacing w:val="20"/>
              </w:rPr>
              <w:t>–</w:t>
            </w:r>
            <w:r w:rsidRPr="00195E38">
              <w:t>91,1</w:t>
            </w:r>
          </w:p>
        </w:tc>
        <w:tc>
          <w:tcPr>
            <w:tcW w:w="1443" w:type="dxa"/>
            <w:vAlign w:val="center"/>
          </w:tcPr>
          <w:p w:rsidR="00195E38" w:rsidRPr="00195E38" w:rsidRDefault="00195E38" w:rsidP="00195E38">
            <w:pPr>
              <w:spacing w:line="240" w:lineRule="exact"/>
              <w:jc w:val="center"/>
            </w:pPr>
            <w:r w:rsidRPr="00195E38">
              <w:t>91,0</w:t>
            </w:r>
            <w:r w:rsidRPr="00195E38">
              <w:rPr>
                <w:spacing w:val="20"/>
              </w:rPr>
              <w:t>–</w:t>
            </w:r>
            <w:r w:rsidRPr="00195E38">
              <w:t>82,1</w:t>
            </w:r>
          </w:p>
        </w:tc>
        <w:tc>
          <w:tcPr>
            <w:tcW w:w="1443" w:type="dxa"/>
            <w:vAlign w:val="center"/>
          </w:tcPr>
          <w:p w:rsidR="00195E38" w:rsidRPr="00195E38" w:rsidRDefault="00195E38" w:rsidP="00195E38">
            <w:pPr>
              <w:spacing w:line="240" w:lineRule="exact"/>
              <w:jc w:val="center"/>
            </w:pPr>
            <w:r w:rsidRPr="00195E38">
              <w:t>82,0</w:t>
            </w:r>
            <w:r w:rsidRPr="00195E38">
              <w:rPr>
                <w:spacing w:val="20"/>
              </w:rPr>
              <w:t>–</w:t>
            </w:r>
            <w:r w:rsidRPr="00195E38">
              <w:t>73,1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73,1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14</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10</w:t>
            </w:r>
            <w:r w:rsidRPr="00195E38">
              <w:rPr>
                <w:lang w:val="en-US"/>
              </w:rPr>
              <w:t>2,0</w:t>
            </w:r>
          </w:p>
        </w:tc>
        <w:tc>
          <w:tcPr>
            <w:tcW w:w="1443" w:type="dxa"/>
            <w:vAlign w:val="center"/>
          </w:tcPr>
          <w:p w:rsidR="00195E38" w:rsidRPr="00195E38" w:rsidRDefault="00195E38" w:rsidP="00195E38">
            <w:pPr>
              <w:spacing w:line="240" w:lineRule="exact"/>
              <w:jc w:val="center"/>
            </w:pPr>
            <w:r w:rsidRPr="00195E38">
              <w:t>102,0</w:t>
            </w:r>
            <w:r w:rsidRPr="00195E38">
              <w:rPr>
                <w:spacing w:val="20"/>
              </w:rPr>
              <w:t>–</w:t>
            </w:r>
            <w:r w:rsidRPr="00195E38">
              <w:t>93,1</w:t>
            </w:r>
          </w:p>
        </w:tc>
        <w:tc>
          <w:tcPr>
            <w:tcW w:w="1443" w:type="dxa"/>
            <w:vAlign w:val="center"/>
          </w:tcPr>
          <w:p w:rsidR="00195E38" w:rsidRPr="00195E38" w:rsidRDefault="00195E38" w:rsidP="00195E38">
            <w:pPr>
              <w:spacing w:line="240" w:lineRule="exact"/>
              <w:jc w:val="center"/>
            </w:pPr>
            <w:r w:rsidRPr="00195E38">
              <w:t>93,0</w:t>
            </w:r>
            <w:r w:rsidRPr="00195E38">
              <w:rPr>
                <w:spacing w:val="20"/>
              </w:rPr>
              <w:t>–</w:t>
            </w:r>
            <w:r w:rsidRPr="00195E38">
              <w:t>84,1</w:t>
            </w:r>
          </w:p>
        </w:tc>
        <w:tc>
          <w:tcPr>
            <w:tcW w:w="1443" w:type="dxa"/>
            <w:vAlign w:val="center"/>
          </w:tcPr>
          <w:p w:rsidR="00195E38" w:rsidRPr="00195E38" w:rsidRDefault="00195E38" w:rsidP="00195E38">
            <w:pPr>
              <w:spacing w:line="240" w:lineRule="exact"/>
              <w:jc w:val="center"/>
            </w:pPr>
            <w:r w:rsidRPr="00195E38">
              <w:t>84,0</w:t>
            </w:r>
            <w:r w:rsidRPr="00195E38">
              <w:rPr>
                <w:spacing w:val="20"/>
              </w:rPr>
              <w:t>–</w:t>
            </w:r>
            <w:r w:rsidRPr="00195E38">
              <w:t>75,1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75,1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15</w:t>
            </w:r>
          </w:p>
        </w:tc>
        <w:tc>
          <w:tcPr>
            <w:tcW w:w="1442"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w:t>
            </w:r>
            <w:r w:rsidRPr="00195E38">
              <w:rPr>
                <w:lang w:val="en-US"/>
              </w:rPr>
              <w:t>03,0</w:t>
            </w:r>
          </w:p>
        </w:tc>
        <w:tc>
          <w:tcPr>
            <w:tcW w:w="1443" w:type="dxa"/>
            <w:vAlign w:val="center"/>
          </w:tcPr>
          <w:p w:rsidR="00195E38" w:rsidRPr="00195E38" w:rsidRDefault="00195E38" w:rsidP="00195E38">
            <w:pPr>
              <w:spacing w:line="240" w:lineRule="exact"/>
              <w:jc w:val="center"/>
            </w:pPr>
            <w:r w:rsidRPr="00195E38">
              <w:t>103,0</w:t>
            </w:r>
            <w:r w:rsidRPr="00195E38">
              <w:rPr>
                <w:spacing w:val="20"/>
              </w:rPr>
              <w:t>–</w:t>
            </w:r>
            <w:r w:rsidRPr="00195E38">
              <w:t>94,1</w:t>
            </w:r>
          </w:p>
        </w:tc>
        <w:tc>
          <w:tcPr>
            <w:tcW w:w="1443" w:type="dxa"/>
            <w:vAlign w:val="center"/>
          </w:tcPr>
          <w:p w:rsidR="00195E38" w:rsidRPr="00195E38" w:rsidRDefault="00195E38" w:rsidP="00195E38">
            <w:pPr>
              <w:spacing w:line="240" w:lineRule="exact"/>
              <w:jc w:val="center"/>
            </w:pPr>
            <w:r w:rsidRPr="00195E38">
              <w:t>94,0</w:t>
            </w:r>
            <w:r w:rsidRPr="00195E38">
              <w:rPr>
                <w:spacing w:val="20"/>
              </w:rPr>
              <w:t>–</w:t>
            </w:r>
            <w:r w:rsidRPr="00195E38">
              <w:t>85,1</w:t>
            </w:r>
          </w:p>
        </w:tc>
        <w:tc>
          <w:tcPr>
            <w:tcW w:w="1443" w:type="dxa"/>
            <w:vAlign w:val="center"/>
          </w:tcPr>
          <w:p w:rsidR="00195E38" w:rsidRPr="00195E38" w:rsidRDefault="00195E38" w:rsidP="00195E38">
            <w:pPr>
              <w:spacing w:line="240" w:lineRule="exact"/>
              <w:jc w:val="center"/>
            </w:pPr>
            <w:r w:rsidRPr="00195E38">
              <w:t>85,0</w:t>
            </w:r>
            <w:r w:rsidRPr="00195E38">
              <w:rPr>
                <w:spacing w:val="20"/>
              </w:rPr>
              <w:t>–</w:t>
            </w:r>
            <w:r w:rsidRPr="00195E38">
              <w:t>76,1</w:t>
            </w:r>
          </w:p>
        </w:tc>
        <w:tc>
          <w:tcPr>
            <w:tcW w:w="1443" w:type="dxa"/>
            <w:vAlign w:val="center"/>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76,1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От 16 и старше</w:t>
            </w:r>
          </w:p>
        </w:tc>
        <w:tc>
          <w:tcPr>
            <w:tcW w:w="1442" w:type="dxa"/>
            <w:vAlign w:val="center"/>
          </w:tcPr>
          <w:p w:rsidR="00195E38" w:rsidRPr="00195E38" w:rsidRDefault="00195E38" w:rsidP="00195E38">
            <w:pPr>
              <w:spacing w:line="240" w:lineRule="exact"/>
              <w:jc w:val="center"/>
            </w:pPr>
            <w:r w:rsidRPr="00195E38">
              <w:rPr>
                <w:i/>
                <w:lang w:val="en-US"/>
              </w:rPr>
              <w:t>ИР</w:t>
            </w:r>
            <w:r w:rsidRPr="00195E38">
              <w:rPr>
                <w:lang w:val="en-US"/>
              </w:rPr>
              <w:t xml:space="preserve"> &gt; </w:t>
            </w:r>
            <w:r w:rsidRPr="00195E38">
              <w:t>1</w:t>
            </w:r>
            <w:r w:rsidRPr="00195E38">
              <w:rPr>
                <w:lang w:val="en-US"/>
              </w:rPr>
              <w:t>04,0</w:t>
            </w:r>
          </w:p>
        </w:tc>
        <w:tc>
          <w:tcPr>
            <w:tcW w:w="1443" w:type="dxa"/>
            <w:vAlign w:val="center"/>
          </w:tcPr>
          <w:p w:rsidR="00195E38" w:rsidRPr="00195E38" w:rsidRDefault="00195E38" w:rsidP="00195E38">
            <w:pPr>
              <w:spacing w:line="240" w:lineRule="exact"/>
              <w:jc w:val="center"/>
            </w:pPr>
            <w:r w:rsidRPr="00195E38">
              <w:t>104,0–95,1</w:t>
            </w:r>
          </w:p>
        </w:tc>
        <w:tc>
          <w:tcPr>
            <w:tcW w:w="1443" w:type="dxa"/>
            <w:vAlign w:val="center"/>
          </w:tcPr>
          <w:p w:rsidR="00195E38" w:rsidRPr="00195E38" w:rsidRDefault="00195E38" w:rsidP="00195E38">
            <w:pPr>
              <w:spacing w:line="240" w:lineRule="exact"/>
              <w:jc w:val="center"/>
            </w:pPr>
            <w:r w:rsidRPr="00195E38">
              <w:t>95,0</w:t>
            </w:r>
            <w:r w:rsidRPr="00195E38">
              <w:rPr>
                <w:spacing w:val="20"/>
              </w:rPr>
              <w:t>–</w:t>
            </w:r>
            <w:r w:rsidRPr="00195E38">
              <w:t>86,1</w:t>
            </w:r>
          </w:p>
        </w:tc>
        <w:tc>
          <w:tcPr>
            <w:tcW w:w="1443" w:type="dxa"/>
            <w:vAlign w:val="center"/>
          </w:tcPr>
          <w:p w:rsidR="00195E38" w:rsidRPr="00195E38" w:rsidRDefault="00195E38" w:rsidP="00195E38">
            <w:pPr>
              <w:spacing w:line="240" w:lineRule="exact"/>
              <w:jc w:val="center"/>
            </w:pPr>
            <w:r w:rsidRPr="00195E38">
              <w:t>86,0</w:t>
            </w:r>
            <w:r w:rsidRPr="00195E38">
              <w:rPr>
                <w:spacing w:val="20"/>
              </w:rPr>
              <w:t>–</w:t>
            </w:r>
            <w:r w:rsidRPr="00195E38">
              <w:t>77,1</w:t>
            </w:r>
          </w:p>
        </w:tc>
        <w:tc>
          <w:tcPr>
            <w:tcW w:w="1443" w:type="dxa"/>
            <w:vAlign w:val="center"/>
          </w:tcPr>
          <w:p w:rsidR="00195E38" w:rsidRPr="00195E38" w:rsidRDefault="00195E38" w:rsidP="00195E38">
            <w:pPr>
              <w:spacing w:line="240" w:lineRule="exact"/>
              <w:jc w:val="center"/>
            </w:pPr>
            <w:r w:rsidRPr="00195E38">
              <w:rPr>
                <w:i/>
                <w:lang w:val="en-US"/>
              </w:rPr>
              <w:t>ИР</w:t>
            </w:r>
            <w:r w:rsidRPr="00195E38">
              <w:rPr>
                <w:lang w:val="en-US"/>
              </w:rPr>
              <w:t xml:space="preserve"> &lt; </w:t>
            </w:r>
            <w:r w:rsidRPr="00195E38">
              <w:t>77,1</w:t>
            </w:r>
          </w:p>
        </w:tc>
      </w:tr>
      <w:tr w:rsidR="00195E38" w:rsidRPr="00195E38" w:rsidTr="00195E38">
        <w:trPr>
          <w:cantSplit/>
          <w:jc w:val="center"/>
        </w:trPr>
        <w:tc>
          <w:tcPr>
            <w:tcW w:w="2184" w:type="dxa"/>
            <w:vAlign w:val="center"/>
          </w:tcPr>
          <w:p w:rsidR="00195E38" w:rsidRPr="00195E38" w:rsidRDefault="00195E38" w:rsidP="00195E38">
            <w:pPr>
              <w:spacing w:line="240" w:lineRule="exact"/>
              <w:jc w:val="center"/>
            </w:pPr>
            <w:r w:rsidRPr="00195E38">
              <w:t>Оценка, баллов</w:t>
            </w:r>
          </w:p>
        </w:tc>
        <w:tc>
          <w:tcPr>
            <w:tcW w:w="1442" w:type="dxa"/>
            <w:vAlign w:val="center"/>
          </w:tcPr>
          <w:p w:rsidR="00195E38" w:rsidRPr="00195E38" w:rsidRDefault="00195E38" w:rsidP="00195E38">
            <w:pPr>
              <w:spacing w:line="240" w:lineRule="exact"/>
              <w:jc w:val="center"/>
            </w:pPr>
            <w:r w:rsidRPr="00195E38">
              <w:t>–2</w:t>
            </w:r>
          </w:p>
        </w:tc>
        <w:tc>
          <w:tcPr>
            <w:tcW w:w="1443" w:type="dxa"/>
            <w:vAlign w:val="center"/>
          </w:tcPr>
          <w:p w:rsidR="00195E38" w:rsidRPr="00195E38" w:rsidRDefault="00195E38" w:rsidP="00195E38">
            <w:pPr>
              <w:spacing w:line="240" w:lineRule="exact"/>
              <w:jc w:val="center"/>
            </w:pPr>
            <w:r w:rsidRPr="00195E38">
              <w:t>0</w:t>
            </w:r>
          </w:p>
        </w:tc>
        <w:tc>
          <w:tcPr>
            <w:tcW w:w="1443" w:type="dxa"/>
            <w:vAlign w:val="center"/>
          </w:tcPr>
          <w:p w:rsidR="00195E38" w:rsidRPr="00195E38" w:rsidRDefault="00195E38" w:rsidP="00195E38">
            <w:pPr>
              <w:spacing w:line="240" w:lineRule="exact"/>
              <w:jc w:val="center"/>
            </w:pPr>
            <w:r w:rsidRPr="00195E38">
              <w:t>2</w:t>
            </w:r>
          </w:p>
        </w:tc>
        <w:tc>
          <w:tcPr>
            <w:tcW w:w="1443" w:type="dxa"/>
            <w:vAlign w:val="center"/>
          </w:tcPr>
          <w:p w:rsidR="00195E38" w:rsidRPr="00195E38" w:rsidRDefault="00195E38" w:rsidP="00195E38">
            <w:pPr>
              <w:spacing w:line="240" w:lineRule="exact"/>
              <w:jc w:val="center"/>
            </w:pPr>
            <w:r w:rsidRPr="00195E38">
              <w:t>3</w:t>
            </w:r>
          </w:p>
        </w:tc>
        <w:tc>
          <w:tcPr>
            <w:tcW w:w="1443" w:type="dxa"/>
            <w:vAlign w:val="center"/>
          </w:tcPr>
          <w:p w:rsidR="00195E38" w:rsidRPr="00195E38" w:rsidRDefault="00195E38" w:rsidP="00195E38">
            <w:pPr>
              <w:spacing w:line="240" w:lineRule="exact"/>
              <w:jc w:val="center"/>
            </w:pPr>
            <w:r w:rsidRPr="00195E38">
              <w:t>4</w:t>
            </w:r>
          </w:p>
        </w:tc>
      </w:tr>
    </w:tbl>
    <w:p w:rsidR="00195E38" w:rsidRPr="00195E38" w:rsidRDefault="00195E38" w:rsidP="00195E38">
      <w:pPr>
        <w:ind w:firstLine="284"/>
        <w:jc w:val="cente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5</w:t>
      </w:r>
      <w:r w:rsidRPr="00195E38">
        <w:rPr>
          <w:sz w:val="28"/>
          <w:szCs w:val="28"/>
        </w:rPr>
        <w:t xml:space="preserve"> – Оценка индекса Робинсона школьников</w:t>
      </w:r>
    </w:p>
    <w:p w:rsidR="00195E38" w:rsidRPr="00195E38" w:rsidRDefault="00195E38" w:rsidP="00195E3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85"/>
        <w:gridCol w:w="1320"/>
        <w:gridCol w:w="1320"/>
        <w:gridCol w:w="1320"/>
        <w:gridCol w:w="1320"/>
        <w:gridCol w:w="1320"/>
      </w:tblGrid>
      <w:tr w:rsidR="00195E38" w:rsidRPr="00195E38" w:rsidTr="00195E38">
        <w:trPr>
          <w:cantSplit/>
          <w:jc w:val="center"/>
        </w:trPr>
        <w:tc>
          <w:tcPr>
            <w:tcW w:w="2585" w:type="dxa"/>
            <w:vMerge w:val="restart"/>
            <w:vAlign w:val="center"/>
          </w:tcPr>
          <w:p w:rsidR="00195E38" w:rsidRPr="00195E38" w:rsidRDefault="00195E38" w:rsidP="00195E38">
            <w:pPr>
              <w:jc w:val="center"/>
            </w:pPr>
            <w:r w:rsidRPr="00195E38">
              <w:t>Возраст, лет</w:t>
            </w:r>
          </w:p>
        </w:tc>
        <w:tc>
          <w:tcPr>
            <w:tcW w:w="6600" w:type="dxa"/>
            <w:gridSpan w:val="5"/>
          </w:tcPr>
          <w:p w:rsidR="00195E38" w:rsidRPr="00195E38" w:rsidRDefault="00195E38" w:rsidP="00195E38">
            <w:pPr>
              <w:jc w:val="center"/>
            </w:pPr>
            <w:r w:rsidRPr="00195E38">
              <w:t>Уровень</w:t>
            </w:r>
          </w:p>
        </w:tc>
      </w:tr>
      <w:tr w:rsidR="00195E38" w:rsidRPr="00195E38" w:rsidTr="00195E38">
        <w:trPr>
          <w:cantSplit/>
          <w:jc w:val="center"/>
        </w:trPr>
        <w:tc>
          <w:tcPr>
            <w:tcW w:w="2585" w:type="dxa"/>
            <w:vMerge/>
          </w:tcPr>
          <w:p w:rsidR="00195E38" w:rsidRPr="00195E38" w:rsidRDefault="00195E38" w:rsidP="00195E38">
            <w:pPr>
              <w:jc w:val="center"/>
            </w:pPr>
          </w:p>
        </w:tc>
        <w:tc>
          <w:tcPr>
            <w:tcW w:w="1320" w:type="dxa"/>
          </w:tcPr>
          <w:p w:rsidR="00195E38" w:rsidRPr="00195E38" w:rsidRDefault="00195E38" w:rsidP="00195E38">
            <w:pPr>
              <w:jc w:val="center"/>
              <w:rPr>
                <w:lang w:val="en-US"/>
              </w:rPr>
            </w:pPr>
            <w:r w:rsidRPr="00195E38">
              <w:rPr>
                <w:lang w:val="en-US"/>
              </w:rPr>
              <w:t>1-й</w:t>
            </w:r>
          </w:p>
        </w:tc>
        <w:tc>
          <w:tcPr>
            <w:tcW w:w="1320" w:type="dxa"/>
          </w:tcPr>
          <w:p w:rsidR="00195E38" w:rsidRPr="00195E38" w:rsidRDefault="00195E38" w:rsidP="00195E38">
            <w:pPr>
              <w:jc w:val="center"/>
            </w:pPr>
            <w:r w:rsidRPr="00195E38">
              <w:t>2-й</w:t>
            </w:r>
          </w:p>
        </w:tc>
        <w:tc>
          <w:tcPr>
            <w:tcW w:w="1320" w:type="dxa"/>
          </w:tcPr>
          <w:p w:rsidR="00195E38" w:rsidRPr="00195E38" w:rsidRDefault="00195E38" w:rsidP="00195E38">
            <w:pPr>
              <w:jc w:val="center"/>
            </w:pPr>
            <w:r w:rsidRPr="00195E38">
              <w:t>3-й</w:t>
            </w:r>
          </w:p>
        </w:tc>
        <w:tc>
          <w:tcPr>
            <w:tcW w:w="1320" w:type="dxa"/>
          </w:tcPr>
          <w:p w:rsidR="00195E38" w:rsidRPr="00195E38" w:rsidRDefault="00195E38" w:rsidP="00195E38">
            <w:pPr>
              <w:jc w:val="center"/>
            </w:pPr>
            <w:r w:rsidRPr="00195E38">
              <w:t>4-й</w:t>
            </w:r>
          </w:p>
        </w:tc>
        <w:tc>
          <w:tcPr>
            <w:tcW w:w="1320" w:type="dxa"/>
          </w:tcPr>
          <w:p w:rsidR="00195E38" w:rsidRPr="00195E38" w:rsidRDefault="00195E38" w:rsidP="00195E38">
            <w:pPr>
              <w:jc w:val="center"/>
              <w:rPr>
                <w:lang w:val="en-US"/>
              </w:rPr>
            </w:pPr>
            <w:r w:rsidRPr="00195E38">
              <w:rPr>
                <w:lang w:val="en-US"/>
              </w:rPr>
              <w:t>5-й</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6</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11</w:t>
            </w:r>
            <w:r w:rsidRPr="00195E38">
              <w:rPr>
                <w:lang w:val="en-US"/>
              </w:rPr>
              <w:t>2,0</w:t>
            </w:r>
          </w:p>
        </w:tc>
        <w:tc>
          <w:tcPr>
            <w:tcW w:w="1320" w:type="dxa"/>
          </w:tcPr>
          <w:p w:rsidR="00195E38" w:rsidRPr="00195E38" w:rsidRDefault="00195E38" w:rsidP="00195E38">
            <w:pPr>
              <w:spacing w:line="240" w:lineRule="exact"/>
              <w:jc w:val="center"/>
            </w:pPr>
            <w:r w:rsidRPr="00195E38">
              <w:t>112,0–103,1</w:t>
            </w:r>
          </w:p>
        </w:tc>
        <w:tc>
          <w:tcPr>
            <w:tcW w:w="1320" w:type="dxa"/>
          </w:tcPr>
          <w:p w:rsidR="00195E38" w:rsidRPr="00195E38" w:rsidRDefault="00195E38" w:rsidP="00195E38">
            <w:pPr>
              <w:spacing w:line="240" w:lineRule="exact"/>
              <w:jc w:val="center"/>
            </w:pPr>
            <w:r w:rsidRPr="00195E38">
              <w:t>103,0–94,1</w:t>
            </w:r>
          </w:p>
        </w:tc>
        <w:tc>
          <w:tcPr>
            <w:tcW w:w="1320" w:type="dxa"/>
          </w:tcPr>
          <w:p w:rsidR="00195E38" w:rsidRPr="00195E38" w:rsidRDefault="00195E38" w:rsidP="00195E38">
            <w:pPr>
              <w:spacing w:line="240" w:lineRule="exact"/>
              <w:jc w:val="center"/>
            </w:pPr>
            <w:r w:rsidRPr="00195E38">
              <w:t>94,0–85,1</w:t>
            </w:r>
          </w:p>
        </w:tc>
        <w:tc>
          <w:tcPr>
            <w:tcW w:w="1320" w:type="dxa"/>
          </w:tcPr>
          <w:p w:rsidR="00195E38" w:rsidRPr="00195E38" w:rsidRDefault="00195E38" w:rsidP="00195E38">
            <w:pPr>
              <w:spacing w:line="240" w:lineRule="exact"/>
              <w:jc w:val="center"/>
              <w:rPr>
                <w:lang w:val="en-US"/>
              </w:rPr>
            </w:pPr>
            <w:r w:rsidRPr="00195E38">
              <w:rPr>
                <w:i/>
                <w:lang w:val="en-US"/>
              </w:rPr>
              <w:t xml:space="preserve">ИР </w:t>
            </w:r>
            <w:r w:rsidRPr="00195E38">
              <w:rPr>
                <w:lang w:val="en-US"/>
              </w:rPr>
              <w:t xml:space="preserve">&lt; </w:t>
            </w:r>
            <w:r w:rsidRPr="00195E38">
              <w:t>85,1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7</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w:t>
            </w:r>
            <w:r w:rsidRPr="00195E38">
              <w:rPr>
                <w:lang w:val="en-US"/>
              </w:rPr>
              <w:t>08,0</w:t>
            </w:r>
          </w:p>
        </w:tc>
        <w:tc>
          <w:tcPr>
            <w:tcW w:w="1320" w:type="dxa"/>
          </w:tcPr>
          <w:p w:rsidR="00195E38" w:rsidRPr="00195E38" w:rsidRDefault="00195E38" w:rsidP="00195E38">
            <w:pPr>
              <w:spacing w:line="240" w:lineRule="exact"/>
              <w:jc w:val="center"/>
            </w:pPr>
            <w:r w:rsidRPr="00195E38">
              <w:t>108,0–99,1</w:t>
            </w:r>
          </w:p>
        </w:tc>
        <w:tc>
          <w:tcPr>
            <w:tcW w:w="1320" w:type="dxa"/>
          </w:tcPr>
          <w:p w:rsidR="00195E38" w:rsidRPr="00195E38" w:rsidRDefault="00195E38" w:rsidP="00195E38">
            <w:pPr>
              <w:spacing w:line="240" w:lineRule="exact"/>
              <w:jc w:val="center"/>
            </w:pPr>
            <w:r w:rsidRPr="00195E38">
              <w:t>99,0–90,1</w:t>
            </w:r>
          </w:p>
        </w:tc>
        <w:tc>
          <w:tcPr>
            <w:tcW w:w="1320" w:type="dxa"/>
          </w:tcPr>
          <w:p w:rsidR="00195E38" w:rsidRPr="00195E38" w:rsidRDefault="00195E38" w:rsidP="00195E38">
            <w:pPr>
              <w:spacing w:line="240" w:lineRule="exact"/>
              <w:jc w:val="center"/>
            </w:pPr>
            <w:r w:rsidRPr="00195E38">
              <w:t>90,0–81,1</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81,1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8</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w:t>
            </w:r>
            <w:r w:rsidRPr="00195E38">
              <w:t>10</w:t>
            </w:r>
            <w:r w:rsidRPr="00195E38">
              <w:rPr>
                <w:lang w:val="en-US"/>
              </w:rPr>
              <w:t>4,0</w:t>
            </w:r>
          </w:p>
        </w:tc>
        <w:tc>
          <w:tcPr>
            <w:tcW w:w="1320" w:type="dxa"/>
          </w:tcPr>
          <w:p w:rsidR="00195E38" w:rsidRPr="00195E38" w:rsidRDefault="00195E38" w:rsidP="00195E38">
            <w:pPr>
              <w:spacing w:line="240" w:lineRule="exact"/>
              <w:jc w:val="center"/>
            </w:pPr>
            <w:r w:rsidRPr="00195E38">
              <w:t>104,0–95,1</w:t>
            </w:r>
          </w:p>
        </w:tc>
        <w:tc>
          <w:tcPr>
            <w:tcW w:w="1320" w:type="dxa"/>
          </w:tcPr>
          <w:p w:rsidR="00195E38" w:rsidRPr="00195E38" w:rsidRDefault="00195E38" w:rsidP="00195E38">
            <w:pPr>
              <w:spacing w:line="240" w:lineRule="exact"/>
              <w:jc w:val="center"/>
            </w:pPr>
            <w:r w:rsidRPr="00195E38">
              <w:t>95,0–86,1</w:t>
            </w:r>
          </w:p>
        </w:tc>
        <w:tc>
          <w:tcPr>
            <w:tcW w:w="1320" w:type="dxa"/>
          </w:tcPr>
          <w:p w:rsidR="00195E38" w:rsidRPr="00195E38" w:rsidRDefault="00195E38" w:rsidP="00195E38">
            <w:pPr>
              <w:spacing w:line="240" w:lineRule="exact"/>
              <w:jc w:val="center"/>
            </w:pPr>
            <w:r w:rsidRPr="00195E38">
              <w:t>86,0–77,1</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77,1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9</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99,0</w:t>
            </w:r>
          </w:p>
        </w:tc>
        <w:tc>
          <w:tcPr>
            <w:tcW w:w="1320" w:type="dxa"/>
          </w:tcPr>
          <w:p w:rsidR="00195E38" w:rsidRPr="00195E38" w:rsidRDefault="00195E38" w:rsidP="00195E38">
            <w:pPr>
              <w:spacing w:line="240" w:lineRule="exact"/>
              <w:jc w:val="center"/>
            </w:pPr>
            <w:r w:rsidRPr="00195E38">
              <w:t>99,0–90,1</w:t>
            </w:r>
          </w:p>
        </w:tc>
        <w:tc>
          <w:tcPr>
            <w:tcW w:w="1320" w:type="dxa"/>
          </w:tcPr>
          <w:p w:rsidR="00195E38" w:rsidRPr="00195E38" w:rsidRDefault="00195E38" w:rsidP="00195E38">
            <w:pPr>
              <w:spacing w:line="240" w:lineRule="exact"/>
              <w:jc w:val="center"/>
            </w:pPr>
            <w:r w:rsidRPr="00195E38">
              <w:t>90,0–81,1</w:t>
            </w:r>
          </w:p>
        </w:tc>
        <w:tc>
          <w:tcPr>
            <w:tcW w:w="1320" w:type="dxa"/>
          </w:tcPr>
          <w:p w:rsidR="00195E38" w:rsidRPr="00195E38" w:rsidRDefault="00195E38" w:rsidP="00195E38">
            <w:pPr>
              <w:spacing w:line="240" w:lineRule="exact"/>
              <w:jc w:val="center"/>
            </w:pPr>
            <w:r w:rsidRPr="00195E38">
              <w:t>81,0–72,1</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72,1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10</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&gt; 96,0</w:t>
            </w:r>
          </w:p>
        </w:tc>
        <w:tc>
          <w:tcPr>
            <w:tcW w:w="1320" w:type="dxa"/>
          </w:tcPr>
          <w:p w:rsidR="00195E38" w:rsidRPr="00195E38" w:rsidRDefault="00195E38" w:rsidP="00195E38">
            <w:pPr>
              <w:spacing w:line="240" w:lineRule="exact"/>
              <w:jc w:val="center"/>
            </w:pPr>
            <w:r w:rsidRPr="00195E38">
              <w:t>96,0–87,1</w:t>
            </w:r>
          </w:p>
        </w:tc>
        <w:tc>
          <w:tcPr>
            <w:tcW w:w="1320" w:type="dxa"/>
          </w:tcPr>
          <w:p w:rsidR="00195E38" w:rsidRPr="00195E38" w:rsidRDefault="00195E38" w:rsidP="00195E38">
            <w:pPr>
              <w:spacing w:line="240" w:lineRule="exact"/>
              <w:jc w:val="center"/>
            </w:pPr>
            <w:r w:rsidRPr="00195E38">
              <w:t>87,0–78,1</w:t>
            </w:r>
          </w:p>
        </w:tc>
        <w:tc>
          <w:tcPr>
            <w:tcW w:w="1320" w:type="dxa"/>
          </w:tcPr>
          <w:p w:rsidR="00195E38" w:rsidRPr="00195E38" w:rsidRDefault="00195E38" w:rsidP="00195E38">
            <w:pPr>
              <w:spacing w:line="240" w:lineRule="exact"/>
              <w:jc w:val="center"/>
            </w:pPr>
            <w:r w:rsidRPr="00195E38">
              <w:t>78,0–69,1</w:t>
            </w:r>
          </w:p>
        </w:tc>
        <w:tc>
          <w:tcPr>
            <w:tcW w:w="1320" w:type="dxa"/>
          </w:tcPr>
          <w:p w:rsidR="00195E38" w:rsidRPr="00195E38" w:rsidRDefault="00195E38" w:rsidP="00195E38">
            <w:pPr>
              <w:spacing w:line="240" w:lineRule="exact"/>
              <w:jc w:val="center"/>
              <w:rPr>
                <w:lang w:val="en-US"/>
              </w:rPr>
            </w:pPr>
            <w:r w:rsidRPr="00195E38">
              <w:rPr>
                <w:i/>
                <w:lang w:val="en-US"/>
              </w:rPr>
              <w:t>ИР</w:t>
            </w:r>
            <w:r w:rsidRPr="00195E38">
              <w:rPr>
                <w:lang w:val="en-US"/>
              </w:rPr>
              <w:t xml:space="preserve"> &lt; </w:t>
            </w:r>
            <w:r w:rsidRPr="00195E38">
              <w:t>69,1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&gt; 98,0</w:t>
            </w:r>
          </w:p>
        </w:tc>
        <w:tc>
          <w:tcPr>
            <w:tcW w:w="1320" w:type="dxa"/>
          </w:tcPr>
          <w:p w:rsidR="00195E38" w:rsidRPr="00195E38" w:rsidRDefault="00195E38" w:rsidP="00195E38">
            <w:pPr>
              <w:spacing w:line="240" w:lineRule="exact"/>
              <w:jc w:val="center"/>
            </w:pPr>
            <w:r w:rsidRPr="00195E38">
              <w:t>98,0–89,1</w:t>
            </w:r>
          </w:p>
        </w:tc>
        <w:tc>
          <w:tcPr>
            <w:tcW w:w="1320" w:type="dxa"/>
          </w:tcPr>
          <w:p w:rsidR="00195E38" w:rsidRPr="00195E38" w:rsidRDefault="00195E38" w:rsidP="00195E38">
            <w:pPr>
              <w:spacing w:line="240" w:lineRule="exact"/>
              <w:jc w:val="center"/>
            </w:pPr>
            <w:r w:rsidRPr="00195E38">
              <w:t>89,0–80,1</w:t>
            </w:r>
          </w:p>
        </w:tc>
        <w:tc>
          <w:tcPr>
            <w:tcW w:w="1320" w:type="dxa"/>
          </w:tcPr>
          <w:p w:rsidR="00195E38" w:rsidRPr="00195E38" w:rsidRDefault="00195E38" w:rsidP="00195E38">
            <w:pPr>
              <w:spacing w:line="240" w:lineRule="exact"/>
              <w:jc w:val="center"/>
            </w:pPr>
            <w:r w:rsidRPr="00195E38">
              <w:t>80,0–71,1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&lt; </w:t>
            </w:r>
            <w:r w:rsidRPr="00195E38">
              <w:t>71,1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12</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&gt; 99,0</w:t>
            </w:r>
          </w:p>
        </w:tc>
        <w:tc>
          <w:tcPr>
            <w:tcW w:w="1320" w:type="dxa"/>
          </w:tcPr>
          <w:p w:rsidR="00195E38" w:rsidRPr="00195E38" w:rsidRDefault="00195E38" w:rsidP="00195E38">
            <w:pPr>
              <w:spacing w:line="240" w:lineRule="exact"/>
              <w:jc w:val="center"/>
            </w:pPr>
            <w:r w:rsidRPr="00195E38">
              <w:t>99,0–90,1</w:t>
            </w:r>
          </w:p>
        </w:tc>
        <w:tc>
          <w:tcPr>
            <w:tcW w:w="1320" w:type="dxa"/>
          </w:tcPr>
          <w:p w:rsidR="00195E38" w:rsidRPr="00195E38" w:rsidRDefault="00195E38" w:rsidP="00195E38">
            <w:pPr>
              <w:spacing w:line="240" w:lineRule="exact"/>
              <w:jc w:val="center"/>
            </w:pPr>
            <w:r w:rsidRPr="00195E38">
              <w:t>90,0–81,1</w:t>
            </w:r>
          </w:p>
        </w:tc>
        <w:tc>
          <w:tcPr>
            <w:tcW w:w="1320" w:type="dxa"/>
          </w:tcPr>
          <w:p w:rsidR="00195E38" w:rsidRPr="00195E38" w:rsidRDefault="00195E38" w:rsidP="00195E38">
            <w:pPr>
              <w:spacing w:line="240" w:lineRule="exact"/>
              <w:jc w:val="center"/>
            </w:pPr>
            <w:r w:rsidRPr="00195E38">
              <w:t>81,0–72,1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&lt; </w:t>
            </w:r>
            <w:r w:rsidRPr="00195E38">
              <w:t>72,1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13</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&gt; </w:t>
            </w:r>
            <w:r w:rsidRPr="00195E38">
              <w:t>10</w:t>
            </w:r>
            <w:r w:rsidRPr="00195E38">
              <w:rPr>
                <w:lang w:val="en-US"/>
              </w:rPr>
              <w:t>0,0</w:t>
            </w:r>
          </w:p>
        </w:tc>
        <w:tc>
          <w:tcPr>
            <w:tcW w:w="1320" w:type="dxa"/>
          </w:tcPr>
          <w:p w:rsidR="00195E38" w:rsidRPr="00195E38" w:rsidRDefault="00195E38" w:rsidP="00195E38">
            <w:pPr>
              <w:spacing w:line="240" w:lineRule="exact"/>
              <w:jc w:val="center"/>
            </w:pPr>
            <w:r w:rsidRPr="00195E38">
              <w:t>100,0–91,1</w:t>
            </w:r>
          </w:p>
        </w:tc>
        <w:tc>
          <w:tcPr>
            <w:tcW w:w="1320" w:type="dxa"/>
          </w:tcPr>
          <w:p w:rsidR="00195E38" w:rsidRPr="00195E38" w:rsidRDefault="00195E38" w:rsidP="00195E38">
            <w:pPr>
              <w:spacing w:line="240" w:lineRule="exact"/>
              <w:jc w:val="center"/>
            </w:pPr>
            <w:r w:rsidRPr="00195E38">
              <w:t>91,0–82,1</w:t>
            </w:r>
          </w:p>
        </w:tc>
        <w:tc>
          <w:tcPr>
            <w:tcW w:w="1320" w:type="dxa"/>
          </w:tcPr>
          <w:p w:rsidR="00195E38" w:rsidRPr="00195E38" w:rsidRDefault="00195E38" w:rsidP="00195E38">
            <w:pPr>
              <w:spacing w:line="240" w:lineRule="exact"/>
              <w:jc w:val="center"/>
            </w:pPr>
            <w:r w:rsidRPr="00195E38">
              <w:t>82,0–73,1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&lt; </w:t>
            </w:r>
            <w:r w:rsidRPr="00195E38">
              <w:t>73,1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14</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&gt; </w:t>
            </w:r>
            <w:r w:rsidRPr="00195E38">
              <w:t>10</w:t>
            </w:r>
            <w:r w:rsidRPr="00195E38">
              <w:rPr>
                <w:lang w:val="en-US"/>
              </w:rPr>
              <w:t>2,0</w:t>
            </w:r>
          </w:p>
        </w:tc>
        <w:tc>
          <w:tcPr>
            <w:tcW w:w="1320" w:type="dxa"/>
          </w:tcPr>
          <w:p w:rsidR="00195E38" w:rsidRPr="00195E38" w:rsidRDefault="00195E38" w:rsidP="00195E38">
            <w:pPr>
              <w:spacing w:line="240" w:lineRule="exact"/>
              <w:jc w:val="center"/>
            </w:pPr>
            <w:r w:rsidRPr="00195E38">
              <w:t>102,0–93,1</w:t>
            </w:r>
          </w:p>
        </w:tc>
        <w:tc>
          <w:tcPr>
            <w:tcW w:w="1320" w:type="dxa"/>
          </w:tcPr>
          <w:p w:rsidR="00195E38" w:rsidRPr="00195E38" w:rsidRDefault="00195E38" w:rsidP="00195E38">
            <w:pPr>
              <w:spacing w:line="240" w:lineRule="exact"/>
              <w:jc w:val="center"/>
            </w:pPr>
            <w:r w:rsidRPr="00195E38">
              <w:t>93,0–84,1</w:t>
            </w:r>
          </w:p>
        </w:tc>
        <w:tc>
          <w:tcPr>
            <w:tcW w:w="1320" w:type="dxa"/>
          </w:tcPr>
          <w:p w:rsidR="00195E38" w:rsidRPr="00195E38" w:rsidRDefault="00195E38" w:rsidP="00195E38">
            <w:pPr>
              <w:spacing w:line="240" w:lineRule="exact"/>
              <w:jc w:val="center"/>
            </w:pPr>
            <w:r w:rsidRPr="00195E38">
              <w:t>84,0–75,1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&lt; </w:t>
            </w:r>
            <w:r w:rsidRPr="00195E38">
              <w:t>75,1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15</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&gt; </w:t>
            </w:r>
            <w:r w:rsidRPr="00195E38">
              <w:t>1</w:t>
            </w:r>
            <w:r w:rsidRPr="00195E38">
              <w:rPr>
                <w:lang w:val="en-US"/>
              </w:rPr>
              <w:t>03,0</w:t>
            </w:r>
          </w:p>
        </w:tc>
        <w:tc>
          <w:tcPr>
            <w:tcW w:w="1320" w:type="dxa"/>
          </w:tcPr>
          <w:p w:rsidR="00195E38" w:rsidRPr="00195E38" w:rsidRDefault="00195E38" w:rsidP="00195E38">
            <w:pPr>
              <w:spacing w:line="240" w:lineRule="exact"/>
              <w:jc w:val="center"/>
            </w:pPr>
            <w:r w:rsidRPr="00195E38">
              <w:t>103,0–94,1</w:t>
            </w:r>
          </w:p>
        </w:tc>
        <w:tc>
          <w:tcPr>
            <w:tcW w:w="1320" w:type="dxa"/>
          </w:tcPr>
          <w:p w:rsidR="00195E38" w:rsidRPr="00195E38" w:rsidRDefault="00195E38" w:rsidP="00195E38">
            <w:pPr>
              <w:spacing w:line="240" w:lineRule="exact"/>
              <w:jc w:val="center"/>
            </w:pPr>
            <w:r w:rsidRPr="00195E38">
              <w:t>94,0–85,1</w:t>
            </w:r>
          </w:p>
        </w:tc>
        <w:tc>
          <w:tcPr>
            <w:tcW w:w="1320" w:type="dxa"/>
          </w:tcPr>
          <w:p w:rsidR="00195E38" w:rsidRPr="00195E38" w:rsidRDefault="00195E38" w:rsidP="00195E38">
            <w:pPr>
              <w:spacing w:line="240" w:lineRule="exact"/>
              <w:jc w:val="center"/>
            </w:pPr>
            <w:r w:rsidRPr="00195E38">
              <w:t>85,0–76,1</w:t>
            </w:r>
          </w:p>
        </w:tc>
        <w:tc>
          <w:tcPr>
            <w:tcW w:w="1320" w:type="dxa"/>
          </w:tcPr>
          <w:p w:rsidR="00195E38" w:rsidRPr="00195E38" w:rsidRDefault="00195E38" w:rsidP="00195E38">
            <w:pPr>
              <w:spacing w:line="240" w:lineRule="exact"/>
              <w:jc w:val="center"/>
              <w:rPr>
                <w:i/>
                <w:lang w:val="en-US"/>
              </w:rPr>
            </w:pPr>
            <w:r w:rsidRPr="00195E38">
              <w:rPr>
                <w:i/>
                <w:lang w:val="en-US"/>
              </w:rPr>
              <w:t>ИР</w:t>
            </w:r>
            <w:r w:rsidRPr="00195E38">
              <w:rPr>
                <w:lang w:val="en-US"/>
              </w:rPr>
              <w:t xml:space="preserve"> &lt; </w:t>
            </w:r>
            <w:r w:rsidRPr="00195E38">
              <w:t>76,1</w:t>
            </w:r>
          </w:p>
        </w:tc>
      </w:tr>
      <w:tr w:rsidR="00195E38" w:rsidRPr="00195E38" w:rsidTr="00195E38">
        <w:trPr>
          <w:jc w:val="center"/>
        </w:trPr>
        <w:tc>
          <w:tcPr>
            <w:tcW w:w="2585" w:type="dxa"/>
          </w:tcPr>
          <w:p w:rsidR="00195E38" w:rsidRPr="00195E38" w:rsidRDefault="00195E38" w:rsidP="00195E38">
            <w:pPr>
              <w:spacing w:line="240" w:lineRule="exact"/>
              <w:jc w:val="center"/>
            </w:pPr>
            <w:r w:rsidRPr="00195E38">
              <w:t>От 16 и старше</w:t>
            </w:r>
          </w:p>
        </w:tc>
        <w:tc>
          <w:tcPr>
            <w:tcW w:w="1320" w:type="dxa"/>
          </w:tcPr>
          <w:p w:rsidR="00195E38" w:rsidRPr="00195E38" w:rsidRDefault="00195E38" w:rsidP="00195E38">
            <w:pPr>
              <w:spacing w:line="240" w:lineRule="exact"/>
              <w:jc w:val="center"/>
            </w:pPr>
            <w:r w:rsidRPr="00195E38">
              <w:rPr>
                <w:i/>
                <w:lang w:val="en-US"/>
              </w:rPr>
              <w:t>ИР</w:t>
            </w:r>
            <w:r w:rsidRPr="00195E38">
              <w:rPr>
                <w:lang w:val="en-US"/>
              </w:rPr>
              <w:t xml:space="preserve"> &gt; </w:t>
            </w:r>
            <w:r w:rsidRPr="00195E38">
              <w:t>1</w:t>
            </w:r>
            <w:r w:rsidRPr="00195E38">
              <w:rPr>
                <w:lang w:val="en-US"/>
              </w:rPr>
              <w:t>04,0</w:t>
            </w:r>
          </w:p>
        </w:tc>
        <w:tc>
          <w:tcPr>
            <w:tcW w:w="1320" w:type="dxa"/>
          </w:tcPr>
          <w:p w:rsidR="00195E38" w:rsidRPr="00195E38" w:rsidRDefault="00195E38" w:rsidP="00195E38">
            <w:pPr>
              <w:spacing w:line="240" w:lineRule="exact"/>
              <w:jc w:val="center"/>
            </w:pPr>
            <w:r w:rsidRPr="00195E38">
              <w:t>104,0–95,1</w:t>
            </w:r>
          </w:p>
        </w:tc>
        <w:tc>
          <w:tcPr>
            <w:tcW w:w="1320" w:type="dxa"/>
          </w:tcPr>
          <w:p w:rsidR="00195E38" w:rsidRPr="00195E38" w:rsidRDefault="00195E38" w:rsidP="00195E38">
            <w:pPr>
              <w:spacing w:line="240" w:lineRule="exact"/>
              <w:jc w:val="center"/>
            </w:pPr>
            <w:r w:rsidRPr="00195E38">
              <w:t>95,0–86,1</w:t>
            </w:r>
          </w:p>
        </w:tc>
        <w:tc>
          <w:tcPr>
            <w:tcW w:w="1320" w:type="dxa"/>
          </w:tcPr>
          <w:p w:rsidR="00195E38" w:rsidRPr="00195E38" w:rsidRDefault="00195E38" w:rsidP="00195E38">
            <w:pPr>
              <w:spacing w:line="240" w:lineRule="exact"/>
              <w:jc w:val="center"/>
            </w:pPr>
            <w:r w:rsidRPr="00195E38">
              <w:t>86,0–77,1</w:t>
            </w:r>
          </w:p>
        </w:tc>
        <w:tc>
          <w:tcPr>
            <w:tcW w:w="1320" w:type="dxa"/>
          </w:tcPr>
          <w:p w:rsidR="00195E38" w:rsidRPr="00195E38" w:rsidRDefault="00195E38" w:rsidP="00195E38">
            <w:pPr>
              <w:spacing w:line="240" w:lineRule="exact"/>
              <w:jc w:val="center"/>
            </w:pPr>
            <w:r w:rsidRPr="00195E38">
              <w:rPr>
                <w:i/>
                <w:lang w:val="en-US"/>
              </w:rPr>
              <w:t>ИР</w:t>
            </w:r>
            <w:r w:rsidRPr="00195E38">
              <w:rPr>
                <w:lang w:val="en-US"/>
              </w:rPr>
              <w:t xml:space="preserve"> &lt; </w:t>
            </w:r>
            <w:r w:rsidRPr="00195E38">
              <w:t>77,1</w:t>
            </w:r>
          </w:p>
        </w:tc>
      </w:tr>
      <w:tr w:rsidR="00195E38" w:rsidRPr="00195E38" w:rsidTr="00195E38">
        <w:trPr>
          <w:jc w:val="center"/>
        </w:trPr>
        <w:tc>
          <w:tcPr>
            <w:tcW w:w="2585" w:type="dxa"/>
          </w:tcPr>
          <w:p w:rsidR="00195E38" w:rsidRPr="00195E38" w:rsidRDefault="00195E38" w:rsidP="00195E38">
            <w:pPr>
              <w:jc w:val="center"/>
            </w:pPr>
            <w:r w:rsidRPr="00195E38">
              <w:t>Оценка, баллов</w:t>
            </w:r>
          </w:p>
        </w:tc>
        <w:tc>
          <w:tcPr>
            <w:tcW w:w="1320" w:type="dxa"/>
            <w:vAlign w:val="bottom"/>
          </w:tcPr>
          <w:p w:rsidR="00195E38" w:rsidRPr="00195E38" w:rsidRDefault="00195E38" w:rsidP="00195E38">
            <w:pPr>
              <w:jc w:val="center"/>
            </w:pPr>
            <w:r w:rsidRPr="00195E38">
              <w:t>–2</w:t>
            </w:r>
          </w:p>
        </w:tc>
        <w:tc>
          <w:tcPr>
            <w:tcW w:w="1320" w:type="dxa"/>
            <w:vAlign w:val="bottom"/>
          </w:tcPr>
          <w:p w:rsidR="00195E38" w:rsidRPr="00195E38" w:rsidRDefault="00195E38" w:rsidP="00195E38">
            <w:pPr>
              <w:jc w:val="center"/>
            </w:pPr>
            <w:r w:rsidRPr="00195E38">
              <w:t>0</w:t>
            </w:r>
          </w:p>
        </w:tc>
        <w:tc>
          <w:tcPr>
            <w:tcW w:w="1320" w:type="dxa"/>
            <w:vAlign w:val="bottom"/>
          </w:tcPr>
          <w:p w:rsidR="00195E38" w:rsidRPr="00195E38" w:rsidRDefault="00195E38" w:rsidP="00195E38">
            <w:pPr>
              <w:jc w:val="center"/>
            </w:pPr>
            <w:r w:rsidRPr="00195E38">
              <w:t>2</w:t>
            </w:r>
          </w:p>
        </w:tc>
        <w:tc>
          <w:tcPr>
            <w:tcW w:w="1320" w:type="dxa"/>
            <w:vAlign w:val="bottom"/>
          </w:tcPr>
          <w:p w:rsidR="00195E38" w:rsidRPr="00195E38" w:rsidRDefault="00195E38" w:rsidP="00195E38">
            <w:pPr>
              <w:jc w:val="center"/>
            </w:pPr>
            <w:r w:rsidRPr="00195E38">
              <w:t>3</w:t>
            </w:r>
          </w:p>
        </w:tc>
        <w:tc>
          <w:tcPr>
            <w:tcW w:w="1320" w:type="dxa"/>
            <w:vAlign w:val="bottom"/>
          </w:tcPr>
          <w:p w:rsidR="00195E38" w:rsidRPr="00195E38" w:rsidRDefault="00195E38" w:rsidP="00195E38">
            <w:pPr>
              <w:jc w:val="center"/>
            </w:pPr>
            <w:r w:rsidRPr="00195E38">
              <w:t>4</w:t>
            </w:r>
          </w:p>
        </w:tc>
      </w:tr>
    </w:tbl>
    <w:p w:rsidR="00195E38" w:rsidRPr="00195E38" w:rsidRDefault="00195E38" w:rsidP="00195E38">
      <w:pPr>
        <w:ind w:firstLine="284"/>
        <w:jc w:val="center"/>
        <w:rPr>
          <w:i/>
        </w:rP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6</w:t>
      </w:r>
      <w:r w:rsidRPr="00195E38">
        <w:rPr>
          <w:sz w:val="28"/>
          <w:szCs w:val="28"/>
        </w:rPr>
        <w:t xml:space="preserve"> – Оценка жизненного индекса школьниц</w:t>
      </w:r>
    </w:p>
    <w:p w:rsidR="00195E38" w:rsidRPr="00195E38" w:rsidRDefault="00195E38" w:rsidP="00195E38">
      <w:pPr>
        <w:ind w:firstLine="284"/>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11"/>
        <w:gridCol w:w="1306"/>
        <w:gridCol w:w="1307"/>
        <w:gridCol w:w="1307"/>
        <w:gridCol w:w="1307"/>
        <w:gridCol w:w="1307"/>
      </w:tblGrid>
      <w:tr w:rsidR="00195E38" w:rsidRPr="00195E38" w:rsidTr="00195E38">
        <w:trPr>
          <w:cantSplit/>
          <w:jc w:val="center"/>
        </w:trPr>
        <w:tc>
          <w:tcPr>
            <w:tcW w:w="2211" w:type="dxa"/>
            <w:vMerge w:val="restart"/>
            <w:vAlign w:val="center"/>
          </w:tcPr>
          <w:p w:rsidR="00195E38" w:rsidRPr="00195E38" w:rsidRDefault="00195E38" w:rsidP="00195E38">
            <w:pPr>
              <w:jc w:val="center"/>
            </w:pPr>
            <w:r w:rsidRPr="00195E38">
              <w:t>Жизненный индекс</w:t>
            </w:r>
          </w:p>
        </w:tc>
        <w:tc>
          <w:tcPr>
            <w:tcW w:w="6534" w:type="dxa"/>
            <w:gridSpan w:val="5"/>
            <w:vAlign w:val="center"/>
          </w:tcPr>
          <w:p w:rsidR="00195E38" w:rsidRPr="00195E38" w:rsidRDefault="00195E38" w:rsidP="00195E38">
            <w:pPr>
              <w:jc w:val="center"/>
            </w:pPr>
            <w:r w:rsidRPr="00195E38">
              <w:t>Уровень</w:t>
            </w:r>
          </w:p>
        </w:tc>
      </w:tr>
      <w:tr w:rsidR="00195E38" w:rsidRPr="00195E38" w:rsidTr="00195E38">
        <w:trPr>
          <w:cantSplit/>
          <w:jc w:val="center"/>
        </w:trPr>
        <w:tc>
          <w:tcPr>
            <w:tcW w:w="2211" w:type="dxa"/>
            <w:vMerge/>
            <w:vAlign w:val="center"/>
          </w:tcPr>
          <w:p w:rsidR="00195E38" w:rsidRPr="00195E38" w:rsidRDefault="00195E38" w:rsidP="00195E38">
            <w:pPr>
              <w:jc w:val="center"/>
            </w:pPr>
          </w:p>
        </w:tc>
        <w:tc>
          <w:tcPr>
            <w:tcW w:w="1306" w:type="dxa"/>
            <w:vAlign w:val="center"/>
          </w:tcPr>
          <w:p w:rsidR="00195E38" w:rsidRPr="00195E38" w:rsidRDefault="00195E38" w:rsidP="00195E38">
            <w:pPr>
              <w:jc w:val="center"/>
              <w:rPr>
                <w:lang w:val="en-US"/>
              </w:rPr>
            </w:pPr>
            <w:r w:rsidRPr="00195E38">
              <w:rPr>
                <w:lang w:val="en-US"/>
              </w:rPr>
              <w:t>1-й</w:t>
            </w:r>
          </w:p>
        </w:tc>
        <w:tc>
          <w:tcPr>
            <w:tcW w:w="1307" w:type="dxa"/>
            <w:vAlign w:val="center"/>
          </w:tcPr>
          <w:p w:rsidR="00195E38" w:rsidRPr="00195E38" w:rsidRDefault="00195E38" w:rsidP="00195E38">
            <w:pPr>
              <w:jc w:val="center"/>
            </w:pPr>
            <w:r w:rsidRPr="00195E38">
              <w:t>2-й</w:t>
            </w:r>
          </w:p>
        </w:tc>
        <w:tc>
          <w:tcPr>
            <w:tcW w:w="1307" w:type="dxa"/>
            <w:vAlign w:val="center"/>
          </w:tcPr>
          <w:p w:rsidR="00195E38" w:rsidRPr="00195E38" w:rsidRDefault="00195E38" w:rsidP="00195E38">
            <w:pPr>
              <w:jc w:val="center"/>
            </w:pPr>
            <w:r w:rsidRPr="00195E38">
              <w:t>3-й</w:t>
            </w:r>
          </w:p>
        </w:tc>
        <w:tc>
          <w:tcPr>
            <w:tcW w:w="1307" w:type="dxa"/>
            <w:vAlign w:val="center"/>
          </w:tcPr>
          <w:p w:rsidR="00195E38" w:rsidRPr="00195E38" w:rsidRDefault="00195E38" w:rsidP="00195E38">
            <w:pPr>
              <w:jc w:val="center"/>
              <w:rPr>
                <w:lang w:val="en-US"/>
              </w:rPr>
            </w:pPr>
            <w:r w:rsidRPr="00195E38">
              <w:rPr>
                <w:lang w:val="en-US"/>
              </w:rPr>
              <w:t>4-й</w:t>
            </w:r>
          </w:p>
        </w:tc>
        <w:tc>
          <w:tcPr>
            <w:tcW w:w="1307" w:type="dxa"/>
            <w:vAlign w:val="center"/>
          </w:tcPr>
          <w:p w:rsidR="00195E38" w:rsidRPr="00195E38" w:rsidRDefault="00195E38" w:rsidP="00195E38">
            <w:pPr>
              <w:jc w:val="center"/>
            </w:pPr>
            <w:r w:rsidRPr="00195E38">
              <w:t>5-й</w:t>
            </w:r>
          </w:p>
        </w:tc>
      </w:tr>
      <w:tr w:rsidR="00195E38" w:rsidRPr="00195E38" w:rsidTr="00195E38">
        <w:trPr>
          <w:cantSplit/>
          <w:trHeight w:val="567"/>
          <w:jc w:val="center"/>
        </w:trPr>
        <w:tc>
          <w:tcPr>
            <w:tcW w:w="2211" w:type="dxa"/>
            <w:vMerge/>
            <w:tcBorders>
              <w:bottom w:val="single" w:sz="4" w:space="0" w:color="auto"/>
            </w:tcBorders>
            <w:vAlign w:val="center"/>
          </w:tcPr>
          <w:p w:rsidR="00195E38" w:rsidRPr="00195E38" w:rsidRDefault="00195E38" w:rsidP="00195E38">
            <w:pPr>
              <w:jc w:val="center"/>
            </w:pPr>
          </w:p>
        </w:tc>
        <w:tc>
          <w:tcPr>
            <w:tcW w:w="1306" w:type="dxa"/>
            <w:tcBorders>
              <w:bottom w:val="single" w:sz="4" w:space="0" w:color="auto"/>
            </w:tcBorders>
            <w:vAlign w:val="center"/>
          </w:tcPr>
          <w:p w:rsidR="00195E38" w:rsidRPr="00195E38" w:rsidRDefault="00195E38" w:rsidP="00195E38">
            <w:pPr>
              <w:jc w:val="center"/>
              <w:rPr>
                <w:lang w:val="en-US"/>
              </w:rPr>
            </w:pPr>
            <w:r w:rsidRPr="00195E38">
              <w:rPr>
                <w:lang w:val="en-US"/>
              </w:rPr>
              <w:t>Менее 40,0</w:t>
            </w:r>
          </w:p>
        </w:tc>
        <w:tc>
          <w:tcPr>
            <w:tcW w:w="1307" w:type="dxa"/>
            <w:tcBorders>
              <w:bottom w:val="single" w:sz="4" w:space="0" w:color="auto"/>
            </w:tcBorders>
            <w:vAlign w:val="center"/>
          </w:tcPr>
          <w:p w:rsidR="00195E38" w:rsidRPr="00195E38" w:rsidRDefault="00195E38" w:rsidP="00195E38">
            <w:pPr>
              <w:jc w:val="center"/>
            </w:pPr>
            <w:r w:rsidRPr="00195E38">
              <w:t>40,1–45,0</w:t>
            </w:r>
          </w:p>
        </w:tc>
        <w:tc>
          <w:tcPr>
            <w:tcW w:w="1307" w:type="dxa"/>
            <w:tcBorders>
              <w:bottom w:val="single" w:sz="4" w:space="0" w:color="auto"/>
            </w:tcBorders>
            <w:vAlign w:val="center"/>
          </w:tcPr>
          <w:p w:rsidR="00195E38" w:rsidRPr="00195E38" w:rsidRDefault="00195E38" w:rsidP="00195E38">
            <w:pPr>
              <w:jc w:val="center"/>
            </w:pPr>
            <w:r w:rsidRPr="00195E38">
              <w:t>45,1–50,0</w:t>
            </w:r>
          </w:p>
        </w:tc>
        <w:tc>
          <w:tcPr>
            <w:tcW w:w="1307" w:type="dxa"/>
            <w:tcBorders>
              <w:bottom w:val="single" w:sz="4" w:space="0" w:color="auto"/>
            </w:tcBorders>
            <w:vAlign w:val="center"/>
          </w:tcPr>
          <w:p w:rsidR="00195E38" w:rsidRPr="00195E38" w:rsidRDefault="00195E38" w:rsidP="00195E38">
            <w:pPr>
              <w:jc w:val="center"/>
            </w:pPr>
            <w:r w:rsidRPr="00195E38">
              <w:rPr>
                <w:lang w:val="en-US"/>
              </w:rPr>
              <w:t>50,1–57,0</w:t>
            </w:r>
          </w:p>
        </w:tc>
        <w:tc>
          <w:tcPr>
            <w:tcW w:w="1307" w:type="dxa"/>
            <w:tcBorders>
              <w:bottom w:val="single" w:sz="4" w:space="0" w:color="auto"/>
            </w:tcBorders>
            <w:vAlign w:val="center"/>
          </w:tcPr>
          <w:p w:rsidR="00195E38" w:rsidRPr="00195E38" w:rsidRDefault="00195E38" w:rsidP="00195E38">
            <w:pPr>
              <w:jc w:val="center"/>
              <w:rPr>
                <w:lang w:val="en-US"/>
              </w:rPr>
            </w:pPr>
            <w:r w:rsidRPr="00195E38">
              <w:t>Более 57,0</w:t>
            </w:r>
          </w:p>
        </w:tc>
      </w:tr>
      <w:tr w:rsidR="00195E38" w:rsidRPr="00195E38" w:rsidTr="00195E38">
        <w:trPr>
          <w:cantSplit/>
          <w:jc w:val="center"/>
        </w:trPr>
        <w:tc>
          <w:tcPr>
            <w:tcW w:w="2211" w:type="dxa"/>
            <w:vAlign w:val="center"/>
          </w:tcPr>
          <w:p w:rsidR="00195E38" w:rsidRPr="00195E38" w:rsidRDefault="00195E38" w:rsidP="00195E38">
            <w:pPr>
              <w:jc w:val="center"/>
            </w:pPr>
            <w:r w:rsidRPr="00195E38">
              <w:t>Количество баллов</w:t>
            </w:r>
          </w:p>
        </w:tc>
        <w:tc>
          <w:tcPr>
            <w:tcW w:w="1306" w:type="dxa"/>
            <w:vAlign w:val="center"/>
          </w:tcPr>
          <w:p w:rsidR="00195E38" w:rsidRPr="00195E38" w:rsidRDefault="00195E38" w:rsidP="00195E38">
            <w:pPr>
              <w:jc w:val="center"/>
            </w:pPr>
            <w:r w:rsidRPr="00195E38">
              <w:t>0</w:t>
            </w:r>
          </w:p>
        </w:tc>
        <w:tc>
          <w:tcPr>
            <w:tcW w:w="1307" w:type="dxa"/>
            <w:vAlign w:val="center"/>
          </w:tcPr>
          <w:p w:rsidR="00195E38" w:rsidRPr="00195E38" w:rsidRDefault="00195E38" w:rsidP="00195E38">
            <w:pPr>
              <w:jc w:val="center"/>
            </w:pPr>
            <w:r w:rsidRPr="00195E38">
              <w:t>1</w:t>
            </w:r>
          </w:p>
        </w:tc>
        <w:tc>
          <w:tcPr>
            <w:tcW w:w="1307" w:type="dxa"/>
            <w:vAlign w:val="center"/>
          </w:tcPr>
          <w:p w:rsidR="00195E38" w:rsidRPr="00195E38" w:rsidRDefault="00195E38" w:rsidP="00195E38">
            <w:pPr>
              <w:jc w:val="center"/>
            </w:pPr>
            <w:r w:rsidRPr="00195E38">
              <w:t>3</w:t>
            </w:r>
          </w:p>
        </w:tc>
        <w:tc>
          <w:tcPr>
            <w:tcW w:w="1307" w:type="dxa"/>
            <w:vAlign w:val="center"/>
          </w:tcPr>
          <w:p w:rsidR="00195E38" w:rsidRPr="00195E38" w:rsidRDefault="00195E38" w:rsidP="00195E38">
            <w:pPr>
              <w:jc w:val="center"/>
            </w:pPr>
            <w:r w:rsidRPr="00195E38">
              <w:t>4</w:t>
            </w:r>
          </w:p>
        </w:tc>
        <w:tc>
          <w:tcPr>
            <w:tcW w:w="1307" w:type="dxa"/>
            <w:vAlign w:val="center"/>
          </w:tcPr>
          <w:p w:rsidR="00195E38" w:rsidRPr="00195E38" w:rsidRDefault="00195E38" w:rsidP="00195E38">
            <w:pPr>
              <w:jc w:val="center"/>
            </w:pPr>
            <w:r w:rsidRPr="00195E38">
              <w:t>5</w:t>
            </w:r>
          </w:p>
        </w:tc>
      </w:tr>
    </w:tbl>
    <w:p w:rsidR="00195E38" w:rsidRPr="00195E38" w:rsidRDefault="00195E38" w:rsidP="00195E38">
      <w:pPr>
        <w:jc w:val="cente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7</w:t>
      </w:r>
      <w:r w:rsidRPr="00195E38">
        <w:rPr>
          <w:sz w:val="28"/>
          <w:szCs w:val="28"/>
        </w:rPr>
        <w:t xml:space="preserve"> – Оценка жизненного индекса школьников</w:t>
      </w:r>
    </w:p>
    <w:p w:rsidR="00195E38" w:rsidRPr="00195E38" w:rsidRDefault="00195E38" w:rsidP="00195E3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36"/>
        <w:gridCol w:w="1394"/>
        <w:gridCol w:w="1394"/>
        <w:gridCol w:w="1394"/>
        <w:gridCol w:w="1394"/>
        <w:gridCol w:w="1394"/>
      </w:tblGrid>
      <w:tr w:rsidR="00195E38" w:rsidRPr="00195E38" w:rsidTr="00195E38">
        <w:trPr>
          <w:cantSplit/>
          <w:jc w:val="center"/>
        </w:trPr>
        <w:tc>
          <w:tcPr>
            <w:tcW w:w="2136" w:type="dxa"/>
            <w:vMerge w:val="restart"/>
            <w:vAlign w:val="center"/>
          </w:tcPr>
          <w:p w:rsidR="00195E38" w:rsidRPr="00195E38" w:rsidRDefault="00195E38" w:rsidP="00195E38">
            <w:pPr>
              <w:jc w:val="center"/>
            </w:pPr>
          </w:p>
        </w:tc>
        <w:tc>
          <w:tcPr>
            <w:tcW w:w="6970" w:type="dxa"/>
            <w:gridSpan w:val="5"/>
            <w:vAlign w:val="center"/>
          </w:tcPr>
          <w:p w:rsidR="00195E38" w:rsidRPr="00195E38" w:rsidRDefault="00195E38" w:rsidP="00195E38">
            <w:pPr>
              <w:jc w:val="center"/>
            </w:pPr>
            <w:r w:rsidRPr="00195E38">
              <w:t>Уровень</w:t>
            </w:r>
          </w:p>
        </w:tc>
      </w:tr>
      <w:tr w:rsidR="00195E38" w:rsidRPr="00195E38" w:rsidTr="00195E38">
        <w:trPr>
          <w:cantSplit/>
          <w:jc w:val="center"/>
        </w:trPr>
        <w:tc>
          <w:tcPr>
            <w:tcW w:w="2136" w:type="dxa"/>
            <w:vMerge/>
            <w:vAlign w:val="center"/>
          </w:tcPr>
          <w:p w:rsidR="00195E38" w:rsidRPr="00195E38" w:rsidRDefault="00195E38" w:rsidP="00195E38">
            <w:pPr>
              <w:jc w:val="center"/>
            </w:pPr>
          </w:p>
        </w:tc>
        <w:tc>
          <w:tcPr>
            <w:tcW w:w="1394" w:type="dxa"/>
            <w:vAlign w:val="center"/>
          </w:tcPr>
          <w:p w:rsidR="00195E38" w:rsidRPr="00195E38" w:rsidRDefault="00195E38" w:rsidP="00195E38">
            <w:pPr>
              <w:jc w:val="center"/>
              <w:rPr>
                <w:lang w:val="en-US"/>
              </w:rPr>
            </w:pPr>
            <w:r w:rsidRPr="00195E38">
              <w:rPr>
                <w:lang w:val="en-US"/>
              </w:rPr>
              <w:t>1-й</w:t>
            </w:r>
          </w:p>
        </w:tc>
        <w:tc>
          <w:tcPr>
            <w:tcW w:w="1394" w:type="dxa"/>
            <w:vAlign w:val="center"/>
          </w:tcPr>
          <w:p w:rsidR="00195E38" w:rsidRPr="00195E38" w:rsidRDefault="00195E38" w:rsidP="00195E38">
            <w:pPr>
              <w:jc w:val="center"/>
            </w:pPr>
            <w:r w:rsidRPr="00195E38">
              <w:t>2-й</w:t>
            </w:r>
          </w:p>
        </w:tc>
        <w:tc>
          <w:tcPr>
            <w:tcW w:w="1394" w:type="dxa"/>
            <w:vAlign w:val="center"/>
          </w:tcPr>
          <w:p w:rsidR="00195E38" w:rsidRPr="00195E38" w:rsidRDefault="00195E38" w:rsidP="00195E38">
            <w:pPr>
              <w:jc w:val="center"/>
            </w:pPr>
            <w:r w:rsidRPr="00195E38">
              <w:t>3-й</w:t>
            </w:r>
          </w:p>
        </w:tc>
        <w:tc>
          <w:tcPr>
            <w:tcW w:w="1394" w:type="dxa"/>
            <w:vAlign w:val="center"/>
          </w:tcPr>
          <w:p w:rsidR="00195E38" w:rsidRPr="00195E38" w:rsidRDefault="00195E38" w:rsidP="00195E38">
            <w:pPr>
              <w:jc w:val="center"/>
              <w:rPr>
                <w:lang w:val="en-US"/>
              </w:rPr>
            </w:pPr>
            <w:r w:rsidRPr="00195E38">
              <w:rPr>
                <w:lang w:val="en-US"/>
              </w:rPr>
              <w:t>4-й</w:t>
            </w:r>
          </w:p>
        </w:tc>
        <w:tc>
          <w:tcPr>
            <w:tcW w:w="1394" w:type="dxa"/>
            <w:vAlign w:val="center"/>
          </w:tcPr>
          <w:p w:rsidR="00195E38" w:rsidRPr="00195E38" w:rsidRDefault="00195E38" w:rsidP="00195E38">
            <w:pPr>
              <w:jc w:val="center"/>
            </w:pPr>
            <w:r w:rsidRPr="00195E38">
              <w:t>5-й</w:t>
            </w:r>
          </w:p>
        </w:tc>
      </w:tr>
      <w:tr w:rsidR="00195E38" w:rsidRPr="00195E38" w:rsidTr="00195E38">
        <w:trPr>
          <w:cantSplit/>
          <w:trHeight w:val="276"/>
          <w:jc w:val="center"/>
        </w:trPr>
        <w:tc>
          <w:tcPr>
            <w:tcW w:w="2136" w:type="dxa"/>
            <w:vMerge w:val="restart"/>
            <w:vAlign w:val="center"/>
          </w:tcPr>
          <w:p w:rsidR="00195E38" w:rsidRPr="00195E38" w:rsidRDefault="00195E38" w:rsidP="00195E38">
            <w:pPr>
              <w:jc w:val="center"/>
            </w:pPr>
            <w:r w:rsidRPr="00195E38">
              <w:rPr>
                <w:caps/>
              </w:rPr>
              <w:t>ж</w:t>
            </w:r>
            <w:r w:rsidRPr="00195E38">
              <w:t>изненный индекс</w:t>
            </w:r>
          </w:p>
        </w:tc>
        <w:tc>
          <w:tcPr>
            <w:tcW w:w="1394" w:type="dxa"/>
            <w:vMerge w:val="restart"/>
            <w:vAlign w:val="center"/>
          </w:tcPr>
          <w:p w:rsidR="00195E38" w:rsidRPr="00195E38" w:rsidRDefault="00195E38" w:rsidP="00195E38">
            <w:pPr>
              <w:jc w:val="center"/>
              <w:rPr>
                <w:lang w:val="en-US"/>
              </w:rPr>
            </w:pPr>
            <w:r w:rsidRPr="00195E38">
              <w:rPr>
                <w:lang w:val="en-US"/>
              </w:rPr>
              <w:t>Менее 51,0</w:t>
            </w:r>
          </w:p>
        </w:tc>
        <w:tc>
          <w:tcPr>
            <w:tcW w:w="1394" w:type="dxa"/>
            <w:vMerge w:val="restart"/>
            <w:vAlign w:val="center"/>
          </w:tcPr>
          <w:p w:rsidR="00195E38" w:rsidRPr="00195E38" w:rsidRDefault="00195E38" w:rsidP="00195E38">
            <w:pPr>
              <w:jc w:val="center"/>
            </w:pPr>
            <w:r w:rsidRPr="00195E38">
              <w:t>51,0–55,9</w:t>
            </w:r>
          </w:p>
        </w:tc>
        <w:tc>
          <w:tcPr>
            <w:tcW w:w="1394" w:type="dxa"/>
            <w:vMerge w:val="restart"/>
            <w:vAlign w:val="center"/>
          </w:tcPr>
          <w:p w:rsidR="00195E38" w:rsidRPr="00195E38" w:rsidRDefault="00195E38" w:rsidP="00195E38">
            <w:pPr>
              <w:jc w:val="center"/>
            </w:pPr>
            <w:r w:rsidRPr="00195E38">
              <w:t>56,0–60,9</w:t>
            </w:r>
          </w:p>
        </w:tc>
        <w:tc>
          <w:tcPr>
            <w:tcW w:w="1394" w:type="dxa"/>
            <w:vMerge w:val="restart"/>
            <w:vAlign w:val="center"/>
          </w:tcPr>
          <w:p w:rsidR="00195E38" w:rsidRPr="00195E38" w:rsidRDefault="00195E38" w:rsidP="00195E38">
            <w:pPr>
              <w:jc w:val="center"/>
            </w:pPr>
            <w:r w:rsidRPr="00195E38">
              <w:rPr>
                <w:lang w:val="en-US"/>
              </w:rPr>
              <w:t>61,0–65,9</w:t>
            </w:r>
          </w:p>
        </w:tc>
        <w:tc>
          <w:tcPr>
            <w:tcW w:w="1394" w:type="dxa"/>
            <w:vMerge w:val="restart"/>
            <w:vAlign w:val="center"/>
          </w:tcPr>
          <w:p w:rsidR="00195E38" w:rsidRPr="00195E38" w:rsidRDefault="00195E38" w:rsidP="00195E38">
            <w:pPr>
              <w:jc w:val="center"/>
              <w:rPr>
                <w:lang w:val="en-US"/>
              </w:rPr>
            </w:pPr>
            <w:r w:rsidRPr="00195E38">
              <w:t>Более 65,0</w:t>
            </w:r>
          </w:p>
        </w:tc>
      </w:tr>
      <w:tr w:rsidR="00195E38" w:rsidRPr="00195E38" w:rsidTr="00195E38">
        <w:trPr>
          <w:cantSplit/>
          <w:trHeight w:val="276"/>
          <w:jc w:val="center"/>
        </w:trPr>
        <w:tc>
          <w:tcPr>
            <w:tcW w:w="2136" w:type="dxa"/>
            <w:vMerge/>
            <w:vAlign w:val="center"/>
          </w:tcPr>
          <w:p w:rsidR="00195E38" w:rsidRPr="00195E38" w:rsidRDefault="00195E38" w:rsidP="00195E38">
            <w:pPr>
              <w:jc w:val="center"/>
            </w:pPr>
          </w:p>
        </w:tc>
        <w:tc>
          <w:tcPr>
            <w:tcW w:w="1394" w:type="dxa"/>
            <w:vMerge/>
            <w:vAlign w:val="center"/>
          </w:tcPr>
          <w:p w:rsidR="00195E38" w:rsidRPr="00195E38" w:rsidRDefault="00195E38" w:rsidP="00195E38">
            <w:pPr>
              <w:jc w:val="center"/>
            </w:pPr>
          </w:p>
        </w:tc>
        <w:tc>
          <w:tcPr>
            <w:tcW w:w="1394" w:type="dxa"/>
            <w:vMerge/>
            <w:vAlign w:val="center"/>
          </w:tcPr>
          <w:p w:rsidR="00195E38" w:rsidRPr="00195E38" w:rsidRDefault="00195E38" w:rsidP="00195E38">
            <w:pPr>
              <w:jc w:val="center"/>
            </w:pPr>
          </w:p>
        </w:tc>
        <w:tc>
          <w:tcPr>
            <w:tcW w:w="1394" w:type="dxa"/>
            <w:vMerge/>
            <w:vAlign w:val="center"/>
          </w:tcPr>
          <w:p w:rsidR="00195E38" w:rsidRPr="00195E38" w:rsidRDefault="00195E38" w:rsidP="00195E38">
            <w:pPr>
              <w:jc w:val="center"/>
            </w:pPr>
          </w:p>
        </w:tc>
        <w:tc>
          <w:tcPr>
            <w:tcW w:w="1394" w:type="dxa"/>
            <w:vMerge/>
            <w:vAlign w:val="center"/>
          </w:tcPr>
          <w:p w:rsidR="00195E38" w:rsidRPr="00195E38" w:rsidRDefault="00195E38" w:rsidP="00195E38">
            <w:pPr>
              <w:jc w:val="center"/>
            </w:pPr>
          </w:p>
        </w:tc>
        <w:tc>
          <w:tcPr>
            <w:tcW w:w="1394" w:type="dxa"/>
            <w:vMerge/>
            <w:vAlign w:val="center"/>
          </w:tcPr>
          <w:p w:rsidR="00195E38" w:rsidRPr="00195E38" w:rsidRDefault="00195E38" w:rsidP="00195E38">
            <w:pPr>
              <w:jc w:val="center"/>
            </w:pPr>
          </w:p>
        </w:tc>
      </w:tr>
      <w:tr w:rsidR="00195E38" w:rsidRPr="00195E38" w:rsidTr="00195E38">
        <w:trPr>
          <w:cantSplit/>
          <w:jc w:val="center"/>
        </w:trPr>
        <w:tc>
          <w:tcPr>
            <w:tcW w:w="2136" w:type="dxa"/>
            <w:vAlign w:val="center"/>
          </w:tcPr>
          <w:p w:rsidR="00195E38" w:rsidRPr="00195E38" w:rsidRDefault="00195E38" w:rsidP="00195E38">
            <w:pPr>
              <w:jc w:val="center"/>
            </w:pPr>
            <w:r w:rsidRPr="00195E38">
              <w:t>Количество баллов</w:t>
            </w:r>
          </w:p>
        </w:tc>
        <w:tc>
          <w:tcPr>
            <w:tcW w:w="1394" w:type="dxa"/>
            <w:vAlign w:val="center"/>
          </w:tcPr>
          <w:p w:rsidR="00195E38" w:rsidRPr="00195E38" w:rsidRDefault="00195E38" w:rsidP="00195E38">
            <w:pPr>
              <w:jc w:val="center"/>
            </w:pPr>
            <w:r w:rsidRPr="00195E38">
              <w:t>0</w:t>
            </w:r>
          </w:p>
        </w:tc>
        <w:tc>
          <w:tcPr>
            <w:tcW w:w="1394" w:type="dxa"/>
            <w:vAlign w:val="center"/>
          </w:tcPr>
          <w:p w:rsidR="00195E38" w:rsidRPr="00195E38" w:rsidRDefault="00195E38" w:rsidP="00195E38">
            <w:pPr>
              <w:jc w:val="center"/>
            </w:pPr>
            <w:r w:rsidRPr="00195E38">
              <w:t>1</w:t>
            </w:r>
          </w:p>
        </w:tc>
        <w:tc>
          <w:tcPr>
            <w:tcW w:w="1394" w:type="dxa"/>
            <w:vAlign w:val="center"/>
          </w:tcPr>
          <w:p w:rsidR="00195E38" w:rsidRPr="00195E38" w:rsidRDefault="00195E38" w:rsidP="00195E38">
            <w:pPr>
              <w:jc w:val="center"/>
            </w:pPr>
            <w:r w:rsidRPr="00195E38">
              <w:t>3</w:t>
            </w:r>
          </w:p>
        </w:tc>
        <w:tc>
          <w:tcPr>
            <w:tcW w:w="1394" w:type="dxa"/>
            <w:vAlign w:val="center"/>
          </w:tcPr>
          <w:p w:rsidR="00195E38" w:rsidRPr="00195E38" w:rsidRDefault="00195E38" w:rsidP="00195E38">
            <w:pPr>
              <w:jc w:val="center"/>
            </w:pPr>
            <w:r w:rsidRPr="00195E38">
              <w:t>4</w:t>
            </w:r>
          </w:p>
        </w:tc>
        <w:tc>
          <w:tcPr>
            <w:tcW w:w="1394" w:type="dxa"/>
            <w:vAlign w:val="center"/>
          </w:tcPr>
          <w:p w:rsidR="00195E38" w:rsidRPr="00195E38" w:rsidRDefault="00195E38" w:rsidP="00195E38">
            <w:pPr>
              <w:jc w:val="center"/>
            </w:pPr>
            <w:r w:rsidRPr="00195E38">
              <w:t>5</w:t>
            </w:r>
          </w:p>
        </w:tc>
      </w:tr>
    </w:tbl>
    <w:p w:rsidR="00195E38" w:rsidRPr="00195E38" w:rsidRDefault="00195E38" w:rsidP="00195E38">
      <w:pPr>
        <w:jc w:val="cente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8</w:t>
      </w:r>
      <w:r w:rsidRPr="00195E38">
        <w:rPr>
          <w:sz w:val="28"/>
          <w:szCs w:val="28"/>
        </w:rPr>
        <w:t xml:space="preserve"> – Оценка соответствия длины и массы тела школьников</w:t>
      </w:r>
    </w:p>
    <w:p w:rsidR="00195E38" w:rsidRPr="00195E38" w:rsidRDefault="00195E38" w:rsidP="00195E38">
      <w:pPr>
        <w:jc w:val="cente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33"/>
        <w:gridCol w:w="1962"/>
        <w:gridCol w:w="1962"/>
        <w:gridCol w:w="1963"/>
      </w:tblGrid>
      <w:tr w:rsidR="00195E38" w:rsidRPr="00195E38" w:rsidTr="00195E38">
        <w:trPr>
          <w:cantSplit/>
          <w:tblHeader/>
        </w:trPr>
        <w:tc>
          <w:tcPr>
            <w:tcW w:w="2933" w:type="dxa"/>
            <w:vMerge w:val="restart"/>
            <w:vAlign w:val="center"/>
          </w:tcPr>
          <w:p w:rsidR="00195E38" w:rsidRPr="00195E38" w:rsidRDefault="00195E38" w:rsidP="00195E38">
            <w:pPr>
              <w:jc w:val="center"/>
            </w:pPr>
            <w:r w:rsidRPr="00195E38">
              <w:t>Центили</w:t>
            </w:r>
          </w:p>
        </w:tc>
        <w:tc>
          <w:tcPr>
            <w:tcW w:w="5887" w:type="dxa"/>
            <w:gridSpan w:val="3"/>
            <w:vAlign w:val="center"/>
          </w:tcPr>
          <w:p w:rsidR="00195E38" w:rsidRPr="00195E38" w:rsidRDefault="00195E38" w:rsidP="00195E38">
            <w:pPr>
              <w:jc w:val="center"/>
            </w:pPr>
            <w:r w:rsidRPr="00195E38">
              <w:t>Уровень</w:t>
            </w:r>
          </w:p>
        </w:tc>
      </w:tr>
      <w:tr w:rsidR="00195E38" w:rsidRPr="00195E38" w:rsidTr="00195E38">
        <w:trPr>
          <w:cantSplit/>
          <w:tblHeader/>
        </w:trPr>
        <w:tc>
          <w:tcPr>
            <w:tcW w:w="2933" w:type="dxa"/>
            <w:vMerge/>
            <w:vAlign w:val="center"/>
          </w:tcPr>
          <w:p w:rsidR="00195E38" w:rsidRPr="00195E38" w:rsidRDefault="00195E38" w:rsidP="00195E38">
            <w:pPr>
              <w:jc w:val="center"/>
            </w:pPr>
          </w:p>
        </w:tc>
        <w:tc>
          <w:tcPr>
            <w:tcW w:w="1962" w:type="dxa"/>
            <w:vAlign w:val="center"/>
          </w:tcPr>
          <w:p w:rsidR="00195E38" w:rsidRPr="00195E38" w:rsidRDefault="00195E38" w:rsidP="00195E38">
            <w:pPr>
              <w:jc w:val="center"/>
            </w:pPr>
            <w:r w:rsidRPr="00195E38">
              <w:t>1-й</w:t>
            </w:r>
          </w:p>
        </w:tc>
        <w:tc>
          <w:tcPr>
            <w:tcW w:w="1962" w:type="dxa"/>
            <w:vAlign w:val="center"/>
          </w:tcPr>
          <w:p w:rsidR="00195E38" w:rsidRPr="00195E38" w:rsidRDefault="00195E38" w:rsidP="00195E38">
            <w:pPr>
              <w:jc w:val="center"/>
            </w:pPr>
            <w:r w:rsidRPr="00195E38">
              <w:t>2-й</w:t>
            </w:r>
          </w:p>
        </w:tc>
        <w:tc>
          <w:tcPr>
            <w:tcW w:w="1963" w:type="dxa"/>
            <w:vAlign w:val="center"/>
          </w:tcPr>
          <w:p w:rsidR="00195E38" w:rsidRPr="00195E38" w:rsidRDefault="00195E38" w:rsidP="00195E38">
            <w:pPr>
              <w:jc w:val="center"/>
            </w:pPr>
            <w:r w:rsidRPr="00195E38">
              <w:t>3-й</w:t>
            </w:r>
          </w:p>
        </w:tc>
      </w:tr>
      <w:tr w:rsidR="00195E38" w:rsidRPr="00195E38" w:rsidTr="00195E38">
        <w:trPr>
          <w:cantSplit/>
          <w:tblHeader/>
        </w:trPr>
        <w:tc>
          <w:tcPr>
            <w:tcW w:w="2933" w:type="dxa"/>
            <w:vMerge/>
            <w:vAlign w:val="center"/>
          </w:tcPr>
          <w:p w:rsidR="00195E38" w:rsidRPr="00195E38" w:rsidRDefault="00195E38" w:rsidP="00195E38">
            <w:pPr>
              <w:jc w:val="center"/>
            </w:pPr>
          </w:p>
        </w:tc>
        <w:tc>
          <w:tcPr>
            <w:tcW w:w="1962" w:type="dxa"/>
            <w:vAlign w:val="center"/>
          </w:tcPr>
          <w:p w:rsidR="00195E38" w:rsidRPr="00195E38" w:rsidRDefault="00195E38" w:rsidP="00195E38">
            <w:pPr>
              <w:jc w:val="center"/>
            </w:pPr>
            <w:r w:rsidRPr="00195E38">
              <w:t>1–9-я и выше 90-й</w:t>
            </w:r>
          </w:p>
        </w:tc>
        <w:tc>
          <w:tcPr>
            <w:tcW w:w="1962" w:type="dxa"/>
            <w:vAlign w:val="center"/>
          </w:tcPr>
          <w:p w:rsidR="00195E38" w:rsidRPr="00195E38" w:rsidRDefault="00195E38" w:rsidP="00195E38">
            <w:pPr>
              <w:jc w:val="center"/>
            </w:pPr>
            <w:r w:rsidRPr="00195E38">
              <w:t>10–25-я и 75–90-я</w:t>
            </w:r>
          </w:p>
        </w:tc>
        <w:tc>
          <w:tcPr>
            <w:tcW w:w="1963" w:type="dxa"/>
            <w:vAlign w:val="center"/>
          </w:tcPr>
          <w:p w:rsidR="00195E38" w:rsidRPr="00195E38" w:rsidRDefault="00195E38" w:rsidP="00195E38">
            <w:pPr>
              <w:jc w:val="center"/>
            </w:pPr>
            <w:r w:rsidRPr="00195E38">
              <w:t>26–74-я</w:t>
            </w:r>
          </w:p>
        </w:tc>
      </w:tr>
      <w:tr w:rsidR="00195E38" w:rsidRPr="00195E38" w:rsidTr="00195E38">
        <w:trPr>
          <w:cantSplit/>
          <w:tblHeader/>
        </w:trPr>
        <w:tc>
          <w:tcPr>
            <w:tcW w:w="2933" w:type="dxa"/>
            <w:vAlign w:val="center"/>
          </w:tcPr>
          <w:p w:rsidR="00195E38" w:rsidRPr="00195E38" w:rsidRDefault="00195E38" w:rsidP="00195E38">
            <w:pPr>
              <w:jc w:val="center"/>
            </w:pPr>
            <w:r w:rsidRPr="00195E38">
              <w:t>Оценка, баллов</w:t>
            </w:r>
          </w:p>
        </w:tc>
        <w:tc>
          <w:tcPr>
            <w:tcW w:w="1962" w:type="dxa"/>
            <w:vAlign w:val="center"/>
          </w:tcPr>
          <w:p w:rsidR="00195E38" w:rsidRPr="00195E38" w:rsidRDefault="00195E38" w:rsidP="00195E38">
            <w:pPr>
              <w:jc w:val="center"/>
            </w:pPr>
            <w:r w:rsidRPr="00195E38">
              <w:t>–2</w:t>
            </w:r>
          </w:p>
        </w:tc>
        <w:tc>
          <w:tcPr>
            <w:tcW w:w="1962" w:type="dxa"/>
            <w:vAlign w:val="center"/>
          </w:tcPr>
          <w:p w:rsidR="00195E38" w:rsidRPr="00195E38" w:rsidRDefault="00195E38" w:rsidP="00195E38">
            <w:pPr>
              <w:jc w:val="center"/>
            </w:pPr>
            <w:r w:rsidRPr="00195E38">
              <w:t>–1</w:t>
            </w:r>
          </w:p>
        </w:tc>
        <w:tc>
          <w:tcPr>
            <w:tcW w:w="1963" w:type="dxa"/>
            <w:vAlign w:val="center"/>
          </w:tcPr>
          <w:p w:rsidR="00195E38" w:rsidRPr="00195E38" w:rsidRDefault="00195E38" w:rsidP="00195E38">
            <w:pPr>
              <w:jc w:val="center"/>
            </w:pPr>
            <w:r w:rsidRPr="00195E38">
              <w:t>0</w:t>
            </w:r>
          </w:p>
        </w:tc>
      </w:tr>
    </w:tbl>
    <w:p w:rsidR="00195E38" w:rsidRPr="00195E38" w:rsidRDefault="00195E38" w:rsidP="00195E38">
      <w:pPr>
        <w:jc w:val="center"/>
      </w:pPr>
    </w:p>
    <w:p w:rsidR="00195E38" w:rsidRPr="00195E38" w:rsidRDefault="00195E38" w:rsidP="00195E38">
      <w:pPr>
        <w:ind w:left="140"/>
        <w:rPr>
          <w:sz w:val="28"/>
          <w:szCs w:val="28"/>
        </w:rPr>
      </w:pPr>
      <w:r w:rsidRPr="00195E38">
        <w:rPr>
          <w:sz w:val="28"/>
          <w:szCs w:val="28"/>
        </w:rPr>
        <w:t xml:space="preserve">Таблица </w:t>
      </w:r>
      <w:r w:rsidRPr="00FE2ED8">
        <w:rPr>
          <w:sz w:val="28"/>
          <w:szCs w:val="28"/>
        </w:rPr>
        <w:t>9</w:t>
      </w:r>
      <w:r w:rsidRPr="00195E38">
        <w:rPr>
          <w:sz w:val="28"/>
          <w:szCs w:val="28"/>
        </w:rPr>
        <w:t xml:space="preserve"> – Оценка индекса Руфье школьников</w:t>
      </w:r>
    </w:p>
    <w:p w:rsidR="00195E38" w:rsidRPr="00195E38" w:rsidRDefault="00195E38" w:rsidP="00195E3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30"/>
        <w:gridCol w:w="1242"/>
        <w:gridCol w:w="1243"/>
        <w:gridCol w:w="1242"/>
        <w:gridCol w:w="1243"/>
        <w:gridCol w:w="1243"/>
      </w:tblGrid>
      <w:tr w:rsidR="00195E38" w:rsidRPr="00195E38" w:rsidTr="00195E38">
        <w:trPr>
          <w:cantSplit/>
          <w:jc w:val="center"/>
        </w:trPr>
        <w:tc>
          <w:tcPr>
            <w:tcW w:w="2830" w:type="dxa"/>
            <w:vAlign w:val="center"/>
          </w:tcPr>
          <w:p w:rsidR="00195E38" w:rsidRPr="00195E38" w:rsidRDefault="00195E38" w:rsidP="00195E38">
            <w:pPr>
              <w:jc w:val="center"/>
            </w:pPr>
          </w:p>
        </w:tc>
        <w:tc>
          <w:tcPr>
            <w:tcW w:w="6213" w:type="dxa"/>
            <w:gridSpan w:val="5"/>
            <w:vAlign w:val="center"/>
          </w:tcPr>
          <w:p w:rsidR="00195E38" w:rsidRPr="00195E38" w:rsidRDefault="00195E38" w:rsidP="00195E38">
            <w:pPr>
              <w:jc w:val="center"/>
            </w:pPr>
            <w:r w:rsidRPr="00195E38">
              <w:t>Уровень</w:t>
            </w:r>
          </w:p>
        </w:tc>
      </w:tr>
      <w:tr w:rsidR="00195E38" w:rsidRPr="00195E38" w:rsidTr="00195E38">
        <w:trPr>
          <w:cantSplit/>
          <w:jc w:val="center"/>
        </w:trPr>
        <w:tc>
          <w:tcPr>
            <w:tcW w:w="2830" w:type="dxa"/>
            <w:vAlign w:val="center"/>
          </w:tcPr>
          <w:p w:rsidR="00195E38" w:rsidRPr="00195E38" w:rsidRDefault="00195E38" w:rsidP="00195E38">
            <w:pPr>
              <w:jc w:val="center"/>
            </w:pPr>
          </w:p>
        </w:tc>
        <w:tc>
          <w:tcPr>
            <w:tcW w:w="1242" w:type="dxa"/>
            <w:vAlign w:val="center"/>
          </w:tcPr>
          <w:p w:rsidR="00195E38" w:rsidRPr="00195E38" w:rsidRDefault="00195E38" w:rsidP="00195E38">
            <w:pPr>
              <w:jc w:val="center"/>
            </w:pPr>
            <w:r w:rsidRPr="00195E38">
              <w:t>1-й</w:t>
            </w:r>
          </w:p>
        </w:tc>
        <w:tc>
          <w:tcPr>
            <w:tcW w:w="1243" w:type="dxa"/>
            <w:vAlign w:val="center"/>
          </w:tcPr>
          <w:p w:rsidR="00195E38" w:rsidRPr="00195E38" w:rsidRDefault="00195E38" w:rsidP="00195E38">
            <w:pPr>
              <w:jc w:val="center"/>
            </w:pPr>
            <w:r w:rsidRPr="00195E38">
              <w:t>2-й</w:t>
            </w:r>
          </w:p>
        </w:tc>
        <w:tc>
          <w:tcPr>
            <w:tcW w:w="1242" w:type="dxa"/>
            <w:vAlign w:val="center"/>
          </w:tcPr>
          <w:p w:rsidR="00195E38" w:rsidRPr="00195E38" w:rsidRDefault="00195E38" w:rsidP="00195E38">
            <w:pPr>
              <w:jc w:val="center"/>
            </w:pPr>
            <w:r w:rsidRPr="00195E38">
              <w:t>3-й</w:t>
            </w:r>
          </w:p>
        </w:tc>
        <w:tc>
          <w:tcPr>
            <w:tcW w:w="1243" w:type="dxa"/>
            <w:vAlign w:val="center"/>
          </w:tcPr>
          <w:p w:rsidR="00195E38" w:rsidRPr="00195E38" w:rsidRDefault="00195E38" w:rsidP="00195E38">
            <w:pPr>
              <w:jc w:val="center"/>
            </w:pPr>
            <w:r w:rsidRPr="00195E38">
              <w:t>4-й</w:t>
            </w:r>
          </w:p>
        </w:tc>
        <w:tc>
          <w:tcPr>
            <w:tcW w:w="1243" w:type="dxa"/>
            <w:vAlign w:val="center"/>
          </w:tcPr>
          <w:p w:rsidR="00195E38" w:rsidRPr="00195E38" w:rsidRDefault="00195E38" w:rsidP="00195E38">
            <w:pPr>
              <w:jc w:val="center"/>
            </w:pPr>
            <w:r w:rsidRPr="00195E38">
              <w:t>5-й</w:t>
            </w:r>
          </w:p>
        </w:tc>
      </w:tr>
      <w:tr w:rsidR="00195E38" w:rsidRPr="00195E38" w:rsidTr="00195E38">
        <w:trPr>
          <w:cantSplit/>
          <w:jc w:val="center"/>
        </w:trPr>
        <w:tc>
          <w:tcPr>
            <w:tcW w:w="2830" w:type="dxa"/>
            <w:vAlign w:val="center"/>
          </w:tcPr>
          <w:p w:rsidR="00195E38" w:rsidRPr="00195E38" w:rsidRDefault="00195E38" w:rsidP="00195E38">
            <w:pPr>
              <w:jc w:val="center"/>
            </w:pPr>
            <w:r w:rsidRPr="00195E38">
              <w:t xml:space="preserve">Результаты тестирования, </w:t>
            </w:r>
            <w:r w:rsidRPr="00195E38">
              <w:rPr>
                <w:lang w:val="en-US"/>
              </w:rPr>
              <w:t>IR</w:t>
            </w:r>
            <w:r w:rsidRPr="00195E38">
              <w:t xml:space="preserve"> (баллы)</w:t>
            </w:r>
          </w:p>
        </w:tc>
        <w:tc>
          <w:tcPr>
            <w:tcW w:w="1242" w:type="dxa"/>
            <w:vAlign w:val="center"/>
          </w:tcPr>
          <w:p w:rsidR="00195E38" w:rsidRPr="00195E38" w:rsidRDefault="00195E38" w:rsidP="00195E38">
            <w:pPr>
              <w:jc w:val="center"/>
            </w:pPr>
            <w:r w:rsidRPr="00195E38">
              <w:t>Более 15</w:t>
            </w:r>
          </w:p>
        </w:tc>
        <w:tc>
          <w:tcPr>
            <w:tcW w:w="1243" w:type="dxa"/>
            <w:vAlign w:val="center"/>
          </w:tcPr>
          <w:p w:rsidR="00195E38" w:rsidRPr="00195E38" w:rsidRDefault="00195E38" w:rsidP="00195E38">
            <w:pPr>
              <w:jc w:val="center"/>
            </w:pPr>
            <w:r w:rsidRPr="00195E38">
              <w:t>10 – 14</w:t>
            </w:r>
          </w:p>
        </w:tc>
        <w:tc>
          <w:tcPr>
            <w:tcW w:w="1242" w:type="dxa"/>
            <w:vAlign w:val="center"/>
          </w:tcPr>
          <w:p w:rsidR="00195E38" w:rsidRPr="00195E38" w:rsidRDefault="00195E38" w:rsidP="00195E38">
            <w:pPr>
              <w:jc w:val="center"/>
            </w:pPr>
            <w:r w:rsidRPr="00195E38">
              <w:t>7 – 9</w:t>
            </w:r>
          </w:p>
        </w:tc>
        <w:tc>
          <w:tcPr>
            <w:tcW w:w="1243" w:type="dxa"/>
            <w:vAlign w:val="center"/>
          </w:tcPr>
          <w:p w:rsidR="00195E38" w:rsidRPr="00195E38" w:rsidRDefault="00195E38" w:rsidP="00195E38">
            <w:pPr>
              <w:jc w:val="center"/>
            </w:pPr>
            <w:r w:rsidRPr="00195E38">
              <w:t>3 – 6</w:t>
            </w:r>
          </w:p>
        </w:tc>
        <w:tc>
          <w:tcPr>
            <w:tcW w:w="1243" w:type="dxa"/>
            <w:vAlign w:val="center"/>
          </w:tcPr>
          <w:p w:rsidR="00195E38" w:rsidRPr="00195E38" w:rsidRDefault="00195E38" w:rsidP="00195E38">
            <w:pPr>
              <w:jc w:val="center"/>
            </w:pPr>
            <w:r w:rsidRPr="00195E38">
              <w:t>Менее 3</w:t>
            </w:r>
          </w:p>
        </w:tc>
      </w:tr>
      <w:tr w:rsidR="00195E38" w:rsidRPr="00195E38" w:rsidTr="00195E38">
        <w:trPr>
          <w:cantSplit/>
          <w:jc w:val="center"/>
        </w:trPr>
        <w:tc>
          <w:tcPr>
            <w:tcW w:w="2830" w:type="dxa"/>
            <w:vAlign w:val="center"/>
          </w:tcPr>
          <w:p w:rsidR="00195E38" w:rsidRPr="00195E38" w:rsidRDefault="00195E38" w:rsidP="00195E38">
            <w:pPr>
              <w:jc w:val="center"/>
            </w:pPr>
            <w:r w:rsidRPr="00195E38">
              <w:lastRenderedPageBreak/>
              <w:t>Оценка, баллов</w:t>
            </w:r>
          </w:p>
        </w:tc>
        <w:tc>
          <w:tcPr>
            <w:tcW w:w="1242" w:type="dxa"/>
            <w:vAlign w:val="center"/>
          </w:tcPr>
          <w:p w:rsidR="00195E38" w:rsidRPr="00195E38" w:rsidRDefault="00195E38" w:rsidP="00195E38">
            <w:pPr>
              <w:jc w:val="center"/>
            </w:pPr>
            <w:r w:rsidRPr="00195E38">
              <w:t>–2</w:t>
            </w:r>
          </w:p>
        </w:tc>
        <w:tc>
          <w:tcPr>
            <w:tcW w:w="1243" w:type="dxa"/>
            <w:vAlign w:val="center"/>
          </w:tcPr>
          <w:p w:rsidR="00195E38" w:rsidRPr="00195E38" w:rsidRDefault="00195E38" w:rsidP="00195E38">
            <w:pPr>
              <w:jc w:val="center"/>
            </w:pPr>
            <w:r w:rsidRPr="00195E38">
              <w:t>1</w:t>
            </w:r>
          </w:p>
        </w:tc>
        <w:tc>
          <w:tcPr>
            <w:tcW w:w="1242" w:type="dxa"/>
            <w:vAlign w:val="center"/>
          </w:tcPr>
          <w:p w:rsidR="00195E38" w:rsidRPr="00195E38" w:rsidRDefault="00195E38" w:rsidP="00195E38">
            <w:pPr>
              <w:jc w:val="center"/>
            </w:pPr>
            <w:r w:rsidRPr="00195E38">
              <w:t>3</w:t>
            </w:r>
          </w:p>
        </w:tc>
        <w:tc>
          <w:tcPr>
            <w:tcW w:w="1243" w:type="dxa"/>
            <w:vAlign w:val="center"/>
          </w:tcPr>
          <w:p w:rsidR="00195E38" w:rsidRPr="00195E38" w:rsidRDefault="00195E38" w:rsidP="00195E38">
            <w:pPr>
              <w:jc w:val="center"/>
            </w:pPr>
            <w:r w:rsidRPr="00195E38">
              <w:t>5</w:t>
            </w:r>
          </w:p>
        </w:tc>
        <w:tc>
          <w:tcPr>
            <w:tcW w:w="1243" w:type="dxa"/>
            <w:vAlign w:val="center"/>
          </w:tcPr>
          <w:p w:rsidR="00195E38" w:rsidRPr="00195E38" w:rsidRDefault="00195E38" w:rsidP="00195E38">
            <w:pPr>
              <w:jc w:val="center"/>
            </w:pPr>
            <w:r w:rsidRPr="00195E38">
              <w:t>7</w:t>
            </w:r>
          </w:p>
        </w:tc>
      </w:tr>
    </w:tbl>
    <w:p w:rsidR="00195E38" w:rsidRPr="00195E38" w:rsidRDefault="00195E38" w:rsidP="00195E38">
      <w:pPr>
        <w:jc w:val="center"/>
      </w:pPr>
    </w:p>
    <w:p w:rsidR="00195E38" w:rsidRPr="00195E38" w:rsidRDefault="00195E38" w:rsidP="00195E38">
      <w:pPr>
        <w:spacing w:line="252" w:lineRule="auto"/>
        <w:ind w:left="140"/>
        <w:rPr>
          <w:sz w:val="28"/>
          <w:szCs w:val="20"/>
        </w:rPr>
      </w:pPr>
      <w:r w:rsidRPr="00195E38">
        <w:rPr>
          <w:sz w:val="28"/>
          <w:szCs w:val="28"/>
        </w:rPr>
        <w:t xml:space="preserve">Таблица </w:t>
      </w:r>
      <w:r w:rsidR="006179E0">
        <w:rPr>
          <w:sz w:val="28"/>
          <w:szCs w:val="28"/>
        </w:rPr>
        <w:t>10</w:t>
      </w:r>
      <w:r w:rsidRPr="00195E38">
        <w:rPr>
          <w:sz w:val="28"/>
          <w:szCs w:val="28"/>
        </w:rPr>
        <w:t xml:space="preserve"> – </w:t>
      </w:r>
      <w:r w:rsidRPr="00195E38">
        <w:rPr>
          <w:sz w:val="28"/>
          <w:szCs w:val="20"/>
        </w:rPr>
        <w:t>Комплексная оценка уровня функционального состояния школьников</w:t>
      </w:r>
    </w:p>
    <w:p w:rsidR="00195E38" w:rsidRPr="00195E38" w:rsidRDefault="00195E38" w:rsidP="00195E38">
      <w:pPr>
        <w:spacing w:line="252" w:lineRule="auto"/>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3"/>
        <w:gridCol w:w="1301"/>
        <w:gridCol w:w="1301"/>
        <w:gridCol w:w="1302"/>
        <w:gridCol w:w="1301"/>
        <w:gridCol w:w="1302"/>
      </w:tblGrid>
      <w:tr w:rsidR="00195E38" w:rsidRPr="00195E38" w:rsidTr="00195E38">
        <w:trPr>
          <w:cantSplit/>
        </w:trPr>
        <w:tc>
          <w:tcPr>
            <w:tcW w:w="2493" w:type="dxa"/>
            <w:vMerge w:val="restart"/>
            <w:vAlign w:val="center"/>
          </w:tcPr>
          <w:p w:rsidR="00195E38" w:rsidRPr="00195E38" w:rsidRDefault="00195E38" w:rsidP="00195E38">
            <w:pPr>
              <w:jc w:val="center"/>
            </w:pPr>
          </w:p>
        </w:tc>
        <w:tc>
          <w:tcPr>
            <w:tcW w:w="6507" w:type="dxa"/>
            <w:gridSpan w:val="5"/>
            <w:vAlign w:val="center"/>
          </w:tcPr>
          <w:p w:rsidR="00195E38" w:rsidRPr="00195E38" w:rsidRDefault="00195E38" w:rsidP="00195E38">
            <w:pPr>
              <w:jc w:val="center"/>
            </w:pPr>
            <w:r w:rsidRPr="00195E38">
              <w:t>Уровень</w:t>
            </w:r>
          </w:p>
        </w:tc>
      </w:tr>
      <w:tr w:rsidR="00195E38" w:rsidRPr="00195E38" w:rsidTr="00195E38">
        <w:trPr>
          <w:cantSplit/>
        </w:trPr>
        <w:tc>
          <w:tcPr>
            <w:tcW w:w="2493" w:type="dxa"/>
            <w:vMerge/>
            <w:vAlign w:val="center"/>
          </w:tcPr>
          <w:p w:rsidR="00195E38" w:rsidRPr="00195E38" w:rsidRDefault="00195E38" w:rsidP="00195E38">
            <w:pPr>
              <w:jc w:val="center"/>
            </w:pPr>
          </w:p>
        </w:tc>
        <w:tc>
          <w:tcPr>
            <w:tcW w:w="1301" w:type="dxa"/>
            <w:vAlign w:val="center"/>
          </w:tcPr>
          <w:p w:rsidR="00195E38" w:rsidRPr="00195E38" w:rsidRDefault="00195E38" w:rsidP="00195E38">
            <w:pPr>
              <w:jc w:val="center"/>
            </w:pPr>
            <w:r w:rsidRPr="00195E38">
              <w:t>1-й</w:t>
            </w:r>
          </w:p>
        </w:tc>
        <w:tc>
          <w:tcPr>
            <w:tcW w:w="1301" w:type="dxa"/>
            <w:vAlign w:val="center"/>
          </w:tcPr>
          <w:p w:rsidR="00195E38" w:rsidRPr="00195E38" w:rsidRDefault="00195E38" w:rsidP="00195E38">
            <w:pPr>
              <w:jc w:val="center"/>
            </w:pPr>
            <w:r w:rsidRPr="00195E38">
              <w:t>2-й</w:t>
            </w:r>
          </w:p>
        </w:tc>
        <w:tc>
          <w:tcPr>
            <w:tcW w:w="1302" w:type="dxa"/>
            <w:vAlign w:val="center"/>
          </w:tcPr>
          <w:p w:rsidR="00195E38" w:rsidRPr="00195E38" w:rsidRDefault="00195E38" w:rsidP="00195E38">
            <w:pPr>
              <w:jc w:val="center"/>
            </w:pPr>
            <w:r w:rsidRPr="00195E38">
              <w:t>3-й</w:t>
            </w:r>
          </w:p>
        </w:tc>
        <w:tc>
          <w:tcPr>
            <w:tcW w:w="1301" w:type="dxa"/>
            <w:vAlign w:val="center"/>
          </w:tcPr>
          <w:p w:rsidR="00195E38" w:rsidRPr="00195E38" w:rsidRDefault="00195E38" w:rsidP="00195E38">
            <w:pPr>
              <w:jc w:val="center"/>
            </w:pPr>
            <w:r w:rsidRPr="00195E38">
              <w:t>4-й</w:t>
            </w:r>
          </w:p>
        </w:tc>
        <w:tc>
          <w:tcPr>
            <w:tcW w:w="1302" w:type="dxa"/>
            <w:vAlign w:val="center"/>
          </w:tcPr>
          <w:p w:rsidR="00195E38" w:rsidRPr="00195E38" w:rsidRDefault="00195E38" w:rsidP="00195E38">
            <w:pPr>
              <w:jc w:val="center"/>
            </w:pPr>
            <w:r w:rsidRPr="00195E38">
              <w:t>5-й</w:t>
            </w:r>
          </w:p>
        </w:tc>
      </w:tr>
      <w:tr w:rsidR="00195E38" w:rsidRPr="00195E38" w:rsidTr="00195E38">
        <w:trPr>
          <w:cantSplit/>
        </w:trPr>
        <w:tc>
          <w:tcPr>
            <w:tcW w:w="2493" w:type="dxa"/>
            <w:vAlign w:val="center"/>
          </w:tcPr>
          <w:p w:rsidR="00195E38" w:rsidRPr="00195E38" w:rsidRDefault="00195E38" w:rsidP="00195E38">
            <w:pPr>
              <w:jc w:val="center"/>
            </w:pPr>
            <w:r w:rsidRPr="00195E38">
              <w:t>Обобщенная оценка, баллов</w:t>
            </w:r>
          </w:p>
        </w:tc>
        <w:tc>
          <w:tcPr>
            <w:tcW w:w="1301" w:type="dxa"/>
            <w:vAlign w:val="center"/>
          </w:tcPr>
          <w:p w:rsidR="00195E38" w:rsidRPr="00195E38" w:rsidRDefault="00195E38" w:rsidP="00195E38">
            <w:pPr>
              <w:jc w:val="center"/>
            </w:pPr>
            <w:r w:rsidRPr="00195E38">
              <w:t>До 4</w:t>
            </w:r>
          </w:p>
        </w:tc>
        <w:tc>
          <w:tcPr>
            <w:tcW w:w="1301" w:type="dxa"/>
            <w:vAlign w:val="center"/>
          </w:tcPr>
          <w:p w:rsidR="00195E38" w:rsidRPr="00195E38" w:rsidRDefault="00195E38" w:rsidP="00195E38">
            <w:pPr>
              <w:jc w:val="center"/>
            </w:pPr>
            <w:r w:rsidRPr="00195E38">
              <w:t>5–9</w:t>
            </w:r>
          </w:p>
        </w:tc>
        <w:tc>
          <w:tcPr>
            <w:tcW w:w="1302" w:type="dxa"/>
            <w:vAlign w:val="center"/>
          </w:tcPr>
          <w:p w:rsidR="00195E38" w:rsidRPr="00195E38" w:rsidRDefault="00195E38" w:rsidP="00195E38">
            <w:pPr>
              <w:jc w:val="center"/>
            </w:pPr>
            <w:r w:rsidRPr="00195E38">
              <w:t>10–13</w:t>
            </w:r>
          </w:p>
        </w:tc>
        <w:tc>
          <w:tcPr>
            <w:tcW w:w="1301" w:type="dxa"/>
            <w:vAlign w:val="center"/>
          </w:tcPr>
          <w:p w:rsidR="00195E38" w:rsidRPr="00195E38" w:rsidRDefault="00195E38" w:rsidP="00195E38">
            <w:pPr>
              <w:jc w:val="center"/>
            </w:pPr>
            <w:r w:rsidRPr="00195E38">
              <w:t>14–16</w:t>
            </w:r>
          </w:p>
        </w:tc>
        <w:tc>
          <w:tcPr>
            <w:tcW w:w="1302" w:type="dxa"/>
            <w:vAlign w:val="center"/>
          </w:tcPr>
          <w:p w:rsidR="00195E38" w:rsidRPr="00195E38" w:rsidRDefault="00195E38" w:rsidP="00195E38">
            <w:pPr>
              <w:jc w:val="center"/>
            </w:pPr>
            <w:r w:rsidRPr="00195E38">
              <w:t>Больше 16</w:t>
            </w:r>
          </w:p>
        </w:tc>
      </w:tr>
    </w:tbl>
    <w:p w:rsidR="00FE2ED8" w:rsidRDefault="00FE2ED8" w:rsidP="00B809A9">
      <w:pPr>
        <w:rPr>
          <w:sz w:val="28"/>
          <w:szCs w:val="28"/>
        </w:rPr>
      </w:pPr>
    </w:p>
    <w:p w:rsidR="00FE2ED8" w:rsidRDefault="00FE2ED8">
      <w:pPr>
        <w:rPr>
          <w:sz w:val="28"/>
          <w:szCs w:val="28"/>
        </w:rPr>
      </w:pPr>
      <w:r>
        <w:rPr>
          <w:sz w:val="28"/>
          <w:szCs w:val="28"/>
        </w:rPr>
        <w:br w:type="page"/>
      </w:r>
    </w:p>
    <w:p w:rsidR="00FE2ED8" w:rsidRDefault="00FE2ED8" w:rsidP="00B809A9">
      <w:pPr>
        <w:rPr>
          <w:sz w:val="28"/>
          <w:szCs w:val="28"/>
        </w:rPr>
      </w:pPr>
    </w:p>
    <w:p w:rsidR="00B809A9" w:rsidRPr="00B809A9" w:rsidRDefault="00B809A9" w:rsidP="00B809A9">
      <w:pPr>
        <w:rPr>
          <w:sz w:val="28"/>
          <w:szCs w:val="28"/>
        </w:rPr>
      </w:pPr>
      <w:r w:rsidRPr="00B809A9">
        <w:rPr>
          <w:sz w:val="28"/>
          <w:szCs w:val="28"/>
        </w:rPr>
        <w:t xml:space="preserve">Таблица </w:t>
      </w:r>
      <w:r w:rsidRPr="00FE2ED8">
        <w:rPr>
          <w:sz w:val="28"/>
          <w:szCs w:val="28"/>
        </w:rPr>
        <w:t>11</w:t>
      </w:r>
      <w:r w:rsidRPr="00B809A9">
        <w:rPr>
          <w:sz w:val="28"/>
          <w:szCs w:val="28"/>
        </w:rPr>
        <w:t xml:space="preserve"> – Двухмерные центильные шкалы массы тела при различной его длине у школьников</w:t>
      </w:r>
    </w:p>
    <w:p w:rsidR="00B809A9" w:rsidRPr="00B809A9" w:rsidRDefault="00B809A9" w:rsidP="00B809A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26"/>
        <w:gridCol w:w="727"/>
        <w:gridCol w:w="726"/>
        <w:gridCol w:w="727"/>
        <w:gridCol w:w="726"/>
        <w:gridCol w:w="727"/>
        <w:gridCol w:w="726"/>
        <w:gridCol w:w="727"/>
      </w:tblGrid>
      <w:tr w:rsidR="00B809A9" w:rsidRPr="00B809A9" w:rsidTr="00AA0607">
        <w:trPr>
          <w:cantSplit/>
          <w:jc w:val="center"/>
        </w:trPr>
        <w:tc>
          <w:tcPr>
            <w:tcW w:w="851" w:type="dxa"/>
            <w:vMerge w:val="restart"/>
          </w:tcPr>
          <w:p w:rsidR="00B809A9" w:rsidRPr="00B809A9" w:rsidRDefault="00B809A9" w:rsidP="00B809A9">
            <w:pPr>
              <w:jc w:val="center"/>
            </w:pPr>
            <w:r w:rsidRPr="00B809A9">
              <w:t>Длина</w:t>
            </w:r>
          </w:p>
          <w:p w:rsidR="00B809A9" w:rsidRPr="00B809A9" w:rsidRDefault="00B809A9" w:rsidP="00B809A9">
            <w:pPr>
              <w:jc w:val="center"/>
            </w:pPr>
            <w:r w:rsidRPr="00B809A9">
              <w:t>тела,</w:t>
            </w:r>
          </w:p>
          <w:p w:rsidR="00B809A9" w:rsidRPr="00B809A9" w:rsidRDefault="00B809A9" w:rsidP="00B809A9">
            <w:pPr>
              <w:jc w:val="center"/>
            </w:pPr>
            <w:r w:rsidRPr="00B809A9">
              <w:t>см</w:t>
            </w:r>
          </w:p>
        </w:tc>
        <w:tc>
          <w:tcPr>
            <w:tcW w:w="2906" w:type="dxa"/>
            <w:gridSpan w:val="4"/>
          </w:tcPr>
          <w:p w:rsidR="00B809A9" w:rsidRPr="00B809A9" w:rsidRDefault="00B809A9" w:rsidP="00B809A9">
            <w:pPr>
              <w:jc w:val="center"/>
            </w:pPr>
            <w:r w:rsidRPr="00B809A9">
              <w:t>Результаты обследования школьников</w:t>
            </w:r>
          </w:p>
        </w:tc>
        <w:tc>
          <w:tcPr>
            <w:tcW w:w="2906" w:type="dxa"/>
            <w:gridSpan w:val="4"/>
          </w:tcPr>
          <w:p w:rsidR="00B809A9" w:rsidRPr="00B809A9" w:rsidRDefault="00B809A9" w:rsidP="00B809A9">
            <w:pPr>
              <w:jc w:val="center"/>
            </w:pPr>
            <w:r w:rsidRPr="00B809A9">
              <w:t>Результаты обследования школьниц</w:t>
            </w:r>
          </w:p>
        </w:tc>
      </w:tr>
      <w:tr w:rsidR="00B809A9" w:rsidRPr="00B809A9" w:rsidTr="00AA0607">
        <w:trPr>
          <w:cantSplit/>
          <w:jc w:val="center"/>
        </w:trPr>
        <w:tc>
          <w:tcPr>
            <w:tcW w:w="851" w:type="dxa"/>
            <w:vMerge/>
          </w:tcPr>
          <w:p w:rsidR="00B809A9" w:rsidRPr="00B809A9" w:rsidRDefault="00B809A9" w:rsidP="00B809A9">
            <w:pPr>
              <w:jc w:val="center"/>
              <w:rPr>
                <w:lang w:val="en-US"/>
              </w:rPr>
            </w:pPr>
          </w:p>
        </w:tc>
        <w:tc>
          <w:tcPr>
            <w:tcW w:w="2906" w:type="dxa"/>
            <w:gridSpan w:val="4"/>
          </w:tcPr>
          <w:p w:rsidR="00B809A9" w:rsidRPr="00B809A9" w:rsidRDefault="00B809A9" w:rsidP="00B809A9">
            <w:pPr>
              <w:jc w:val="center"/>
            </w:pPr>
            <w:r w:rsidRPr="00B809A9">
              <w:t>Центили</w:t>
            </w:r>
          </w:p>
        </w:tc>
        <w:tc>
          <w:tcPr>
            <w:tcW w:w="2906" w:type="dxa"/>
            <w:gridSpan w:val="4"/>
          </w:tcPr>
          <w:p w:rsidR="00B809A9" w:rsidRPr="00B809A9" w:rsidRDefault="00B809A9" w:rsidP="00B809A9">
            <w:pPr>
              <w:jc w:val="center"/>
            </w:pPr>
            <w:r w:rsidRPr="00B809A9">
              <w:t>Центили</w:t>
            </w:r>
          </w:p>
        </w:tc>
      </w:tr>
      <w:tr w:rsidR="00B809A9" w:rsidRPr="00B809A9" w:rsidTr="00AA0607">
        <w:trPr>
          <w:cantSplit/>
          <w:jc w:val="center"/>
        </w:trPr>
        <w:tc>
          <w:tcPr>
            <w:tcW w:w="851" w:type="dxa"/>
            <w:vMerge/>
          </w:tcPr>
          <w:p w:rsidR="00B809A9" w:rsidRPr="00B809A9" w:rsidRDefault="00B809A9" w:rsidP="00B809A9">
            <w:pPr>
              <w:jc w:val="center"/>
              <w:rPr>
                <w:lang w:val="en-US"/>
              </w:rPr>
            </w:pPr>
          </w:p>
        </w:tc>
        <w:tc>
          <w:tcPr>
            <w:tcW w:w="726" w:type="dxa"/>
          </w:tcPr>
          <w:p w:rsidR="00B809A9" w:rsidRPr="00B809A9" w:rsidRDefault="00B809A9" w:rsidP="00B809A9">
            <w:pPr>
              <w:jc w:val="center"/>
            </w:pPr>
            <w:r w:rsidRPr="00B809A9">
              <w:t>10-я</w:t>
            </w:r>
          </w:p>
        </w:tc>
        <w:tc>
          <w:tcPr>
            <w:tcW w:w="727" w:type="dxa"/>
            <w:shd w:val="clear" w:color="auto" w:fill="CCFFFF"/>
          </w:tcPr>
          <w:p w:rsidR="00B809A9" w:rsidRPr="00B809A9" w:rsidRDefault="00B809A9" w:rsidP="00B809A9">
            <w:pPr>
              <w:jc w:val="center"/>
            </w:pPr>
            <w:r w:rsidRPr="00B809A9">
              <w:t>25-я</w:t>
            </w:r>
          </w:p>
        </w:tc>
        <w:tc>
          <w:tcPr>
            <w:tcW w:w="726" w:type="dxa"/>
            <w:shd w:val="clear" w:color="auto" w:fill="CCFFFF"/>
          </w:tcPr>
          <w:p w:rsidR="00B809A9" w:rsidRPr="00B809A9" w:rsidRDefault="00B809A9" w:rsidP="00B809A9">
            <w:pPr>
              <w:jc w:val="center"/>
            </w:pPr>
            <w:r w:rsidRPr="00B809A9">
              <w:t>75-я</w:t>
            </w:r>
          </w:p>
        </w:tc>
        <w:tc>
          <w:tcPr>
            <w:tcW w:w="727" w:type="dxa"/>
          </w:tcPr>
          <w:p w:rsidR="00B809A9" w:rsidRPr="00B809A9" w:rsidRDefault="00B809A9" w:rsidP="00B809A9">
            <w:pPr>
              <w:jc w:val="center"/>
            </w:pPr>
            <w:r w:rsidRPr="00B809A9">
              <w:t>90-я</w:t>
            </w:r>
          </w:p>
        </w:tc>
        <w:tc>
          <w:tcPr>
            <w:tcW w:w="726" w:type="dxa"/>
          </w:tcPr>
          <w:p w:rsidR="00B809A9" w:rsidRPr="00B809A9" w:rsidRDefault="00B809A9" w:rsidP="00B809A9">
            <w:pPr>
              <w:jc w:val="center"/>
            </w:pPr>
            <w:r w:rsidRPr="00B809A9">
              <w:t>10-я</w:t>
            </w:r>
          </w:p>
        </w:tc>
        <w:tc>
          <w:tcPr>
            <w:tcW w:w="727" w:type="dxa"/>
            <w:shd w:val="clear" w:color="auto" w:fill="FFFF99"/>
          </w:tcPr>
          <w:p w:rsidR="00B809A9" w:rsidRPr="00B809A9" w:rsidRDefault="00B809A9" w:rsidP="00B809A9">
            <w:pPr>
              <w:jc w:val="center"/>
            </w:pPr>
            <w:r w:rsidRPr="00B809A9">
              <w:t>25-я</w:t>
            </w:r>
          </w:p>
        </w:tc>
        <w:tc>
          <w:tcPr>
            <w:tcW w:w="726" w:type="dxa"/>
            <w:shd w:val="clear" w:color="auto" w:fill="FFFF99"/>
          </w:tcPr>
          <w:p w:rsidR="00B809A9" w:rsidRPr="00B809A9" w:rsidRDefault="00B809A9" w:rsidP="00B809A9">
            <w:pPr>
              <w:jc w:val="center"/>
            </w:pPr>
            <w:r w:rsidRPr="00B809A9">
              <w:t>75-я</w:t>
            </w:r>
          </w:p>
        </w:tc>
        <w:tc>
          <w:tcPr>
            <w:tcW w:w="727" w:type="dxa"/>
          </w:tcPr>
          <w:p w:rsidR="00B809A9" w:rsidRPr="00B809A9" w:rsidRDefault="00B809A9" w:rsidP="00B809A9">
            <w:pPr>
              <w:jc w:val="center"/>
            </w:pPr>
            <w:r w:rsidRPr="00B809A9">
              <w:t>90-я</w:t>
            </w:r>
          </w:p>
        </w:tc>
      </w:tr>
      <w:tr w:rsidR="00B809A9" w:rsidRPr="00B809A9" w:rsidTr="00AA0607">
        <w:trPr>
          <w:trHeight w:val="7133"/>
          <w:jc w:val="center"/>
        </w:trPr>
        <w:tc>
          <w:tcPr>
            <w:tcW w:w="851" w:type="dxa"/>
          </w:tcPr>
          <w:p w:rsidR="00B809A9" w:rsidRPr="00B809A9" w:rsidRDefault="00B809A9" w:rsidP="00B809A9">
            <w:pPr>
              <w:spacing w:line="240" w:lineRule="exact"/>
              <w:jc w:val="center"/>
            </w:pPr>
            <w:r w:rsidRPr="00B809A9">
              <w:t>108</w:t>
            </w:r>
          </w:p>
          <w:p w:rsidR="00B809A9" w:rsidRPr="00B809A9" w:rsidRDefault="00B809A9" w:rsidP="00B809A9">
            <w:pPr>
              <w:spacing w:line="240" w:lineRule="exact"/>
              <w:jc w:val="center"/>
            </w:pPr>
            <w:r w:rsidRPr="00B809A9">
              <w:t>109</w:t>
            </w:r>
          </w:p>
          <w:p w:rsidR="00B809A9" w:rsidRPr="00B809A9" w:rsidRDefault="00B809A9" w:rsidP="00B809A9">
            <w:pPr>
              <w:spacing w:line="240" w:lineRule="exact"/>
              <w:jc w:val="center"/>
            </w:pPr>
            <w:r w:rsidRPr="00B809A9">
              <w:t>110</w:t>
            </w:r>
          </w:p>
          <w:p w:rsidR="00B809A9" w:rsidRPr="00B809A9" w:rsidRDefault="00B809A9" w:rsidP="00B809A9">
            <w:pPr>
              <w:spacing w:line="240" w:lineRule="exact"/>
              <w:jc w:val="center"/>
            </w:pPr>
            <w:r w:rsidRPr="00B809A9">
              <w:t>111</w:t>
            </w:r>
          </w:p>
          <w:p w:rsidR="00B809A9" w:rsidRPr="00B809A9" w:rsidRDefault="00B809A9" w:rsidP="00B809A9">
            <w:pPr>
              <w:spacing w:line="240" w:lineRule="exact"/>
              <w:jc w:val="center"/>
            </w:pPr>
            <w:r w:rsidRPr="00B809A9">
              <w:t>112</w:t>
            </w:r>
          </w:p>
          <w:p w:rsidR="00B809A9" w:rsidRPr="00B809A9" w:rsidRDefault="00B809A9" w:rsidP="00B809A9">
            <w:pPr>
              <w:spacing w:line="240" w:lineRule="exact"/>
              <w:jc w:val="center"/>
            </w:pPr>
            <w:r w:rsidRPr="00B809A9">
              <w:t>113</w:t>
            </w:r>
          </w:p>
          <w:p w:rsidR="00B809A9" w:rsidRPr="00B809A9" w:rsidRDefault="00B809A9" w:rsidP="00B809A9">
            <w:pPr>
              <w:spacing w:line="240" w:lineRule="exact"/>
              <w:jc w:val="center"/>
            </w:pPr>
            <w:r w:rsidRPr="00B809A9">
              <w:t>114</w:t>
            </w:r>
          </w:p>
          <w:p w:rsidR="00B809A9" w:rsidRPr="00B809A9" w:rsidRDefault="00B809A9" w:rsidP="00B809A9">
            <w:pPr>
              <w:spacing w:line="240" w:lineRule="exact"/>
              <w:jc w:val="center"/>
            </w:pPr>
            <w:r w:rsidRPr="00B809A9">
              <w:t>115</w:t>
            </w:r>
          </w:p>
          <w:p w:rsidR="00B809A9" w:rsidRPr="00B809A9" w:rsidRDefault="00B809A9" w:rsidP="00B809A9">
            <w:pPr>
              <w:spacing w:line="240" w:lineRule="exact"/>
              <w:jc w:val="center"/>
            </w:pPr>
            <w:r w:rsidRPr="00B809A9">
              <w:t>116</w:t>
            </w:r>
          </w:p>
          <w:p w:rsidR="00B809A9" w:rsidRPr="00B809A9" w:rsidRDefault="00B809A9" w:rsidP="00B809A9">
            <w:pPr>
              <w:spacing w:line="240" w:lineRule="exact"/>
              <w:jc w:val="center"/>
            </w:pPr>
            <w:r w:rsidRPr="00B809A9">
              <w:t>117</w:t>
            </w:r>
          </w:p>
          <w:p w:rsidR="00B809A9" w:rsidRPr="00B809A9" w:rsidRDefault="00B809A9" w:rsidP="00B809A9">
            <w:pPr>
              <w:spacing w:line="240" w:lineRule="exact"/>
              <w:jc w:val="center"/>
            </w:pPr>
            <w:r w:rsidRPr="00B809A9">
              <w:t>118</w:t>
            </w:r>
          </w:p>
          <w:p w:rsidR="00B809A9" w:rsidRPr="00B809A9" w:rsidRDefault="00B809A9" w:rsidP="00B809A9">
            <w:pPr>
              <w:spacing w:line="240" w:lineRule="exact"/>
              <w:jc w:val="center"/>
            </w:pPr>
            <w:r w:rsidRPr="00B809A9">
              <w:t>119</w:t>
            </w:r>
          </w:p>
          <w:p w:rsidR="00B809A9" w:rsidRPr="00B809A9" w:rsidRDefault="00B809A9" w:rsidP="00B809A9">
            <w:pPr>
              <w:spacing w:line="240" w:lineRule="exact"/>
              <w:jc w:val="center"/>
            </w:pPr>
            <w:r w:rsidRPr="00B809A9">
              <w:t>120</w:t>
            </w:r>
          </w:p>
          <w:p w:rsidR="00B809A9" w:rsidRPr="00B809A9" w:rsidRDefault="00B809A9" w:rsidP="00B809A9">
            <w:pPr>
              <w:spacing w:line="240" w:lineRule="exact"/>
              <w:jc w:val="center"/>
            </w:pPr>
            <w:r w:rsidRPr="00B809A9">
              <w:t>121</w:t>
            </w:r>
          </w:p>
          <w:p w:rsidR="00B809A9" w:rsidRPr="00B809A9" w:rsidRDefault="00B809A9" w:rsidP="00B809A9">
            <w:pPr>
              <w:spacing w:line="240" w:lineRule="exact"/>
              <w:jc w:val="center"/>
            </w:pPr>
            <w:r w:rsidRPr="00B809A9">
              <w:t>122</w:t>
            </w:r>
          </w:p>
          <w:p w:rsidR="00B809A9" w:rsidRPr="00B809A9" w:rsidRDefault="00B809A9" w:rsidP="00B809A9">
            <w:pPr>
              <w:spacing w:line="240" w:lineRule="exact"/>
              <w:jc w:val="center"/>
            </w:pPr>
            <w:r w:rsidRPr="00B809A9">
              <w:t>123</w:t>
            </w:r>
          </w:p>
          <w:p w:rsidR="00B809A9" w:rsidRPr="00B809A9" w:rsidRDefault="00B809A9" w:rsidP="00B809A9">
            <w:pPr>
              <w:spacing w:line="240" w:lineRule="exact"/>
              <w:jc w:val="center"/>
            </w:pPr>
            <w:r w:rsidRPr="00B809A9">
              <w:t>124</w:t>
            </w:r>
          </w:p>
          <w:p w:rsidR="00B809A9" w:rsidRPr="00B809A9" w:rsidRDefault="00B809A9" w:rsidP="00B809A9">
            <w:pPr>
              <w:spacing w:line="240" w:lineRule="exact"/>
              <w:jc w:val="center"/>
            </w:pPr>
            <w:r w:rsidRPr="00B809A9">
              <w:t>125</w:t>
            </w:r>
          </w:p>
          <w:p w:rsidR="00B809A9" w:rsidRPr="00B809A9" w:rsidRDefault="00B809A9" w:rsidP="00B809A9">
            <w:pPr>
              <w:spacing w:line="240" w:lineRule="exact"/>
              <w:jc w:val="center"/>
            </w:pPr>
            <w:r w:rsidRPr="00B809A9">
              <w:t>126</w:t>
            </w:r>
          </w:p>
          <w:p w:rsidR="00B809A9" w:rsidRPr="00B809A9" w:rsidRDefault="00B809A9" w:rsidP="00B809A9">
            <w:pPr>
              <w:spacing w:line="240" w:lineRule="exact"/>
              <w:jc w:val="center"/>
            </w:pPr>
            <w:r w:rsidRPr="00B809A9">
              <w:t>127</w:t>
            </w:r>
          </w:p>
          <w:p w:rsidR="00B809A9" w:rsidRPr="00B809A9" w:rsidRDefault="00B809A9" w:rsidP="00B809A9">
            <w:pPr>
              <w:spacing w:line="240" w:lineRule="exact"/>
              <w:jc w:val="center"/>
            </w:pPr>
            <w:r w:rsidRPr="00B809A9">
              <w:t>128</w:t>
            </w:r>
          </w:p>
          <w:p w:rsidR="00B809A9" w:rsidRPr="00B809A9" w:rsidRDefault="00B809A9" w:rsidP="00B809A9">
            <w:pPr>
              <w:spacing w:line="240" w:lineRule="exact"/>
              <w:jc w:val="center"/>
            </w:pPr>
            <w:r w:rsidRPr="00B809A9">
              <w:t>129</w:t>
            </w:r>
          </w:p>
          <w:p w:rsidR="00B809A9" w:rsidRPr="00B809A9" w:rsidRDefault="00B809A9" w:rsidP="00B809A9">
            <w:pPr>
              <w:spacing w:line="240" w:lineRule="exact"/>
              <w:jc w:val="center"/>
            </w:pPr>
            <w:r w:rsidRPr="00B809A9">
              <w:t>130</w:t>
            </w:r>
          </w:p>
          <w:p w:rsidR="00B809A9" w:rsidRPr="00B809A9" w:rsidRDefault="00B809A9" w:rsidP="00B809A9">
            <w:pPr>
              <w:spacing w:line="240" w:lineRule="exact"/>
              <w:jc w:val="center"/>
            </w:pPr>
            <w:r w:rsidRPr="00B809A9">
              <w:t>131</w:t>
            </w:r>
          </w:p>
          <w:p w:rsidR="00B809A9" w:rsidRPr="00B809A9" w:rsidRDefault="00B809A9" w:rsidP="00B809A9">
            <w:pPr>
              <w:spacing w:line="240" w:lineRule="exact"/>
              <w:jc w:val="center"/>
            </w:pPr>
            <w:r w:rsidRPr="00B809A9">
              <w:t>132</w:t>
            </w:r>
          </w:p>
          <w:p w:rsidR="00B809A9" w:rsidRPr="00B809A9" w:rsidRDefault="00B809A9" w:rsidP="00B809A9">
            <w:pPr>
              <w:spacing w:line="240" w:lineRule="exact"/>
              <w:jc w:val="center"/>
            </w:pPr>
            <w:r w:rsidRPr="00B809A9">
              <w:t>133</w:t>
            </w:r>
          </w:p>
          <w:p w:rsidR="00B809A9" w:rsidRPr="00B809A9" w:rsidRDefault="00B809A9" w:rsidP="00B809A9">
            <w:pPr>
              <w:spacing w:line="240" w:lineRule="exact"/>
              <w:jc w:val="center"/>
            </w:pPr>
            <w:r w:rsidRPr="00B809A9">
              <w:t>134</w:t>
            </w:r>
          </w:p>
          <w:p w:rsidR="00B809A9" w:rsidRPr="00B809A9" w:rsidRDefault="00B809A9" w:rsidP="00B809A9">
            <w:pPr>
              <w:spacing w:line="240" w:lineRule="exact"/>
              <w:jc w:val="center"/>
            </w:pPr>
            <w:r w:rsidRPr="00B809A9">
              <w:t>135</w:t>
            </w:r>
          </w:p>
          <w:p w:rsidR="00B809A9" w:rsidRPr="00B809A9" w:rsidRDefault="00B809A9" w:rsidP="00B809A9">
            <w:pPr>
              <w:spacing w:line="240" w:lineRule="exact"/>
              <w:jc w:val="center"/>
            </w:pPr>
            <w:r w:rsidRPr="00B809A9">
              <w:t>136</w:t>
            </w:r>
          </w:p>
          <w:p w:rsidR="00B809A9" w:rsidRPr="00B809A9" w:rsidRDefault="00B809A9" w:rsidP="00B809A9">
            <w:pPr>
              <w:spacing w:line="240" w:lineRule="exact"/>
              <w:jc w:val="center"/>
            </w:pPr>
            <w:r w:rsidRPr="00B809A9">
              <w:t>137</w:t>
            </w:r>
          </w:p>
          <w:p w:rsidR="00B809A9" w:rsidRPr="00B809A9" w:rsidRDefault="00B809A9" w:rsidP="00B809A9">
            <w:pPr>
              <w:spacing w:line="240" w:lineRule="exact"/>
              <w:jc w:val="center"/>
            </w:pPr>
            <w:r w:rsidRPr="00B809A9">
              <w:t>138</w:t>
            </w:r>
          </w:p>
        </w:tc>
        <w:tc>
          <w:tcPr>
            <w:tcW w:w="726" w:type="dxa"/>
          </w:tcPr>
          <w:p w:rsidR="00B809A9" w:rsidRPr="00B809A9" w:rsidRDefault="00B809A9" w:rsidP="00B809A9">
            <w:pPr>
              <w:spacing w:line="240" w:lineRule="exact"/>
              <w:jc w:val="center"/>
            </w:pPr>
            <w:r w:rsidRPr="00B809A9">
              <w:t>16,1</w:t>
            </w:r>
          </w:p>
          <w:p w:rsidR="00B809A9" w:rsidRPr="00B809A9" w:rsidRDefault="00B809A9" w:rsidP="00B809A9">
            <w:pPr>
              <w:spacing w:line="240" w:lineRule="exact"/>
              <w:jc w:val="center"/>
            </w:pPr>
            <w:r w:rsidRPr="00B809A9">
              <w:t>16,3</w:t>
            </w:r>
          </w:p>
          <w:p w:rsidR="00B809A9" w:rsidRPr="00B809A9" w:rsidRDefault="00B809A9" w:rsidP="00B809A9">
            <w:pPr>
              <w:spacing w:line="240" w:lineRule="exact"/>
              <w:jc w:val="center"/>
            </w:pPr>
            <w:r w:rsidRPr="00B809A9">
              <w:t>16,6</w:t>
            </w:r>
          </w:p>
          <w:p w:rsidR="00B809A9" w:rsidRPr="00B809A9" w:rsidRDefault="00B809A9" w:rsidP="00B809A9">
            <w:pPr>
              <w:spacing w:line="240" w:lineRule="exact"/>
              <w:jc w:val="center"/>
            </w:pPr>
            <w:r w:rsidRPr="00B809A9">
              <w:t>16,8</w:t>
            </w:r>
          </w:p>
          <w:p w:rsidR="00B809A9" w:rsidRPr="00B809A9" w:rsidRDefault="00B809A9" w:rsidP="00B809A9">
            <w:pPr>
              <w:spacing w:line="240" w:lineRule="exact"/>
              <w:jc w:val="center"/>
            </w:pPr>
            <w:r w:rsidRPr="00B809A9">
              <w:t>17,1</w:t>
            </w:r>
          </w:p>
          <w:p w:rsidR="00B809A9" w:rsidRPr="00B809A9" w:rsidRDefault="00B809A9" w:rsidP="00B809A9">
            <w:pPr>
              <w:spacing w:line="240" w:lineRule="exact"/>
              <w:jc w:val="center"/>
            </w:pPr>
            <w:r w:rsidRPr="00B809A9">
              <w:t>17,3</w:t>
            </w:r>
          </w:p>
          <w:p w:rsidR="00B809A9" w:rsidRPr="00B809A9" w:rsidRDefault="00B809A9" w:rsidP="00B809A9">
            <w:pPr>
              <w:spacing w:line="240" w:lineRule="exact"/>
              <w:jc w:val="center"/>
            </w:pPr>
            <w:r w:rsidRPr="00B809A9">
              <w:t>17,6</w:t>
            </w:r>
          </w:p>
          <w:p w:rsidR="00B809A9" w:rsidRPr="00B809A9" w:rsidRDefault="00B809A9" w:rsidP="00B809A9">
            <w:pPr>
              <w:spacing w:line="240" w:lineRule="exact"/>
              <w:jc w:val="center"/>
            </w:pPr>
            <w:r w:rsidRPr="00B809A9">
              <w:t>17,8</w:t>
            </w:r>
          </w:p>
          <w:p w:rsidR="00B809A9" w:rsidRPr="00B809A9" w:rsidRDefault="00B809A9" w:rsidP="00B809A9">
            <w:pPr>
              <w:spacing w:line="240" w:lineRule="exact"/>
              <w:jc w:val="center"/>
            </w:pPr>
            <w:r w:rsidRPr="00B809A9">
              <w:t>18,1</w:t>
            </w:r>
          </w:p>
          <w:p w:rsidR="00B809A9" w:rsidRPr="00B809A9" w:rsidRDefault="00B809A9" w:rsidP="00B809A9">
            <w:pPr>
              <w:spacing w:line="240" w:lineRule="exact"/>
              <w:jc w:val="center"/>
            </w:pPr>
            <w:r w:rsidRPr="00B809A9">
              <w:t>18,3</w:t>
            </w:r>
          </w:p>
          <w:p w:rsidR="00B809A9" w:rsidRPr="00B809A9" w:rsidRDefault="00B809A9" w:rsidP="00B809A9">
            <w:pPr>
              <w:spacing w:line="240" w:lineRule="exact"/>
              <w:jc w:val="center"/>
            </w:pPr>
            <w:r w:rsidRPr="00B809A9">
              <w:t>18,6</w:t>
            </w:r>
          </w:p>
          <w:p w:rsidR="00B809A9" w:rsidRPr="00B809A9" w:rsidRDefault="00B809A9" w:rsidP="00B809A9">
            <w:pPr>
              <w:spacing w:line="240" w:lineRule="exact"/>
              <w:jc w:val="center"/>
            </w:pPr>
            <w:r w:rsidRPr="00B809A9">
              <w:t>18,8</w:t>
            </w:r>
          </w:p>
          <w:p w:rsidR="00B809A9" w:rsidRPr="00B809A9" w:rsidRDefault="00B809A9" w:rsidP="00B809A9">
            <w:pPr>
              <w:spacing w:line="240" w:lineRule="exact"/>
              <w:jc w:val="center"/>
            </w:pPr>
            <w:r w:rsidRPr="00B809A9">
              <w:t>19,1</w:t>
            </w:r>
          </w:p>
          <w:p w:rsidR="00B809A9" w:rsidRPr="00B809A9" w:rsidRDefault="00B809A9" w:rsidP="00B809A9">
            <w:pPr>
              <w:spacing w:line="240" w:lineRule="exact"/>
              <w:jc w:val="center"/>
            </w:pPr>
            <w:r w:rsidRPr="00B809A9">
              <w:t>19,4</w:t>
            </w:r>
          </w:p>
          <w:p w:rsidR="00B809A9" w:rsidRPr="00B809A9" w:rsidRDefault="00B809A9" w:rsidP="00B809A9">
            <w:pPr>
              <w:spacing w:line="240" w:lineRule="exact"/>
              <w:jc w:val="center"/>
            </w:pPr>
            <w:r w:rsidRPr="00B809A9">
              <w:t>19,8</w:t>
            </w:r>
          </w:p>
          <w:p w:rsidR="00B809A9" w:rsidRPr="00B809A9" w:rsidRDefault="00B809A9" w:rsidP="00B809A9">
            <w:pPr>
              <w:spacing w:line="240" w:lineRule="exact"/>
              <w:jc w:val="center"/>
            </w:pPr>
            <w:r w:rsidRPr="00B809A9">
              <w:t>20,2</w:t>
            </w:r>
          </w:p>
          <w:p w:rsidR="00B809A9" w:rsidRPr="00B809A9" w:rsidRDefault="00B809A9" w:rsidP="00B809A9">
            <w:pPr>
              <w:spacing w:line="240" w:lineRule="exact"/>
              <w:jc w:val="center"/>
            </w:pPr>
            <w:r w:rsidRPr="00B809A9">
              <w:t>20,5</w:t>
            </w:r>
          </w:p>
          <w:p w:rsidR="00B809A9" w:rsidRPr="00B809A9" w:rsidRDefault="00B809A9" w:rsidP="00B809A9">
            <w:pPr>
              <w:spacing w:line="240" w:lineRule="exact"/>
              <w:jc w:val="center"/>
            </w:pPr>
            <w:r w:rsidRPr="00B809A9">
              <w:t>20,9</w:t>
            </w:r>
          </w:p>
          <w:p w:rsidR="00B809A9" w:rsidRPr="00B809A9" w:rsidRDefault="00B809A9" w:rsidP="00B809A9">
            <w:pPr>
              <w:spacing w:line="240" w:lineRule="exact"/>
              <w:jc w:val="center"/>
            </w:pPr>
            <w:r w:rsidRPr="00B809A9">
              <w:t>21,3</w:t>
            </w:r>
          </w:p>
          <w:p w:rsidR="00B809A9" w:rsidRPr="00B809A9" w:rsidRDefault="00B809A9" w:rsidP="00B809A9">
            <w:pPr>
              <w:spacing w:line="240" w:lineRule="exact"/>
              <w:jc w:val="center"/>
            </w:pPr>
            <w:r w:rsidRPr="00B809A9">
              <w:t>21,7</w:t>
            </w:r>
          </w:p>
          <w:p w:rsidR="00B809A9" w:rsidRPr="00B809A9" w:rsidRDefault="00B809A9" w:rsidP="00B809A9">
            <w:pPr>
              <w:spacing w:line="240" w:lineRule="exact"/>
              <w:jc w:val="center"/>
            </w:pPr>
            <w:r w:rsidRPr="00B809A9">
              <w:t>22,1</w:t>
            </w:r>
          </w:p>
          <w:p w:rsidR="00B809A9" w:rsidRPr="00B809A9" w:rsidRDefault="00B809A9" w:rsidP="00B809A9">
            <w:pPr>
              <w:spacing w:line="240" w:lineRule="exact"/>
              <w:jc w:val="center"/>
            </w:pPr>
            <w:r w:rsidRPr="00B809A9">
              <w:t>22,5</w:t>
            </w:r>
          </w:p>
          <w:p w:rsidR="00B809A9" w:rsidRPr="00B809A9" w:rsidRDefault="00B809A9" w:rsidP="00B809A9">
            <w:pPr>
              <w:spacing w:line="240" w:lineRule="exact"/>
              <w:jc w:val="center"/>
            </w:pPr>
            <w:r w:rsidRPr="00B809A9">
              <w:t>22,9</w:t>
            </w:r>
          </w:p>
          <w:p w:rsidR="00B809A9" w:rsidRPr="00B809A9" w:rsidRDefault="00B809A9" w:rsidP="00B809A9">
            <w:pPr>
              <w:spacing w:line="240" w:lineRule="exact"/>
              <w:jc w:val="center"/>
            </w:pPr>
            <w:r w:rsidRPr="00B809A9">
              <w:t>23,3</w:t>
            </w:r>
          </w:p>
          <w:p w:rsidR="00B809A9" w:rsidRPr="00B809A9" w:rsidRDefault="00B809A9" w:rsidP="00B809A9">
            <w:pPr>
              <w:spacing w:line="240" w:lineRule="exact"/>
              <w:jc w:val="center"/>
            </w:pPr>
            <w:r w:rsidRPr="00B809A9">
              <w:t>23,7</w:t>
            </w:r>
          </w:p>
          <w:p w:rsidR="00B809A9" w:rsidRPr="00B809A9" w:rsidRDefault="00B809A9" w:rsidP="00B809A9">
            <w:pPr>
              <w:spacing w:line="240" w:lineRule="exact"/>
              <w:jc w:val="center"/>
            </w:pPr>
            <w:r w:rsidRPr="00B809A9">
              <w:t>24,2</w:t>
            </w:r>
          </w:p>
          <w:p w:rsidR="00B809A9" w:rsidRPr="00B809A9" w:rsidRDefault="00B809A9" w:rsidP="00B809A9">
            <w:pPr>
              <w:spacing w:line="240" w:lineRule="exact"/>
              <w:jc w:val="center"/>
            </w:pPr>
            <w:r w:rsidRPr="00B809A9">
              <w:t>24,6</w:t>
            </w:r>
          </w:p>
          <w:p w:rsidR="00B809A9" w:rsidRPr="00B809A9" w:rsidRDefault="00B809A9" w:rsidP="00B809A9">
            <w:pPr>
              <w:spacing w:line="240" w:lineRule="exact"/>
              <w:jc w:val="center"/>
            </w:pPr>
            <w:r w:rsidRPr="00B809A9">
              <w:t>25,1</w:t>
            </w:r>
          </w:p>
          <w:p w:rsidR="00B809A9" w:rsidRPr="00B809A9" w:rsidRDefault="00B809A9" w:rsidP="00B809A9">
            <w:pPr>
              <w:spacing w:line="240" w:lineRule="exact"/>
              <w:jc w:val="center"/>
            </w:pPr>
            <w:r w:rsidRPr="00B809A9">
              <w:t>25,5</w:t>
            </w:r>
          </w:p>
          <w:p w:rsidR="00B809A9" w:rsidRPr="00B809A9" w:rsidRDefault="00B809A9" w:rsidP="00B809A9">
            <w:pPr>
              <w:spacing w:line="240" w:lineRule="exact"/>
              <w:jc w:val="center"/>
            </w:pPr>
            <w:r w:rsidRPr="00B809A9">
              <w:t>26,0</w:t>
            </w:r>
          </w:p>
          <w:p w:rsidR="00B809A9" w:rsidRPr="00B809A9" w:rsidRDefault="00B809A9" w:rsidP="00B809A9">
            <w:pPr>
              <w:spacing w:line="240" w:lineRule="exact"/>
              <w:jc w:val="center"/>
            </w:pPr>
            <w:r w:rsidRPr="00B809A9">
              <w:t>26,5</w:t>
            </w:r>
          </w:p>
        </w:tc>
        <w:tc>
          <w:tcPr>
            <w:tcW w:w="727" w:type="dxa"/>
            <w:shd w:val="clear" w:color="auto" w:fill="CCFFFF"/>
          </w:tcPr>
          <w:p w:rsidR="00B809A9" w:rsidRPr="00B809A9" w:rsidRDefault="00B809A9" w:rsidP="00B809A9">
            <w:pPr>
              <w:spacing w:line="240" w:lineRule="exact"/>
              <w:jc w:val="center"/>
            </w:pPr>
            <w:r w:rsidRPr="00B809A9">
              <w:t>17,0</w:t>
            </w:r>
          </w:p>
          <w:p w:rsidR="00B809A9" w:rsidRPr="00B809A9" w:rsidRDefault="00B809A9" w:rsidP="00B809A9">
            <w:pPr>
              <w:spacing w:line="240" w:lineRule="exact"/>
              <w:jc w:val="center"/>
            </w:pPr>
            <w:r w:rsidRPr="00B809A9">
              <w:t>17,3</w:t>
            </w:r>
          </w:p>
          <w:p w:rsidR="00B809A9" w:rsidRPr="00B809A9" w:rsidRDefault="00B809A9" w:rsidP="00B809A9">
            <w:pPr>
              <w:spacing w:line="240" w:lineRule="exact"/>
              <w:jc w:val="center"/>
            </w:pPr>
            <w:r w:rsidRPr="00B809A9">
              <w:t>17,5</w:t>
            </w:r>
          </w:p>
          <w:p w:rsidR="00B809A9" w:rsidRPr="00B809A9" w:rsidRDefault="00B809A9" w:rsidP="00B809A9">
            <w:pPr>
              <w:spacing w:line="240" w:lineRule="exact"/>
              <w:jc w:val="center"/>
            </w:pPr>
            <w:r w:rsidRPr="00B809A9">
              <w:t>17,8</w:t>
            </w:r>
          </w:p>
          <w:p w:rsidR="00B809A9" w:rsidRPr="00B809A9" w:rsidRDefault="00B809A9" w:rsidP="00B809A9">
            <w:pPr>
              <w:spacing w:line="240" w:lineRule="exact"/>
              <w:jc w:val="center"/>
            </w:pPr>
            <w:r w:rsidRPr="00B809A9">
              <w:t>18,0</w:t>
            </w:r>
          </w:p>
          <w:p w:rsidR="00B809A9" w:rsidRPr="00B809A9" w:rsidRDefault="00B809A9" w:rsidP="00B809A9">
            <w:pPr>
              <w:spacing w:line="240" w:lineRule="exact"/>
              <w:jc w:val="center"/>
            </w:pPr>
            <w:r w:rsidRPr="00B809A9">
              <w:t>18,3</w:t>
            </w:r>
          </w:p>
          <w:p w:rsidR="00B809A9" w:rsidRPr="00B809A9" w:rsidRDefault="00B809A9" w:rsidP="00B809A9">
            <w:pPr>
              <w:spacing w:line="240" w:lineRule="exact"/>
              <w:jc w:val="center"/>
            </w:pPr>
            <w:r w:rsidRPr="00B809A9">
              <w:t>18,6</w:t>
            </w:r>
          </w:p>
          <w:p w:rsidR="00B809A9" w:rsidRPr="00B809A9" w:rsidRDefault="00B809A9" w:rsidP="00B809A9">
            <w:pPr>
              <w:spacing w:line="240" w:lineRule="exact"/>
              <w:jc w:val="center"/>
            </w:pPr>
            <w:r w:rsidRPr="00B809A9">
              <w:t>18,8</w:t>
            </w:r>
          </w:p>
          <w:p w:rsidR="00B809A9" w:rsidRPr="00B809A9" w:rsidRDefault="00B809A9" w:rsidP="00B809A9">
            <w:pPr>
              <w:spacing w:line="240" w:lineRule="exact"/>
              <w:jc w:val="center"/>
            </w:pPr>
            <w:r w:rsidRPr="00B809A9">
              <w:t>19,1</w:t>
            </w:r>
          </w:p>
          <w:p w:rsidR="00B809A9" w:rsidRPr="00B809A9" w:rsidRDefault="00B809A9" w:rsidP="00B809A9">
            <w:pPr>
              <w:spacing w:line="240" w:lineRule="exact"/>
              <w:jc w:val="center"/>
            </w:pPr>
            <w:r w:rsidRPr="00B809A9">
              <w:t>19,4</w:t>
            </w:r>
          </w:p>
          <w:p w:rsidR="00B809A9" w:rsidRPr="00B809A9" w:rsidRDefault="00B809A9" w:rsidP="00B809A9">
            <w:pPr>
              <w:spacing w:line="240" w:lineRule="exact"/>
              <w:jc w:val="center"/>
            </w:pPr>
            <w:r w:rsidRPr="00B809A9">
              <w:t>19,6</w:t>
            </w:r>
          </w:p>
          <w:p w:rsidR="00B809A9" w:rsidRPr="00B809A9" w:rsidRDefault="00B809A9" w:rsidP="00B809A9">
            <w:pPr>
              <w:spacing w:line="240" w:lineRule="exact"/>
              <w:jc w:val="center"/>
            </w:pPr>
            <w:r w:rsidRPr="00B809A9">
              <w:t>19,9</w:t>
            </w:r>
          </w:p>
          <w:p w:rsidR="00B809A9" w:rsidRPr="00B809A9" w:rsidRDefault="00B809A9" w:rsidP="00B809A9">
            <w:pPr>
              <w:spacing w:line="240" w:lineRule="exact"/>
              <w:jc w:val="center"/>
            </w:pPr>
            <w:r w:rsidRPr="00B809A9">
              <w:t>20,2</w:t>
            </w:r>
          </w:p>
          <w:p w:rsidR="00B809A9" w:rsidRPr="00B809A9" w:rsidRDefault="00B809A9" w:rsidP="00B809A9">
            <w:pPr>
              <w:spacing w:line="240" w:lineRule="exact"/>
              <w:jc w:val="center"/>
            </w:pPr>
            <w:r w:rsidRPr="00B809A9">
              <w:t>20,6</w:t>
            </w:r>
          </w:p>
          <w:p w:rsidR="00B809A9" w:rsidRPr="00B809A9" w:rsidRDefault="00B809A9" w:rsidP="00B809A9">
            <w:pPr>
              <w:spacing w:line="240" w:lineRule="exact"/>
              <w:jc w:val="center"/>
            </w:pPr>
            <w:r w:rsidRPr="00B809A9">
              <w:t>20,9</w:t>
            </w:r>
          </w:p>
          <w:p w:rsidR="00B809A9" w:rsidRPr="00B809A9" w:rsidRDefault="00B809A9" w:rsidP="00B809A9">
            <w:pPr>
              <w:spacing w:line="240" w:lineRule="exact"/>
              <w:jc w:val="center"/>
            </w:pPr>
            <w:r w:rsidRPr="00B809A9">
              <w:t>21,3</w:t>
            </w:r>
          </w:p>
          <w:p w:rsidR="00B809A9" w:rsidRPr="00B809A9" w:rsidRDefault="00B809A9" w:rsidP="00B809A9">
            <w:pPr>
              <w:spacing w:line="240" w:lineRule="exact"/>
              <w:jc w:val="center"/>
            </w:pPr>
            <w:r w:rsidRPr="00B809A9">
              <w:t>21,7</w:t>
            </w:r>
          </w:p>
          <w:p w:rsidR="00B809A9" w:rsidRPr="00B809A9" w:rsidRDefault="00B809A9" w:rsidP="00B809A9">
            <w:pPr>
              <w:spacing w:line="240" w:lineRule="exact"/>
              <w:jc w:val="center"/>
            </w:pPr>
            <w:r w:rsidRPr="00B809A9">
              <w:t>22,1</w:t>
            </w:r>
          </w:p>
          <w:p w:rsidR="00B809A9" w:rsidRPr="00B809A9" w:rsidRDefault="00B809A9" w:rsidP="00B809A9">
            <w:pPr>
              <w:spacing w:line="240" w:lineRule="exact"/>
              <w:jc w:val="center"/>
            </w:pPr>
            <w:r w:rsidRPr="00B809A9">
              <w:t>22,5</w:t>
            </w:r>
          </w:p>
          <w:p w:rsidR="00B809A9" w:rsidRPr="00B809A9" w:rsidRDefault="00B809A9" w:rsidP="00B809A9">
            <w:pPr>
              <w:spacing w:line="240" w:lineRule="exact"/>
              <w:jc w:val="center"/>
            </w:pPr>
            <w:r w:rsidRPr="00B809A9">
              <w:t>22,9</w:t>
            </w:r>
          </w:p>
          <w:p w:rsidR="00B809A9" w:rsidRPr="00B809A9" w:rsidRDefault="00B809A9" w:rsidP="00B809A9">
            <w:pPr>
              <w:spacing w:line="240" w:lineRule="exact"/>
              <w:jc w:val="center"/>
            </w:pPr>
            <w:r w:rsidRPr="00B809A9">
              <w:t>23,3</w:t>
            </w:r>
          </w:p>
          <w:p w:rsidR="00B809A9" w:rsidRPr="00B809A9" w:rsidRDefault="00B809A9" w:rsidP="00B809A9">
            <w:pPr>
              <w:spacing w:line="240" w:lineRule="exact"/>
              <w:jc w:val="center"/>
            </w:pPr>
            <w:r w:rsidRPr="00B809A9">
              <w:t>23,8</w:t>
            </w:r>
          </w:p>
          <w:p w:rsidR="00B809A9" w:rsidRPr="00B809A9" w:rsidRDefault="00B809A9" w:rsidP="00B809A9">
            <w:pPr>
              <w:spacing w:line="240" w:lineRule="exact"/>
              <w:jc w:val="center"/>
            </w:pPr>
            <w:r w:rsidRPr="00B809A9">
              <w:t>24,2</w:t>
            </w:r>
          </w:p>
          <w:p w:rsidR="00B809A9" w:rsidRPr="00B809A9" w:rsidRDefault="00B809A9" w:rsidP="00B809A9">
            <w:pPr>
              <w:spacing w:line="240" w:lineRule="exact"/>
              <w:jc w:val="center"/>
            </w:pPr>
            <w:r w:rsidRPr="00B809A9">
              <w:t>24,6</w:t>
            </w:r>
          </w:p>
          <w:p w:rsidR="00B809A9" w:rsidRPr="00B809A9" w:rsidRDefault="00B809A9" w:rsidP="00B809A9">
            <w:pPr>
              <w:spacing w:line="240" w:lineRule="exact"/>
              <w:jc w:val="center"/>
            </w:pPr>
            <w:r w:rsidRPr="00B809A9">
              <w:t>25,1</w:t>
            </w:r>
          </w:p>
          <w:p w:rsidR="00B809A9" w:rsidRPr="00B809A9" w:rsidRDefault="00B809A9" w:rsidP="00B809A9">
            <w:pPr>
              <w:spacing w:line="240" w:lineRule="exact"/>
              <w:jc w:val="center"/>
            </w:pPr>
            <w:r w:rsidRPr="00B809A9">
              <w:t>25,6</w:t>
            </w:r>
          </w:p>
          <w:p w:rsidR="00B809A9" w:rsidRPr="00B809A9" w:rsidRDefault="00B809A9" w:rsidP="00B809A9">
            <w:pPr>
              <w:spacing w:line="240" w:lineRule="exact"/>
              <w:jc w:val="center"/>
            </w:pPr>
            <w:r w:rsidRPr="00B809A9">
              <w:t>26,0</w:t>
            </w:r>
          </w:p>
          <w:p w:rsidR="00B809A9" w:rsidRPr="00B809A9" w:rsidRDefault="00B809A9" w:rsidP="00B809A9">
            <w:pPr>
              <w:spacing w:line="240" w:lineRule="exact"/>
              <w:jc w:val="center"/>
            </w:pPr>
            <w:r w:rsidRPr="00B809A9">
              <w:t>26,5</w:t>
            </w:r>
          </w:p>
          <w:p w:rsidR="00B809A9" w:rsidRPr="00B809A9" w:rsidRDefault="00B809A9" w:rsidP="00B809A9">
            <w:pPr>
              <w:spacing w:line="240" w:lineRule="exact"/>
              <w:jc w:val="center"/>
            </w:pPr>
            <w:r w:rsidRPr="00B809A9">
              <w:t>27,0</w:t>
            </w:r>
          </w:p>
          <w:p w:rsidR="00B809A9" w:rsidRPr="00B809A9" w:rsidRDefault="00B809A9" w:rsidP="00B809A9">
            <w:pPr>
              <w:spacing w:line="240" w:lineRule="exact"/>
              <w:jc w:val="center"/>
            </w:pPr>
            <w:r w:rsidRPr="00B809A9">
              <w:t>27,5</w:t>
            </w:r>
          </w:p>
          <w:p w:rsidR="00B809A9" w:rsidRPr="00B809A9" w:rsidRDefault="00B809A9" w:rsidP="00B809A9">
            <w:pPr>
              <w:spacing w:line="240" w:lineRule="exact"/>
              <w:jc w:val="center"/>
            </w:pPr>
            <w:r w:rsidRPr="00B809A9">
              <w:t>28,1</w:t>
            </w:r>
          </w:p>
        </w:tc>
        <w:tc>
          <w:tcPr>
            <w:tcW w:w="726" w:type="dxa"/>
            <w:shd w:val="clear" w:color="auto" w:fill="CCFFFF"/>
          </w:tcPr>
          <w:p w:rsidR="00B809A9" w:rsidRPr="00B809A9" w:rsidRDefault="00B809A9" w:rsidP="00B809A9">
            <w:pPr>
              <w:spacing w:line="240" w:lineRule="exact"/>
              <w:jc w:val="center"/>
            </w:pPr>
            <w:r w:rsidRPr="00B809A9">
              <w:t>19,4</w:t>
            </w:r>
          </w:p>
          <w:p w:rsidR="00B809A9" w:rsidRPr="00B809A9" w:rsidRDefault="00B809A9" w:rsidP="00B809A9">
            <w:pPr>
              <w:spacing w:line="240" w:lineRule="exact"/>
              <w:jc w:val="center"/>
            </w:pPr>
            <w:r w:rsidRPr="00B809A9">
              <w:t>19,7</w:t>
            </w:r>
          </w:p>
          <w:p w:rsidR="00B809A9" w:rsidRPr="00B809A9" w:rsidRDefault="00B809A9" w:rsidP="00B809A9">
            <w:pPr>
              <w:spacing w:line="240" w:lineRule="exact"/>
              <w:jc w:val="center"/>
            </w:pPr>
            <w:r w:rsidRPr="00B809A9">
              <w:t>20,0</w:t>
            </w:r>
          </w:p>
          <w:p w:rsidR="00B809A9" w:rsidRPr="00B809A9" w:rsidRDefault="00B809A9" w:rsidP="00B809A9">
            <w:pPr>
              <w:spacing w:line="240" w:lineRule="exact"/>
              <w:jc w:val="center"/>
            </w:pPr>
            <w:r w:rsidRPr="00B809A9">
              <w:t>20,4</w:t>
            </w:r>
          </w:p>
          <w:p w:rsidR="00B809A9" w:rsidRPr="00B809A9" w:rsidRDefault="00B809A9" w:rsidP="00B809A9">
            <w:pPr>
              <w:spacing w:line="240" w:lineRule="exact"/>
              <w:jc w:val="center"/>
            </w:pPr>
            <w:r w:rsidRPr="00B809A9">
              <w:t>20,7</w:t>
            </w:r>
          </w:p>
          <w:p w:rsidR="00B809A9" w:rsidRPr="00B809A9" w:rsidRDefault="00B809A9" w:rsidP="00B809A9">
            <w:pPr>
              <w:spacing w:line="240" w:lineRule="exact"/>
              <w:jc w:val="center"/>
            </w:pPr>
            <w:r w:rsidRPr="00B809A9">
              <w:t>21,0</w:t>
            </w:r>
          </w:p>
          <w:p w:rsidR="00B809A9" w:rsidRPr="00B809A9" w:rsidRDefault="00B809A9" w:rsidP="00B809A9">
            <w:pPr>
              <w:spacing w:line="240" w:lineRule="exact"/>
              <w:jc w:val="center"/>
            </w:pPr>
            <w:r w:rsidRPr="00B809A9">
              <w:t>21,3</w:t>
            </w:r>
          </w:p>
          <w:p w:rsidR="00B809A9" w:rsidRPr="00B809A9" w:rsidRDefault="00B809A9" w:rsidP="00B809A9">
            <w:pPr>
              <w:spacing w:line="240" w:lineRule="exact"/>
              <w:jc w:val="center"/>
            </w:pPr>
            <w:r w:rsidRPr="00B809A9">
              <w:t>21,7</w:t>
            </w:r>
          </w:p>
          <w:p w:rsidR="00B809A9" w:rsidRPr="00B809A9" w:rsidRDefault="00B809A9" w:rsidP="00B809A9">
            <w:pPr>
              <w:spacing w:line="240" w:lineRule="exact"/>
              <w:jc w:val="center"/>
            </w:pPr>
            <w:r w:rsidRPr="00B809A9">
              <w:t>22,0</w:t>
            </w:r>
          </w:p>
          <w:p w:rsidR="00B809A9" w:rsidRPr="00B809A9" w:rsidRDefault="00B809A9" w:rsidP="00B809A9">
            <w:pPr>
              <w:spacing w:line="240" w:lineRule="exact"/>
              <w:jc w:val="center"/>
            </w:pPr>
            <w:r w:rsidRPr="00B809A9">
              <w:t>22,4</w:t>
            </w:r>
          </w:p>
          <w:p w:rsidR="00B809A9" w:rsidRPr="00B809A9" w:rsidRDefault="00B809A9" w:rsidP="00B809A9">
            <w:pPr>
              <w:spacing w:line="240" w:lineRule="exact"/>
              <w:jc w:val="center"/>
            </w:pPr>
            <w:r w:rsidRPr="00B809A9">
              <w:t>22,7</w:t>
            </w:r>
          </w:p>
          <w:p w:rsidR="00B809A9" w:rsidRPr="00B809A9" w:rsidRDefault="00B809A9" w:rsidP="00B809A9">
            <w:pPr>
              <w:spacing w:line="240" w:lineRule="exact"/>
              <w:jc w:val="center"/>
            </w:pPr>
            <w:r w:rsidRPr="00B809A9">
              <w:t>23,1</w:t>
            </w:r>
          </w:p>
          <w:p w:rsidR="00B809A9" w:rsidRPr="00B809A9" w:rsidRDefault="00B809A9" w:rsidP="00B809A9">
            <w:pPr>
              <w:spacing w:line="240" w:lineRule="exact"/>
              <w:jc w:val="center"/>
            </w:pPr>
            <w:r w:rsidRPr="00B809A9">
              <w:t>23,5</w:t>
            </w:r>
          </w:p>
          <w:p w:rsidR="00B809A9" w:rsidRPr="00B809A9" w:rsidRDefault="00B809A9" w:rsidP="00B809A9">
            <w:pPr>
              <w:spacing w:line="240" w:lineRule="exact"/>
              <w:jc w:val="center"/>
            </w:pPr>
            <w:r w:rsidRPr="00B809A9">
              <w:t>23,9</w:t>
            </w:r>
          </w:p>
          <w:p w:rsidR="00B809A9" w:rsidRPr="00B809A9" w:rsidRDefault="00B809A9" w:rsidP="00B809A9">
            <w:pPr>
              <w:spacing w:line="240" w:lineRule="exact"/>
              <w:jc w:val="center"/>
            </w:pPr>
            <w:r w:rsidRPr="00B809A9">
              <w:t>24,4</w:t>
            </w:r>
          </w:p>
          <w:p w:rsidR="00B809A9" w:rsidRPr="00B809A9" w:rsidRDefault="00B809A9" w:rsidP="00B809A9">
            <w:pPr>
              <w:spacing w:line="240" w:lineRule="exact"/>
              <w:jc w:val="center"/>
            </w:pPr>
            <w:r w:rsidRPr="00B809A9">
              <w:t>24,9</w:t>
            </w:r>
          </w:p>
          <w:p w:rsidR="00B809A9" w:rsidRPr="00B809A9" w:rsidRDefault="00B809A9" w:rsidP="00B809A9">
            <w:pPr>
              <w:spacing w:line="240" w:lineRule="exact"/>
              <w:jc w:val="center"/>
            </w:pPr>
            <w:r w:rsidRPr="00B809A9">
              <w:t>25,4</w:t>
            </w:r>
          </w:p>
          <w:p w:rsidR="00B809A9" w:rsidRPr="00B809A9" w:rsidRDefault="00B809A9" w:rsidP="00B809A9">
            <w:pPr>
              <w:spacing w:line="240" w:lineRule="exact"/>
              <w:jc w:val="center"/>
            </w:pPr>
            <w:r w:rsidRPr="00B809A9">
              <w:t>25,9</w:t>
            </w:r>
          </w:p>
          <w:p w:rsidR="00B809A9" w:rsidRPr="00B809A9" w:rsidRDefault="00B809A9" w:rsidP="00B809A9">
            <w:pPr>
              <w:spacing w:line="240" w:lineRule="exact"/>
              <w:jc w:val="center"/>
            </w:pPr>
            <w:r w:rsidRPr="00B809A9">
              <w:t>26,5</w:t>
            </w:r>
          </w:p>
          <w:p w:rsidR="00B809A9" w:rsidRPr="00B809A9" w:rsidRDefault="00B809A9" w:rsidP="00B809A9">
            <w:pPr>
              <w:spacing w:line="240" w:lineRule="exact"/>
              <w:jc w:val="center"/>
            </w:pPr>
            <w:r w:rsidRPr="00B809A9">
              <w:t>27,0</w:t>
            </w:r>
          </w:p>
          <w:p w:rsidR="00B809A9" w:rsidRPr="00B809A9" w:rsidRDefault="00B809A9" w:rsidP="00B809A9">
            <w:pPr>
              <w:spacing w:line="240" w:lineRule="exact"/>
              <w:jc w:val="center"/>
            </w:pPr>
            <w:r w:rsidRPr="00B809A9">
              <w:t>27,6</w:t>
            </w:r>
          </w:p>
          <w:p w:rsidR="00B809A9" w:rsidRPr="00B809A9" w:rsidRDefault="00B809A9" w:rsidP="00B809A9">
            <w:pPr>
              <w:spacing w:line="240" w:lineRule="exact"/>
              <w:jc w:val="center"/>
            </w:pPr>
            <w:r w:rsidRPr="00B809A9">
              <w:t>28,2</w:t>
            </w:r>
          </w:p>
          <w:p w:rsidR="00B809A9" w:rsidRPr="00B809A9" w:rsidRDefault="00B809A9" w:rsidP="00B809A9">
            <w:pPr>
              <w:spacing w:line="240" w:lineRule="exact"/>
              <w:jc w:val="center"/>
            </w:pPr>
            <w:r w:rsidRPr="00B809A9">
              <w:t>28,8</w:t>
            </w:r>
          </w:p>
          <w:p w:rsidR="00B809A9" w:rsidRPr="00B809A9" w:rsidRDefault="00B809A9" w:rsidP="00B809A9">
            <w:pPr>
              <w:spacing w:line="240" w:lineRule="exact"/>
              <w:jc w:val="center"/>
            </w:pPr>
            <w:r w:rsidRPr="00B809A9">
              <w:t>29,4</w:t>
            </w:r>
          </w:p>
          <w:p w:rsidR="00B809A9" w:rsidRPr="00B809A9" w:rsidRDefault="00B809A9" w:rsidP="00B809A9">
            <w:pPr>
              <w:spacing w:line="240" w:lineRule="exact"/>
              <w:jc w:val="center"/>
            </w:pPr>
            <w:r w:rsidRPr="00B809A9">
              <w:t>30,0</w:t>
            </w:r>
          </w:p>
          <w:p w:rsidR="00B809A9" w:rsidRPr="00B809A9" w:rsidRDefault="00B809A9" w:rsidP="00B809A9">
            <w:pPr>
              <w:spacing w:line="240" w:lineRule="exact"/>
              <w:jc w:val="center"/>
            </w:pPr>
            <w:r w:rsidRPr="00B809A9">
              <w:t>30,7</w:t>
            </w:r>
          </w:p>
          <w:p w:rsidR="00B809A9" w:rsidRPr="00B809A9" w:rsidRDefault="00B809A9" w:rsidP="00B809A9">
            <w:pPr>
              <w:spacing w:line="240" w:lineRule="exact"/>
              <w:jc w:val="center"/>
            </w:pPr>
            <w:r w:rsidRPr="00B809A9">
              <w:t>31,4</w:t>
            </w:r>
          </w:p>
          <w:p w:rsidR="00B809A9" w:rsidRPr="00B809A9" w:rsidRDefault="00B809A9" w:rsidP="00B809A9">
            <w:pPr>
              <w:spacing w:line="240" w:lineRule="exact"/>
              <w:jc w:val="center"/>
            </w:pPr>
            <w:r w:rsidRPr="00B809A9">
              <w:t>32,1</w:t>
            </w:r>
          </w:p>
          <w:p w:rsidR="00B809A9" w:rsidRPr="00B809A9" w:rsidRDefault="00B809A9" w:rsidP="00B809A9">
            <w:pPr>
              <w:spacing w:line="240" w:lineRule="exact"/>
              <w:jc w:val="center"/>
            </w:pPr>
            <w:r w:rsidRPr="00B809A9">
              <w:t>32,8</w:t>
            </w:r>
          </w:p>
          <w:p w:rsidR="00B809A9" w:rsidRPr="00B809A9" w:rsidRDefault="00B809A9" w:rsidP="00B809A9">
            <w:pPr>
              <w:spacing w:line="240" w:lineRule="exact"/>
              <w:jc w:val="center"/>
            </w:pPr>
            <w:r w:rsidRPr="00B809A9">
              <w:t>33,5</w:t>
            </w:r>
          </w:p>
          <w:p w:rsidR="00B809A9" w:rsidRPr="00B809A9" w:rsidRDefault="00B809A9" w:rsidP="00B809A9">
            <w:pPr>
              <w:spacing w:line="240" w:lineRule="exact"/>
              <w:jc w:val="center"/>
            </w:pPr>
            <w:r w:rsidRPr="00B809A9">
              <w:t>34,3</w:t>
            </w:r>
          </w:p>
        </w:tc>
        <w:tc>
          <w:tcPr>
            <w:tcW w:w="727" w:type="dxa"/>
          </w:tcPr>
          <w:p w:rsidR="00B809A9" w:rsidRPr="00B809A9" w:rsidRDefault="00B809A9" w:rsidP="00B809A9">
            <w:pPr>
              <w:spacing w:line="240" w:lineRule="exact"/>
              <w:jc w:val="center"/>
            </w:pPr>
            <w:r w:rsidRPr="00B809A9">
              <w:t>20,6</w:t>
            </w:r>
          </w:p>
          <w:p w:rsidR="00B809A9" w:rsidRPr="00B809A9" w:rsidRDefault="00B809A9" w:rsidP="00B809A9">
            <w:pPr>
              <w:spacing w:line="240" w:lineRule="exact"/>
              <w:jc w:val="center"/>
            </w:pPr>
            <w:r w:rsidRPr="00B809A9">
              <w:t>21,0</w:t>
            </w:r>
          </w:p>
          <w:p w:rsidR="00B809A9" w:rsidRPr="00B809A9" w:rsidRDefault="00B809A9" w:rsidP="00B809A9">
            <w:pPr>
              <w:spacing w:line="240" w:lineRule="exact"/>
              <w:jc w:val="center"/>
            </w:pPr>
            <w:r w:rsidRPr="00B809A9">
              <w:t>21,3</w:t>
            </w:r>
          </w:p>
          <w:p w:rsidR="00B809A9" w:rsidRPr="00B809A9" w:rsidRDefault="00B809A9" w:rsidP="00B809A9">
            <w:pPr>
              <w:spacing w:line="240" w:lineRule="exact"/>
              <w:jc w:val="center"/>
            </w:pPr>
            <w:r w:rsidRPr="00B809A9">
              <w:t>21,7</w:t>
            </w:r>
          </w:p>
          <w:p w:rsidR="00B809A9" w:rsidRPr="00B809A9" w:rsidRDefault="00B809A9" w:rsidP="00B809A9">
            <w:pPr>
              <w:spacing w:line="240" w:lineRule="exact"/>
              <w:jc w:val="center"/>
            </w:pPr>
            <w:r w:rsidRPr="00B809A9">
              <w:t>22,0</w:t>
            </w:r>
          </w:p>
          <w:p w:rsidR="00B809A9" w:rsidRPr="00B809A9" w:rsidRDefault="00B809A9" w:rsidP="00B809A9">
            <w:pPr>
              <w:spacing w:line="240" w:lineRule="exact"/>
              <w:jc w:val="center"/>
            </w:pPr>
            <w:r w:rsidRPr="00B809A9">
              <w:t>22,4</w:t>
            </w:r>
          </w:p>
          <w:p w:rsidR="00B809A9" w:rsidRPr="00B809A9" w:rsidRDefault="00B809A9" w:rsidP="00B809A9">
            <w:pPr>
              <w:spacing w:line="240" w:lineRule="exact"/>
              <w:jc w:val="center"/>
            </w:pPr>
            <w:r w:rsidRPr="00B809A9">
              <w:t>22,8</w:t>
            </w:r>
          </w:p>
          <w:p w:rsidR="00B809A9" w:rsidRPr="00B809A9" w:rsidRDefault="00B809A9" w:rsidP="00B809A9">
            <w:pPr>
              <w:spacing w:line="240" w:lineRule="exact"/>
              <w:jc w:val="center"/>
            </w:pPr>
            <w:r w:rsidRPr="00B809A9">
              <w:t>23,1</w:t>
            </w:r>
          </w:p>
          <w:p w:rsidR="00B809A9" w:rsidRPr="00B809A9" w:rsidRDefault="00B809A9" w:rsidP="00B809A9">
            <w:pPr>
              <w:spacing w:line="240" w:lineRule="exact"/>
              <w:jc w:val="center"/>
            </w:pPr>
            <w:r w:rsidRPr="00B809A9">
              <w:t>23,5</w:t>
            </w:r>
          </w:p>
          <w:p w:rsidR="00B809A9" w:rsidRPr="00B809A9" w:rsidRDefault="00B809A9" w:rsidP="00B809A9">
            <w:pPr>
              <w:spacing w:line="240" w:lineRule="exact"/>
              <w:jc w:val="center"/>
            </w:pPr>
            <w:r w:rsidRPr="00B809A9">
              <w:t>23,9</w:t>
            </w:r>
          </w:p>
          <w:p w:rsidR="00B809A9" w:rsidRPr="00B809A9" w:rsidRDefault="00B809A9" w:rsidP="00B809A9">
            <w:pPr>
              <w:spacing w:line="240" w:lineRule="exact"/>
              <w:jc w:val="center"/>
            </w:pPr>
            <w:r w:rsidRPr="00B809A9">
              <w:t>24,3</w:t>
            </w:r>
          </w:p>
          <w:p w:rsidR="00B809A9" w:rsidRPr="00B809A9" w:rsidRDefault="00B809A9" w:rsidP="00B809A9">
            <w:pPr>
              <w:spacing w:line="240" w:lineRule="exact"/>
              <w:jc w:val="center"/>
            </w:pPr>
            <w:r w:rsidRPr="00B809A9">
              <w:t>24,7</w:t>
            </w:r>
          </w:p>
          <w:p w:rsidR="00B809A9" w:rsidRPr="00B809A9" w:rsidRDefault="00B809A9" w:rsidP="00B809A9">
            <w:pPr>
              <w:spacing w:line="240" w:lineRule="exact"/>
              <w:jc w:val="center"/>
            </w:pPr>
            <w:r w:rsidRPr="00B809A9">
              <w:t>25,1</w:t>
            </w:r>
          </w:p>
          <w:p w:rsidR="00B809A9" w:rsidRPr="00B809A9" w:rsidRDefault="00B809A9" w:rsidP="00B809A9">
            <w:pPr>
              <w:spacing w:line="240" w:lineRule="exact"/>
              <w:jc w:val="center"/>
            </w:pPr>
            <w:r w:rsidRPr="00B809A9">
              <w:t>25,6</w:t>
            </w:r>
          </w:p>
          <w:p w:rsidR="00B809A9" w:rsidRPr="00B809A9" w:rsidRDefault="00B809A9" w:rsidP="00B809A9">
            <w:pPr>
              <w:spacing w:line="240" w:lineRule="exact"/>
              <w:jc w:val="center"/>
            </w:pPr>
            <w:r w:rsidRPr="00B809A9">
              <w:t>26,2</w:t>
            </w:r>
          </w:p>
          <w:p w:rsidR="00B809A9" w:rsidRPr="00B809A9" w:rsidRDefault="00B809A9" w:rsidP="00B809A9">
            <w:pPr>
              <w:spacing w:line="240" w:lineRule="exact"/>
              <w:jc w:val="center"/>
            </w:pPr>
            <w:r w:rsidRPr="00B809A9">
              <w:t>26,7</w:t>
            </w:r>
          </w:p>
          <w:p w:rsidR="00B809A9" w:rsidRPr="00B809A9" w:rsidRDefault="00B809A9" w:rsidP="00B809A9">
            <w:pPr>
              <w:spacing w:line="240" w:lineRule="exact"/>
              <w:jc w:val="center"/>
            </w:pPr>
            <w:r w:rsidRPr="00B809A9">
              <w:t>27,3</w:t>
            </w:r>
          </w:p>
          <w:p w:rsidR="00B809A9" w:rsidRPr="00B809A9" w:rsidRDefault="00B809A9" w:rsidP="00B809A9">
            <w:pPr>
              <w:spacing w:line="240" w:lineRule="exact"/>
              <w:jc w:val="center"/>
            </w:pPr>
            <w:r w:rsidRPr="00B809A9">
              <w:t>27,9</w:t>
            </w:r>
          </w:p>
          <w:p w:rsidR="00B809A9" w:rsidRPr="00B809A9" w:rsidRDefault="00B809A9" w:rsidP="00B809A9">
            <w:pPr>
              <w:spacing w:line="240" w:lineRule="exact"/>
              <w:jc w:val="center"/>
            </w:pPr>
            <w:r w:rsidRPr="00B809A9">
              <w:t>28,5</w:t>
            </w:r>
          </w:p>
          <w:p w:rsidR="00B809A9" w:rsidRPr="00B809A9" w:rsidRDefault="00B809A9" w:rsidP="00B809A9">
            <w:pPr>
              <w:spacing w:line="240" w:lineRule="exact"/>
              <w:jc w:val="center"/>
            </w:pPr>
            <w:r w:rsidRPr="00B809A9">
              <w:t>29,1</w:t>
            </w:r>
          </w:p>
          <w:p w:rsidR="00B809A9" w:rsidRPr="00B809A9" w:rsidRDefault="00B809A9" w:rsidP="00B809A9">
            <w:pPr>
              <w:spacing w:line="240" w:lineRule="exact"/>
              <w:jc w:val="center"/>
            </w:pPr>
            <w:r w:rsidRPr="00B809A9">
              <w:t>29,8</w:t>
            </w:r>
          </w:p>
          <w:p w:rsidR="00B809A9" w:rsidRPr="00B809A9" w:rsidRDefault="00B809A9" w:rsidP="00B809A9">
            <w:pPr>
              <w:spacing w:line="240" w:lineRule="exact"/>
              <w:jc w:val="center"/>
            </w:pPr>
            <w:r w:rsidRPr="00B809A9">
              <w:t>30,4</w:t>
            </w:r>
          </w:p>
          <w:p w:rsidR="00B809A9" w:rsidRPr="00B809A9" w:rsidRDefault="00B809A9" w:rsidP="00B809A9">
            <w:pPr>
              <w:spacing w:line="240" w:lineRule="exact"/>
              <w:jc w:val="center"/>
            </w:pPr>
            <w:r w:rsidRPr="00B809A9">
              <w:t>31,1</w:t>
            </w:r>
          </w:p>
          <w:p w:rsidR="00B809A9" w:rsidRPr="00B809A9" w:rsidRDefault="00B809A9" w:rsidP="00B809A9">
            <w:pPr>
              <w:spacing w:line="240" w:lineRule="exact"/>
              <w:jc w:val="center"/>
            </w:pPr>
            <w:r w:rsidRPr="00B809A9">
              <w:t>31,8</w:t>
            </w:r>
          </w:p>
          <w:p w:rsidR="00B809A9" w:rsidRPr="00B809A9" w:rsidRDefault="00B809A9" w:rsidP="00B809A9">
            <w:pPr>
              <w:spacing w:line="240" w:lineRule="exact"/>
              <w:jc w:val="center"/>
            </w:pPr>
            <w:r w:rsidRPr="00B809A9">
              <w:t>32,5</w:t>
            </w:r>
          </w:p>
          <w:p w:rsidR="00B809A9" w:rsidRPr="00B809A9" w:rsidRDefault="00B809A9" w:rsidP="00B809A9">
            <w:pPr>
              <w:spacing w:line="240" w:lineRule="exact"/>
              <w:jc w:val="center"/>
            </w:pPr>
            <w:r w:rsidRPr="00B809A9">
              <w:t>33,3</w:t>
            </w:r>
          </w:p>
          <w:p w:rsidR="00B809A9" w:rsidRPr="00B809A9" w:rsidRDefault="00B809A9" w:rsidP="00B809A9">
            <w:pPr>
              <w:spacing w:line="240" w:lineRule="exact"/>
              <w:jc w:val="center"/>
            </w:pPr>
            <w:r w:rsidRPr="00B809A9">
              <w:t>34,0</w:t>
            </w:r>
          </w:p>
          <w:p w:rsidR="00B809A9" w:rsidRPr="00B809A9" w:rsidRDefault="00B809A9" w:rsidP="00B809A9">
            <w:pPr>
              <w:spacing w:line="240" w:lineRule="exact"/>
              <w:jc w:val="center"/>
            </w:pPr>
            <w:r w:rsidRPr="00B809A9">
              <w:t>34,8</w:t>
            </w:r>
          </w:p>
          <w:p w:rsidR="00B809A9" w:rsidRPr="00B809A9" w:rsidRDefault="00B809A9" w:rsidP="00B809A9">
            <w:pPr>
              <w:spacing w:line="240" w:lineRule="exact"/>
              <w:jc w:val="center"/>
            </w:pPr>
            <w:r w:rsidRPr="00B809A9">
              <w:t>35,6</w:t>
            </w:r>
          </w:p>
          <w:p w:rsidR="00B809A9" w:rsidRPr="00B809A9" w:rsidRDefault="00B809A9" w:rsidP="00B809A9">
            <w:pPr>
              <w:spacing w:line="240" w:lineRule="exact"/>
              <w:jc w:val="center"/>
            </w:pPr>
            <w:r w:rsidRPr="00B809A9">
              <w:t>36,5</w:t>
            </w:r>
          </w:p>
          <w:p w:rsidR="00B809A9" w:rsidRPr="00B809A9" w:rsidRDefault="00B809A9" w:rsidP="00B809A9">
            <w:pPr>
              <w:spacing w:line="240" w:lineRule="exact"/>
              <w:jc w:val="center"/>
            </w:pPr>
            <w:r w:rsidRPr="00B809A9">
              <w:t>37,3</w:t>
            </w:r>
          </w:p>
        </w:tc>
        <w:tc>
          <w:tcPr>
            <w:tcW w:w="726" w:type="dxa"/>
          </w:tcPr>
          <w:p w:rsidR="00B809A9" w:rsidRPr="00B809A9" w:rsidRDefault="00B809A9" w:rsidP="00B809A9">
            <w:pPr>
              <w:spacing w:line="240" w:lineRule="exact"/>
              <w:jc w:val="center"/>
            </w:pPr>
            <w:r w:rsidRPr="00B809A9">
              <w:t>15,9</w:t>
            </w:r>
          </w:p>
          <w:p w:rsidR="00B809A9" w:rsidRPr="00B809A9" w:rsidRDefault="00B809A9" w:rsidP="00B809A9">
            <w:pPr>
              <w:spacing w:line="240" w:lineRule="exact"/>
              <w:jc w:val="center"/>
            </w:pPr>
            <w:r w:rsidRPr="00B809A9">
              <w:t>16,1</w:t>
            </w:r>
          </w:p>
          <w:p w:rsidR="00B809A9" w:rsidRPr="00B809A9" w:rsidRDefault="00B809A9" w:rsidP="00B809A9">
            <w:pPr>
              <w:spacing w:line="240" w:lineRule="exact"/>
              <w:jc w:val="center"/>
            </w:pPr>
            <w:r w:rsidRPr="00B809A9">
              <w:t>16,4</w:t>
            </w:r>
          </w:p>
          <w:p w:rsidR="00B809A9" w:rsidRPr="00B809A9" w:rsidRDefault="00B809A9" w:rsidP="00B809A9">
            <w:pPr>
              <w:spacing w:line="240" w:lineRule="exact"/>
              <w:jc w:val="center"/>
            </w:pPr>
            <w:r w:rsidRPr="00B809A9">
              <w:t>16,6</w:t>
            </w:r>
          </w:p>
          <w:p w:rsidR="00B809A9" w:rsidRPr="00B809A9" w:rsidRDefault="00B809A9" w:rsidP="00B809A9">
            <w:pPr>
              <w:spacing w:line="240" w:lineRule="exact"/>
              <w:jc w:val="center"/>
            </w:pPr>
            <w:r w:rsidRPr="00B809A9">
              <w:t>16,9</w:t>
            </w:r>
          </w:p>
          <w:p w:rsidR="00B809A9" w:rsidRPr="00B809A9" w:rsidRDefault="00B809A9" w:rsidP="00B809A9">
            <w:pPr>
              <w:spacing w:line="240" w:lineRule="exact"/>
              <w:jc w:val="center"/>
            </w:pPr>
            <w:r w:rsidRPr="00B809A9">
              <w:t>17,2</w:t>
            </w:r>
          </w:p>
          <w:p w:rsidR="00B809A9" w:rsidRPr="00B809A9" w:rsidRDefault="00B809A9" w:rsidP="00B809A9">
            <w:pPr>
              <w:spacing w:line="240" w:lineRule="exact"/>
              <w:jc w:val="center"/>
            </w:pPr>
            <w:r w:rsidRPr="00B809A9">
              <w:t>17,4</w:t>
            </w:r>
          </w:p>
          <w:p w:rsidR="00B809A9" w:rsidRPr="00B809A9" w:rsidRDefault="00B809A9" w:rsidP="00B809A9">
            <w:pPr>
              <w:spacing w:line="240" w:lineRule="exact"/>
              <w:jc w:val="center"/>
            </w:pPr>
            <w:r w:rsidRPr="00B809A9">
              <w:t>17,7</w:t>
            </w:r>
          </w:p>
          <w:p w:rsidR="00B809A9" w:rsidRPr="00B809A9" w:rsidRDefault="00B809A9" w:rsidP="00B809A9">
            <w:pPr>
              <w:spacing w:line="240" w:lineRule="exact"/>
              <w:jc w:val="center"/>
            </w:pPr>
            <w:r w:rsidRPr="00B809A9">
              <w:t>18,0</w:t>
            </w:r>
          </w:p>
          <w:p w:rsidR="00B809A9" w:rsidRPr="00B809A9" w:rsidRDefault="00B809A9" w:rsidP="00B809A9">
            <w:pPr>
              <w:spacing w:line="240" w:lineRule="exact"/>
              <w:jc w:val="center"/>
            </w:pPr>
            <w:r w:rsidRPr="00B809A9">
              <w:t>18,3</w:t>
            </w:r>
          </w:p>
          <w:p w:rsidR="00B809A9" w:rsidRPr="00B809A9" w:rsidRDefault="00B809A9" w:rsidP="00B809A9">
            <w:pPr>
              <w:spacing w:line="240" w:lineRule="exact"/>
              <w:jc w:val="center"/>
            </w:pPr>
            <w:r w:rsidRPr="00B809A9">
              <w:t>18,5</w:t>
            </w:r>
          </w:p>
          <w:p w:rsidR="00B809A9" w:rsidRPr="00B809A9" w:rsidRDefault="00B809A9" w:rsidP="00B809A9">
            <w:pPr>
              <w:spacing w:line="240" w:lineRule="exact"/>
              <w:jc w:val="center"/>
            </w:pPr>
            <w:r w:rsidRPr="00B809A9">
              <w:t>18,8</w:t>
            </w:r>
          </w:p>
          <w:p w:rsidR="00B809A9" w:rsidRPr="00B809A9" w:rsidRDefault="00B809A9" w:rsidP="00B809A9">
            <w:pPr>
              <w:spacing w:line="240" w:lineRule="exact"/>
              <w:jc w:val="center"/>
            </w:pPr>
            <w:r w:rsidRPr="00B809A9">
              <w:t>19,1</w:t>
            </w:r>
          </w:p>
          <w:p w:rsidR="00B809A9" w:rsidRPr="00B809A9" w:rsidRDefault="00B809A9" w:rsidP="00B809A9">
            <w:pPr>
              <w:spacing w:line="240" w:lineRule="exact"/>
              <w:jc w:val="center"/>
            </w:pPr>
            <w:r w:rsidRPr="00B809A9">
              <w:t>19,4</w:t>
            </w:r>
          </w:p>
          <w:p w:rsidR="00B809A9" w:rsidRPr="00B809A9" w:rsidRDefault="00B809A9" w:rsidP="00B809A9">
            <w:pPr>
              <w:spacing w:line="240" w:lineRule="exact"/>
              <w:jc w:val="center"/>
            </w:pPr>
            <w:r w:rsidRPr="00B809A9">
              <w:t>19,8</w:t>
            </w:r>
          </w:p>
          <w:p w:rsidR="00B809A9" w:rsidRPr="00B809A9" w:rsidRDefault="00B809A9" w:rsidP="00B809A9">
            <w:pPr>
              <w:spacing w:line="240" w:lineRule="exact"/>
              <w:jc w:val="center"/>
            </w:pPr>
            <w:r w:rsidRPr="00B809A9">
              <w:t>20,1</w:t>
            </w:r>
          </w:p>
          <w:p w:rsidR="00B809A9" w:rsidRPr="00B809A9" w:rsidRDefault="00B809A9" w:rsidP="00B809A9">
            <w:pPr>
              <w:spacing w:line="240" w:lineRule="exact"/>
              <w:jc w:val="center"/>
            </w:pPr>
            <w:r w:rsidRPr="00B809A9">
              <w:t>20,5</w:t>
            </w:r>
          </w:p>
          <w:p w:rsidR="00B809A9" w:rsidRPr="00B809A9" w:rsidRDefault="00B809A9" w:rsidP="00B809A9">
            <w:pPr>
              <w:spacing w:line="240" w:lineRule="exact"/>
              <w:jc w:val="center"/>
            </w:pPr>
            <w:r w:rsidRPr="00B809A9">
              <w:t>20,8</w:t>
            </w:r>
          </w:p>
          <w:p w:rsidR="00B809A9" w:rsidRPr="00B809A9" w:rsidRDefault="00B809A9" w:rsidP="00B809A9">
            <w:pPr>
              <w:spacing w:line="240" w:lineRule="exact"/>
              <w:jc w:val="center"/>
            </w:pPr>
            <w:r w:rsidRPr="00B809A9">
              <w:t>21,2</w:t>
            </w:r>
          </w:p>
          <w:p w:rsidR="00B809A9" w:rsidRPr="00B809A9" w:rsidRDefault="00B809A9" w:rsidP="00B809A9">
            <w:pPr>
              <w:spacing w:line="240" w:lineRule="exact"/>
              <w:jc w:val="center"/>
            </w:pPr>
            <w:r w:rsidRPr="00B809A9">
              <w:t>21,6</w:t>
            </w:r>
          </w:p>
          <w:p w:rsidR="00B809A9" w:rsidRPr="00B809A9" w:rsidRDefault="00B809A9" w:rsidP="00B809A9">
            <w:pPr>
              <w:spacing w:line="240" w:lineRule="exact"/>
              <w:jc w:val="center"/>
            </w:pPr>
            <w:r w:rsidRPr="00B809A9">
              <w:t>22,0</w:t>
            </w:r>
          </w:p>
          <w:p w:rsidR="00B809A9" w:rsidRPr="00B809A9" w:rsidRDefault="00B809A9" w:rsidP="00B809A9">
            <w:pPr>
              <w:spacing w:line="240" w:lineRule="exact"/>
              <w:jc w:val="center"/>
            </w:pPr>
            <w:r w:rsidRPr="00B809A9">
              <w:t>22,4</w:t>
            </w:r>
          </w:p>
          <w:p w:rsidR="00B809A9" w:rsidRPr="00B809A9" w:rsidRDefault="00B809A9" w:rsidP="00B809A9">
            <w:pPr>
              <w:spacing w:line="240" w:lineRule="exact"/>
              <w:jc w:val="center"/>
            </w:pPr>
            <w:r w:rsidRPr="00B809A9">
              <w:t>22,8</w:t>
            </w:r>
          </w:p>
          <w:p w:rsidR="00B809A9" w:rsidRPr="00B809A9" w:rsidRDefault="00B809A9" w:rsidP="00B809A9">
            <w:pPr>
              <w:spacing w:line="240" w:lineRule="exact"/>
              <w:jc w:val="center"/>
            </w:pPr>
            <w:r w:rsidRPr="00B809A9">
              <w:t>23,2</w:t>
            </w:r>
          </w:p>
          <w:p w:rsidR="00B809A9" w:rsidRPr="00B809A9" w:rsidRDefault="00B809A9" w:rsidP="00B809A9">
            <w:pPr>
              <w:spacing w:line="240" w:lineRule="exact"/>
              <w:jc w:val="center"/>
            </w:pPr>
            <w:r w:rsidRPr="00B809A9">
              <w:t>23,6</w:t>
            </w:r>
          </w:p>
          <w:p w:rsidR="00B809A9" w:rsidRPr="00B809A9" w:rsidRDefault="00B809A9" w:rsidP="00B809A9">
            <w:pPr>
              <w:spacing w:line="240" w:lineRule="exact"/>
              <w:jc w:val="center"/>
            </w:pPr>
            <w:r w:rsidRPr="00B809A9">
              <w:t>24,0</w:t>
            </w:r>
          </w:p>
          <w:p w:rsidR="00B809A9" w:rsidRPr="00B809A9" w:rsidRDefault="00B809A9" w:rsidP="00B809A9">
            <w:pPr>
              <w:spacing w:line="240" w:lineRule="exact"/>
              <w:jc w:val="center"/>
            </w:pPr>
            <w:r w:rsidRPr="00B809A9">
              <w:t>24,4</w:t>
            </w:r>
          </w:p>
          <w:p w:rsidR="00B809A9" w:rsidRPr="00B809A9" w:rsidRDefault="00B809A9" w:rsidP="00B809A9">
            <w:pPr>
              <w:spacing w:line="240" w:lineRule="exact"/>
              <w:jc w:val="center"/>
            </w:pPr>
            <w:r w:rsidRPr="00B809A9">
              <w:t>24,8</w:t>
            </w:r>
          </w:p>
          <w:p w:rsidR="00B809A9" w:rsidRPr="00B809A9" w:rsidRDefault="00B809A9" w:rsidP="00B809A9">
            <w:pPr>
              <w:spacing w:line="240" w:lineRule="exact"/>
              <w:jc w:val="center"/>
            </w:pPr>
            <w:r w:rsidRPr="00B809A9">
              <w:t>25,3</w:t>
            </w:r>
          </w:p>
          <w:p w:rsidR="00B809A9" w:rsidRPr="00B809A9" w:rsidRDefault="00B809A9" w:rsidP="00B809A9">
            <w:pPr>
              <w:spacing w:line="240" w:lineRule="exact"/>
              <w:jc w:val="center"/>
            </w:pPr>
            <w:r w:rsidRPr="00B809A9">
              <w:t>25,8</w:t>
            </w:r>
          </w:p>
          <w:p w:rsidR="00B809A9" w:rsidRPr="00B809A9" w:rsidRDefault="00B809A9" w:rsidP="00B809A9">
            <w:pPr>
              <w:spacing w:line="240" w:lineRule="exact"/>
              <w:jc w:val="center"/>
            </w:pPr>
            <w:r w:rsidRPr="00B809A9">
              <w:t>26,3</w:t>
            </w:r>
          </w:p>
        </w:tc>
        <w:tc>
          <w:tcPr>
            <w:tcW w:w="727" w:type="dxa"/>
            <w:shd w:val="clear" w:color="auto" w:fill="FFFF99"/>
          </w:tcPr>
          <w:p w:rsidR="00B809A9" w:rsidRPr="00B809A9" w:rsidRDefault="00B809A9" w:rsidP="00B809A9">
            <w:pPr>
              <w:spacing w:line="240" w:lineRule="exact"/>
              <w:jc w:val="center"/>
            </w:pPr>
            <w:r w:rsidRPr="00B809A9">
              <w:t>16,8</w:t>
            </w:r>
          </w:p>
          <w:p w:rsidR="00B809A9" w:rsidRPr="00B809A9" w:rsidRDefault="00B809A9" w:rsidP="00B809A9">
            <w:pPr>
              <w:spacing w:line="240" w:lineRule="exact"/>
              <w:jc w:val="center"/>
            </w:pPr>
            <w:r w:rsidRPr="00B809A9">
              <w:t>17,1</w:t>
            </w:r>
          </w:p>
          <w:p w:rsidR="00B809A9" w:rsidRPr="00B809A9" w:rsidRDefault="00B809A9" w:rsidP="00B809A9">
            <w:pPr>
              <w:spacing w:line="240" w:lineRule="exact"/>
              <w:jc w:val="center"/>
            </w:pPr>
            <w:r w:rsidRPr="00B809A9">
              <w:t>17,4</w:t>
            </w:r>
          </w:p>
          <w:p w:rsidR="00B809A9" w:rsidRPr="00B809A9" w:rsidRDefault="00B809A9" w:rsidP="00B809A9">
            <w:pPr>
              <w:spacing w:line="240" w:lineRule="exact"/>
              <w:jc w:val="center"/>
            </w:pPr>
            <w:r w:rsidRPr="00B809A9">
              <w:t>17,7</w:t>
            </w:r>
          </w:p>
          <w:p w:rsidR="00B809A9" w:rsidRPr="00B809A9" w:rsidRDefault="00B809A9" w:rsidP="00B809A9">
            <w:pPr>
              <w:spacing w:line="240" w:lineRule="exact"/>
              <w:jc w:val="center"/>
            </w:pPr>
            <w:r w:rsidRPr="00B809A9">
              <w:t>18,0</w:t>
            </w:r>
          </w:p>
          <w:p w:rsidR="00B809A9" w:rsidRPr="00B809A9" w:rsidRDefault="00B809A9" w:rsidP="00B809A9">
            <w:pPr>
              <w:spacing w:line="240" w:lineRule="exact"/>
              <w:jc w:val="center"/>
            </w:pPr>
            <w:r w:rsidRPr="00B809A9">
              <w:t>18,2</w:t>
            </w:r>
          </w:p>
          <w:p w:rsidR="00B809A9" w:rsidRPr="00B809A9" w:rsidRDefault="00B809A9" w:rsidP="00B809A9">
            <w:pPr>
              <w:spacing w:line="240" w:lineRule="exact"/>
              <w:jc w:val="center"/>
            </w:pPr>
            <w:r w:rsidRPr="00B809A9">
              <w:t>18,5</w:t>
            </w:r>
          </w:p>
          <w:p w:rsidR="00B809A9" w:rsidRPr="00B809A9" w:rsidRDefault="00B809A9" w:rsidP="00B809A9">
            <w:pPr>
              <w:spacing w:line="240" w:lineRule="exact"/>
              <w:jc w:val="center"/>
            </w:pPr>
            <w:r w:rsidRPr="00B809A9">
              <w:t>18,8</w:t>
            </w:r>
          </w:p>
          <w:p w:rsidR="00B809A9" w:rsidRPr="00B809A9" w:rsidRDefault="00B809A9" w:rsidP="00B809A9">
            <w:pPr>
              <w:spacing w:line="240" w:lineRule="exact"/>
              <w:jc w:val="center"/>
            </w:pPr>
            <w:r w:rsidRPr="00B809A9">
              <w:t>19,1</w:t>
            </w:r>
          </w:p>
          <w:p w:rsidR="00B809A9" w:rsidRPr="00B809A9" w:rsidRDefault="00B809A9" w:rsidP="00B809A9">
            <w:pPr>
              <w:spacing w:line="240" w:lineRule="exact"/>
              <w:jc w:val="center"/>
            </w:pPr>
            <w:r w:rsidRPr="00B809A9">
              <w:t>19,5</w:t>
            </w:r>
          </w:p>
          <w:p w:rsidR="00B809A9" w:rsidRPr="00B809A9" w:rsidRDefault="00B809A9" w:rsidP="00B809A9">
            <w:pPr>
              <w:spacing w:line="240" w:lineRule="exact"/>
              <w:jc w:val="center"/>
            </w:pPr>
            <w:r w:rsidRPr="00B809A9">
              <w:t>19,8</w:t>
            </w:r>
          </w:p>
          <w:p w:rsidR="00B809A9" w:rsidRPr="00B809A9" w:rsidRDefault="00B809A9" w:rsidP="00B809A9">
            <w:pPr>
              <w:spacing w:line="240" w:lineRule="exact"/>
              <w:jc w:val="center"/>
            </w:pPr>
            <w:r w:rsidRPr="00B809A9">
              <w:t>20,1</w:t>
            </w:r>
          </w:p>
          <w:p w:rsidR="00B809A9" w:rsidRPr="00B809A9" w:rsidRDefault="00B809A9" w:rsidP="00B809A9">
            <w:pPr>
              <w:spacing w:line="240" w:lineRule="exact"/>
              <w:jc w:val="center"/>
            </w:pPr>
            <w:r w:rsidRPr="00B809A9">
              <w:t>20,4</w:t>
            </w:r>
          </w:p>
          <w:p w:rsidR="00B809A9" w:rsidRPr="00B809A9" w:rsidRDefault="00B809A9" w:rsidP="00B809A9">
            <w:pPr>
              <w:spacing w:line="240" w:lineRule="exact"/>
              <w:jc w:val="center"/>
            </w:pPr>
            <w:r w:rsidRPr="00B809A9">
              <w:t>20,8</w:t>
            </w:r>
          </w:p>
          <w:p w:rsidR="00B809A9" w:rsidRPr="00B809A9" w:rsidRDefault="00B809A9" w:rsidP="00B809A9">
            <w:pPr>
              <w:spacing w:line="240" w:lineRule="exact"/>
              <w:jc w:val="center"/>
            </w:pPr>
            <w:r w:rsidRPr="00B809A9">
              <w:t>21,1</w:t>
            </w:r>
          </w:p>
          <w:p w:rsidR="00B809A9" w:rsidRPr="00B809A9" w:rsidRDefault="00B809A9" w:rsidP="00B809A9">
            <w:pPr>
              <w:spacing w:line="240" w:lineRule="exact"/>
              <w:jc w:val="center"/>
            </w:pPr>
            <w:r w:rsidRPr="00B809A9">
              <w:t>21,5</w:t>
            </w:r>
          </w:p>
          <w:p w:rsidR="00B809A9" w:rsidRPr="00B809A9" w:rsidRDefault="00B809A9" w:rsidP="00B809A9">
            <w:pPr>
              <w:spacing w:line="240" w:lineRule="exact"/>
              <w:jc w:val="center"/>
            </w:pPr>
            <w:r w:rsidRPr="00B809A9">
              <w:t>21,9</w:t>
            </w:r>
          </w:p>
          <w:p w:rsidR="00B809A9" w:rsidRPr="00B809A9" w:rsidRDefault="00B809A9" w:rsidP="00B809A9">
            <w:pPr>
              <w:spacing w:line="240" w:lineRule="exact"/>
              <w:jc w:val="center"/>
            </w:pPr>
            <w:r w:rsidRPr="00B809A9">
              <w:t>22,3</w:t>
            </w:r>
          </w:p>
          <w:p w:rsidR="00B809A9" w:rsidRPr="00B809A9" w:rsidRDefault="00B809A9" w:rsidP="00B809A9">
            <w:pPr>
              <w:spacing w:line="240" w:lineRule="exact"/>
              <w:jc w:val="center"/>
            </w:pPr>
            <w:r w:rsidRPr="00B809A9">
              <w:t>22,7</w:t>
            </w:r>
          </w:p>
          <w:p w:rsidR="00B809A9" w:rsidRPr="00B809A9" w:rsidRDefault="00B809A9" w:rsidP="00B809A9">
            <w:pPr>
              <w:spacing w:line="240" w:lineRule="exact"/>
              <w:jc w:val="center"/>
            </w:pPr>
            <w:r w:rsidRPr="00B809A9">
              <w:t>23,1</w:t>
            </w:r>
          </w:p>
          <w:p w:rsidR="00B809A9" w:rsidRPr="00B809A9" w:rsidRDefault="00B809A9" w:rsidP="00B809A9">
            <w:pPr>
              <w:spacing w:line="240" w:lineRule="exact"/>
              <w:jc w:val="center"/>
            </w:pPr>
            <w:r w:rsidRPr="00B809A9">
              <w:t>23,5</w:t>
            </w:r>
          </w:p>
          <w:p w:rsidR="00B809A9" w:rsidRPr="00B809A9" w:rsidRDefault="00B809A9" w:rsidP="00B809A9">
            <w:pPr>
              <w:spacing w:line="240" w:lineRule="exact"/>
              <w:jc w:val="center"/>
            </w:pPr>
            <w:r w:rsidRPr="00B809A9">
              <w:t>23,9</w:t>
            </w:r>
          </w:p>
          <w:p w:rsidR="00B809A9" w:rsidRPr="00B809A9" w:rsidRDefault="00B809A9" w:rsidP="00B809A9">
            <w:pPr>
              <w:spacing w:line="240" w:lineRule="exact"/>
              <w:jc w:val="center"/>
            </w:pPr>
            <w:r w:rsidRPr="00B809A9">
              <w:t>24,3</w:t>
            </w:r>
          </w:p>
          <w:p w:rsidR="00B809A9" w:rsidRPr="00B809A9" w:rsidRDefault="00B809A9" w:rsidP="00B809A9">
            <w:pPr>
              <w:spacing w:line="240" w:lineRule="exact"/>
              <w:jc w:val="center"/>
            </w:pPr>
            <w:r w:rsidRPr="00B809A9">
              <w:t>24,7</w:t>
            </w:r>
          </w:p>
          <w:p w:rsidR="00B809A9" w:rsidRPr="00B809A9" w:rsidRDefault="00B809A9" w:rsidP="00B809A9">
            <w:pPr>
              <w:spacing w:line="240" w:lineRule="exact"/>
              <w:jc w:val="center"/>
            </w:pPr>
            <w:r w:rsidRPr="00B809A9">
              <w:t>25,2</w:t>
            </w:r>
          </w:p>
          <w:p w:rsidR="00B809A9" w:rsidRPr="00B809A9" w:rsidRDefault="00B809A9" w:rsidP="00B809A9">
            <w:pPr>
              <w:spacing w:line="240" w:lineRule="exact"/>
              <w:jc w:val="center"/>
            </w:pPr>
            <w:r w:rsidRPr="00B809A9">
              <w:t>25,6</w:t>
            </w:r>
          </w:p>
          <w:p w:rsidR="00B809A9" w:rsidRPr="00B809A9" w:rsidRDefault="00B809A9" w:rsidP="00B809A9">
            <w:pPr>
              <w:spacing w:line="240" w:lineRule="exact"/>
              <w:jc w:val="center"/>
            </w:pPr>
            <w:r w:rsidRPr="00B809A9">
              <w:t>26,1</w:t>
            </w:r>
          </w:p>
          <w:p w:rsidR="00B809A9" w:rsidRPr="00B809A9" w:rsidRDefault="00B809A9" w:rsidP="00B809A9">
            <w:pPr>
              <w:spacing w:line="240" w:lineRule="exact"/>
              <w:jc w:val="center"/>
            </w:pPr>
            <w:r w:rsidRPr="00B809A9">
              <w:t>26,6</w:t>
            </w:r>
          </w:p>
          <w:p w:rsidR="00B809A9" w:rsidRPr="00B809A9" w:rsidRDefault="00B809A9" w:rsidP="00B809A9">
            <w:pPr>
              <w:spacing w:line="240" w:lineRule="exact"/>
              <w:jc w:val="center"/>
            </w:pPr>
            <w:r w:rsidRPr="00B809A9">
              <w:t>27,0</w:t>
            </w:r>
          </w:p>
          <w:p w:rsidR="00B809A9" w:rsidRPr="00B809A9" w:rsidRDefault="00B809A9" w:rsidP="00B809A9">
            <w:pPr>
              <w:spacing w:line="240" w:lineRule="exact"/>
              <w:jc w:val="center"/>
            </w:pPr>
            <w:r w:rsidRPr="00B809A9">
              <w:t>27,5</w:t>
            </w:r>
          </w:p>
          <w:p w:rsidR="00B809A9" w:rsidRPr="00B809A9" w:rsidRDefault="00B809A9" w:rsidP="00B809A9">
            <w:pPr>
              <w:spacing w:line="240" w:lineRule="exact"/>
              <w:jc w:val="center"/>
            </w:pPr>
            <w:r w:rsidRPr="00B809A9">
              <w:t>28,0</w:t>
            </w:r>
          </w:p>
        </w:tc>
        <w:tc>
          <w:tcPr>
            <w:tcW w:w="726" w:type="dxa"/>
            <w:shd w:val="clear" w:color="auto" w:fill="FFFF99"/>
          </w:tcPr>
          <w:p w:rsidR="00B809A9" w:rsidRPr="00B809A9" w:rsidRDefault="00B809A9" w:rsidP="00B809A9">
            <w:pPr>
              <w:spacing w:line="240" w:lineRule="exact"/>
              <w:jc w:val="center"/>
            </w:pPr>
            <w:r w:rsidRPr="00B809A9">
              <w:t>19,2</w:t>
            </w:r>
          </w:p>
          <w:p w:rsidR="00B809A9" w:rsidRPr="00B809A9" w:rsidRDefault="00B809A9" w:rsidP="00B809A9">
            <w:pPr>
              <w:spacing w:line="240" w:lineRule="exact"/>
              <w:jc w:val="center"/>
            </w:pPr>
            <w:r w:rsidRPr="00B809A9">
              <w:t>19,5</w:t>
            </w:r>
          </w:p>
          <w:p w:rsidR="00B809A9" w:rsidRPr="00B809A9" w:rsidRDefault="00B809A9" w:rsidP="00B809A9">
            <w:pPr>
              <w:spacing w:line="240" w:lineRule="exact"/>
              <w:jc w:val="center"/>
            </w:pPr>
            <w:r w:rsidRPr="00B809A9">
              <w:t>19,8</w:t>
            </w:r>
          </w:p>
          <w:p w:rsidR="00B809A9" w:rsidRPr="00B809A9" w:rsidRDefault="00B809A9" w:rsidP="00B809A9">
            <w:pPr>
              <w:spacing w:line="240" w:lineRule="exact"/>
              <w:jc w:val="center"/>
            </w:pPr>
            <w:r w:rsidRPr="00B809A9">
              <w:t>20,2</w:t>
            </w:r>
          </w:p>
          <w:p w:rsidR="00B809A9" w:rsidRPr="00B809A9" w:rsidRDefault="00B809A9" w:rsidP="00B809A9">
            <w:pPr>
              <w:spacing w:line="240" w:lineRule="exact"/>
              <w:jc w:val="center"/>
            </w:pPr>
            <w:r w:rsidRPr="00B809A9">
              <w:t>20,5</w:t>
            </w:r>
          </w:p>
          <w:p w:rsidR="00B809A9" w:rsidRPr="00B809A9" w:rsidRDefault="00B809A9" w:rsidP="00B809A9">
            <w:pPr>
              <w:spacing w:line="240" w:lineRule="exact"/>
              <w:jc w:val="center"/>
            </w:pPr>
            <w:r w:rsidRPr="00B809A9">
              <w:t>20,8</w:t>
            </w:r>
          </w:p>
          <w:p w:rsidR="00B809A9" w:rsidRPr="00B809A9" w:rsidRDefault="00B809A9" w:rsidP="00B809A9">
            <w:pPr>
              <w:spacing w:line="240" w:lineRule="exact"/>
              <w:jc w:val="center"/>
            </w:pPr>
            <w:r w:rsidRPr="00B809A9">
              <w:t>21,2</w:t>
            </w:r>
          </w:p>
          <w:p w:rsidR="00B809A9" w:rsidRPr="00B809A9" w:rsidRDefault="00B809A9" w:rsidP="00B809A9">
            <w:pPr>
              <w:spacing w:line="240" w:lineRule="exact"/>
              <w:jc w:val="center"/>
            </w:pPr>
            <w:r w:rsidRPr="00B809A9">
              <w:t>21,5</w:t>
            </w:r>
          </w:p>
          <w:p w:rsidR="00B809A9" w:rsidRPr="00B809A9" w:rsidRDefault="00B809A9" w:rsidP="00B809A9">
            <w:pPr>
              <w:spacing w:line="240" w:lineRule="exact"/>
              <w:jc w:val="center"/>
            </w:pPr>
            <w:r w:rsidRPr="00B809A9">
              <w:t>21,9</w:t>
            </w:r>
          </w:p>
          <w:p w:rsidR="00B809A9" w:rsidRPr="00B809A9" w:rsidRDefault="00B809A9" w:rsidP="00B809A9">
            <w:pPr>
              <w:spacing w:line="240" w:lineRule="exact"/>
              <w:jc w:val="center"/>
            </w:pPr>
            <w:r w:rsidRPr="00B809A9">
              <w:t>22,3</w:t>
            </w:r>
          </w:p>
          <w:p w:rsidR="00B809A9" w:rsidRPr="00B809A9" w:rsidRDefault="00B809A9" w:rsidP="00B809A9">
            <w:pPr>
              <w:spacing w:line="240" w:lineRule="exact"/>
              <w:jc w:val="center"/>
            </w:pPr>
            <w:r w:rsidRPr="00B809A9">
              <w:t>22,6</w:t>
            </w:r>
          </w:p>
          <w:p w:rsidR="00B809A9" w:rsidRPr="00B809A9" w:rsidRDefault="00B809A9" w:rsidP="00B809A9">
            <w:pPr>
              <w:spacing w:line="240" w:lineRule="exact"/>
              <w:jc w:val="center"/>
            </w:pPr>
            <w:r w:rsidRPr="00B809A9">
              <w:t>23,0</w:t>
            </w:r>
          </w:p>
          <w:p w:rsidR="00B809A9" w:rsidRPr="00B809A9" w:rsidRDefault="00B809A9" w:rsidP="00B809A9">
            <w:pPr>
              <w:spacing w:line="240" w:lineRule="exact"/>
              <w:jc w:val="center"/>
            </w:pPr>
            <w:r w:rsidRPr="00B809A9">
              <w:t>23,4</w:t>
            </w:r>
          </w:p>
          <w:p w:rsidR="00B809A9" w:rsidRPr="00B809A9" w:rsidRDefault="00B809A9" w:rsidP="00B809A9">
            <w:pPr>
              <w:spacing w:line="240" w:lineRule="exact"/>
              <w:jc w:val="center"/>
            </w:pPr>
            <w:r w:rsidRPr="00B809A9">
              <w:t>23,9</w:t>
            </w:r>
          </w:p>
          <w:p w:rsidR="00B809A9" w:rsidRPr="00B809A9" w:rsidRDefault="00B809A9" w:rsidP="00B809A9">
            <w:pPr>
              <w:spacing w:line="240" w:lineRule="exact"/>
              <w:jc w:val="center"/>
            </w:pPr>
            <w:r w:rsidRPr="00B809A9">
              <w:t>24,4</w:t>
            </w:r>
          </w:p>
          <w:p w:rsidR="00B809A9" w:rsidRPr="00B809A9" w:rsidRDefault="00B809A9" w:rsidP="00B809A9">
            <w:pPr>
              <w:spacing w:line="240" w:lineRule="exact"/>
              <w:jc w:val="center"/>
            </w:pPr>
            <w:r w:rsidRPr="00B809A9">
              <w:t>25,0</w:t>
            </w:r>
          </w:p>
          <w:p w:rsidR="00B809A9" w:rsidRPr="00B809A9" w:rsidRDefault="00B809A9" w:rsidP="00B809A9">
            <w:pPr>
              <w:spacing w:line="240" w:lineRule="exact"/>
              <w:jc w:val="center"/>
            </w:pPr>
            <w:r w:rsidRPr="00B809A9">
              <w:t>25,5</w:t>
            </w:r>
          </w:p>
          <w:p w:rsidR="00B809A9" w:rsidRPr="00B809A9" w:rsidRDefault="00B809A9" w:rsidP="00B809A9">
            <w:pPr>
              <w:spacing w:line="240" w:lineRule="exact"/>
              <w:jc w:val="center"/>
            </w:pPr>
            <w:r w:rsidRPr="00B809A9">
              <w:t>26,1</w:t>
            </w:r>
          </w:p>
          <w:p w:rsidR="00B809A9" w:rsidRPr="00B809A9" w:rsidRDefault="00B809A9" w:rsidP="00B809A9">
            <w:pPr>
              <w:spacing w:line="240" w:lineRule="exact"/>
              <w:jc w:val="center"/>
            </w:pPr>
            <w:r w:rsidRPr="00B809A9">
              <w:t>26,6</w:t>
            </w:r>
          </w:p>
          <w:p w:rsidR="00B809A9" w:rsidRPr="00B809A9" w:rsidRDefault="00B809A9" w:rsidP="00B809A9">
            <w:pPr>
              <w:spacing w:line="240" w:lineRule="exact"/>
              <w:jc w:val="center"/>
            </w:pPr>
            <w:r w:rsidRPr="00B809A9">
              <w:t>27,2</w:t>
            </w:r>
          </w:p>
          <w:p w:rsidR="00B809A9" w:rsidRPr="00B809A9" w:rsidRDefault="00B809A9" w:rsidP="00B809A9">
            <w:pPr>
              <w:spacing w:line="240" w:lineRule="exact"/>
              <w:jc w:val="center"/>
            </w:pPr>
            <w:r w:rsidRPr="00B809A9">
              <w:t>27,8</w:t>
            </w:r>
          </w:p>
          <w:p w:rsidR="00B809A9" w:rsidRPr="00B809A9" w:rsidRDefault="00B809A9" w:rsidP="00B809A9">
            <w:pPr>
              <w:spacing w:line="240" w:lineRule="exact"/>
              <w:jc w:val="center"/>
            </w:pPr>
            <w:r w:rsidRPr="00B809A9">
              <w:t>28,5</w:t>
            </w:r>
          </w:p>
          <w:p w:rsidR="00B809A9" w:rsidRPr="00B809A9" w:rsidRDefault="00B809A9" w:rsidP="00B809A9">
            <w:pPr>
              <w:spacing w:line="240" w:lineRule="exact"/>
              <w:jc w:val="center"/>
            </w:pPr>
            <w:r w:rsidRPr="00B809A9">
              <w:t>29,1</w:t>
            </w:r>
          </w:p>
          <w:p w:rsidR="00B809A9" w:rsidRPr="00B809A9" w:rsidRDefault="00B809A9" w:rsidP="00B809A9">
            <w:pPr>
              <w:spacing w:line="240" w:lineRule="exact"/>
              <w:jc w:val="center"/>
            </w:pPr>
            <w:r w:rsidRPr="00B809A9">
              <w:t>29,8</w:t>
            </w:r>
          </w:p>
          <w:p w:rsidR="00B809A9" w:rsidRPr="00B809A9" w:rsidRDefault="00B809A9" w:rsidP="00B809A9">
            <w:pPr>
              <w:spacing w:line="240" w:lineRule="exact"/>
              <w:jc w:val="center"/>
            </w:pPr>
            <w:r w:rsidRPr="00B809A9">
              <w:t>30,5</w:t>
            </w:r>
          </w:p>
          <w:p w:rsidR="00B809A9" w:rsidRPr="00B809A9" w:rsidRDefault="00B809A9" w:rsidP="00B809A9">
            <w:pPr>
              <w:spacing w:line="240" w:lineRule="exact"/>
              <w:jc w:val="center"/>
            </w:pPr>
            <w:r w:rsidRPr="00B809A9">
              <w:t>31,2</w:t>
            </w:r>
          </w:p>
          <w:p w:rsidR="00B809A9" w:rsidRPr="00B809A9" w:rsidRDefault="00B809A9" w:rsidP="00B809A9">
            <w:pPr>
              <w:spacing w:line="240" w:lineRule="exact"/>
              <w:jc w:val="center"/>
            </w:pPr>
            <w:r w:rsidRPr="00B809A9">
              <w:t>31,9</w:t>
            </w:r>
          </w:p>
          <w:p w:rsidR="00B809A9" w:rsidRPr="00B809A9" w:rsidRDefault="00B809A9" w:rsidP="00B809A9">
            <w:pPr>
              <w:spacing w:line="240" w:lineRule="exact"/>
              <w:jc w:val="center"/>
            </w:pPr>
            <w:r w:rsidRPr="00B809A9">
              <w:t>32,6</w:t>
            </w:r>
          </w:p>
          <w:p w:rsidR="00B809A9" w:rsidRPr="00B809A9" w:rsidRDefault="00B809A9" w:rsidP="00B809A9">
            <w:pPr>
              <w:spacing w:line="240" w:lineRule="exact"/>
              <w:jc w:val="center"/>
            </w:pPr>
            <w:r w:rsidRPr="00B809A9">
              <w:t>33,4</w:t>
            </w:r>
          </w:p>
          <w:p w:rsidR="00B809A9" w:rsidRPr="00B809A9" w:rsidRDefault="00B809A9" w:rsidP="00B809A9">
            <w:pPr>
              <w:spacing w:line="240" w:lineRule="exact"/>
              <w:jc w:val="center"/>
            </w:pPr>
            <w:r w:rsidRPr="00B809A9">
              <w:t>34,2</w:t>
            </w:r>
          </w:p>
          <w:p w:rsidR="00B809A9" w:rsidRPr="00B809A9" w:rsidRDefault="00B809A9" w:rsidP="00B809A9">
            <w:pPr>
              <w:spacing w:line="240" w:lineRule="exact"/>
              <w:jc w:val="center"/>
            </w:pPr>
            <w:r w:rsidRPr="00B809A9">
              <w:t>35,0</w:t>
            </w:r>
          </w:p>
        </w:tc>
        <w:tc>
          <w:tcPr>
            <w:tcW w:w="727" w:type="dxa"/>
          </w:tcPr>
          <w:p w:rsidR="00B809A9" w:rsidRPr="00B809A9" w:rsidRDefault="00B809A9" w:rsidP="00B809A9">
            <w:pPr>
              <w:spacing w:line="240" w:lineRule="exact"/>
              <w:jc w:val="center"/>
            </w:pPr>
            <w:r w:rsidRPr="00B809A9">
              <w:t>20,6</w:t>
            </w:r>
          </w:p>
          <w:p w:rsidR="00B809A9" w:rsidRPr="00B809A9" w:rsidRDefault="00B809A9" w:rsidP="00B809A9">
            <w:pPr>
              <w:spacing w:line="240" w:lineRule="exact"/>
              <w:jc w:val="center"/>
            </w:pPr>
            <w:r w:rsidRPr="00B809A9">
              <w:t>21,0</w:t>
            </w:r>
          </w:p>
          <w:p w:rsidR="00B809A9" w:rsidRPr="00B809A9" w:rsidRDefault="00B809A9" w:rsidP="00B809A9">
            <w:pPr>
              <w:spacing w:line="240" w:lineRule="exact"/>
              <w:jc w:val="center"/>
            </w:pPr>
            <w:r w:rsidRPr="00B809A9">
              <w:t>21,4</w:t>
            </w:r>
          </w:p>
          <w:p w:rsidR="00B809A9" w:rsidRPr="00B809A9" w:rsidRDefault="00B809A9" w:rsidP="00B809A9">
            <w:pPr>
              <w:spacing w:line="240" w:lineRule="exact"/>
              <w:jc w:val="center"/>
            </w:pPr>
            <w:r w:rsidRPr="00B809A9">
              <w:t>21,8</w:t>
            </w:r>
          </w:p>
          <w:p w:rsidR="00B809A9" w:rsidRPr="00B809A9" w:rsidRDefault="00B809A9" w:rsidP="00B809A9">
            <w:pPr>
              <w:spacing w:line="240" w:lineRule="exact"/>
              <w:jc w:val="center"/>
            </w:pPr>
            <w:r w:rsidRPr="00B809A9">
              <w:t>22,1</w:t>
            </w:r>
          </w:p>
          <w:p w:rsidR="00B809A9" w:rsidRPr="00B809A9" w:rsidRDefault="00B809A9" w:rsidP="00B809A9">
            <w:pPr>
              <w:spacing w:line="240" w:lineRule="exact"/>
              <w:jc w:val="center"/>
            </w:pPr>
            <w:r w:rsidRPr="00B809A9">
              <w:t>22,5</w:t>
            </w:r>
          </w:p>
          <w:p w:rsidR="00B809A9" w:rsidRPr="00B809A9" w:rsidRDefault="00B809A9" w:rsidP="00B809A9">
            <w:pPr>
              <w:spacing w:line="240" w:lineRule="exact"/>
              <w:jc w:val="center"/>
            </w:pPr>
            <w:r w:rsidRPr="00B809A9">
              <w:t>22,9</w:t>
            </w:r>
          </w:p>
          <w:p w:rsidR="00B809A9" w:rsidRPr="00B809A9" w:rsidRDefault="00B809A9" w:rsidP="00B809A9">
            <w:pPr>
              <w:spacing w:line="240" w:lineRule="exact"/>
              <w:jc w:val="center"/>
            </w:pPr>
            <w:r w:rsidRPr="00B809A9">
              <w:t>23,3</w:t>
            </w:r>
          </w:p>
          <w:p w:rsidR="00B809A9" w:rsidRPr="00B809A9" w:rsidRDefault="00B809A9" w:rsidP="00B809A9">
            <w:pPr>
              <w:spacing w:line="240" w:lineRule="exact"/>
              <w:jc w:val="center"/>
            </w:pPr>
            <w:r w:rsidRPr="00B809A9">
              <w:t>23,7</w:t>
            </w:r>
          </w:p>
          <w:p w:rsidR="00B809A9" w:rsidRPr="00B809A9" w:rsidRDefault="00B809A9" w:rsidP="00B809A9">
            <w:pPr>
              <w:spacing w:line="240" w:lineRule="exact"/>
              <w:jc w:val="center"/>
            </w:pPr>
            <w:r w:rsidRPr="00B809A9">
              <w:t>24,1</w:t>
            </w:r>
          </w:p>
          <w:p w:rsidR="00B809A9" w:rsidRPr="00B809A9" w:rsidRDefault="00B809A9" w:rsidP="00B809A9">
            <w:pPr>
              <w:spacing w:line="240" w:lineRule="exact"/>
              <w:jc w:val="center"/>
            </w:pPr>
            <w:r w:rsidRPr="00B809A9">
              <w:t>24,5</w:t>
            </w:r>
          </w:p>
          <w:p w:rsidR="00B809A9" w:rsidRPr="00B809A9" w:rsidRDefault="00B809A9" w:rsidP="00B809A9">
            <w:pPr>
              <w:spacing w:line="240" w:lineRule="exact"/>
              <w:jc w:val="center"/>
            </w:pPr>
            <w:r w:rsidRPr="00B809A9">
              <w:t>25,0</w:t>
            </w:r>
          </w:p>
          <w:p w:rsidR="00B809A9" w:rsidRPr="00B809A9" w:rsidRDefault="00B809A9" w:rsidP="00B809A9">
            <w:pPr>
              <w:spacing w:line="240" w:lineRule="exact"/>
              <w:jc w:val="center"/>
            </w:pPr>
            <w:r w:rsidRPr="00B809A9">
              <w:t>25,4</w:t>
            </w:r>
          </w:p>
          <w:p w:rsidR="00B809A9" w:rsidRPr="00B809A9" w:rsidRDefault="00B809A9" w:rsidP="00B809A9">
            <w:pPr>
              <w:spacing w:line="240" w:lineRule="exact"/>
              <w:jc w:val="center"/>
            </w:pPr>
            <w:r w:rsidRPr="00B809A9">
              <w:t>26,0</w:t>
            </w:r>
          </w:p>
          <w:p w:rsidR="00B809A9" w:rsidRPr="00B809A9" w:rsidRDefault="00B809A9" w:rsidP="00B809A9">
            <w:pPr>
              <w:spacing w:line="240" w:lineRule="exact"/>
              <w:jc w:val="center"/>
            </w:pPr>
            <w:r w:rsidRPr="00B809A9">
              <w:t>26,6</w:t>
            </w:r>
          </w:p>
          <w:p w:rsidR="00B809A9" w:rsidRPr="00B809A9" w:rsidRDefault="00B809A9" w:rsidP="00B809A9">
            <w:pPr>
              <w:spacing w:line="240" w:lineRule="exact"/>
              <w:jc w:val="center"/>
            </w:pPr>
            <w:r w:rsidRPr="00B809A9">
              <w:t>27,2</w:t>
            </w:r>
          </w:p>
          <w:p w:rsidR="00B809A9" w:rsidRPr="00B809A9" w:rsidRDefault="00B809A9" w:rsidP="00B809A9">
            <w:pPr>
              <w:spacing w:line="240" w:lineRule="exact"/>
              <w:jc w:val="center"/>
            </w:pPr>
            <w:r w:rsidRPr="00B809A9">
              <w:t>27,9</w:t>
            </w:r>
          </w:p>
          <w:p w:rsidR="00B809A9" w:rsidRPr="00B809A9" w:rsidRDefault="00B809A9" w:rsidP="00B809A9">
            <w:pPr>
              <w:spacing w:line="240" w:lineRule="exact"/>
              <w:jc w:val="center"/>
            </w:pPr>
            <w:r w:rsidRPr="00B809A9">
              <w:t>28,5</w:t>
            </w:r>
          </w:p>
          <w:p w:rsidR="00B809A9" w:rsidRPr="00B809A9" w:rsidRDefault="00B809A9" w:rsidP="00B809A9">
            <w:pPr>
              <w:spacing w:line="240" w:lineRule="exact"/>
              <w:jc w:val="center"/>
            </w:pPr>
            <w:r w:rsidRPr="00B809A9">
              <w:t>29,2</w:t>
            </w:r>
          </w:p>
          <w:p w:rsidR="00B809A9" w:rsidRPr="00B809A9" w:rsidRDefault="00B809A9" w:rsidP="00B809A9">
            <w:pPr>
              <w:spacing w:line="240" w:lineRule="exact"/>
              <w:jc w:val="center"/>
            </w:pPr>
            <w:r w:rsidRPr="00B809A9">
              <w:t>29,9</w:t>
            </w:r>
          </w:p>
          <w:p w:rsidR="00B809A9" w:rsidRPr="00B809A9" w:rsidRDefault="00B809A9" w:rsidP="00B809A9">
            <w:pPr>
              <w:spacing w:line="240" w:lineRule="exact"/>
              <w:jc w:val="center"/>
            </w:pPr>
            <w:r w:rsidRPr="00B809A9">
              <w:t>30,6</w:t>
            </w:r>
          </w:p>
          <w:p w:rsidR="00B809A9" w:rsidRPr="00B809A9" w:rsidRDefault="00B809A9" w:rsidP="00B809A9">
            <w:pPr>
              <w:spacing w:line="240" w:lineRule="exact"/>
              <w:jc w:val="center"/>
            </w:pPr>
            <w:r w:rsidRPr="00B809A9">
              <w:t>31,4</w:t>
            </w:r>
          </w:p>
          <w:p w:rsidR="00B809A9" w:rsidRPr="00B809A9" w:rsidRDefault="00B809A9" w:rsidP="00B809A9">
            <w:pPr>
              <w:spacing w:line="240" w:lineRule="exact"/>
              <w:jc w:val="center"/>
            </w:pPr>
            <w:r w:rsidRPr="00B809A9">
              <w:t>32,2</w:t>
            </w:r>
          </w:p>
          <w:p w:rsidR="00B809A9" w:rsidRPr="00B809A9" w:rsidRDefault="00B809A9" w:rsidP="00B809A9">
            <w:pPr>
              <w:spacing w:line="240" w:lineRule="exact"/>
              <w:jc w:val="center"/>
            </w:pPr>
            <w:r w:rsidRPr="00B809A9">
              <w:t>33,0</w:t>
            </w:r>
          </w:p>
          <w:p w:rsidR="00B809A9" w:rsidRPr="00B809A9" w:rsidRDefault="00B809A9" w:rsidP="00B809A9">
            <w:pPr>
              <w:spacing w:line="240" w:lineRule="exact"/>
              <w:jc w:val="center"/>
            </w:pPr>
            <w:r w:rsidRPr="00B809A9">
              <w:t>33,8</w:t>
            </w:r>
          </w:p>
          <w:p w:rsidR="00B809A9" w:rsidRPr="00B809A9" w:rsidRDefault="00B809A9" w:rsidP="00B809A9">
            <w:pPr>
              <w:spacing w:line="240" w:lineRule="exact"/>
              <w:jc w:val="center"/>
            </w:pPr>
            <w:r w:rsidRPr="00B809A9">
              <w:t>34,7</w:t>
            </w:r>
          </w:p>
          <w:p w:rsidR="00B809A9" w:rsidRPr="00B809A9" w:rsidRDefault="00B809A9" w:rsidP="00B809A9">
            <w:pPr>
              <w:spacing w:line="240" w:lineRule="exact"/>
              <w:jc w:val="center"/>
            </w:pPr>
            <w:r w:rsidRPr="00B809A9">
              <w:t>35,6</w:t>
            </w:r>
          </w:p>
          <w:p w:rsidR="00B809A9" w:rsidRPr="00B809A9" w:rsidRDefault="00B809A9" w:rsidP="00B809A9">
            <w:pPr>
              <w:spacing w:line="240" w:lineRule="exact"/>
              <w:jc w:val="center"/>
            </w:pPr>
            <w:r w:rsidRPr="00B809A9">
              <w:t>36,5</w:t>
            </w:r>
          </w:p>
          <w:p w:rsidR="00B809A9" w:rsidRPr="00B809A9" w:rsidRDefault="00B809A9" w:rsidP="00B809A9">
            <w:pPr>
              <w:spacing w:line="240" w:lineRule="exact"/>
              <w:jc w:val="center"/>
            </w:pPr>
            <w:r w:rsidRPr="00B809A9">
              <w:t>37,4</w:t>
            </w:r>
          </w:p>
          <w:p w:rsidR="00B809A9" w:rsidRPr="00B809A9" w:rsidRDefault="00B809A9" w:rsidP="00B809A9">
            <w:pPr>
              <w:spacing w:line="240" w:lineRule="exact"/>
              <w:jc w:val="center"/>
            </w:pPr>
            <w:r w:rsidRPr="00B809A9">
              <w:t>38,4</w:t>
            </w:r>
          </w:p>
          <w:p w:rsidR="00B809A9" w:rsidRPr="00B809A9" w:rsidRDefault="00B809A9" w:rsidP="00B809A9">
            <w:pPr>
              <w:spacing w:line="240" w:lineRule="exact"/>
              <w:jc w:val="center"/>
            </w:pPr>
            <w:r w:rsidRPr="00B809A9">
              <w:t>39,5</w:t>
            </w:r>
          </w:p>
        </w:tc>
      </w:tr>
    </w:tbl>
    <w:p w:rsidR="00FE2ED8" w:rsidRDefault="00FE2ED8" w:rsidP="00B809A9">
      <w:pPr>
        <w:tabs>
          <w:tab w:val="left" w:pos="9900"/>
        </w:tabs>
        <w:ind w:right="72"/>
        <w:jc w:val="right"/>
        <w:rPr>
          <w:i/>
          <w:sz w:val="28"/>
          <w:szCs w:val="28"/>
        </w:rPr>
      </w:pPr>
    </w:p>
    <w:p w:rsidR="00FE2ED8" w:rsidRDefault="00FE2ED8">
      <w:pPr>
        <w:rPr>
          <w:i/>
          <w:sz w:val="28"/>
          <w:szCs w:val="28"/>
        </w:rPr>
      </w:pPr>
      <w:r>
        <w:rPr>
          <w:i/>
          <w:sz w:val="28"/>
          <w:szCs w:val="28"/>
        </w:rPr>
        <w:br w:type="page"/>
      </w:r>
    </w:p>
    <w:p w:rsidR="00FE2ED8" w:rsidRDefault="00FE2ED8" w:rsidP="00B809A9">
      <w:pPr>
        <w:tabs>
          <w:tab w:val="left" w:pos="9900"/>
        </w:tabs>
        <w:ind w:right="72"/>
        <w:jc w:val="right"/>
        <w:rPr>
          <w:i/>
          <w:sz w:val="28"/>
          <w:szCs w:val="28"/>
        </w:rPr>
      </w:pPr>
    </w:p>
    <w:p w:rsidR="00B809A9" w:rsidRPr="00B809A9" w:rsidRDefault="00B809A9" w:rsidP="00B809A9">
      <w:pPr>
        <w:tabs>
          <w:tab w:val="left" w:pos="9900"/>
        </w:tabs>
        <w:ind w:right="72"/>
        <w:jc w:val="right"/>
        <w:rPr>
          <w:i/>
          <w:sz w:val="28"/>
          <w:szCs w:val="28"/>
        </w:rPr>
      </w:pPr>
      <w:r w:rsidRPr="00B809A9">
        <w:rPr>
          <w:i/>
          <w:sz w:val="28"/>
          <w:szCs w:val="28"/>
        </w:rPr>
        <w:t xml:space="preserve">Окончание Таблицы </w:t>
      </w:r>
      <w:r w:rsidR="006179E0">
        <w:rPr>
          <w:i/>
          <w:sz w:val="28"/>
          <w:szCs w:val="28"/>
        </w:rPr>
        <w:t>11</w:t>
      </w:r>
    </w:p>
    <w:p w:rsidR="00B809A9" w:rsidRPr="00B809A9" w:rsidRDefault="00B809A9" w:rsidP="00B809A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44"/>
        <w:gridCol w:w="744"/>
        <w:gridCol w:w="744"/>
        <w:gridCol w:w="745"/>
        <w:gridCol w:w="708"/>
        <w:gridCol w:w="709"/>
        <w:gridCol w:w="709"/>
        <w:gridCol w:w="792"/>
      </w:tblGrid>
      <w:tr w:rsidR="00B809A9" w:rsidRPr="00B809A9" w:rsidTr="00AA0607">
        <w:trPr>
          <w:cantSplit/>
          <w:jc w:val="center"/>
        </w:trPr>
        <w:tc>
          <w:tcPr>
            <w:tcW w:w="851" w:type="dxa"/>
            <w:vMerge w:val="restart"/>
          </w:tcPr>
          <w:p w:rsidR="00B809A9" w:rsidRPr="00B809A9" w:rsidRDefault="00B809A9" w:rsidP="00B809A9">
            <w:pPr>
              <w:jc w:val="center"/>
            </w:pPr>
            <w:r w:rsidRPr="00B809A9">
              <w:t>Длина</w:t>
            </w:r>
          </w:p>
          <w:p w:rsidR="00B809A9" w:rsidRPr="00B809A9" w:rsidRDefault="00B809A9" w:rsidP="00B809A9">
            <w:pPr>
              <w:jc w:val="center"/>
            </w:pPr>
            <w:r w:rsidRPr="00B809A9">
              <w:t>тела,</w:t>
            </w:r>
          </w:p>
          <w:p w:rsidR="00B809A9" w:rsidRPr="00B809A9" w:rsidRDefault="00B809A9" w:rsidP="00B809A9">
            <w:pPr>
              <w:jc w:val="center"/>
            </w:pPr>
            <w:r w:rsidRPr="00B809A9">
              <w:t>см</w:t>
            </w:r>
          </w:p>
        </w:tc>
        <w:tc>
          <w:tcPr>
            <w:tcW w:w="2977" w:type="dxa"/>
            <w:gridSpan w:val="4"/>
          </w:tcPr>
          <w:p w:rsidR="00B809A9" w:rsidRPr="00B809A9" w:rsidRDefault="00B809A9" w:rsidP="00B809A9">
            <w:pPr>
              <w:jc w:val="center"/>
            </w:pPr>
            <w:r w:rsidRPr="00B809A9">
              <w:t>Результаты обследования школьников</w:t>
            </w:r>
          </w:p>
        </w:tc>
        <w:tc>
          <w:tcPr>
            <w:tcW w:w="2918" w:type="dxa"/>
            <w:gridSpan w:val="4"/>
          </w:tcPr>
          <w:p w:rsidR="00B809A9" w:rsidRPr="00B809A9" w:rsidRDefault="00B809A9" w:rsidP="00B809A9">
            <w:pPr>
              <w:jc w:val="center"/>
            </w:pPr>
            <w:r w:rsidRPr="00B809A9">
              <w:t>Результаты обследования школьниц</w:t>
            </w:r>
          </w:p>
        </w:tc>
      </w:tr>
      <w:tr w:rsidR="00B809A9" w:rsidRPr="00B809A9" w:rsidTr="00AA0607">
        <w:trPr>
          <w:cantSplit/>
          <w:jc w:val="center"/>
        </w:trPr>
        <w:tc>
          <w:tcPr>
            <w:tcW w:w="851" w:type="dxa"/>
            <w:vMerge/>
          </w:tcPr>
          <w:p w:rsidR="00B809A9" w:rsidRPr="00B809A9" w:rsidRDefault="00B809A9" w:rsidP="00B809A9">
            <w:pPr>
              <w:jc w:val="center"/>
              <w:rPr>
                <w:lang w:val="en-US"/>
              </w:rPr>
            </w:pPr>
          </w:p>
        </w:tc>
        <w:tc>
          <w:tcPr>
            <w:tcW w:w="2977" w:type="dxa"/>
            <w:gridSpan w:val="4"/>
          </w:tcPr>
          <w:p w:rsidR="00B809A9" w:rsidRPr="00B809A9" w:rsidRDefault="00B809A9" w:rsidP="00B809A9">
            <w:pPr>
              <w:jc w:val="center"/>
            </w:pPr>
            <w:r w:rsidRPr="00B809A9">
              <w:t>Центили</w:t>
            </w:r>
          </w:p>
        </w:tc>
        <w:tc>
          <w:tcPr>
            <w:tcW w:w="2918" w:type="dxa"/>
            <w:gridSpan w:val="4"/>
          </w:tcPr>
          <w:p w:rsidR="00B809A9" w:rsidRPr="00B809A9" w:rsidRDefault="00B809A9" w:rsidP="00B809A9">
            <w:pPr>
              <w:jc w:val="center"/>
            </w:pPr>
            <w:r w:rsidRPr="00B809A9">
              <w:t>Центили</w:t>
            </w:r>
          </w:p>
        </w:tc>
      </w:tr>
      <w:tr w:rsidR="00B809A9" w:rsidRPr="00B809A9" w:rsidTr="00AA0607">
        <w:trPr>
          <w:cantSplit/>
          <w:jc w:val="center"/>
        </w:trPr>
        <w:tc>
          <w:tcPr>
            <w:tcW w:w="851" w:type="dxa"/>
            <w:vMerge/>
          </w:tcPr>
          <w:p w:rsidR="00B809A9" w:rsidRPr="00B809A9" w:rsidRDefault="00B809A9" w:rsidP="00B809A9">
            <w:pPr>
              <w:jc w:val="center"/>
              <w:rPr>
                <w:lang w:val="en-US"/>
              </w:rPr>
            </w:pPr>
          </w:p>
        </w:tc>
        <w:tc>
          <w:tcPr>
            <w:tcW w:w="744" w:type="dxa"/>
          </w:tcPr>
          <w:p w:rsidR="00B809A9" w:rsidRPr="00B809A9" w:rsidRDefault="00B809A9" w:rsidP="00B809A9">
            <w:pPr>
              <w:jc w:val="center"/>
            </w:pPr>
            <w:r w:rsidRPr="00B809A9">
              <w:t>10-я</w:t>
            </w:r>
          </w:p>
        </w:tc>
        <w:tc>
          <w:tcPr>
            <w:tcW w:w="744" w:type="dxa"/>
            <w:shd w:val="clear" w:color="auto" w:fill="CCFFFF"/>
          </w:tcPr>
          <w:p w:rsidR="00B809A9" w:rsidRPr="00B809A9" w:rsidRDefault="00B809A9" w:rsidP="00B809A9">
            <w:pPr>
              <w:jc w:val="center"/>
            </w:pPr>
            <w:r w:rsidRPr="00B809A9">
              <w:t>25-я</w:t>
            </w:r>
          </w:p>
        </w:tc>
        <w:tc>
          <w:tcPr>
            <w:tcW w:w="744" w:type="dxa"/>
            <w:shd w:val="clear" w:color="auto" w:fill="CCFFFF"/>
          </w:tcPr>
          <w:p w:rsidR="00B809A9" w:rsidRPr="00B809A9" w:rsidRDefault="00B809A9" w:rsidP="00B809A9">
            <w:pPr>
              <w:jc w:val="center"/>
            </w:pPr>
            <w:r w:rsidRPr="00B809A9">
              <w:t>75-я</w:t>
            </w:r>
          </w:p>
        </w:tc>
        <w:tc>
          <w:tcPr>
            <w:tcW w:w="745" w:type="dxa"/>
          </w:tcPr>
          <w:p w:rsidR="00B809A9" w:rsidRPr="00B809A9" w:rsidRDefault="00B809A9" w:rsidP="00B809A9">
            <w:pPr>
              <w:jc w:val="center"/>
            </w:pPr>
            <w:r w:rsidRPr="00B809A9">
              <w:t>90-я</w:t>
            </w:r>
          </w:p>
        </w:tc>
        <w:tc>
          <w:tcPr>
            <w:tcW w:w="708" w:type="dxa"/>
          </w:tcPr>
          <w:p w:rsidR="00B809A9" w:rsidRPr="00B809A9" w:rsidRDefault="00B809A9" w:rsidP="00B809A9">
            <w:pPr>
              <w:jc w:val="center"/>
            </w:pPr>
            <w:r w:rsidRPr="00B809A9">
              <w:t>10-я</w:t>
            </w:r>
          </w:p>
        </w:tc>
        <w:tc>
          <w:tcPr>
            <w:tcW w:w="709" w:type="dxa"/>
            <w:shd w:val="clear" w:color="auto" w:fill="FFFF99"/>
          </w:tcPr>
          <w:p w:rsidR="00B809A9" w:rsidRPr="00B809A9" w:rsidRDefault="00B809A9" w:rsidP="00B809A9">
            <w:pPr>
              <w:jc w:val="center"/>
            </w:pPr>
            <w:r w:rsidRPr="00B809A9">
              <w:t>25-я</w:t>
            </w:r>
          </w:p>
        </w:tc>
        <w:tc>
          <w:tcPr>
            <w:tcW w:w="709" w:type="dxa"/>
            <w:shd w:val="clear" w:color="auto" w:fill="FFFF99"/>
          </w:tcPr>
          <w:p w:rsidR="00B809A9" w:rsidRPr="00B809A9" w:rsidRDefault="00B809A9" w:rsidP="00B809A9">
            <w:pPr>
              <w:jc w:val="center"/>
            </w:pPr>
            <w:r w:rsidRPr="00B809A9">
              <w:t>75-я</w:t>
            </w:r>
          </w:p>
        </w:tc>
        <w:tc>
          <w:tcPr>
            <w:tcW w:w="792" w:type="dxa"/>
          </w:tcPr>
          <w:p w:rsidR="00B809A9" w:rsidRPr="00B809A9" w:rsidRDefault="00B809A9" w:rsidP="00B809A9">
            <w:pPr>
              <w:jc w:val="center"/>
            </w:pPr>
            <w:r w:rsidRPr="00B809A9">
              <w:t>90-я</w:t>
            </w:r>
          </w:p>
        </w:tc>
      </w:tr>
      <w:tr w:rsidR="00B809A9" w:rsidRPr="00B809A9" w:rsidTr="00AA0607">
        <w:trPr>
          <w:jc w:val="center"/>
        </w:trPr>
        <w:tc>
          <w:tcPr>
            <w:tcW w:w="851" w:type="dxa"/>
          </w:tcPr>
          <w:p w:rsidR="00B809A9" w:rsidRPr="00B809A9" w:rsidRDefault="00B809A9" w:rsidP="00B809A9">
            <w:pPr>
              <w:spacing w:line="270" w:lineRule="exact"/>
              <w:jc w:val="center"/>
            </w:pPr>
            <w:r w:rsidRPr="00B809A9">
              <w:t>139</w:t>
            </w:r>
          </w:p>
          <w:p w:rsidR="00B809A9" w:rsidRPr="00B809A9" w:rsidRDefault="00B809A9" w:rsidP="00B809A9">
            <w:pPr>
              <w:spacing w:line="270" w:lineRule="exact"/>
              <w:jc w:val="center"/>
            </w:pPr>
            <w:r w:rsidRPr="00B809A9">
              <w:t>140</w:t>
            </w:r>
          </w:p>
          <w:p w:rsidR="00B809A9" w:rsidRPr="00B809A9" w:rsidRDefault="00B809A9" w:rsidP="00B809A9">
            <w:pPr>
              <w:spacing w:line="270" w:lineRule="exact"/>
              <w:jc w:val="center"/>
            </w:pPr>
            <w:r w:rsidRPr="00B809A9">
              <w:t>141</w:t>
            </w:r>
          </w:p>
          <w:p w:rsidR="00B809A9" w:rsidRPr="00B809A9" w:rsidRDefault="00B809A9" w:rsidP="00B809A9">
            <w:pPr>
              <w:spacing w:line="270" w:lineRule="exact"/>
              <w:jc w:val="center"/>
            </w:pPr>
            <w:r w:rsidRPr="00B809A9">
              <w:t>142</w:t>
            </w:r>
          </w:p>
          <w:p w:rsidR="00B809A9" w:rsidRPr="00B809A9" w:rsidRDefault="00B809A9" w:rsidP="00B809A9">
            <w:pPr>
              <w:spacing w:line="270" w:lineRule="exact"/>
              <w:jc w:val="center"/>
            </w:pPr>
            <w:r w:rsidRPr="00B809A9">
              <w:t>143</w:t>
            </w:r>
          </w:p>
          <w:p w:rsidR="00B809A9" w:rsidRPr="00B809A9" w:rsidRDefault="00B809A9" w:rsidP="00B809A9">
            <w:pPr>
              <w:spacing w:line="270" w:lineRule="exact"/>
              <w:jc w:val="center"/>
            </w:pPr>
            <w:r w:rsidRPr="00B809A9">
              <w:t>144</w:t>
            </w:r>
          </w:p>
          <w:p w:rsidR="00B809A9" w:rsidRPr="00B809A9" w:rsidRDefault="00B809A9" w:rsidP="00B809A9">
            <w:pPr>
              <w:spacing w:line="270" w:lineRule="exact"/>
              <w:jc w:val="center"/>
            </w:pPr>
            <w:r w:rsidRPr="00B809A9">
              <w:t>145</w:t>
            </w:r>
          </w:p>
          <w:p w:rsidR="00B809A9" w:rsidRPr="00B809A9" w:rsidRDefault="00B809A9" w:rsidP="00B809A9">
            <w:pPr>
              <w:spacing w:line="270" w:lineRule="exact"/>
              <w:jc w:val="center"/>
            </w:pPr>
            <w:r w:rsidRPr="00B809A9">
              <w:t>146</w:t>
            </w:r>
          </w:p>
          <w:p w:rsidR="00B809A9" w:rsidRPr="00B809A9" w:rsidRDefault="00B809A9" w:rsidP="00B809A9">
            <w:pPr>
              <w:spacing w:line="270" w:lineRule="exact"/>
              <w:jc w:val="center"/>
            </w:pPr>
            <w:r w:rsidRPr="00B809A9">
              <w:t>147</w:t>
            </w:r>
          </w:p>
          <w:p w:rsidR="00B809A9" w:rsidRPr="00B809A9" w:rsidRDefault="00B809A9" w:rsidP="00B809A9">
            <w:pPr>
              <w:spacing w:line="270" w:lineRule="exact"/>
              <w:jc w:val="center"/>
            </w:pPr>
            <w:r w:rsidRPr="00B809A9">
              <w:t>148</w:t>
            </w:r>
          </w:p>
          <w:p w:rsidR="00B809A9" w:rsidRPr="00B809A9" w:rsidRDefault="00B809A9" w:rsidP="00B809A9">
            <w:pPr>
              <w:spacing w:line="270" w:lineRule="exact"/>
              <w:jc w:val="center"/>
            </w:pPr>
            <w:r w:rsidRPr="00B809A9">
              <w:t>149</w:t>
            </w:r>
          </w:p>
          <w:p w:rsidR="00B809A9" w:rsidRPr="00B809A9" w:rsidRDefault="00B809A9" w:rsidP="00B809A9">
            <w:pPr>
              <w:spacing w:line="270" w:lineRule="exact"/>
              <w:jc w:val="center"/>
            </w:pPr>
            <w:r w:rsidRPr="00B809A9">
              <w:t>150</w:t>
            </w:r>
          </w:p>
          <w:p w:rsidR="00B809A9" w:rsidRPr="00B809A9" w:rsidRDefault="00B809A9" w:rsidP="00B809A9">
            <w:pPr>
              <w:spacing w:line="270" w:lineRule="exact"/>
              <w:jc w:val="center"/>
            </w:pPr>
            <w:r w:rsidRPr="00B809A9">
              <w:t>151</w:t>
            </w:r>
          </w:p>
          <w:p w:rsidR="00B809A9" w:rsidRPr="00B809A9" w:rsidRDefault="00B809A9" w:rsidP="00B809A9">
            <w:pPr>
              <w:spacing w:line="270" w:lineRule="exact"/>
              <w:jc w:val="center"/>
            </w:pPr>
            <w:r w:rsidRPr="00B809A9">
              <w:t>152</w:t>
            </w:r>
          </w:p>
          <w:p w:rsidR="00B809A9" w:rsidRPr="00B809A9" w:rsidRDefault="00B809A9" w:rsidP="00B809A9">
            <w:pPr>
              <w:spacing w:line="270" w:lineRule="exact"/>
              <w:jc w:val="center"/>
            </w:pPr>
            <w:r w:rsidRPr="00B809A9">
              <w:t>153</w:t>
            </w:r>
          </w:p>
          <w:p w:rsidR="00B809A9" w:rsidRPr="00B809A9" w:rsidRDefault="00B809A9" w:rsidP="00B809A9">
            <w:pPr>
              <w:spacing w:line="270" w:lineRule="exact"/>
              <w:jc w:val="center"/>
            </w:pPr>
            <w:r w:rsidRPr="00B809A9">
              <w:t>154</w:t>
            </w:r>
          </w:p>
          <w:p w:rsidR="00B809A9" w:rsidRPr="00B809A9" w:rsidRDefault="00B809A9" w:rsidP="00B809A9">
            <w:pPr>
              <w:spacing w:line="270" w:lineRule="exact"/>
              <w:jc w:val="center"/>
            </w:pPr>
            <w:r w:rsidRPr="00B809A9">
              <w:t>155</w:t>
            </w:r>
          </w:p>
          <w:p w:rsidR="00B809A9" w:rsidRPr="00B809A9" w:rsidRDefault="00B809A9" w:rsidP="00B809A9">
            <w:pPr>
              <w:spacing w:line="270" w:lineRule="exact"/>
              <w:jc w:val="center"/>
            </w:pPr>
            <w:r w:rsidRPr="00B809A9">
              <w:t>156</w:t>
            </w:r>
          </w:p>
          <w:p w:rsidR="00B809A9" w:rsidRPr="00B809A9" w:rsidRDefault="00B809A9" w:rsidP="00B809A9">
            <w:pPr>
              <w:spacing w:line="270" w:lineRule="exact"/>
              <w:jc w:val="center"/>
            </w:pPr>
            <w:r w:rsidRPr="00B809A9">
              <w:t>157</w:t>
            </w:r>
          </w:p>
          <w:p w:rsidR="00B809A9" w:rsidRPr="00B809A9" w:rsidRDefault="00B809A9" w:rsidP="00B809A9">
            <w:pPr>
              <w:spacing w:line="270" w:lineRule="exact"/>
              <w:jc w:val="center"/>
            </w:pPr>
            <w:r w:rsidRPr="00B809A9">
              <w:t>158</w:t>
            </w:r>
          </w:p>
          <w:p w:rsidR="00B809A9" w:rsidRPr="00B809A9" w:rsidRDefault="00B809A9" w:rsidP="00B809A9">
            <w:pPr>
              <w:spacing w:line="270" w:lineRule="exact"/>
              <w:jc w:val="center"/>
            </w:pPr>
            <w:r w:rsidRPr="00B809A9">
              <w:t>159</w:t>
            </w:r>
          </w:p>
          <w:p w:rsidR="00B809A9" w:rsidRPr="00B809A9" w:rsidRDefault="00B809A9" w:rsidP="00B809A9">
            <w:pPr>
              <w:spacing w:line="270" w:lineRule="exact"/>
              <w:jc w:val="center"/>
            </w:pPr>
            <w:r w:rsidRPr="00B809A9">
              <w:t>160</w:t>
            </w:r>
          </w:p>
          <w:p w:rsidR="00B809A9" w:rsidRPr="00B809A9" w:rsidRDefault="00B809A9" w:rsidP="00B809A9">
            <w:pPr>
              <w:spacing w:line="270" w:lineRule="exact"/>
              <w:jc w:val="center"/>
            </w:pPr>
            <w:r w:rsidRPr="00B809A9">
              <w:t>161</w:t>
            </w:r>
          </w:p>
          <w:p w:rsidR="00B809A9" w:rsidRPr="00B809A9" w:rsidRDefault="00B809A9" w:rsidP="00B809A9">
            <w:pPr>
              <w:spacing w:line="270" w:lineRule="exact"/>
              <w:jc w:val="center"/>
            </w:pPr>
            <w:r w:rsidRPr="00B809A9">
              <w:t>162</w:t>
            </w:r>
          </w:p>
          <w:p w:rsidR="00B809A9" w:rsidRPr="00B809A9" w:rsidRDefault="00B809A9" w:rsidP="00B809A9">
            <w:pPr>
              <w:spacing w:line="270" w:lineRule="exact"/>
              <w:jc w:val="center"/>
            </w:pPr>
            <w:r w:rsidRPr="00B809A9">
              <w:t>163</w:t>
            </w:r>
          </w:p>
          <w:p w:rsidR="00B809A9" w:rsidRPr="00B809A9" w:rsidRDefault="00B809A9" w:rsidP="00B809A9">
            <w:pPr>
              <w:spacing w:line="270" w:lineRule="exact"/>
              <w:jc w:val="center"/>
            </w:pPr>
            <w:r w:rsidRPr="00B809A9">
              <w:t>164</w:t>
            </w:r>
          </w:p>
          <w:p w:rsidR="00B809A9" w:rsidRPr="00B809A9" w:rsidRDefault="00B809A9" w:rsidP="00B809A9">
            <w:pPr>
              <w:spacing w:line="270" w:lineRule="exact"/>
              <w:jc w:val="center"/>
            </w:pPr>
            <w:r w:rsidRPr="00B809A9">
              <w:t>165</w:t>
            </w:r>
          </w:p>
          <w:p w:rsidR="00B809A9" w:rsidRPr="00B809A9" w:rsidRDefault="00B809A9" w:rsidP="00B809A9">
            <w:pPr>
              <w:spacing w:line="270" w:lineRule="exact"/>
              <w:jc w:val="center"/>
            </w:pPr>
            <w:r w:rsidRPr="00B809A9">
              <w:t>166</w:t>
            </w:r>
          </w:p>
          <w:p w:rsidR="00B809A9" w:rsidRPr="00B809A9" w:rsidRDefault="00B809A9" w:rsidP="00B809A9">
            <w:pPr>
              <w:spacing w:line="270" w:lineRule="exact"/>
              <w:jc w:val="center"/>
            </w:pPr>
            <w:r w:rsidRPr="00B809A9">
              <w:t>167</w:t>
            </w:r>
          </w:p>
          <w:p w:rsidR="00B809A9" w:rsidRPr="00B809A9" w:rsidRDefault="00B809A9" w:rsidP="00B809A9">
            <w:pPr>
              <w:spacing w:line="270" w:lineRule="exact"/>
              <w:jc w:val="center"/>
            </w:pPr>
            <w:r w:rsidRPr="00B809A9">
              <w:t>168</w:t>
            </w:r>
          </w:p>
          <w:p w:rsidR="00B809A9" w:rsidRPr="00B809A9" w:rsidRDefault="00B809A9" w:rsidP="00B809A9">
            <w:pPr>
              <w:spacing w:line="270" w:lineRule="exact"/>
              <w:jc w:val="center"/>
            </w:pPr>
            <w:r w:rsidRPr="00B809A9">
              <w:t>169</w:t>
            </w:r>
          </w:p>
          <w:p w:rsidR="00B809A9" w:rsidRPr="00B809A9" w:rsidRDefault="00B809A9" w:rsidP="00B809A9">
            <w:pPr>
              <w:spacing w:line="270" w:lineRule="exact"/>
              <w:jc w:val="center"/>
            </w:pPr>
            <w:r w:rsidRPr="00B809A9">
              <w:t>170</w:t>
            </w:r>
          </w:p>
        </w:tc>
        <w:tc>
          <w:tcPr>
            <w:tcW w:w="744" w:type="dxa"/>
          </w:tcPr>
          <w:p w:rsidR="00B809A9" w:rsidRPr="00B809A9" w:rsidRDefault="00B809A9" w:rsidP="00B809A9">
            <w:pPr>
              <w:spacing w:line="270" w:lineRule="exact"/>
              <w:jc w:val="center"/>
            </w:pPr>
            <w:r w:rsidRPr="00B809A9">
              <w:t>27,0</w:t>
            </w:r>
          </w:p>
          <w:p w:rsidR="00B809A9" w:rsidRPr="00B809A9" w:rsidRDefault="00B809A9" w:rsidP="00B809A9">
            <w:pPr>
              <w:spacing w:line="270" w:lineRule="exact"/>
              <w:jc w:val="center"/>
            </w:pPr>
            <w:r w:rsidRPr="00B809A9">
              <w:t>27,5</w:t>
            </w:r>
          </w:p>
          <w:p w:rsidR="00B809A9" w:rsidRPr="00B809A9" w:rsidRDefault="00B809A9" w:rsidP="00B809A9">
            <w:pPr>
              <w:spacing w:line="270" w:lineRule="exact"/>
              <w:jc w:val="center"/>
            </w:pPr>
            <w:r w:rsidRPr="00B809A9">
              <w:t>28,0</w:t>
            </w:r>
          </w:p>
          <w:p w:rsidR="00B809A9" w:rsidRPr="00B809A9" w:rsidRDefault="00B809A9" w:rsidP="00B809A9">
            <w:pPr>
              <w:spacing w:line="270" w:lineRule="exact"/>
              <w:jc w:val="center"/>
            </w:pPr>
            <w:r w:rsidRPr="00B809A9">
              <w:t>28,6</w:t>
            </w:r>
          </w:p>
          <w:p w:rsidR="00B809A9" w:rsidRPr="00B809A9" w:rsidRDefault="00B809A9" w:rsidP="00B809A9">
            <w:pPr>
              <w:spacing w:line="270" w:lineRule="exact"/>
              <w:jc w:val="center"/>
              <w:rPr>
                <w:lang w:val="en-US"/>
              </w:rPr>
            </w:pPr>
            <w:r w:rsidRPr="00B809A9">
              <w:t>29,1</w:t>
            </w:r>
          </w:p>
          <w:p w:rsidR="00B809A9" w:rsidRPr="00B809A9" w:rsidRDefault="00B809A9" w:rsidP="00B809A9">
            <w:pPr>
              <w:spacing w:line="270" w:lineRule="exact"/>
              <w:jc w:val="center"/>
              <w:rPr>
                <w:lang w:val="en-US"/>
              </w:rPr>
            </w:pPr>
            <w:r w:rsidRPr="00B809A9">
              <w:rPr>
                <w:lang w:val="en-US"/>
              </w:rPr>
              <w:t>29.7</w:t>
            </w:r>
          </w:p>
          <w:p w:rsidR="00B809A9" w:rsidRPr="00B809A9" w:rsidRDefault="00B809A9" w:rsidP="00B809A9">
            <w:pPr>
              <w:spacing w:line="270" w:lineRule="exact"/>
              <w:jc w:val="center"/>
            </w:pPr>
            <w:r w:rsidRPr="00B809A9">
              <w:t>30,3</w:t>
            </w:r>
          </w:p>
          <w:p w:rsidR="00B809A9" w:rsidRPr="00B809A9" w:rsidRDefault="00B809A9" w:rsidP="00B809A9">
            <w:pPr>
              <w:spacing w:line="270" w:lineRule="exact"/>
              <w:jc w:val="center"/>
            </w:pPr>
            <w:r w:rsidRPr="00B809A9">
              <w:t>30,9</w:t>
            </w:r>
          </w:p>
          <w:p w:rsidR="00B809A9" w:rsidRPr="00B809A9" w:rsidRDefault="00B809A9" w:rsidP="00B809A9">
            <w:pPr>
              <w:spacing w:line="270" w:lineRule="exact"/>
              <w:jc w:val="center"/>
              <w:rPr>
                <w:lang w:val="en-US"/>
              </w:rPr>
            </w:pPr>
            <w:r w:rsidRPr="00B809A9">
              <w:t>31,5</w:t>
            </w:r>
          </w:p>
          <w:p w:rsidR="00B809A9" w:rsidRPr="00B809A9" w:rsidRDefault="00B809A9" w:rsidP="00B809A9">
            <w:pPr>
              <w:spacing w:line="270" w:lineRule="exact"/>
              <w:jc w:val="center"/>
              <w:rPr>
                <w:lang w:val="en-US"/>
              </w:rPr>
            </w:pPr>
            <w:r w:rsidRPr="00B809A9">
              <w:rPr>
                <w:lang w:val="en-US"/>
              </w:rPr>
              <w:t>32</w:t>
            </w:r>
            <w:r w:rsidRPr="00B809A9">
              <w:t>,</w:t>
            </w:r>
            <w:r w:rsidRPr="00B809A9">
              <w:rPr>
                <w:lang w:val="en-US"/>
              </w:rPr>
              <w:t>1</w:t>
            </w:r>
          </w:p>
          <w:p w:rsidR="00B809A9" w:rsidRPr="00B809A9" w:rsidRDefault="00B809A9" w:rsidP="00B809A9">
            <w:pPr>
              <w:spacing w:line="270" w:lineRule="exact"/>
              <w:jc w:val="center"/>
              <w:rPr>
                <w:lang w:val="en-US"/>
              </w:rPr>
            </w:pPr>
            <w:r w:rsidRPr="00B809A9">
              <w:rPr>
                <w:lang w:val="en-US"/>
              </w:rPr>
              <w:t>32</w:t>
            </w:r>
            <w:r w:rsidRPr="00B809A9">
              <w:t>,</w:t>
            </w:r>
            <w:r w:rsidRPr="00B809A9">
              <w:rPr>
                <w:lang w:val="en-US"/>
              </w:rPr>
              <w:t>7</w:t>
            </w:r>
          </w:p>
          <w:p w:rsidR="00B809A9" w:rsidRPr="00B809A9" w:rsidRDefault="00B809A9" w:rsidP="00B809A9">
            <w:pPr>
              <w:spacing w:line="270" w:lineRule="exact"/>
              <w:jc w:val="center"/>
            </w:pPr>
            <w:r w:rsidRPr="00B809A9">
              <w:rPr>
                <w:lang w:val="en-US"/>
              </w:rPr>
              <w:t>33</w:t>
            </w:r>
            <w:r w:rsidRPr="00B809A9">
              <w:t>,</w:t>
            </w:r>
            <w:r w:rsidRPr="00B809A9">
              <w:rPr>
                <w:lang w:val="en-US"/>
              </w:rPr>
              <w:t>4</w:t>
            </w:r>
          </w:p>
          <w:p w:rsidR="00B809A9" w:rsidRPr="00B809A9" w:rsidRDefault="00B809A9" w:rsidP="00B809A9">
            <w:pPr>
              <w:spacing w:line="270" w:lineRule="exact"/>
              <w:jc w:val="center"/>
            </w:pPr>
            <w:r w:rsidRPr="00B809A9">
              <w:t>34,1</w:t>
            </w:r>
          </w:p>
          <w:p w:rsidR="00B809A9" w:rsidRPr="00B809A9" w:rsidRDefault="00B809A9" w:rsidP="00B809A9">
            <w:pPr>
              <w:spacing w:line="270" w:lineRule="exact"/>
              <w:jc w:val="center"/>
            </w:pPr>
            <w:r w:rsidRPr="00B809A9">
              <w:t>34,9</w:t>
            </w:r>
          </w:p>
          <w:p w:rsidR="00B809A9" w:rsidRPr="00B809A9" w:rsidRDefault="00B809A9" w:rsidP="00B809A9">
            <w:pPr>
              <w:spacing w:line="270" w:lineRule="exact"/>
              <w:jc w:val="center"/>
            </w:pPr>
            <w:r w:rsidRPr="00B809A9">
              <w:t>35,6</w:t>
            </w:r>
          </w:p>
          <w:p w:rsidR="00B809A9" w:rsidRPr="00B809A9" w:rsidRDefault="00B809A9" w:rsidP="00B809A9">
            <w:pPr>
              <w:spacing w:line="270" w:lineRule="exact"/>
              <w:jc w:val="center"/>
            </w:pPr>
            <w:r w:rsidRPr="00B809A9">
              <w:t>36,4</w:t>
            </w:r>
          </w:p>
          <w:p w:rsidR="00B809A9" w:rsidRPr="00B809A9" w:rsidRDefault="00B809A9" w:rsidP="00B809A9">
            <w:pPr>
              <w:spacing w:line="270" w:lineRule="exact"/>
              <w:jc w:val="center"/>
            </w:pPr>
            <w:r w:rsidRPr="00B809A9">
              <w:t>37,2</w:t>
            </w:r>
          </w:p>
          <w:p w:rsidR="00B809A9" w:rsidRPr="00B809A9" w:rsidRDefault="00B809A9" w:rsidP="00B809A9">
            <w:pPr>
              <w:spacing w:line="270" w:lineRule="exact"/>
              <w:jc w:val="center"/>
            </w:pPr>
            <w:r w:rsidRPr="00B809A9">
              <w:t>38,0</w:t>
            </w:r>
          </w:p>
          <w:p w:rsidR="00B809A9" w:rsidRPr="00B809A9" w:rsidRDefault="00B809A9" w:rsidP="00B809A9">
            <w:pPr>
              <w:spacing w:line="270" w:lineRule="exact"/>
              <w:jc w:val="center"/>
            </w:pPr>
            <w:r w:rsidRPr="00B809A9">
              <w:t>38,8</w:t>
            </w:r>
          </w:p>
          <w:p w:rsidR="00B809A9" w:rsidRPr="00B809A9" w:rsidRDefault="00B809A9" w:rsidP="00B809A9">
            <w:pPr>
              <w:spacing w:line="270" w:lineRule="exact"/>
              <w:jc w:val="center"/>
            </w:pPr>
            <w:r w:rsidRPr="00B809A9">
              <w:t>39,6</w:t>
            </w:r>
          </w:p>
          <w:p w:rsidR="00B809A9" w:rsidRPr="00B809A9" w:rsidRDefault="00B809A9" w:rsidP="00B809A9">
            <w:pPr>
              <w:spacing w:line="270" w:lineRule="exact"/>
              <w:jc w:val="center"/>
            </w:pPr>
            <w:r w:rsidRPr="00B809A9">
              <w:t>40,5</w:t>
            </w:r>
          </w:p>
          <w:p w:rsidR="00B809A9" w:rsidRPr="00B809A9" w:rsidRDefault="00B809A9" w:rsidP="00B809A9">
            <w:pPr>
              <w:spacing w:line="270" w:lineRule="exact"/>
              <w:jc w:val="center"/>
            </w:pPr>
            <w:r w:rsidRPr="00B809A9">
              <w:t>41,3</w:t>
            </w:r>
          </w:p>
          <w:p w:rsidR="00B809A9" w:rsidRPr="00B809A9" w:rsidRDefault="00B809A9" w:rsidP="00B809A9">
            <w:pPr>
              <w:spacing w:line="270" w:lineRule="exact"/>
              <w:jc w:val="center"/>
            </w:pPr>
            <w:r w:rsidRPr="00B809A9">
              <w:t>42,2</w:t>
            </w:r>
          </w:p>
          <w:p w:rsidR="00B809A9" w:rsidRPr="00B809A9" w:rsidRDefault="00B809A9" w:rsidP="00B809A9">
            <w:pPr>
              <w:spacing w:line="270" w:lineRule="exact"/>
              <w:jc w:val="center"/>
            </w:pPr>
            <w:r w:rsidRPr="00B809A9">
              <w:t>43,1</w:t>
            </w:r>
          </w:p>
          <w:p w:rsidR="00B809A9" w:rsidRPr="00B809A9" w:rsidRDefault="00B809A9" w:rsidP="00B809A9">
            <w:pPr>
              <w:spacing w:line="270" w:lineRule="exact"/>
              <w:jc w:val="center"/>
            </w:pPr>
            <w:r w:rsidRPr="00B809A9">
              <w:t>44,0</w:t>
            </w:r>
          </w:p>
          <w:p w:rsidR="00B809A9" w:rsidRPr="00B809A9" w:rsidRDefault="00B809A9" w:rsidP="00B809A9">
            <w:pPr>
              <w:spacing w:line="270" w:lineRule="exact"/>
              <w:jc w:val="center"/>
            </w:pPr>
            <w:r w:rsidRPr="00B809A9">
              <w:t>44,9</w:t>
            </w:r>
          </w:p>
          <w:p w:rsidR="00B809A9" w:rsidRPr="00B809A9" w:rsidRDefault="00B809A9" w:rsidP="00B809A9">
            <w:pPr>
              <w:spacing w:line="270" w:lineRule="exact"/>
              <w:jc w:val="center"/>
            </w:pPr>
            <w:r w:rsidRPr="00B809A9">
              <w:t>45,6</w:t>
            </w:r>
          </w:p>
          <w:p w:rsidR="00B809A9" w:rsidRPr="00B809A9" w:rsidRDefault="00B809A9" w:rsidP="00B809A9">
            <w:pPr>
              <w:spacing w:line="270" w:lineRule="exact"/>
              <w:jc w:val="center"/>
            </w:pPr>
            <w:r w:rsidRPr="00B809A9">
              <w:t>46,7</w:t>
            </w:r>
          </w:p>
          <w:p w:rsidR="00B809A9" w:rsidRPr="00B809A9" w:rsidRDefault="00B809A9" w:rsidP="00B809A9">
            <w:pPr>
              <w:spacing w:line="270" w:lineRule="exact"/>
              <w:jc w:val="center"/>
            </w:pPr>
            <w:r w:rsidRPr="00B809A9">
              <w:t>47,7</w:t>
            </w:r>
          </w:p>
          <w:p w:rsidR="00B809A9" w:rsidRPr="00B809A9" w:rsidRDefault="00B809A9" w:rsidP="00B809A9">
            <w:pPr>
              <w:spacing w:line="270" w:lineRule="exact"/>
              <w:jc w:val="center"/>
            </w:pPr>
            <w:r w:rsidRPr="00B809A9">
              <w:t>48,7</w:t>
            </w:r>
          </w:p>
          <w:p w:rsidR="00B809A9" w:rsidRPr="00B809A9" w:rsidRDefault="00B809A9" w:rsidP="00B809A9">
            <w:pPr>
              <w:spacing w:line="270" w:lineRule="exact"/>
              <w:jc w:val="center"/>
            </w:pPr>
            <w:r w:rsidRPr="00B809A9">
              <w:t>49,6</w:t>
            </w:r>
          </w:p>
          <w:p w:rsidR="00B809A9" w:rsidRPr="00B809A9" w:rsidRDefault="00B809A9" w:rsidP="00B809A9">
            <w:pPr>
              <w:spacing w:line="270" w:lineRule="exact"/>
              <w:jc w:val="center"/>
            </w:pPr>
            <w:r w:rsidRPr="00B809A9">
              <w:t>50,6</w:t>
            </w:r>
          </w:p>
        </w:tc>
        <w:tc>
          <w:tcPr>
            <w:tcW w:w="744" w:type="dxa"/>
            <w:shd w:val="clear" w:color="auto" w:fill="CCFFFF"/>
          </w:tcPr>
          <w:p w:rsidR="00B809A9" w:rsidRPr="00B809A9" w:rsidRDefault="00B809A9" w:rsidP="00B809A9">
            <w:pPr>
              <w:spacing w:line="270" w:lineRule="exact"/>
              <w:jc w:val="center"/>
            </w:pPr>
            <w:r w:rsidRPr="00B809A9">
              <w:t>28,6</w:t>
            </w:r>
          </w:p>
          <w:p w:rsidR="00B809A9" w:rsidRPr="00B809A9" w:rsidRDefault="00B809A9" w:rsidP="00B809A9">
            <w:pPr>
              <w:spacing w:line="270" w:lineRule="exact"/>
              <w:jc w:val="center"/>
            </w:pPr>
            <w:r w:rsidRPr="00B809A9">
              <w:t>29,1</w:t>
            </w:r>
          </w:p>
          <w:p w:rsidR="00B809A9" w:rsidRPr="00B809A9" w:rsidRDefault="00B809A9" w:rsidP="00B809A9">
            <w:pPr>
              <w:spacing w:line="270" w:lineRule="exact"/>
              <w:jc w:val="center"/>
            </w:pPr>
            <w:r w:rsidRPr="00B809A9">
              <w:t>29,7</w:t>
            </w:r>
          </w:p>
          <w:p w:rsidR="00B809A9" w:rsidRPr="00B809A9" w:rsidRDefault="00B809A9" w:rsidP="00B809A9">
            <w:pPr>
              <w:spacing w:line="270" w:lineRule="exact"/>
              <w:jc w:val="center"/>
            </w:pPr>
            <w:r w:rsidRPr="00B809A9">
              <w:t>30,3</w:t>
            </w:r>
          </w:p>
          <w:p w:rsidR="00B809A9" w:rsidRPr="00B809A9" w:rsidRDefault="00B809A9" w:rsidP="00B809A9">
            <w:pPr>
              <w:spacing w:line="270" w:lineRule="exact"/>
              <w:jc w:val="center"/>
            </w:pPr>
            <w:r w:rsidRPr="00B809A9">
              <w:t>30,9</w:t>
            </w:r>
          </w:p>
          <w:p w:rsidR="00B809A9" w:rsidRPr="00B809A9" w:rsidRDefault="00B809A9" w:rsidP="00B809A9">
            <w:pPr>
              <w:spacing w:line="270" w:lineRule="exact"/>
              <w:jc w:val="center"/>
            </w:pPr>
            <w:r w:rsidRPr="00B809A9">
              <w:t>31,5</w:t>
            </w:r>
          </w:p>
          <w:p w:rsidR="00B809A9" w:rsidRPr="00B809A9" w:rsidRDefault="00B809A9" w:rsidP="00B809A9">
            <w:pPr>
              <w:spacing w:line="270" w:lineRule="exact"/>
              <w:jc w:val="center"/>
            </w:pPr>
            <w:r w:rsidRPr="00B809A9">
              <w:t>32,3</w:t>
            </w:r>
          </w:p>
          <w:p w:rsidR="00B809A9" w:rsidRPr="00B809A9" w:rsidRDefault="00B809A9" w:rsidP="00B809A9">
            <w:pPr>
              <w:spacing w:line="270" w:lineRule="exact"/>
              <w:jc w:val="center"/>
            </w:pPr>
            <w:r w:rsidRPr="00B809A9">
              <w:t>32,7</w:t>
            </w:r>
          </w:p>
          <w:p w:rsidR="00B809A9" w:rsidRPr="00B809A9" w:rsidRDefault="00B809A9" w:rsidP="00B809A9">
            <w:pPr>
              <w:spacing w:line="270" w:lineRule="exact"/>
              <w:jc w:val="center"/>
            </w:pPr>
            <w:r w:rsidRPr="00B809A9">
              <w:t>33,4</w:t>
            </w:r>
          </w:p>
          <w:p w:rsidR="00B809A9" w:rsidRPr="00B809A9" w:rsidRDefault="00B809A9" w:rsidP="00B809A9">
            <w:pPr>
              <w:spacing w:line="270" w:lineRule="exact"/>
              <w:jc w:val="center"/>
            </w:pPr>
            <w:r w:rsidRPr="00B809A9">
              <w:t>34,0</w:t>
            </w:r>
          </w:p>
          <w:p w:rsidR="00B809A9" w:rsidRPr="00B809A9" w:rsidRDefault="00B809A9" w:rsidP="00B809A9">
            <w:pPr>
              <w:spacing w:line="270" w:lineRule="exact"/>
              <w:jc w:val="center"/>
            </w:pPr>
            <w:r w:rsidRPr="00B809A9">
              <w:t>34,7</w:t>
            </w:r>
          </w:p>
          <w:p w:rsidR="00B809A9" w:rsidRPr="00B809A9" w:rsidRDefault="00B809A9" w:rsidP="00B809A9">
            <w:pPr>
              <w:spacing w:line="270" w:lineRule="exact"/>
              <w:jc w:val="center"/>
            </w:pPr>
            <w:r w:rsidRPr="00B809A9">
              <w:t>35,4</w:t>
            </w:r>
          </w:p>
          <w:p w:rsidR="00B809A9" w:rsidRPr="00B809A9" w:rsidRDefault="00B809A9" w:rsidP="00B809A9">
            <w:pPr>
              <w:spacing w:line="270" w:lineRule="exact"/>
              <w:jc w:val="center"/>
            </w:pPr>
            <w:r w:rsidRPr="00B809A9">
              <w:t>36,2</w:t>
            </w:r>
          </w:p>
          <w:p w:rsidR="00B809A9" w:rsidRPr="00B809A9" w:rsidRDefault="00B809A9" w:rsidP="00B809A9">
            <w:pPr>
              <w:spacing w:line="270" w:lineRule="exact"/>
              <w:jc w:val="center"/>
            </w:pPr>
            <w:r w:rsidRPr="00B809A9">
              <w:t>37,0</w:t>
            </w:r>
          </w:p>
          <w:p w:rsidR="00B809A9" w:rsidRPr="00B809A9" w:rsidRDefault="00B809A9" w:rsidP="00B809A9">
            <w:pPr>
              <w:spacing w:line="270" w:lineRule="exact"/>
              <w:jc w:val="center"/>
            </w:pPr>
            <w:r w:rsidRPr="00B809A9">
              <w:t>37,8</w:t>
            </w:r>
          </w:p>
          <w:p w:rsidR="00B809A9" w:rsidRPr="00B809A9" w:rsidRDefault="00B809A9" w:rsidP="00B809A9">
            <w:pPr>
              <w:spacing w:line="270" w:lineRule="exact"/>
              <w:jc w:val="center"/>
            </w:pPr>
            <w:r w:rsidRPr="00B809A9">
              <w:t>38,7</w:t>
            </w:r>
          </w:p>
          <w:p w:rsidR="00B809A9" w:rsidRPr="00B809A9" w:rsidRDefault="00B809A9" w:rsidP="00B809A9">
            <w:pPr>
              <w:spacing w:line="270" w:lineRule="exact"/>
              <w:jc w:val="center"/>
            </w:pPr>
            <w:r w:rsidRPr="00B809A9">
              <w:t>39,5</w:t>
            </w:r>
          </w:p>
          <w:p w:rsidR="00B809A9" w:rsidRPr="00B809A9" w:rsidRDefault="00B809A9" w:rsidP="00B809A9">
            <w:pPr>
              <w:spacing w:line="270" w:lineRule="exact"/>
              <w:jc w:val="center"/>
            </w:pPr>
            <w:r w:rsidRPr="00B809A9">
              <w:t>40,4</w:t>
            </w:r>
          </w:p>
          <w:p w:rsidR="00B809A9" w:rsidRPr="00B809A9" w:rsidRDefault="00B809A9" w:rsidP="00B809A9">
            <w:pPr>
              <w:spacing w:line="270" w:lineRule="exact"/>
              <w:jc w:val="center"/>
            </w:pPr>
            <w:r w:rsidRPr="00B809A9">
              <w:t>41,3</w:t>
            </w:r>
          </w:p>
          <w:p w:rsidR="00B809A9" w:rsidRPr="00B809A9" w:rsidRDefault="00B809A9" w:rsidP="00B809A9">
            <w:pPr>
              <w:spacing w:line="270" w:lineRule="exact"/>
              <w:jc w:val="center"/>
            </w:pPr>
            <w:r w:rsidRPr="00B809A9">
              <w:t>42,2</w:t>
            </w:r>
          </w:p>
          <w:p w:rsidR="00B809A9" w:rsidRPr="00B809A9" w:rsidRDefault="00B809A9" w:rsidP="00B809A9">
            <w:pPr>
              <w:spacing w:line="270" w:lineRule="exact"/>
              <w:jc w:val="center"/>
            </w:pPr>
            <w:r w:rsidRPr="00B809A9">
              <w:t>43,1</w:t>
            </w:r>
          </w:p>
          <w:p w:rsidR="00B809A9" w:rsidRPr="00B809A9" w:rsidRDefault="00B809A9" w:rsidP="00B809A9">
            <w:pPr>
              <w:spacing w:line="270" w:lineRule="exact"/>
              <w:jc w:val="center"/>
            </w:pPr>
            <w:r w:rsidRPr="00B809A9">
              <w:t>44,1</w:t>
            </w:r>
          </w:p>
          <w:p w:rsidR="00B809A9" w:rsidRPr="00B809A9" w:rsidRDefault="00B809A9" w:rsidP="00B809A9">
            <w:pPr>
              <w:spacing w:line="270" w:lineRule="exact"/>
              <w:jc w:val="center"/>
            </w:pPr>
            <w:r w:rsidRPr="00B809A9">
              <w:t>45,1</w:t>
            </w:r>
          </w:p>
          <w:p w:rsidR="00B809A9" w:rsidRPr="00B809A9" w:rsidRDefault="00B809A9" w:rsidP="00B809A9">
            <w:pPr>
              <w:spacing w:line="270" w:lineRule="exact"/>
              <w:jc w:val="center"/>
            </w:pPr>
            <w:r w:rsidRPr="00B809A9">
              <w:t>46,0</w:t>
            </w:r>
          </w:p>
          <w:p w:rsidR="00B809A9" w:rsidRPr="00B809A9" w:rsidRDefault="00B809A9" w:rsidP="00B809A9">
            <w:pPr>
              <w:spacing w:line="270" w:lineRule="exact"/>
              <w:jc w:val="center"/>
            </w:pPr>
            <w:r w:rsidRPr="00B809A9">
              <w:t>47,0</w:t>
            </w:r>
          </w:p>
          <w:p w:rsidR="00B809A9" w:rsidRPr="00B809A9" w:rsidRDefault="00B809A9" w:rsidP="00B809A9">
            <w:pPr>
              <w:spacing w:line="270" w:lineRule="exact"/>
              <w:jc w:val="center"/>
            </w:pPr>
            <w:r w:rsidRPr="00B809A9">
              <w:t>48,0</w:t>
            </w:r>
          </w:p>
          <w:p w:rsidR="00B809A9" w:rsidRPr="00B809A9" w:rsidRDefault="00B809A9" w:rsidP="00B809A9">
            <w:pPr>
              <w:spacing w:line="270" w:lineRule="exact"/>
              <w:jc w:val="center"/>
            </w:pPr>
            <w:r w:rsidRPr="00B809A9">
              <w:t>49,1</w:t>
            </w:r>
          </w:p>
          <w:p w:rsidR="00B809A9" w:rsidRPr="00B809A9" w:rsidRDefault="00B809A9" w:rsidP="00B809A9">
            <w:pPr>
              <w:spacing w:line="270" w:lineRule="exact"/>
              <w:jc w:val="center"/>
            </w:pPr>
            <w:r w:rsidRPr="00B809A9">
              <w:t>50,1</w:t>
            </w:r>
          </w:p>
          <w:p w:rsidR="00B809A9" w:rsidRPr="00B809A9" w:rsidRDefault="00B809A9" w:rsidP="00B809A9">
            <w:pPr>
              <w:spacing w:line="270" w:lineRule="exact"/>
              <w:jc w:val="center"/>
            </w:pPr>
            <w:r w:rsidRPr="00B809A9">
              <w:t>51,2</w:t>
            </w:r>
          </w:p>
          <w:p w:rsidR="00B809A9" w:rsidRPr="00B809A9" w:rsidRDefault="00B809A9" w:rsidP="00B809A9">
            <w:pPr>
              <w:spacing w:line="270" w:lineRule="exact"/>
              <w:jc w:val="center"/>
            </w:pPr>
            <w:r w:rsidRPr="00B809A9">
              <w:t>52,3</w:t>
            </w:r>
          </w:p>
          <w:p w:rsidR="00B809A9" w:rsidRPr="00B809A9" w:rsidRDefault="00B809A9" w:rsidP="00B809A9">
            <w:pPr>
              <w:spacing w:line="270" w:lineRule="exact"/>
              <w:jc w:val="center"/>
            </w:pPr>
            <w:r w:rsidRPr="00B809A9">
              <w:t>53,4</w:t>
            </w:r>
          </w:p>
          <w:p w:rsidR="00B809A9" w:rsidRPr="00B809A9" w:rsidRDefault="00B809A9" w:rsidP="00B809A9">
            <w:pPr>
              <w:spacing w:line="270" w:lineRule="exact"/>
              <w:jc w:val="center"/>
            </w:pPr>
            <w:r w:rsidRPr="00B809A9">
              <w:t>54,5</w:t>
            </w:r>
          </w:p>
        </w:tc>
        <w:tc>
          <w:tcPr>
            <w:tcW w:w="744" w:type="dxa"/>
            <w:shd w:val="clear" w:color="auto" w:fill="CCFFFF"/>
          </w:tcPr>
          <w:p w:rsidR="00B809A9" w:rsidRPr="00B809A9" w:rsidRDefault="00B809A9" w:rsidP="00B809A9">
            <w:pPr>
              <w:spacing w:line="270" w:lineRule="exact"/>
              <w:jc w:val="center"/>
            </w:pPr>
            <w:r w:rsidRPr="00B809A9">
              <w:t>35,0</w:t>
            </w:r>
          </w:p>
          <w:p w:rsidR="00B809A9" w:rsidRPr="00B809A9" w:rsidRDefault="00B809A9" w:rsidP="00B809A9">
            <w:pPr>
              <w:spacing w:line="270" w:lineRule="exact"/>
              <w:jc w:val="center"/>
            </w:pPr>
            <w:r w:rsidRPr="00B809A9">
              <w:t>35,8</w:t>
            </w:r>
          </w:p>
          <w:p w:rsidR="00B809A9" w:rsidRPr="00B809A9" w:rsidRDefault="00B809A9" w:rsidP="00B809A9">
            <w:pPr>
              <w:spacing w:line="270" w:lineRule="exact"/>
              <w:jc w:val="center"/>
            </w:pPr>
            <w:r w:rsidRPr="00B809A9">
              <w:t>36,7</w:t>
            </w:r>
          </w:p>
          <w:p w:rsidR="00B809A9" w:rsidRPr="00B809A9" w:rsidRDefault="00B809A9" w:rsidP="00B809A9">
            <w:pPr>
              <w:spacing w:line="270" w:lineRule="exact"/>
              <w:jc w:val="center"/>
            </w:pPr>
            <w:r w:rsidRPr="00B809A9">
              <w:t>37,5</w:t>
            </w:r>
          </w:p>
          <w:p w:rsidR="00B809A9" w:rsidRPr="00B809A9" w:rsidRDefault="00B809A9" w:rsidP="00B809A9">
            <w:pPr>
              <w:spacing w:line="270" w:lineRule="exact"/>
              <w:jc w:val="center"/>
            </w:pPr>
            <w:r w:rsidRPr="00B809A9">
              <w:t>38,4</w:t>
            </w:r>
          </w:p>
          <w:p w:rsidR="00B809A9" w:rsidRPr="00B809A9" w:rsidRDefault="00B809A9" w:rsidP="00B809A9">
            <w:pPr>
              <w:spacing w:line="270" w:lineRule="exact"/>
              <w:jc w:val="center"/>
            </w:pPr>
            <w:r w:rsidRPr="00B809A9">
              <w:t>39,3</w:t>
            </w:r>
          </w:p>
          <w:p w:rsidR="00B809A9" w:rsidRPr="00B809A9" w:rsidRDefault="00B809A9" w:rsidP="00B809A9">
            <w:pPr>
              <w:spacing w:line="270" w:lineRule="exact"/>
              <w:jc w:val="center"/>
            </w:pPr>
            <w:r w:rsidRPr="00B809A9">
              <w:t>40,3</w:t>
            </w:r>
          </w:p>
          <w:p w:rsidR="00B809A9" w:rsidRPr="00B809A9" w:rsidRDefault="00B809A9" w:rsidP="00B809A9">
            <w:pPr>
              <w:spacing w:line="270" w:lineRule="exact"/>
              <w:jc w:val="center"/>
            </w:pPr>
            <w:r w:rsidRPr="00B809A9">
              <w:t>41,3</w:t>
            </w:r>
          </w:p>
          <w:p w:rsidR="00B809A9" w:rsidRPr="00B809A9" w:rsidRDefault="00B809A9" w:rsidP="00B809A9">
            <w:pPr>
              <w:spacing w:line="270" w:lineRule="exact"/>
              <w:jc w:val="center"/>
            </w:pPr>
            <w:r w:rsidRPr="00B809A9">
              <w:t>42,3</w:t>
            </w:r>
          </w:p>
          <w:p w:rsidR="00B809A9" w:rsidRPr="00B809A9" w:rsidRDefault="00B809A9" w:rsidP="00B809A9">
            <w:pPr>
              <w:spacing w:line="270" w:lineRule="exact"/>
              <w:jc w:val="center"/>
            </w:pPr>
            <w:r w:rsidRPr="00B809A9">
              <w:t>43,3</w:t>
            </w:r>
          </w:p>
          <w:p w:rsidR="00B809A9" w:rsidRPr="00B809A9" w:rsidRDefault="00B809A9" w:rsidP="00B809A9">
            <w:pPr>
              <w:spacing w:line="270" w:lineRule="exact"/>
              <w:jc w:val="center"/>
            </w:pPr>
            <w:r w:rsidRPr="00B809A9">
              <w:t>44,4</w:t>
            </w:r>
          </w:p>
          <w:p w:rsidR="00B809A9" w:rsidRPr="00B809A9" w:rsidRDefault="00B809A9" w:rsidP="00B809A9">
            <w:pPr>
              <w:spacing w:line="270" w:lineRule="exact"/>
              <w:jc w:val="center"/>
            </w:pPr>
            <w:r w:rsidRPr="00B809A9">
              <w:t>45,5</w:t>
            </w:r>
          </w:p>
          <w:p w:rsidR="00B809A9" w:rsidRPr="00B809A9" w:rsidRDefault="00B809A9" w:rsidP="00B809A9">
            <w:pPr>
              <w:spacing w:line="270" w:lineRule="exact"/>
              <w:jc w:val="center"/>
            </w:pPr>
            <w:r w:rsidRPr="00B809A9">
              <w:t>46,5</w:t>
            </w:r>
          </w:p>
          <w:p w:rsidR="00B809A9" w:rsidRPr="00B809A9" w:rsidRDefault="00B809A9" w:rsidP="00B809A9">
            <w:pPr>
              <w:spacing w:line="270" w:lineRule="exact"/>
              <w:jc w:val="center"/>
            </w:pPr>
            <w:r w:rsidRPr="00B809A9">
              <w:t>47,5</w:t>
            </w:r>
          </w:p>
          <w:p w:rsidR="00B809A9" w:rsidRPr="00B809A9" w:rsidRDefault="00B809A9" w:rsidP="00B809A9">
            <w:pPr>
              <w:spacing w:line="270" w:lineRule="exact"/>
              <w:jc w:val="center"/>
            </w:pPr>
            <w:r w:rsidRPr="00B809A9">
              <w:t>48,4</w:t>
            </w:r>
          </w:p>
          <w:p w:rsidR="00B809A9" w:rsidRPr="00B809A9" w:rsidRDefault="00B809A9" w:rsidP="00B809A9">
            <w:pPr>
              <w:spacing w:line="270" w:lineRule="exact"/>
              <w:jc w:val="center"/>
            </w:pPr>
            <w:r w:rsidRPr="00B809A9">
              <w:t>49,5</w:t>
            </w:r>
          </w:p>
          <w:p w:rsidR="00B809A9" w:rsidRPr="00B809A9" w:rsidRDefault="00B809A9" w:rsidP="00B809A9">
            <w:pPr>
              <w:spacing w:line="270" w:lineRule="exact"/>
              <w:jc w:val="center"/>
            </w:pPr>
            <w:r w:rsidRPr="00B809A9">
              <w:t>50,5</w:t>
            </w:r>
          </w:p>
          <w:p w:rsidR="00B809A9" w:rsidRPr="00B809A9" w:rsidRDefault="00B809A9" w:rsidP="00B809A9">
            <w:pPr>
              <w:spacing w:line="270" w:lineRule="exact"/>
              <w:jc w:val="center"/>
            </w:pPr>
            <w:r w:rsidRPr="00B809A9">
              <w:t>51,5</w:t>
            </w:r>
          </w:p>
          <w:p w:rsidR="00B809A9" w:rsidRPr="00B809A9" w:rsidRDefault="00B809A9" w:rsidP="00B809A9">
            <w:pPr>
              <w:spacing w:line="270" w:lineRule="exact"/>
              <w:jc w:val="center"/>
            </w:pPr>
            <w:r w:rsidRPr="00B809A9">
              <w:t>52,5</w:t>
            </w:r>
          </w:p>
          <w:p w:rsidR="00B809A9" w:rsidRPr="00B809A9" w:rsidRDefault="00B809A9" w:rsidP="00B809A9">
            <w:pPr>
              <w:spacing w:line="270" w:lineRule="exact"/>
              <w:jc w:val="center"/>
            </w:pPr>
            <w:r w:rsidRPr="00B809A9">
              <w:t>53,6</w:t>
            </w:r>
          </w:p>
          <w:p w:rsidR="00B809A9" w:rsidRPr="00B809A9" w:rsidRDefault="00B809A9" w:rsidP="00B809A9">
            <w:pPr>
              <w:spacing w:line="270" w:lineRule="exact"/>
              <w:jc w:val="center"/>
            </w:pPr>
            <w:r w:rsidRPr="00B809A9">
              <w:t>54,7</w:t>
            </w:r>
          </w:p>
          <w:p w:rsidR="00B809A9" w:rsidRPr="00B809A9" w:rsidRDefault="00B809A9" w:rsidP="00B809A9">
            <w:pPr>
              <w:spacing w:line="270" w:lineRule="exact"/>
              <w:jc w:val="center"/>
            </w:pPr>
            <w:r w:rsidRPr="00B809A9">
              <w:t>55,7</w:t>
            </w:r>
          </w:p>
          <w:p w:rsidR="00B809A9" w:rsidRPr="00B809A9" w:rsidRDefault="00B809A9" w:rsidP="00B809A9">
            <w:pPr>
              <w:spacing w:line="270" w:lineRule="exact"/>
              <w:jc w:val="center"/>
            </w:pPr>
            <w:r w:rsidRPr="00B809A9">
              <w:t>56,8</w:t>
            </w:r>
          </w:p>
          <w:p w:rsidR="00B809A9" w:rsidRPr="00B809A9" w:rsidRDefault="00B809A9" w:rsidP="00B809A9">
            <w:pPr>
              <w:spacing w:line="270" w:lineRule="exact"/>
              <w:jc w:val="center"/>
            </w:pPr>
            <w:r w:rsidRPr="00B809A9">
              <w:t>57,9</w:t>
            </w:r>
          </w:p>
          <w:p w:rsidR="00B809A9" w:rsidRPr="00B809A9" w:rsidRDefault="00B809A9" w:rsidP="00B809A9">
            <w:pPr>
              <w:spacing w:line="270" w:lineRule="exact"/>
              <w:jc w:val="center"/>
            </w:pPr>
            <w:r w:rsidRPr="00B809A9">
              <w:t>59,0</w:t>
            </w:r>
          </w:p>
          <w:p w:rsidR="00B809A9" w:rsidRPr="00B809A9" w:rsidRDefault="00B809A9" w:rsidP="00B809A9">
            <w:pPr>
              <w:spacing w:line="270" w:lineRule="exact"/>
              <w:jc w:val="center"/>
            </w:pPr>
            <w:r w:rsidRPr="00B809A9">
              <w:t>50,1</w:t>
            </w:r>
          </w:p>
          <w:p w:rsidR="00B809A9" w:rsidRPr="00B809A9" w:rsidRDefault="00B809A9" w:rsidP="00B809A9">
            <w:pPr>
              <w:spacing w:line="270" w:lineRule="exact"/>
              <w:jc w:val="center"/>
            </w:pPr>
            <w:r w:rsidRPr="00B809A9">
              <w:t>61,2</w:t>
            </w:r>
          </w:p>
          <w:p w:rsidR="00B809A9" w:rsidRPr="00B809A9" w:rsidRDefault="00B809A9" w:rsidP="00B809A9">
            <w:pPr>
              <w:spacing w:line="270" w:lineRule="exact"/>
              <w:jc w:val="center"/>
            </w:pPr>
            <w:r w:rsidRPr="00B809A9">
              <w:t>62,3</w:t>
            </w:r>
          </w:p>
          <w:p w:rsidR="00B809A9" w:rsidRPr="00B809A9" w:rsidRDefault="00B809A9" w:rsidP="00B809A9">
            <w:pPr>
              <w:spacing w:line="270" w:lineRule="exact"/>
              <w:jc w:val="center"/>
            </w:pPr>
            <w:r w:rsidRPr="00B809A9">
              <w:t>63,5</w:t>
            </w:r>
          </w:p>
          <w:p w:rsidR="00B809A9" w:rsidRPr="00B809A9" w:rsidRDefault="00B809A9" w:rsidP="00B809A9">
            <w:pPr>
              <w:spacing w:line="270" w:lineRule="exact"/>
              <w:jc w:val="center"/>
            </w:pPr>
            <w:r w:rsidRPr="00B809A9">
              <w:t>64,6</w:t>
            </w:r>
          </w:p>
          <w:p w:rsidR="00B809A9" w:rsidRPr="00B809A9" w:rsidRDefault="00B809A9" w:rsidP="00B809A9">
            <w:pPr>
              <w:spacing w:line="270" w:lineRule="exact"/>
              <w:jc w:val="center"/>
            </w:pPr>
            <w:r w:rsidRPr="00B809A9">
              <w:t>65,7</w:t>
            </w:r>
          </w:p>
          <w:p w:rsidR="00B809A9" w:rsidRPr="00B809A9" w:rsidRDefault="00B809A9" w:rsidP="00B809A9">
            <w:pPr>
              <w:spacing w:line="270" w:lineRule="exact"/>
              <w:jc w:val="center"/>
            </w:pPr>
            <w:r w:rsidRPr="00B809A9">
              <w:t>66,8</w:t>
            </w:r>
          </w:p>
        </w:tc>
        <w:tc>
          <w:tcPr>
            <w:tcW w:w="745" w:type="dxa"/>
          </w:tcPr>
          <w:p w:rsidR="00B809A9" w:rsidRPr="00B809A9" w:rsidRDefault="00B809A9" w:rsidP="00B809A9">
            <w:pPr>
              <w:spacing w:line="270" w:lineRule="exact"/>
              <w:jc w:val="center"/>
            </w:pPr>
            <w:r w:rsidRPr="00B809A9">
              <w:t>38,2</w:t>
            </w:r>
          </w:p>
          <w:p w:rsidR="00B809A9" w:rsidRPr="00B809A9" w:rsidRDefault="00B809A9" w:rsidP="00B809A9">
            <w:pPr>
              <w:spacing w:line="270" w:lineRule="exact"/>
              <w:jc w:val="center"/>
            </w:pPr>
            <w:r w:rsidRPr="00B809A9">
              <w:t>39,1</w:t>
            </w:r>
          </w:p>
          <w:p w:rsidR="00B809A9" w:rsidRPr="00B809A9" w:rsidRDefault="00B809A9" w:rsidP="00B809A9">
            <w:pPr>
              <w:spacing w:line="270" w:lineRule="exact"/>
              <w:jc w:val="center"/>
            </w:pPr>
            <w:r w:rsidRPr="00B809A9">
              <w:t>40,1</w:t>
            </w:r>
          </w:p>
          <w:p w:rsidR="00B809A9" w:rsidRPr="00B809A9" w:rsidRDefault="00B809A9" w:rsidP="00B809A9">
            <w:pPr>
              <w:spacing w:line="270" w:lineRule="exact"/>
              <w:jc w:val="center"/>
            </w:pPr>
            <w:r w:rsidRPr="00B809A9">
              <w:t>41,1</w:t>
            </w:r>
          </w:p>
          <w:p w:rsidR="00B809A9" w:rsidRPr="00B809A9" w:rsidRDefault="00B809A9" w:rsidP="00B809A9">
            <w:pPr>
              <w:spacing w:line="270" w:lineRule="exact"/>
              <w:jc w:val="center"/>
            </w:pPr>
            <w:r w:rsidRPr="00B809A9">
              <w:t>42,1</w:t>
            </w:r>
          </w:p>
          <w:p w:rsidR="00B809A9" w:rsidRPr="00B809A9" w:rsidRDefault="00B809A9" w:rsidP="00B809A9">
            <w:pPr>
              <w:spacing w:line="270" w:lineRule="exact"/>
              <w:jc w:val="center"/>
            </w:pPr>
            <w:r w:rsidRPr="00B809A9">
              <w:t>43,2</w:t>
            </w:r>
          </w:p>
          <w:p w:rsidR="00B809A9" w:rsidRPr="00B809A9" w:rsidRDefault="00B809A9" w:rsidP="00B809A9">
            <w:pPr>
              <w:spacing w:line="270" w:lineRule="exact"/>
              <w:jc w:val="center"/>
            </w:pPr>
            <w:r w:rsidRPr="00B809A9">
              <w:t>44,3</w:t>
            </w:r>
          </w:p>
          <w:p w:rsidR="00B809A9" w:rsidRPr="00B809A9" w:rsidRDefault="00B809A9" w:rsidP="00B809A9">
            <w:pPr>
              <w:spacing w:line="270" w:lineRule="exact"/>
              <w:jc w:val="center"/>
            </w:pPr>
            <w:r w:rsidRPr="00B809A9">
              <w:t>45,4</w:t>
            </w:r>
          </w:p>
          <w:p w:rsidR="00B809A9" w:rsidRPr="00B809A9" w:rsidRDefault="00B809A9" w:rsidP="00B809A9">
            <w:pPr>
              <w:spacing w:line="270" w:lineRule="exact"/>
              <w:jc w:val="center"/>
            </w:pPr>
            <w:r w:rsidRPr="00B809A9">
              <w:t>46,6</w:t>
            </w:r>
          </w:p>
          <w:p w:rsidR="00B809A9" w:rsidRPr="00B809A9" w:rsidRDefault="00B809A9" w:rsidP="00B809A9">
            <w:pPr>
              <w:spacing w:line="270" w:lineRule="exact"/>
              <w:jc w:val="center"/>
            </w:pPr>
            <w:r w:rsidRPr="00B809A9">
              <w:t>47,8</w:t>
            </w:r>
          </w:p>
          <w:p w:rsidR="00B809A9" w:rsidRPr="00B809A9" w:rsidRDefault="00B809A9" w:rsidP="00B809A9">
            <w:pPr>
              <w:spacing w:line="270" w:lineRule="exact"/>
              <w:jc w:val="center"/>
            </w:pPr>
            <w:r w:rsidRPr="00B809A9">
              <w:t>49,1</w:t>
            </w:r>
          </w:p>
          <w:p w:rsidR="00B809A9" w:rsidRPr="00B809A9" w:rsidRDefault="00B809A9" w:rsidP="00B809A9">
            <w:pPr>
              <w:spacing w:line="270" w:lineRule="exact"/>
              <w:jc w:val="center"/>
            </w:pPr>
            <w:r w:rsidRPr="00B809A9">
              <w:t>50,4</w:t>
            </w:r>
          </w:p>
          <w:p w:rsidR="00B809A9" w:rsidRPr="00B809A9" w:rsidRDefault="00B809A9" w:rsidP="00B809A9">
            <w:pPr>
              <w:spacing w:line="270" w:lineRule="exact"/>
              <w:jc w:val="center"/>
            </w:pPr>
            <w:r w:rsidRPr="00B809A9">
              <w:t>51,5</w:t>
            </w:r>
          </w:p>
          <w:p w:rsidR="00B809A9" w:rsidRPr="00B809A9" w:rsidRDefault="00B809A9" w:rsidP="00B809A9">
            <w:pPr>
              <w:spacing w:line="270" w:lineRule="exact"/>
              <w:jc w:val="center"/>
            </w:pPr>
            <w:r w:rsidRPr="00B809A9">
              <w:t>52,6</w:t>
            </w:r>
          </w:p>
          <w:p w:rsidR="00B809A9" w:rsidRPr="00B809A9" w:rsidRDefault="00B809A9" w:rsidP="00B809A9">
            <w:pPr>
              <w:spacing w:line="270" w:lineRule="exact"/>
              <w:jc w:val="center"/>
            </w:pPr>
            <w:r w:rsidRPr="00B809A9">
              <w:t>53,7</w:t>
            </w:r>
          </w:p>
          <w:p w:rsidR="00B809A9" w:rsidRPr="00B809A9" w:rsidRDefault="00B809A9" w:rsidP="00B809A9">
            <w:pPr>
              <w:spacing w:line="270" w:lineRule="exact"/>
              <w:jc w:val="center"/>
            </w:pPr>
            <w:r w:rsidRPr="00B809A9">
              <w:t>54,9</w:t>
            </w:r>
          </w:p>
          <w:p w:rsidR="00B809A9" w:rsidRPr="00B809A9" w:rsidRDefault="00B809A9" w:rsidP="00B809A9">
            <w:pPr>
              <w:spacing w:line="270" w:lineRule="exact"/>
              <w:jc w:val="center"/>
            </w:pPr>
            <w:r w:rsidRPr="00B809A9">
              <w:t>56,0</w:t>
            </w:r>
          </w:p>
          <w:p w:rsidR="00B809A9" w:rsidRPr="00B809A9" w:rsidRDefault="00B809A9" w:rsidP="00B809A9">
            <w:pPr>
              <w:spacing w:line="270" w:lineRule="exact"/>
              <w:jc w:val="center"/>
            </w:pPr>
            <w:r w:rsidRPr="00B809A9">
              <w:t>57,2</w:t>
            </w:r>
          </w:p>
          <w:p w:rsidR="00B809A9" w:rsidRPr="00B809A9" w:rsidRDefault="00B809A9" w:rsidP="00B809A9">
            <w:pPr>
              <w:spacing w:line="270" w:lineRule="exact"/>
              <w:jc w:val="center"/>
            </w:pPr>
            <w:r w:rsidRPr="00B809A9">
              <w:t>58,4</w:t>
            </w:r>
          </w:p>
          <w:p w:rsidR="00B809A9" w:rsidRPr="00B809A9" w:rsidRDefault="00B809A9" w:rsidP="00B809A9">
            <w:pPr>
              <w:spacing w:line="270" w:lineRule="exact"/>
              <w:jc w:val="center"/>
            </w:pPr>
            <w:r w:rsidRPr="00B809A9">
              <w:t>59,5</w:t>
            </w:r>
          </w:p>
          <w:p w:rsidR="00B809A9" w:rsidRPr="00B809A9" w:rsidRDefault="00B809A9" w:rsidP="00B809A9">
            <w:pPr>
              <w:spacing w:line="270" w:lineRule="exact"/>
              <w:jc w:val="center"/>
            </w:pPr>
            <w:r w:rsidRPr="00B809A9">
              <w:t>60,7</w:t>
            </w:r>
          </w:p>
          <w:p w:rsidR="00B809A9" w:rsidRPr="00B809A9" w:rsidRDefault="00B809A9" w:rsidP="00B809A9">
            <w:pPr>
              <w:spacing w:line="270" w:lineRule="exact"/>
              <w:jc w:val="center"/>
            </w:pPr>
            <w:r w:rsidRPr="00B809A9">
              <w:t>61,9</w:t>
            </w:r>
          </w:p>
          <w:p w:rsidR="00B809A9" w:rsidRPr="00B809A9" w:rsidRDefault="00B809A9" w:rsidP="00B809A9">
            <w:pPr>
              <w:spacing w:line="270" w:lineRule="exact"/>
              <w:jc w:val="center"/>
            </w:pPr>
            <w:r w:rsidRPr="00B809A9">
              <w:t>63,2</w:t>
            </w:r>
          </w:p>
          <w:p w:rsidR="00B809A9" w:rsidRPr="00B809A9" w:rsidRDefault="00B809A9" w:rsidP="00B809A9">
            <w:pPr>
              <w:spacing w:line="270" w:lineRule="exact"/>
              <w:jc w:val="center"/>
            </w:pPr>
            <w:r w:rsidRPr="00B809A9">
              <w:t>64,4</w:t>
            </w:r>
          </w:p>
          <w:p w:rsidR="00B809A9" w:rsidRPr="00B809A9" w:rsidRDefault="00B809A9" w:rsidP="00B809A9">
            <w:pPr>
              <w:spacing w:line="270" w:lineRule="exact"/>
              <w:jc w:val="center"/>
            </w:pPr>
            <w:r w:rsidRPr="00B809A9">
              <w:t>65,6</w:t>
            </w:r>
          </w:p>
          <w:p w:rsidR="00B809A9" w:rsidRPr="00B809A9" w:rsidRDefault="00B809A9" w:rsidP="00B809A9">
            <w:pPr>
              <w:spacing w:line="270" w:lineRule="exact"/>
              <w:jc w:val="center"/>
            </w:pPr>
            <w:r w:rsidRPr="00B809A9">
              <w:t>66,8</w:t>
            </w:r>
          </w:p>
          <w:p w:rsidR="00B809A9" w:rsidRPr="00B809A9" w:rsidRDefault="00B809A9" w:rsidP="00B809A9">
            <w:pPr>
              <w:spacing w:line="270" w:lineRule="exact"/>
              <w:jc w:val="center"/>
            </w:pPr>
            <w:r w:rsidRPr="00B809A9">
              <w:t>68,1</w:t>
            </w:r>
          </w:p>
          <w:p w:rsidR="00B809A9" w:rsidRPr="00B809A9" w:rsidRDefault="00B809A9" w:rsidP="00B809A9">
            <w:pPr>
              <w:spacing w:line="270" w:lineRule="exact"/>
              <w:jc w:val="center"/>
            </w:pPr>
            <w:r w:rsidRPr="00B809A9">
              <w:t>69,3</w:t>
            </w:r>
          </w:p>
          <w:p w:rsidR="00B809A9" w:rsidRPr="00B809A9" w:rsidRDefault="00B809A9" w:rsidP="00B809A9">
            <w:pPr>
              <w:spacing w:line="270" w:lineRule="exact"/>
              <w:jc w:val="center"/>
            </w:pPr>
            <w:r w:rsidRPr="00B809A9">
              <w:t>70,5</w:t>
            </w:r>
          </w:p>
          <w:p w:rsidR="00B809A9" w:rsidRPr="00B809A9" w:rsidRDefault="00B809A9" w:rsidP="00B809A9">
            <w:pPr>
              <w:spacing w:line="270" w:lineRule="exact"/>
              <w:jc w:val="center"/>
            </w:pPr>
            <w:r w:rsidRPr="00B809A9">
              <w:t>71,8</w:t>
            </w:r>
          </w:p>
          <w:p w:rsidR="00B809A9" w:rsidRPr="00B809A9" w:rsidRDefault="00B809A9" w:rsidP="00B809A9">
            <w:pPr>
              <w:spacing w:line="270" w:lineRule="exact"/>
              <w:jc w:val="center"/>
            </w:pPr>
            <w:r w:rsidRPr="00B809A9">
              <w:t>73,0</w:t>
            </w:r>
          </w:p>
          <w:p w:rsidR="00B809A9" w:rsidRPr="00B809A9" w:rsidRDefault="00B809A9" w:rsidP="00B809A9">
            <w:pPr>
              <w:spacing w:line="270" w:lineRule="exact"/>
              <w:jc w:val="center"/>
            </w:pPr>
            <w:r w:rsidRPr="00B809A9">
              <w:t>74,2</w:t>
            </w:r>
          </w:p>
        </w:tc>
        <w:tc>
          <w:tcPr>
            <w:tcW w:w="708" w:type="dxa"/>
          </w:tcPr>
          <w:p w:rsidR="00B809A9" w:rsidRPr="00B809A9" w:rsidRDefault="00B809A9" w:rsidP="00B809A9">
            <w:pPr>
              <w:spacing w:line="270" w:lineRule="exact"/>
              <w:jc w:val="center"/>
            </w:pPr>
            <w:r w:rsidRPr="00B809A9">
              <w:t>26,7</w:t>
            </w:r>
          </w:p>
          <w:p w:rsidR="00B809A9" w:rsidRPr="00B809A9" w:rsidRDefault="00B809A9" w:rsidP="00B809A9">
            <w:pPr>
              <w:spacing w:line="270" w:lineRule="exact"/>
              <w:jc w:val="center"/>
            </w:pPr>
            <w:r w:rsidRPr="00B809A9">
              <w:t>27,2</w:t>
            </w:r>
          </w:p>
          <w:p w:rsidR="00B809A9" w:rsidRPr="00B809A9" w:rsidRDefault="00B809A9" w:rsidP="00B809A9">
            <w:pPr>
              <w:spacing w:line="270" w:lineRule="exact"/>
              <w:jc w:val="center"/>
            </w:pPr>
            <w:r w:rsidRPr="00B809A9">
              <w:t>27,7</w:t>
            </w:r>
          </w:p>
          <w:p w:rsidR="00B809A9" w:rsidRPr="00B809A9" w:rsidRDefault="00B809A9" w:rsidP="00B809A9">
            <w:pPr>
              <w:spacing w:line="270" w:lineRule="exact"/>
              <w:jc w:val="center"/>
            </w:pPr>
            <w:r w:rsidRPr="00B809A9">
              <w:t>28,2</w:t>
            </w:r>
          </w:p>
          <w:p w:rsidR="00B809A9" w:rsidRPr="00B809A9" w:rsidRDefault="00B809A9" w:rsidP="00B809A9">
            <w:pPr>
              <w:spacing w:line="270" w:lineRule="exact"/>
              <w:jc w:val="center"/>
            </w:pPr>
            <w:r w:rsidRPr="00B809A9">
              <w:t>28,8</w:t>
            </w:r>
          </w:p>
          <w:p w:rsidR="00B809A9" w:rsidRPr="00B809A9" w:rsidRDefault="00B809A9" w:rsidP="00B809A9">
            <w:pPr>
              <w:spacing w:line="270" w:lineRule="exact"/>
              <w:jc w:val="center"/>
            </w:pPr>
            <w:r w:rsidRPr="00B809A9">
              <w:t>29,3</w:t>
            </w:r>
          </w:p>
          <w:p w:rsidR="00B809A9" w:rsidRPr="00B809A9" w:rsidRDefault="00B809A9" w:rsidP="00B809A9">
            <w:pPr>
              <w:spacing w:line="270" w:lineRule="exact"/>
              <w:jc w:val="center"/>
            </w:pPr>
            <w:r w:rsidRPr="00B809A9">
              <w:t>29,9</w:t>
            </w:r>
          </w:p>
          <w:p w:rsidR="00B809A9" w:rsidRPr="00B809A9" w:rsidRDefault="00B809A9" w:rsidP="00B809A9">
            <w:pPr>
              <w:spacing w:line="270" w:lineRule="exact"/>
              <w:jc w:val="center"/>
            </w:pPr>
            <w:r w:rsidRPr="00B809A9">
              <w:t>30,4</w:t>
            </w:r>
          </w:p>
          <w:p w:rsidR="00B809A9" w:rsidRPr="00B809A9" w:rsidRDefault="00B809A9" w:rsidP="00B809A9">
            <w:pPr>
              <w:spacing w:line="270" w:lineRule="exact"/>
              <w:jc w:val="center"/>
            </w:pPr>
            <w:r w:rsidRPr="00B809A9">
              <w:t>31,0</w:t>
            </w:r>
          </w:p>
          <w:p w:rsidR="00B809A9" w:rsidRPr="00B809A9" w:rsidRDefault="00B809A9" w:rsidP="00B809A9">
            <w:pPr>
              <w:spacing w:line="270" w:lineRule="exact"/>
              <w:jc w:val="center"/>
            </w:pPr>
            <w:r w:rsidRPr="00B809A9">
              <w:t>31,6</w:t>
            </w:r>
          </w:p>
          <w:p w:rsidR="00B809A9" w:rsidRPr="00B809A9" w:rsidRDefault="00B809A9" w:rsidP="00B809A9">
            <w:pPr>
              <w:spacing w:line="270" w:lineRule="exact"/>
              <w:jc w:val="center"/>
            </w:pPr>
            <w:r w:rsidRPr="00B809A9">
              <w:t>32,2</w:t>
            </w:r>
          </w:p>
          <w:p w:rsidR="00B809A9" w:rsidRPr="00B809A9" w:rsidRDefault="00B809A9" w:rsidP="00B809A9">
            <w:pPr>
              <w:spacing w:line="270" w:lineRule="exact"/>
              <w:jc w:val="center"/>
            </w:pPr>
            <w:r w:rsidRPr="00B809A9">
              <w:t>32,8</w:t>
            </w:r>
          </w:p>
          <w:p w:rsidR="00B809A9" w:rsidRPr="00B809A9" w:rsidRDefault="00B809A9" w:rsidP="00B809A9">
            <w:pPr>
              <w:spacing w:line="270" w:lineRule="exact"/>
              <w:jc w:val="center"/>
            </w:pPr>
            <w:r w:rsidRPr="00B809A9">
              <w:t>33,5</w:t>
            </w:r>
          </w:p>
          <w:p w:rsidR="00B809A9" w:rsidRPr="00B809A9" w:rsidRDefault="00B809A9" w:rsidP="00B809A9">
            <w:pPr>
              <w:spacing w:line="270" w:lineRule="exact"/>
              <w:jc w:val="center"/>
            </w:pPr>
            <w:r w:rsidRPr="00B809A9">
              <w:t>34,1</w:t>
            </w:r>
          </w:p>
          <w:p w:rsidR="00B809A9" w:rsidRPr="00B809A9" w:rsidRDefault="00B809A9" w:rsidP="00B809A9">
            <w:pPr>
              <w:spacing w:line="270" w:lineRule="exact"/>
              <w:jc w:val="center"/>
            </w:pPr>
            <w:r w:rsidRPr="00B809A9">
              <w:t>34,8</w:t>
            </w:r>
          </w:p>
          <w:p w:rsidR="00B809A9" w:rsidRPr="00B809A9" w:rsidRDefault="00B809A9" w:rsidP="00B809A9">
            <w:pPr>
              <w:spacing w:line="270" w:lineRule="exact"/>
              <w:jc w:val="center"/>
            </w:pPr>
            <w:r w:rsidRPr="00B809A9">
              <w:t>35,5</w:t>
            </w:r>
          </w:p>
          <w:p w:rsidR="00B809A9" w:rsidRPr="00B809A9" w:rsidRDefault="00B809A9" w:rsidP="00B809A9">
            <w:pPr>
              <w:spacing w:line="270" w:lineRule="exact"/>
              <w:jc w:val="center"/>
            </w:pPr>
            <w:r w:rsidRPr="00B809A9">
              <w:t>36,2</w:t>
            </w:r>
          </w:p>
          <w:p w:rsidR="00B809A9" w:rsidRPr="00B809A9" w:rsidRDefault="00B809A9" w:rsidP="00B809A9">
            <w:pPr>
              <w:spacing w:line="270" w:lineRule="exact"/>
              <w:jc w:val="center"/>
            </w:pPr>
            <w:r w:rsidRPr="00B809A9">
              <w:t>36,9</w:t>
            </w:r>
          </w:p>
          <w:p w:rsidR="00B809A9" w:rsidRPr="00B809A9" w:rsidRDefault="00B809A9" w:rsidP="00B809A9">
            <w:pPr>
              <w:spacing w:line="270" w:lineRule="exact"/>
              <w:jc w:val="center"/>
            </w:pPr>
            <w:r w:rsidRPr="00B809A9">
              <w:t>37,6</w:t>
            </w:r>
          </w:p>
          <w:p w:rsidR="00B809A9" w:rsidRPr="00B809A9" w:rsidRDefault="00B809A9" w:rsidP="00B809A9">
            <w:pPr>
              <w:spacing w:line="270" w:lineRule="exact"/>
              <w:jc w:val="center"/>
            </w:pPr>
            <w:r w:rsidRPr="00B809A9">
              <w:t>38,4</w:t>
            </w:r>
          </w:p>
          <w:p w:rsidR="00B809A9" w:rsidRPr="00B809A9" w:rsidRDefault="00B809A9" w:rsidP="00B809A9">
            <w:pPr>
              <w:spacing w:line="270" w:lineRule="exact"/>
              <w:jc w:val="center"/>
            </w:pPr>
            <w:r w:rsidRPr="00B809A9">
              <w:t>39,1</w:t>
            </w:r>
          </w:p>
          <w:p w:rsidR="00B809A9" w:rsidRPr="00B809A9" w:rsidRDefault="00B809A9" w:rsidP="00B809A9">
            <w:pPr>
              <w:spacing w:line="270" w:lineRule="exact"/>
              <w:jc w:val="center"/>
            </w:pPr>
            <w:r w:rsidRPr="00B809A9">
              <w:t>39,8</w:t>
            </w:r>
          </w:p>
          <w:p w:rsidR="00B809A9" w:rsidRPr="00B809A9" w:rsidRDefault="00B809A9" w:rsidP="00B809A9">
            <w:pPr>
              <w:spacing w:line="270" w:lineRule="exact"/>
              <w:jc w:val="center"/>
            </w:pPr>
            <w:r w:rsidRPr="00B809A9">
              <w:t>40,6</w:t>
            </w:r>
          </w:p>
          <w:p w:rsidR="00B809A9" w:rsidRPr="00B809A9" w:rsidRDefault="00B809A9" w:rsidP="00B809A9">
            <w:pPr>
              <w:spacing w:line="270" w:lineRule="exact"/>
              <w:jc w:val="center"/>
            </w:pPr>
            <w:r w:rsidRPr="00B809A9">
              <w:t>41,4</w:t>
            </w:r>
          </w:p>
          <w:p w:rsidR="00B809A9" w:rsidRPr="00B809A9" w:rsidRDefault="00B809A9" w:rsidP="00B809A9">
            <w:pPr>
              <w:spacing w:line="270" w:lineRule="exact"/>
              <w:jc w:val="center"/>
            </w:pPr>
            <w:r w:rsidRPr="00B809A9">
              <w:t>42,1</w:t>
            </w:r>
          </w:p>
          <w:p w:rsidR="00B809A9" w:rsidRPr="00B809A9" w:rsidRDefault="00B809A9" w:rsidP="00B809A9">
            <w:pPr>
              <w:spacing w:line="270" w:lineRule="exact"/>
              <w:jc w:val="center"/>
            </w:pPr>
            <w:r w:rsidRPr="00B809A9">
              <w:t>42,9</w:t>
            </w:r>
          </w:p>
          <w:p w:rsidR="00B809A9" w:rsidRPr="00B809A9" w:rsidRDefault="00B809A9" w:rsidP="00B809A9">
            <w:pPr>
              <w:spacing w:line="270" w:lineRule="exact"/>
              <w:jc w:val="center"/>
            </w:pPr>
            <w:r w:rsidRPr="00B809A9">
              <w:t>43,7</w:t>
            </w:r>
          </w:p>
          <w:p w:rsidR="00B809A9" w:rsidRPr="00B809A9" w:rsidRDefault="00B809A9" w:rsidP="00B809A9">
            <w:pPr>
              <w:spacing w:line="270" w:lineRule="exact"/>
              <w:jc w:val="center"/>
            </w:pPr>
            <w:r w:rsidRPr="00B809A9">
              <w:t>44,5</w:t>
            </w:r>
          </w:p>
          <w:p w:rsidR="00B809A9" w:rsidRPr="00B809A9" w:rsidRDefault="00B809A9" w:rsidP="00B809A9">
            <w:pPr>
              <w:spacing w:line="270" w:lineRule="exact"/>
              <w:jc w:val="center"/>
            </w:pPr>
            <w:r w:rsidRPr="00B809A9">
              <w:t>45,3</w:t>
            </w:r>
          </w:p>
          <w:p w:rsidR="00B809A9" w:rsidRPr="00B809A9" w:rsidRDefault="00B809A9" w:rsidP="00B809A9">
            <w:pPr>
              <w:spacing w:line="270" w:lineRule="exact"/>
              <w:jc w:val="center"/>
            </w:pPr>
            <w:r w:rsidRPr="00B809A9">
              <w:t>46,1</w:t>
            </w:r>
          </w:p>
          <w:p w:rsidR="00B809A9" w:rsidRPr="00B809A9" w:rsidRDefault="00B809A9" w:rsidP="00B809A9">
            <w:pPr>
              <w:spacing w:line="270" w:lineRule="exact"/>
              <w:jc w:val="center"/>
            </w:pPr>
            <w:r w:rsidRPr="00B809A9">
              <w:t>46,9</w:t>
            </w:r>
          </w:p>
          <w:p w:rsidR="00B809A9" w:rsidRPr="00B809A9" w:rsidRDefault="00B809A9" w:rsidP="00B809A9">
            <w:pPr>
              <w:spacing w:line="270" w:lineRule="exact"/>
              <w:jc w:val="center"/>
            </w:pPr>
            <w:r w:rsidRPr="00B809A9">
              <w:t>47,8</w:t>
            </w:r>
          </w:p>
        </w:tc>
        <w:tc>
          <w:tcPr>
            <w:tcW w:w="709" w:type="dxa"/>
            <w:shd w:val="clear" w:color="auto" w:fill="FFFF99"/>
          </w:tcPr>
          <w:p w:rsidR="00B809A9" w:rsidRPr="00B809A9" w:rsidRDefault="00B809A9" w:rsidP="00B809A9">
            <w:pPr>
              <w:spacing w:line="270" w:lineRule="exact"/>
              <w:jc w:val="center"/>
            </w:pPr>
            <w:r w:rsidRPr="00B809A9">
              <w:t>28,5</w:t>
            </w:r>
          </w:p>
          <w:p w:rsidR="00B809A9" w:rsidRPr="00B809A9" w:rsidRDefault="00B809A9" w:rsidP="00B809A9">
            <w:pPr>
              <w:spacing w:line="270" w:lineRule="exact"/>
              <w:jc w:val="center"/>
            </w:pPr>
            <w:r w:rsidRPr="00B809A9">
              <w:t>29,1</w:t>
            </w:r>
          </w:p>
          <w:p w:rsidR="00B809A9" w:rsidRPr="00B809A9" w:rsidRDefault="00B809A9" w:rsidP="00B809A9">
            <w:pPr>
              <w:spacing w:line="270" w:lineRule="exact"/>
              <w:jc w:val="center"/>
            </w:pPr>
            <w:r w:rsidRPr="00B809A9">
              <w:t>29,6</w:t>
            </w:r>
          </w:p>
          <w:p w:rsidR="00B809A9" w:rsidRPr="00B809A9" w:rsidRDefault="00B809A9" w:rsidP="00B809A9">
            <w:pPr>
              <w:spacing w:line="270" w:lineRule="exact"/>
              <w:jc w:val="center"/>
            </w:pPr>
            <w:r w:rsidRPr="00B809A9">
              <w:t>30,1</w:t>
            </w:r>
          </w:p>
          <w:p w:rsidR="00B809A9" w:rsidRPr="00B809A9" w:rsidRDefault="00B809A9" w:rsidP="00B809A9">
            <w:pPr>
              <w:spacing w:line="270" w:lineRule="exact"/>
              <w:jc w:val="center"/>
            </w:pPr>
            <w:r w:rsidRPr="00B809A9">
              <w:t>30,7</w:t>
            </w:r>
          </w:p>
          <w:p w:rsidR="00B809A9" w:rsidRPr="00B809A9" w:rsidRDefault="00B809A9" w:rsidP="00B809A9">
            <w:pPr>
              <w:spacing w:line="270" w:lineRule="exact"/>
              <w:jc w:val="center"/>
            </w:pPr>
            <w:r w:rsidRPr="00B809A9">
              <w:t>31,3</w:t>
            </w:r>
          </w:p>
          <w:p w:rsidR="00B809A9" w:rsidRPr="00B809A9" w:rsidRDefault="00B809A9" w:rsidP="00B809A9">
            <w:pPr>
              <w:spacing w:line="270" w:lineRule="exact"/>
              <w:jc w:val="center"/>
            </w:pPr>
            <w:r w:rsidRPr="00B809A9">
              <w:t>31,9</w:t>
            </w:r>
          </w:p>
          <w:p w:rsidR="00B809A9" w:rsidRPr="00B809A9" w:rsidRDefault="00B809A9" w:rsidP="00B809A9">
            <w:pPr>
              <w:spacing w:line="270" w:lineRule="exact"/>
              <w:jc w:val="center"/>
            </w:pPr>
            <w:r w:rsidRPr="00B809A9">
              <w:t>32,5</w:t>
            </w:r>
          </w:p>
          <w:p w:rsidR="00B809A9" w:rsidRPr="00B809A9" w:rsidRDefault="00B809A9" w:rsidP="00B809A9">
            <w:pPr>
              <w:spacing w:line="270" w:lineRule="exact"/>
              <w:jc w:val="center"/>
            </w:pPr>
            <w:r w:rsidRPr="00B809A9">
              <w:t>33,1</w:t>
            </w:r>
          </w:p>
          <w:p w:rsidR="00B809A9" w:rsidRPr="00B809A9" w:rsidRDefault="00B809A9" w:rsidP="00B809A9">
            <w:pPr>
              <w:spacing w:line="270" w:lineRule="exact"/>
              <w:jc w:val="center"/>
            </w:pPr>
            <w:r w:rsidRPr="00B809A9">
              <w:t>33,7</w:t>
            </w:r>
          </w:p>
          <w:p w:rsidR="00B809A9" w:rsidRPr="00B809A9" w:rsidRDefault="00B809A9" w:rsidP="00B809A9">
            <w:pPr>
              <w:spacing w:line="270" w:lineRule="exact"/>
              <w:jc w:val="center"/>
            </w:pPr>
            <w:r w:rsidRPr="00B809A9">
              <w:t>34,3</w:t>
            </w:r>
          </w:p>
          <w:p w:rsidR="00B809A9" w:rsidRPr="00B809A9" w:rsidRDefault="00B809A9" w:rsidP="00B809A9">
            <w:pPr>
              <w:spacing w:line="270" w:lineRule="exact"/>
              <w:jc w:val="center"/>
            </w:pPr>
            <w:r w:rsidRPr="00B809A9">
              <w:t>35,0</w:t>
            </w:r>
          </w:p>
          <w:p w:rsidR="00B809A9" w:rsidRPr="00B809A9" w:rsidRDefault="00B809A9" w:rsidP="00B809A9">
            <w:pPr>
              <w:spacing w:line="270" w:lineRule="exact"/>
              <w:jc w:val="center"/>
            </w:pPr>
            <w:r w:rsidRPr="00B809A9">
              <w:t>35,7</w:t>
            </w:r>
          </w:p>
          <w:p w:rsidR="00B809A9" w:rsidRPr="00B809A9" w:rsidRDefault="00B809A9" w:rsidP="00B809A9">
            <w:pPr>
              <w:spacing w:line="270" w:lineRule="exact"/>
              <w:jc w:val="center"/>
            </w:pPr>
            <w:r w:rsidRPr="00B809A9">
              <w:t>36,5</w:t>
            </w:r>
          </w:p>
          <w:p w:rsidR="00B809A9" w:rsidRPr="00B809A9" w:rsidRDefault="00B809A9" w:rsidP="00B809A9">
            <w:pPr>
              <w:spacing w:line="270" w:lineRule="exact"/>
              <w:jc w:val="center"/>
            </w:pPr>
            <w:r w:rsidRPr="00B809A9">
              <w:t>37,3</w:t>
            </w:r>
          </w:p>
          <w:p w:rsidR="00B809A9" w:rsidRPr="00B809A9" w:rsidRDefault="00B809A9" w:rsidP="00B809A9">
            <w:pPr>
              <w:spacing w:line="270" w:lineRule="exact"/>
              <w:jc w:val="center"/>
            </w:pPr>
            <w:r w:rsidRPr="00B809A9">
              <w:t>38,1</w:t>
            </w:r>
          </w:p>
          <w:p w:rsidR="00B809A9" w:rsidRPr="00B809A9" w:rsidRDefault="00B809A9" w:rsidP="00B809A9">
            <w:pPr>
              <w:spacing w:line="270" w:lineRule="exact"/>
              <w:jc w:val="center"/>
            </w:pPr>
            <w:r w:rsidRPr="00B809A9">
              <w:t>38,9</w:t>
            </w:r>
          </w:p>
          <w:p w:rsidR="00B809A9" w:rsidRPr="00B809A9" w:rsidRDefault="00B809A9" w:rsidP="00B809A9">
            <w:pPr>
              <w:spacing w:line="270" w:lineRule="exact"/>
              <w:jc w:val="center"/>
            </w:pPr>
            <w:r w:rsidRPr="00B809A9">
              <w:t>39,7</w:t>
            </w:r>
          </w:p>
          <w:p w:rsidR="00B809A9" w:rsidRPr="00B809A9" w:rsidRDefault="00B809A9" w:rsidP="00B809A9">
            <w:pPr>
              <w:spacing w:line="270" w:lineRule="exact"/>
              <w:jc w:val="center"/>
            </w:pPr>
            <w:r w:rsidRPr="00B809A9">
              <w:t>40,5</w:t>
            </w:r>
          </w:p>
          <w:p w:rsidR="00B809A9" w:rsidRPr="00B809A9" w:rsidRDefault="00B809A9" w:rsidP="00B809A9">
            <w:pPr>
              <w:spacing w:line="270" w:lineRule="exact"/>
              <w:jc w:val="center"/>
            </w:pPr>
            <w:r w:rsidRPr="00B809A9">
              <w:t>41,4</w:t>
            </w:r>
          </w:p>
          <w:p w:rsidR="00B809A9" w:rsidRPr="00B809A9" w:rsidRDefault="00B809A9" w:rsidP="00B809A9">
            <w:pPr>
              <w:spacing w:line="270" w:lineRule="exact"/>
              <w:jc w:val="center"/>
            </w:pPr>
            <w:r w:rsidRPr="00B809A9">
              <w:t>42,3</w:t>
            </w:r>
          </w:p>
          <w:p w:rsidR="00B809A9" w:rsidRPr="00B809A9" w:rsidRDefault="00B809A9" w:rsidP="00B809A9">
            <w:pPr>
              <w:spacing w:line="270" w:lineRule="exact"/>
              <w:jc w:val="center"/>
            </w:pPr>
            <w:r w:rsidRPr="00B809A9">
              <w:t>43,1</w:t>
            </w:r>
          </w:p>
          <w:p w:rsidR="00B809A9" w:rsidRPr="00B809A9" w:rsidRDefault="00B809A9" w:rsidP="00B809A9">
            <w:pPr>
              <w:spacing w:line="270" w:lineRule="exact"/>
              <w:jc w:val="center"/>
            </w:pPr>
            <w:r w:rsidRPr="00B809A9">
              <w:t>44,0</w:t>
            </w:r>
          </w:p>
          <w:p w:rsidR="00B809A9" w:rsidRPr="00B809A9" w:rsidRDefault="00B809A9" w:rsidP="00B809A9">
            <w:pPr>
              <w:spacing w:line="270" w:lineRule="exact"/>
              <w:jc w:val="center"/>
            </w:pPr>
            <w:r w:rsidRPr="00B809A9">
              <w:t>44,9</w:t>
            </w:r>
          </w:p>
          <w:p w:rsidR="00B809A9" w:rsidRPr="00B809A9" w:rsidRDefault="00B809A9" w:rsidP="00B809A9">
            <w:pPr>
              <w:spacing w:line="270" w:lineRule="exact"/>
              <w:jc w:val="center"/>
            </w:pPr>
            <w:r w:rsidRPr="00B809A9">
              <w:t>45,9</w:t>
            </w:r>
          </w:p>
          <w:p w:rsidR="00B809A9" w:rsidRPr="00B809A9" w:rsidRDefault="00B809A9" w:rsidP="00B809A9">
            <w:pPr>
              <w:spacing w:line="270" w:lineRule="exact"/>
              <w:jc w:val="center"/>
            </w:pPr>
            <w:r w:rsidRPr="00B809A9">
              <w:t>46,8</w:t>
            </w:r>
          </w:p>
          <w:p w:rsidR="00B809A9" w:rsidRPr="00B809A9" w:rsidRDefault="00B809A9" w:rsidP="00B809A9">
            <w:pPr>
              <w:spacing w:line="270" w:lineRule="exact"/>
              <w:jc w:val="center"/>
            </w:pPr>
            <w:r w:rsidRPr="00B809A9">
              <w:t>47,7</w:t>
            </w:r>
          </w:p>
          <w:p w:rsidR="00B809A9" w:rsidRPr="00B809A9" w:rsidRDefault="00B809A9" w:rsidP="00B809A9">
            <w:pPr>
              <w:spacing w:line="270" w:lineRule="exact"/>
              <w:jc w:val="center"/>
            </w:pPr>
            <w:r w:rsidRPr="00B809A9">
              <w:t>48,7</w:t>
            </w:r>
          </w:p>
          <w:p w:rsidR="00B809A9" w:rsidRPr="00B809A9" w:rsidRDefault="00B809A9" w:rsidP="00B809A9">
            <w:pPr>
              <w:spacing w:line="270" w:lineRule="exact"/>
              <w:jc w:val="center"/>
            </w:pPr>
            <w:r w:rsidRPr="00B809A9">
              <w:t>49,7</w:t>
            </w:r>
          </w:p>
          <w:p w:rsidR="00B809A9" w:rsidRPr="00B809A9" w:rsidRDefault="00B809A9" w:rsidP="00B809A9">
            <w:pPr>
              <w:spacing w:line="270" w:lineRule="exact"/>
              <w:jc w:val="center"/>
            </w:pPr>
            <w:r w:rsidRPr="00B809A9">
              <w:t>50,6</w:t>
            </w:r>
          </w:p>
          <w:p w:rsidR="00B809A9" w:rsidRPr="00B809A9" w:rsidRDefault="00B809A9" w:rsidP="00B809A9">
            <w:pPr>
              <w:spacing w:line="270" w:lineRule="exact"/>
              <w:jc w:val="center"/>
            </w:pPr>
            <w:r w:rsidRPr="00B809A9">
              <w:t>51,6</w:t>
            </w:r>
          </w:p>
          <w:p w:rsidR="00B809A9" w:rsidRPr="00B809A9" w:rsidRDefault="00B809A9" w:rsidP="00B809A9">
            <w:pPr>
              <w:spacing w:line="270" w:lineRule="exact"/>
              <w:jc w:val="center"/>
            </w:pPr>
            <w:r w:rsidRPr="00B809A9">
              <w:t>52,6</w:t>
            </w:r>
          </w:p>
        </w:tc>
        <w:tc>
          <w:tcPr>
            <w:tcW w:w="709" w:type="dxa"/>
            <w:shd w:val="clear" w:color="auto" w:fill="FFFF99"/>
          </w:tcPr>
          <w:p w:rsidR="00B809A9" w:rsidRPr="00B809A9" w:rsidRDefault="00B809A9" w:rsidP="00B809A9">
            <w:pPr>
              <w:spacing w:line="270" w:lineRule="exact"/>
              <w:jc w:val="center"/>
            </w:pPr>
            <w:r w:rsidRPr="00B809A9">
              <w:t>35,9</w:t>
            </w:r>
          </w:p>
          <w:p w:rsidR="00B809A9" w:rsidRPr="00B809A9" w:rsidRDefault="00B809A9" w:rsidP="00B809A9">
            <w:pPr>
              <w:spacing w:line="270" w:lineRule="exact"/>
              <w:jc w:val="center"/>
            </w:pPr>
            <w:r w:rsidRPr="00B809A9">
              <w:t>36,8</w:t>
            </w:r>
          </w:p>
          <w:p w:rsidR="00B809A9" w:rsidRPr="00B809A9" w:rsidRDefault="00B809A9" w:rsidP="00B809A9">
            <w:pPr>
              <w:spacing w:line="270" w:lineRule="exact"/>
              <w:jc w:val="center"/>
            </w:pPr>
            <w:r w:rsidRPr="00B809A9">
              <w:t>37,7</w:t>
            </w:r>
          </w:p>
          <w:p w:rsidR="00B809A9" w:rsidRPr="00B809A9" w:rsidRDefault="00B809A9" w:rsidP="00B809A9">
            <w:pPr>
              <w:spacing w:line="270" w:lineRule="exact"/>
              <w:jc w:val="center"/>
            </w:pPr>
            <w:r w:rsidRPr="00B809A9">
              <w:t>38,7</w:t>
            </w:r>
          </w:p>
          <w:p w:rsidR="00B809A9" w:rsidRPr="00B809A9" w:rsidRDefault="00B809A9" w:rsidP="00B809A9">
            <w:pPr>
              <w:spacing w:line="270" w:lineRule="exact"/>
              <w:jc w:val="center"/>
            </w:pPr>
            <w:r w:rsidRPr="00B809A9">
              <w:t>39,6</w:t>
            </w:r>
          </w:p>
          <w:p w:rsidR="00B809A9" w:rsidRPr="00B809A9" w:rsidRDefault="00B809A9" w:rsidP="00B809A9">
            <w:pPr>
              <w:spacing w:line="270" w:lineRule="exact"/>
              <w:jc w:val="center"/>
            </w:pPr>
            <w:r w:rsidRPr="00B809A9">
              <w:t>40,7</w:t>
            </w:r>
          </w:p>
          <w:p w:rsidR="00B809A9" w:rsidRPr="00B809A9" w:rsidRDefault="00B809A9" w:rsidP="00B809A9">
            <w:pPr>
              <w:spacing w:line="270" w:lineRule="exact"/>
              <w:jc w:val="center"/>
            </w:pPr>
            <w:r w:rsidRPr="00B809A9">
              <w:t>41,7</w:t>
            </w:r>
          </w:p>
          <w:p w:rsidR="00B809A9" w:rsidRPr="00B809A9" w:rsidRDefault="00B809A9" w:rsidP="00B809A9">
            <w:pPr>
              <w:spacing w:line="270" w:lineRule="exact"/>
              <w:jc w:val="center"/>
            </w:pPr>
            <w:r w:rsidRPr="00B809A9">
              <w:t>42,8</w:t>
            </w:r>
          </w:p>
          <w:p w:rsidR="00B809A9" w:rsidRPr="00B809A9" w:rsidRDefault="00B809A9" w:rsidP="00B809A9">
            <w:pPr>
              <w:spacing w:line="270" w:lineRule="exact"/>
              <w:jc w:val="center"/>
            </w:pPr>
            <w:r w:rsidRPr="00B809A9">
              <w:t>44,0</w:t>
            </w:r>
          </w:p>
          <w:p w:rsidR="00B809A9" w:rsidRPr="00B809A9" w:rsidRDefault="00B809A9" w:rsidP="00B809A9">
            <w:pPr>
              <w:spacing w:line="270" w:lineRule="exact"/>
              <w:jc w:val="center"/>
            </w:pPr>
            <w:r w:rsidRPr="00B809A9">
              <w:t>45,2</w:t>
            </w:r>
          </w:p>
          <w:p w:rsidR="00B809A9" w:rsidRPr="00B809A9" w:rsidRDefault="00B809A9" w:rsidP="00B809A9">
            <w:pPr>
              <w:spacing w:line="270" w:lineRule="exact"/>
              <w:jc w:val="center"/>
            </w:pPr>
            <w:r w:rsidRPr="00B809A9">
              <w:t>46,4</w:t>
            </w:r>
          </w:p>
          <w:p w:rsidR="00B809A9" w:rsidRPr="00B809A9" w:rsidRDefault="00B809A9" w:rsidP="00B809A9">
            <w:pPr>
              <w:spacing w:line="270" w:lineRule="exact"/>
              <w:jc w:val="center"/>
            </w:pPr>
            <w:r w:rsidRPr="00B809A9">
              <w:t>47,7</w:t>
            </w:r>
          </w:p>
          <w:p w:rsidR="00B809A9" w:rsidRPr="00B809A9" w:rsidRDefault="00B809A9" w:rsidP="00B809A9">
            <w:pPr>
              <w:spacing w:line="270" w:lineRule="exact"/>
              <w:jc w:val="center"/>
            </w:pPr>
            <w:r w:rsidRPr="00B809A9">
              <w:t>48,7</w:t>
            </w:r>
          </w:p>
          <w:p w:rsidR="00B809A9" w:rsidRPr="00B809A9" w:rsidRDefault="00B809A9" w:rsidP="00B809A9">
            <w:pPr>
              <w:spacing w:line="270" w:lineRule="exact"/>
              <w:jc w:val="center"/>
            </w:pPr>
            <w:r w:rsidRPr="00B809A9">
              <w:t>49,7</w:t>
            </w:r>
          </w:p>
          <w:p w:rsidR="00B809A9" w:rsidRPr="00B809A9" w:rsidRDefault="00B809A9" w:rsidP="00B809A9">
            <w:pPr>
              <w:spacing w:line="270" w:lineRule="exact"/>
              <w:jc w:val="center"/>
            </w:pPr>
            <w:r w:rsidRPr="00B809A9">
              <w:t>50,7</w:t>
            </w:r>
          </w:p>
          <w:p w:rsidR="00B809A9" w:rsidRPr="00B809A9" w:rsidRDefault="00B809A9" w:rsidP="00B809A9">
            <w:pPr>
              <w:spacing w:line="270" w:lineRule="exact"/>
              <w:jc w:val="center"/>
            </w:pPr>
            <w:r w:rsidRPr="00B809A9">
              <w:t>51,8</w:t>
            </w:r>
          </w:p>
          <w:p w:rsidR="00B809A9" w:rsidRPr="00B809A9" w:rsidRDefault="00B809A9" w:rsidP="00B809A9">
            <w:pPr>
              <w:spacing w:line="270" w:lineRule="exact"/>
              <w:jc w:val="center"/>
            </w:pPr>
            <w:r w:rsidRPr="00B809A9">
              <w:t>52,8</w:t>
            </w:r>
          </w:p>
          <w:p w:rsidR="00B809A9" w:rsidRPr="00B809A9" w:rsidRDefault="00B809A9" w:rsidP="00B809A9">
            <w:pPr>
              <w:spacing w:line="270" w:lineRule="exact"/>
              <w:jc w:val="center"/>
            </w:pPr>
            <w:r w:rsidRPr="00B809A9">
              <w:t>53,9</w:t>
            </w:r>
          </w:p>
          <w:p w:rsidR="00B809A9" w:rsidRPr="00B809A9" w:rsidRDefault="00B809A9" w:rsidP="00B809A9">
            <w:pPr>
              <w:spacing w:line="270" w:lineRule="exact"/>
              <w:jc w:val="center"/>
            </w:pPr>
            <w:r w:rsidRPr="00B809A9">
              <w:t>55,0</w:t>
            </w:r>
          </w:p>
          <w:p w:rsidR="00B809A9" w:rsidRPr="00B809A9" w:rsidRDefault="00B809A9" w:rsidP="00B809A9">
            <w:pPr>
              <w:spacing w:line="270" w:lineRule="exact"/>
              <w:jc w:val="center"/>
            </w:pPr>
            <w:r w:rsidRPr="00B809A9">
              <w:t>56,0</w:t>
            </w:r>
          </w:p>
          <w:p w:rsidR="00B809A9" w:rsidRPr="00B809A9" w:rsidRDefault="00B809A9" w:rsidP="00B809A9">
            <w:pPr>
              <w:spacing w:line="270" w:lineRule="exact"/>
              <w:jc w:val="center"/>
            </w:pPr>
            <w:r w:rsidRPr="00B809A9">
              <w:t>57,1</w:t>
            </w:r>
          </w:p>
          <w:p w:rsidR="00B809A9" w:rsidRPr="00B809A9" w:rsidRDefault="00B809A9" w:rsidP="00B809A9">
            <w:pPr>
              <w:spacing w:line="270" w:lineRule="exact"/>
              <w:jc w:val="center"/>
            </w:pPr>
            <w:r w:rsidRPr="00B809A9">
              <w:t>58,2</w:t>
            </w:r>
          </w:p>
          <w:p w:rsidR="00B809A9" w:rsidRPr="00B809A9" w:rsidRDefault="00B809A9" w:rsidP="00B809A9">
            <w:pPr>
              <w:spacing w:line="270" w:lineRule="exact"/>
              <w:jc w:val="center"/>
            </w:pPr>
            <w:r w:rsidRPr="00B809A9">
              <w:t>59,3</w:t>
            </w:r>
          </w:p>
          <w:p w:rsidR="00B809A9" w:rsidRPr="00B809A9" w:rsidRDefault="00B809A9" w:rsidP="00B809A9">
            <w:pPr>
              <w:spacing w:line="270" w:lineRule="exact"/>
              <w:jc w:val="center"/>
            </w:pPr>
            <w:r w:rsidRPr="00B809A9">
              <w:t>60,4</w:t>
            </w:r>
          </w:p>
          <w:p w:rsidR="00B809A9" w:rsidRPr="00B809A9" w:rsidRDefault="00B809A9" w:rsidP="00B809A9">
            <w:pPr>
              <w:spacing w:line="270" w:lineRule="exact"/>
              <w:jc w:val="center"/>
            </w:pPr>
            <w:r w:rsidRPr="00B809A9">
              <w:t>61,5</w:t>
            </w:r>
          </w:p>
          <w:p w:rsidR="00B809A9" w:rsidRPr="00B809A9" w:rsidRDefault="00B809A9" w:rsidP="00B809A9">
            <w:pPr>
              <w:spacing w:line="270" w:lineRule="exact"/>
              <w:jc w:val="center"/>
            </w:pPr>
            <w:r w:rsidRPr="00B809A9">
              <w:t>62,6</w:t>
            </w:r>
          </w:p>
          <w:p w:rsidR="00B809A9" w:rsidRPr="00B809A9" w:rsidRDefault="00B809A9" w:rsidP="00B809A9">
            <w:pPr>
              <w:spacing w:line="270" w:lineRule="exact"/>
              <w:jc w:val="center"/>
            </w:pPr>
            <w:r w:rsidRPr="00B809A9">
              <w:t>63,8</w:t>
            </w:r>
          </w:p>
          <w:p w:rsidR="00B809A9" w:rsidRPr="00B809A9" w:rsidRDefault="00B809A9" w:rsidP="00B809A9">
            <w:pPr>
              <w:spacing w:line="270" w:lineRule="exact"/>
              <w:jc w:val="center"/>
            </w:pPr>
            <w:r w:rsidRPr="00B809A9">
              <w:t>64,9</w:t>
            </w:r>
          </w:p>
          <w:p w:rsidR="00B809A9" w:rsidRPr="00B809A9" w:rsidRDefault="00B809A9" w:rsidP="00B809A9">
            <w:pPr>
              <w:spacing w:line="270" w:lineRule="exact"/>
              <w:jc w:val="center"/>
            </w:pPr>
            <w:r w:rsidRPr="00B809A9">
              <w:t>66,0</w:t>
            </w:r>
          </w:p>
          <w:p w:rsidR="00B809A9" w:rsidRPr="00B809A9" w:rsidRDefault="00B809A9" w:rsidP="00B809A9">
            <w:pPr>
              <w:spacing w:line="270" w:lineRule="exact"/>
              <w:jc w:val="center"/>
            </w:pPr>
            <w:r w:rsidRPr="00B809A9">
              <w:t>67,1</w:t>
            </w:r>
          </w:p>
          <w:p w:rsidR="00B809A9" w:rsidRPr="00B809A9" w:rsidRDefault="00B809A9" w:rsidP="00B809A9">
            <w:pPr>
              <w:spacing w:line="270" w:lineRule="exact"/>
              <w:jc w:val="center"/>
            </w:pPr>
            <w:r w:rsidRPr="00B809A9">
              <w:t>68,2</w:t>
            </w:r>
          </w:p>
          <w:p w:rsidR="00B809A9" w:rsidRPr="00B809A9" w:rsidRDefault="00B809A9" w:rsidP="00B809A9">
            <w:pPr>
              <w:spacing w:line="270" w:lineRule="exact"/>
              <w:jc w:val="center"/>
            </w:pPr>
            <w:r w:rsidRPr="00B809A9">
              <w:t>69,3</w:t>
            </w:r>
          </w:p>
        </w:tc>
        <w:tc>
          <w:tcPr>
            <w:tcW w:w="792" w:type="dxa"/>
          </w:tcPr>
          <w:p w:rsidR="00B809A9" w:rsidRPr="00B809A9" w:rsidRDefault="00B809A9" w:rsidP="00B809A9">
            <w:pPr>
              <w:spacing w:line="270" w:lineRule="exact"/>
              <w:jc w:val="center"/>
            </w:pPr>
            <w:r w:rsidRPr="00B809A9">
              <w:t>40,5</w:t>
            </w:r>
          </w:p>
          <w:p w:rsidR="00B809A9" w:rsidRPr="00B809A9" w:rsidRDefault="00B809A9" w:rsidP="00B809A9">
            <w:pPr>
              <w:spacing w:line="270" w:lineRule="exact"/>
              <w:jc w:val="center"/>
            </w:pPr>
            <w:r w:rsidRPr="00B809A9">
              <w:t>41,7</w:t>
            </w:r>
          </w:p>
          <w:p w:rsidR="00B809A9" w:rsidRPr="00B809A9" w:rsidRDefault="00B809A9" w:rsidP="00B809A9">
            <w:pPr>
              <w:spacing w:line="270" w:lineRule="exact"/>
              <w:jc w:val="center"/>
            </w:pPr>
            <w:r w:rsidRPr="00B809A9">
              <w:t>42,8</w:t>
            </w:r>
          </w:p>
          <w:p w:rsidR="00B809A9" w:rsidRPr="00B809A9" w:rsidRDefault="00B809A9" w:rsidP="00B809A9">
            <w:pPr>
              <w:spacing w:line="270" w:lineRule="exact"/>
              <w:jc w:val="center"/>
            </w:pPr>
            <w:r w:rsidRPr="00B809A9">
              <w:t>44,0</w:t>
            </w:r>
          </w:p>
          <w:p w:rsidR="00B809A9" w:rsidRPr="00B809A9" w:rsidRDefault="00B809A9" w:rsidP="00B809A9">
            <w:pPr>
              <w:spacing w:line="270" w:lineRule="exact"/>
              <w:jc w:val="center"/>
            </w:pPr>
            <w:r w:rsidRPr="00B809A9">
              <w:t>45,3</w:t>
            </w:r>
          </w:p>
          <w:p w:rsidR="00B809A9" w:rsidRPr="00B809A9" w:rsidRDefault="00B809A9" w:rsidP="00B809A9">
            <w:pPr>
              <w:spacing w:line="270" w:lineRule="exact"/>
              <w:jc w:val="center"/>
            </w:pPr>
            <w:r w:rsidRPr="00B809A9">
              <w:t>46,6</w:t>
            </w:r>
          </w:p>
          <w:p w:rsidR="00B809A9" w:rsidRPr="00B809A9" w:rsidRDefault="00B809A9" w:rsidP="00B809A9">
            <w:pPr>
              <w:spacing w:line="270" w:lineRule="exact"/>
              <w:jc w:val="center"/>
            </w:pPr>
            <w:r w:rsidRPr="00B809A9">
              <w:t>48,0</w:t>
            </w:r>
          </w:p>
          <w:p w:rsidR="00B809A9" w:rsidRPr="00B809A9" w:rsidRDefault="00B809A9" w:rsidP="00B809A9">
            <w:pPr>
              <w:spacing w:line="270" w:lineRule="exact"/>
              <w:jc w:val="center"/>
            </w:pPr>
            <w:r w:rsidRPr="00B809A9">
              <w:t>49,5</w:t>
            </w:r>
          </w:p>
          <w:p w:rsidR="00B809A9" w:rsidRPr="00B809A9" w:rsidRDefault="00B809A9" w:rsidP="00B809A9">
            <w:pPr>
              <w:spacing w:line="270" w:lineRule="exact"/>
              <w:jc w:val="center"/>
            </w:pPr>
            <w:r w:rsidRPr="00B809A9">
              <w:t>51,0</w:t>
            </w:r>
          </w:p>
          <w:p w:rsidR="00B809A9" w:rsidRPr="00B809A9" w:rsidRDefault="00B809A9" w:rsidP="00B809A9">
            <w:pPr>
              <w:spacing w:line="270" w:lineRule="exact"/>
              <w:jc w:val="center"/>
            </w:pPr>
            <w:r w:rsidRPr="00B809A9">
              <w:t>52,6</w:t>
            </w:r>
          </w:p>
          <w:p w:rsidR="00B809A9" w:rsidRPr="00B809A9" w:rsidRDefault="00B809A9" w:rsidP="00B809A9">
            <w:pPr>
              <w:spacing w:line="270" w:lineRule="exact"/>
              <w:jc w:val="center"/>
            </w:pPr>
            <w:r w:rsidRPr="00B809A9">
              <w:t>54,3</w:t>
            </w:r>
          </w:p>
          <w:p w:rsidR="00B809A9" w:rsidRPr="00B809A9" w:rsidRDefault="00B809A9" w:rsidP="00B809A9">
            <w:pPr>
              <w:spacing w:line="270" w:lineRule="exact"/>
              <w:jc w:val="center"/>
            </w:pPr>
            <w:r w:rsidRPr="00B809A9">
              <w:t>56,0</w:t>
            </w:r>
          </w:p>
          <w:p w:rsidR="00B809A9" w:rsidRPr="00B809A9" w:rsidRDefault="00B809A9" w:rsidP="00B809A9">
            <w:pPr>
              <w:spacing w:line="270" w:lineRule="exact"/>
              <w:jc w:val="center"/>
            </w:pPr>
            <w:r w:rsidRPr="00B809A9">
              <w:t>57,3</w:t>
            </w:r>
          </w:p>
          <w:p w:rsidR="00B809A9" w:rsidRPr="00B809A9" w:rsidRDefault="00B809A9" w:rsidP="00B809A9">
            <w:pPr>
              <w:spacing w:line="270" w:lineRule="exact"/>
              <w:jc w:val="center"/>
            </w:pPr>
            <w:r w:rsidRPr="00B809A9">
              <w:t>58,6</w:t>
            </w:r>
          </w:p>
          <w:p w:rsidR="00B809A9" w:rsidRPr="00B809A9" w:rsidRDefault="00B809A9" w:rsidP="00B809A9">
            <w:pPr>
              <w:spacing w:line="270" w:lineRule="exact"/>
              <w:jc w:val="center"/>
            </w:pPr>
            <w:r w:rsidRPr="00B809A9">
              <w:t>60,0</w:t>
            </w:r>
          </w:p>
          <w:p w:rsidR="00B809A9" w:rsidRPr="00B809A9" w:rsidRDefault="00B809A9" w:rsidP="00B809A9">
            <w:pPr>
              <w:spacing w:line="270" w:lineRule="exact"/>
              <w:jc w:val="center"/>
            </w:pPr>
            <w:r w:rsidRPr="00B809A9">
              <w:t>61,3</w:t>
            </w:r>
          </w:p>
          <w:p w:rsidR="00B809A9" w:rsidRPr="00B809A9" w:rsidRDefault="00B809A9" w:rsidP="00B809A9">
            <w:pPr>
              <w:spacing w:line="270" w:lineRule="exact"/>
              <w:jc w:val="center"/>
            </w:pPr>
            <w:r w:rsidRPr="00B809A9">
              <w:t>62,7</w:t>
            </w:r>
          </w:p>
          <w:p w:rsidR="00B809A9" w:rsidRPr="00B809A9" w:rsidRDefault="00B809A9" w:rsidP="00B809A9">
            <w:pPr>
              <w:spacing w:line="270" w:lineRule="exact"/>
              <w:jc w:val="center"/>
            </w:pPr>
            <w:r w:rsidRPr="00B809A9">
              <w:t>64,1</w:t>
            </w:r>
          </w:p>
          <w:p w:rsidR="00B809A9" w:rsidRPr="00B809A9" w:rsidRDefault="00B809A9" w:rsidP="00B809A9">
            <w:pPr>
              <w:spacing w:line="270" w:lineRule="exact"/>
              <w:jc w:val="center"/>
            </w:pPr>
            <w:r w:rsidRPr="00B809A9">
              <w:t>65,6</w:t>
            </w:r>
          </w:p>
          <w:p w:rsidR="00B809A9" w:rsidRPr="00B809A9" w:rsidRDefault="00B809A9" w:rsidP="00B809A9">
            <w:pPr>
              <w:spacing w:line="270" w:lineRule="exact"/>
              <w:jc w:val="center"/>
            </w:pPr>
            <w:r w:rsidRPr="00B809A9">
              <w:t>67,0</w:t>
            </w:r>
          </w:p>
          <w:p w:rsidR="00B809A9" w:rsidRPr="00B809A9" w:rsidRDefault="00B809A9" w:rsidP="00B809A9">
            <w:pPr>
              <w:spacing w:line="270" w:lineRule="exact"/>
              <w:jc w:val="center"/>
            </w:pPr>
            <w:r w:rsidRPr="00B809A9">
              <w:t>68,4</w:t>
            </w:r>
          </w:p>
          <w:p w:rsidR="00B809A9" w:rsidRPr="00B809A9" w:rsidRDefault="00B809A9" w:rsidP="00B809A9">
            <w:pPr>
              <w:spacing w:line="270" w:lineRule="exact"/>
              <w:jc w:val="center"/>
            </w:pPr>
            <w:r w:rsidRPr="00B809A9">
              <w:t>69,9</w:t>
            </w:r>
          </w:p>
          <w:p w:rsidR="00B809A9" w:rsidRPr="00B809A9" w:rsidRDefault="00B809A9" w:rsidP="00B809A9">
            <w:pPr>
              <w:spacing w:line="270" w:lineRule="exact"/>
              <w:jc w:val="center"/>
            </w:pPr>
            <w:r w:rsidRPr="00B809A9">
              <w:t>71,4</w:t>
            </w:r>
          </w:p>
          <w:p w:rsidR="00B809A9" w:rsidRPr="00B809A9" w:rsidRDefault="00B809A9" w:rsidP="00B809A9">
            <w:pPr>
              <w:spacing w:line="270" w:lineRule="exact"/>
              <w:jc w:val="center"/>
            </w:pPr>
            <w:r w:rsidRPr="00B809A9">
              <w:t>72,9</w:t>
            </w:r>
          </w:p>
          <w:p w:rsidR="00B809A9" w:rsidRPr="00B809A9" w:rsidRDefault="00B809A9" w:rsidP="00B809A9">
            <w:pPr>
              <w:spacing w:line="270" w:lineRule="exact"/>
              <w:jc w:val="center"/>
            </w:pPr>
            <w:r w:rsidRPr="00B809A9">
              <w:t>74,4</w:t>
            </w:r>
          </w:p>
          <w:p w:rsidR="00B809A9" w:rsidRPr="00B809A9" w:rsidRDefault="00B809A9" w:rsidP="00B809A9">
            <w:pPr>
              <w:spacing w:line="270" w:lineRule="exact"/>
              <w:jc w:val="center"/>
            </w:pPr>
            <w:r w:rsidRPr="00B809A9">
              <w:t>75,9</w:t>
            </w:r>
          </w:p>
          <w:p w:rsidR="00B809A9" w:rsidRPr="00B809A9" w:rsidRDefault="00B809A9" w:rsidP="00B809A9">
            <w:pPr>
              <w:spacing w:line="270" w:lineRule="exact"/>
              <w:jc w:val="center"/>
            </w:pPr>
            <w:r w:rsidRPr="00B809A9">
              <w:t>77,4</w:t>
            </w:r>
          </w:p>
          <w:p w:rsidR="00B809A9" w:rsidRPr="00B809A9" w:rsidRDefault="00B809A9" w:rsidP="00B809A9">
            <w:pPr>
              <w:spacing w:line="270" w:lineRule="exact"/>
              <w:jc w:val="center"/>
            </w:pPr>
            <w:r w:rsidRPr="00B809A9">
              <w:t>79,0</w:t>
            </w:r>
          </w:p>
          <w:p w:rsidR="00B809A9" w:rsidRPr="00B809A9" w:rsidRDefault="00B809A9" w:rsidP="00B809A9">
            <w:pPr>
              <w:spacing w:line="270" w:lineRule="exact"/>
              <w:jc w:val="center"/>
            </w:pPr>
            <w:r w:rsidRPr="00B809A9">
              <w:t>80,5</w:t>
            </w:r>
          </w:p>
          <w:p w:rsidR="00B809A9" w:rsidRPr="00B809A9" w:rsidRDefault="00B809A9" w:rsidP="00B809A9">
            <w:pPr>
              <w:spacing w:line="270" w:lineRule="exact"/>
              <w:jc w:val="center"/>
            </w:pPr>
            <w:r w:rsidRPr="00B809A9">
              <w:t>82,0</w:t>
            </w:r>
          </w:p>
          <w:p w:rsidR="00B809A9" w:rsidRPr="00B809A9" w:rsidRDefault="00B809A9" w:rsidP="00B809A9">
            <w:pPr>
              <w:spacing w:line="270" w:lineRule="exact"/>
              <w:jc w:val="center"/>
            </w:pPr>
            <w:r w:rsidRPr="00B809A9">
              <w:t>83,5</w:t>
            </w:r>
          </w:p>
          <w:p w:rsidR="00B809A9" w:rsidRPr="00B809A9" w:rsidRDefault="00B809A9" w:rsidP="00B809A9">
            <w:pPr>
              <w:spacing w:line="270" w:lineRule="exact"/>
              <w:jc w:val="center"/>
            </w:pPr>
            <w:r w:rsidRPr="00B809A9">
              <w:t>85,1</w:t>
            </w:r>
          </w:p>
        </w:tc>
      </w:tr>
    </w:tbl>
    <w:p w:rsidR="00B809A9" w:rsidRDefault="00B809A9" w:rsidP="00B809A9">
      <w:pPr>
        <w:jc w:val="center"/>
        <w:rPr>
          <w:b/>
          <w:bCs/>
        </w:rPr>
      </w:pPr>
    </w:p>
    <w:p w:rsidR="00FE1B13" w:rsidRDefault="00FE1B13" w:rsidP="00B809A9">
      <w:pPr>
        <w:jc w:val="center"/>
        <w:rPr>
          <w:b/>
          <w:bCs/>
        </w:rPr>
      </w:pPr>
      <w:r>
        <w:rPr>
          <w:noProof/>
        </w:rPr>
        <w:lastRenderedPageBreak/>
        <w:drawing>
          <wp:inline distT="0" distB="0" distL="0" distR="0">
            <wp:extent cx="6120130" cy="411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117975"/>
                    </a:xfrm>
                    <a:prstGeom prst="rect">
                      <a:avLst/>
                    </a:prstGeom>
                  </pic:spPr>
                </pic:pic>
              </a:graphicData>
            </a:graphic>
          </wp:inline>
        </w:drawing>
      </w:r>
    </w:p>
    <w:p w:rsidR="00FE1B13" w:rsidRPr="00B809A9" w:rsidRDefault="00FE1B13" w:rsidP="00B809A9">
      <w:pPr>
        <w:jc w:val="center"/>
        <w:rPr>
          <w:b/>
          <w:bCs/>
        </w:rPr>
      </w:pPr>
      <w:r>
        <w:rPr>
          <w:noProof/>
        </w:rPr>
        <w:drawing>
          <wp:inline distT="0" distB="0" distL="0" distR="0">
            <wp:extent cx="6120130" cy="4575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575810"/>
                    </a:xfrm>
                    <a:prstGeom prst="rect">
                      <a:avLst/>
                    </a:prstGeom>
                  </pic:spPr>
                </pic:pic>
              </a:graphicData>
            </a:graphic>
          </wp:inline>
        </w:drawing>
      </w:r>
    </w:p>
    <w:p w:rsidR="00CB303D" w:rsidRDefault="00CB303D" w:rsidP="00CB303D">
      <w:pPr>
        <w:spacing w:line="336" w:lineRule="exact"/>
        <w:jc w:val="both"/>
        <w:rPr>
          <w:b/>
          <w:sz w:val="28"/>
          <w:szCs w:val="28"/>
        </w:rPr>
      </w:pPr>
    </w:p>
    <w:p w:rsidR="002E7679" w:rsidRPr="00B61E1A" w:rsidRDefault="002E7679" w:rsidP="00B61E1A">
      <w:pPr>
        <w:rPr>
          <w:b/>
          <w:color w:val="FF0000"/>
          <w:sz w:val="28"/>
          <w:szCs w:val="28"/>
        </w:rPr>
      </w:pPr>
    </w:p>
    <w:sectPr w:rsidR="002E7679" w:rsidRPr="00B61E1A" w:rsidSect="00B61E1A">
      <w:pgSz w:w="11906" w:h="16838"/>
      <w:pgMar w:top="709"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6C5" w:rsidRDefault="00FD56C5" w:rsidP="00107AF1">
      <w:r>
        <w:separator/>
      </w:r>
    </w:p>
  </w:endnote>
  <w:endnote w:type="continuationSeparator" w:id="1">
    <w:p w:rsidR="00FD56C5" w:rsidRDefault="00FD56C5" w:rsidP="00107A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6C5" w:rsidRDefault="00FD56C5" w:rsidP="00107AF1">
      <w:r>
        <w:separator/>
      </w:r>
    </w:p>
  </w:footnote>
  <w:footnote w:type="continuationSeparator" w:id="1">
    <w:p w:rsidR="00FD56C5" w:rsidRDefault="00FD56C5" w:rsidP="00107A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F50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3B5D1EB9"/>
    <w:multiLevelType w:val="hybridMultilevel"/>
    <w:tmpl w:val="4320708E"/>
    <w:lvl w:ilvl="0" w:tplc="72AE0B8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D43642"/>
    <w:multiLevelType w:val="hybridMultilevel"/>
    <w:tmpl w:val="98D6B074"/>
    <w:lvl w:ilvl="0" w:tplc="C7A81AF2">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6E6F4C"/>
    <w:multiLevelType w:val="hybridMultilevel"/>
    <w:tmpl w:val="0548FA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FD11589"/>
    <w:multiLevelType w:val="hybridMultilevel"/>
    <w:tmpl w:val="D47084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91C2422"/>
    <w:multiLevelType w:val="singleLevel"/>
    <w:tmpl w:val="04190011"/>
    <w:lvl w:ilvl="0">
      <w:start w:val="1"/>
      <w:numFmt w:val="decimal"/>
      <w:lvlText w:val="%1)"/>
      <w:lvlJc w:val="left"/>
      <w:pPr>
        <w:tabs>
          <w:tab w:val="num" w:pos="-207"/>
        </w:tabs>
        <w:ind w:left="-207" w:hanging="360"/>
      </w:pPr>
    </w:lvl>
  </w:abstractNum>
  <w:num w:numId="1">
    <w:abstractNumId w:val="5"/>
  </w:num>
  <w:num w:numId="2">
    <w:abstractNumId w:val="0"/>
  </w:num>
  <w:num w:numId="3">
    <w:abstractNumId w:val="1"/>
  </w:num>
  <w:num w:numId="4">
    <w:abstractNumId w:val="3"/>
  </w:num>
  <w:num w:numId="5">
    <w:abstractNumId w:val="2"/>
  </w:num>
  <w:num w:numId="6">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52182"/>
    <w:rsid w:val="000004B4"/>
    <w:rsid w:val="0000422B"/>
    <w:rsid w:val="00004F65"/>
    <w:rsid w:val="00005B69"/>
    <w:rsid w:val="000116EA"/>
    <w:rsid w:val="00013797"/>
    <w:rsid w:val="00020EA4"/>
    <w:rsid w:val="00030745"/>
    <w:rsid w:val="00030D2E"/>
    <w:rsid w:val="00031611"/>
    <w:rsid w:val="000326D1"/>
    <w:rsid w:val="00053582"/>
    <w:rsid w:val="00055990"/>
    <w:rsid w:val="00067C09"/>
    <w:rsid w:val="000776F2"/>
    <w:rsid w:val="00091472"/>
    <w:rsid w:val="00095C68"/>
    <w:rsid w:val="000A3528"/>
    <w:rsid w:val="000B0227"/>
    <w:rsid w:val="000B7E0E"/>
    <w:rsid w:val="000C3BE4"/>
    <w:rsid w:val="000C6FDB"/>
    <w:rsid w:val="000D171A"/>
    <w:rsid w:val="000D4B8A"/>
    <w:rsid w:val="000E60FF"/>
    <w:rsid w:val="000E6D32"/>
    <w:rsid w:val="000F3E3E"/>
    <w:rsid w:val="000F7FE6"/>
    <w:rsid w:val="00105E66"/>
    <w:rsid w:val="00107AF1"/>
    <w:rsid w:val="00111CDF"/>
    <w:rsid w:val="00113E60"/>
    <w:rsid w:val="00126BCC"/>
    <w:rsid w:val="00134F74"/>
    <w:rsid w:val="00146BBE"/>
    <w:rsid w:val="00152D3D"/>
    <w:rsid w:val="00157DD7"/>
    <w:rsid w:val="00163514"/>
    <w:rsid w:val="001638A0"/>
    <w:rsid w:val="00163EB9"/>
    <w:rsid w:val="00170535"/>
    <w:rsid w:val="00170B2B"/>
    <w:rsid w:val="00170C4D"/>
    <w:rsid w:val="00173884"/>
    <w:rsid w:val="0018680C"/>
    <w:rsid w:val="00190AAA"/>
    <w:rsid w:val="00190C4A"/>
    <w:rsid w:val="00194D22"/>
    <w:rsid w:val="00195E38"/>
    <w:rsid w:val="001A5B7E"/>
    <w:rsid w:val="001A76E3"/>
    <w:rsid w:val="001B7BC9"/>
    <w:rsid w:val="001C1F8D"/>
    <w:rsid w:val="001D1C9C"/>
    <w:rsid w:val="001D3EFF"/>
    <w:rsid w:val="001D550C"/>
    <w:rsid w:val="001D6698"/>
    <w:rsid w:val="001E2C19"/>
    <w:rsid w:val="001E786D"/>
    <w:rsid w:val="001E7A85"/>
    <w:rsid w:val="00212D36"/>
    <w:rsid w:val="00220666"/>
    <w:rsid w:val="002213D7"/>
    <w:rsid w:val="00225CE0"/>
    <w:rsid w:val="00236D59"/>
    <w:rsid w:val="00240086"/>
    <w:rsid w:val="00246291"/>
    <w:rsid w:val="00266B6B"/>
    <w:rsid w:val="00266C48"/>
    <w:rsid w:val="002A0CB2"/>
    <w:rsid w:val="002A20D6"/>
    <w:rsid w:val="002A2683"/>
    <w:rsid w:val="002B1B01"/>
    <w:rsid w:val="002B74CC"/>
    <w:rsid w:val="002C47D9"/>
    <w:rsid w:val="002C5AEB"/>
    <w:rsid w:val="002C5DAA"/>
    <w:rsid w:val="002D68F8"/>
    <w:rsid w:val="002E7679"/>
    <w:rsid w:val="002E7D46"/>
    <w:rsid w:val="002F5654"/>
    <w:rsid w:val="00302DF4"/>
    <w:rsid w:val="00307245"/>
    <w:rsid w:val="00310DF7"/>
    <w:rsid w:val="003110DA"/>
    <w:rsid w:val="00311EB0"/>
    <w:rsid w:val="003250EE"/>
    <w:rsid w:val="0034097B"/>
    <w:rsid w:val="00351573"/>
    <w:rsid w:val="00352182"/>
    <w:rsid w:val="00357194"/>
    <w:rsid w:val="00362F8F"/>
    <w:rsid w:val="00374468"/>
    <w:rsid w:val="00387698"/>
    <w:rsid w:val="0039440D"/>
    <w:rsid w:val="003976D7"/>
    <w:rsid w:val="003C2264"/>
    <w:rsid w:val="003C2C85"/>
    <w:rsid w:val="003D1EC1"/>
    <w:rsid w:val="003E3B94"/>
    <w:rsid w:val="003F4245"/>
    <w:rsid w:val="004102E0"/>
    <w:rsid w:val="004116E0"/>
    <w:rsid w:val="00427217"/>
    <w:rsid w:val="00433DF3"/>
    <w:rsid w:val="00436A39"/>
    <w:rsid w:val="00465C7C"/>
    <w:rsid w:val="004865E7"/>
    <w:rsid w:val="00493B9B"/>
    <w:rsid w:val="004A5F8D"/>
    <w:rsid w:val="004B5E86"/>
    <w:rsid w:val="004B7FD1"/>
    <w:rsid w:val="004C5C89"/>
    <w:rsid w:val="004C7334"/>
    <w:rsid w:val="004D252B"/>
    <w:rsid w:val="004D5CAD"/>
    <w:rsid w:val="004E121E"/>
    <w:rsid w:val="004E3D66"/>
    <w:rsid w:val="004F05A6"/>
    <w:rsid w:val="004F33A4"/>
    <w:rsid w:val="004F6416"/>
    <w:rsid w:val="005062E0"/>
    <w:rsid w:val="0050765B"/>
    <w:rsid w:val="00512067"/>
    <w:rsid w:val="0052214C"/>
    <w:rsid w:val="0052293F"/>
    <w:rsid w:val="005265AD"/>
    <w:rsid w:val="005305CA"/>
    <w:rsid w:val="0054325B"/>
    <w:rsid w:val="00544772"/>
    <w:rsid w:val="00553490"/>
    <w:rsid w:val="005621FF"/>
    <w:rsid w:val="005648A9"/>
    <w:rsid w:val="00567859"/>
    <w:rsid w:val="00567DD7"/>
    <w:rsid w:val="005752B7"/>
    <w:rsid w:val="0057765A"/>
    <w:rsid w:val="00581920"/>
    <w:rsid w:val="005831D0"/>
    <w:rsid w:val="00586F62"/>
    <w:rsid w:val="005976E2"/>
    <w:rsid w:val="005B747F"/>
    <w:rsid w:val="005D1790"/>
    <w:rsid w:val="005E2DFD"/>
    <w:rsid w:val="005F17DB"/>
    <w:rsid w:val="006005B2"/>
    <w:rsid w:val="00601A18"/>
    <w:rsid w:val="00605BD1"/>
    <w:rsid w:val="00613ACD"/>
    <w:rsid w:val="00615BAF"/>
    <w:rsid w:val="006179E0"/>
    <w:rsid w:val="00621132"/>
    <w:rsid w:val="00632202"/>
    <w:rsid w:val="00641851"/>
    <w:rsid w:val="00643E7A"/>
    <w:rsid w:val="00645885"/>
    <w:rsid w:val="00646126"/>
    <w:rsid w:val="00660921"/>
    <w:rsid w:val="00665994"/>
    <w:rsid w:val="00673FF9"/>
    <w:rsid w:val="0068080F"/>
    <w:rsid w:val="00692056"/>
    <w:rsid w:val="006A3AE5"/>
    <w:rsid w:val="006A46D9"/>
    <w:rsid w:val="006A7290"/>
    <w:rsid w:val="006B3070"/>
    <w:rsid w:val="006B3730"/>
    <w:rsid w:val="006B3A7D"/>
    <w:rsid w:val="006C1F05"/>
    <w:rsid w:val="006C1FDE"/>
    <w:rsid w:val="006E15DE"/>
    <w:rsid w:val="006E455F"/>
    <w:rsid w:val="006E4CF6"/>
    <w:rsid w:val="006E55C4"/>
    <w:rsid w:val="006F1A73"/>
    <w:rsid w:val="006F3C5A"/>
    <w:rsid w:val="006F79A6"/>
    <w:rsid w:val="00704989"/>
    <w:rsid w:val="007304BE"/>
    <w:rsid w:val="00732E0E"/>
    <w:rsid w:val="00734392"/>
    <w:rsid w:val="007436E0"/>
    <w:rsid w:val="007577DC"/>
    <w:rsid w:val="00765CB8"/>
    <w:rsid w:val="00772221"/>
    <w:rsid w:val="00773C37"/>
    <w:rsid w:val="00785384"/>
    <w:rsid w:val="00792784"/>
    <w:rsid w:val="00795AB0"/>
    <w:rsid w:val="007A5723"/>
    <w:rsid w:val="007B2E30"/>
    <w:rsid w:val="007D38A1"/>
    <w:rsid w:val="007D3A13"/>
    <w:rsid w:val="007E4924"/>
    <w:rsid w:val="007F03B2"/>
    <w:rsid w:val="007F1F3C"/>
    <w:rsid w:val="0080528C"/>
    <w:rsid w:val="008144B3"/>
    <w:rsid w:val="00816338"/>
    <w:rsid w:val="00820B5F"/>
    <w:rsid w:val="008252BA"/>
    <w:rsid w:val="008305C8"/>
    <w:rsid w:val="0084576B"/>
    <w:rsid w:val="0085246A"/>
    <w:rsid w:val="00856672"/>
    <w:rsid w:val="00861A79"/>
    <w:rsid w:val="00864E08"/>
    <w:rsid w:val="008702CF"/>
    <w:rsid w:val="008758DD"/>
    <w:rsid w:val="008A15C7"/>
    <w:rsid w:val="008A177B"/>
    <w:rsid w:val="008B2D54"/>
    <w:rsid w:val="008B52A8"/>
    <w:rsid w:val="008B6FFE"/>
    <w:rsid w:val="008C2B63"/>
    <w:rsid w:val="008F30BF"/>
    <w:rsid w:val="008F31A2"/>
    <w:rsid w:val="008F401E"/>
    <w:rsid w:val="009037F4"/>
    <w:rsid w:val="00913253"/>
    <w:rsid w:val="0091340F"/>
    <w:rsid w:val="00936B39"/>
    <w:rsid w:val="00952268"/>
    <w:rsid w:val="00966F1B"/>
    <w:rsid w:val="00967B99"/>
    <w:rsid w:val="00970BE5"/>
    <w:rsid w:val="00971B08"/>
    <w:rsid w:val="00981339"/>
    <w:rsid w:val="00985CB5"/>
    <w:rsid w:val="00993D7F"/>
    <w:rsid w:val="00994914"/>
    <w:rsid w:val="009A492D"/>
    <w:rsid w:val="009B1B1F"/>
    <w:rsid w:val="009B2709"/>
    <w:rsid w:val="009B5FCC"/>
    <w:rsid w:val="009B6331"/>
    <w:rsid w:val="009C0624"/>
    <w:rsid w:val="009C1BDE"/>
    <w:rsid w:val="009C723A"/>
    <w:rsid w:val="009D2DC4"/>
    <w:rsid w:val="009D6ED3"/>
    <w:rsid w:val="009E31C2"/>
    <w:rsid w:val="009E3740"/>
    <w:rsid w:val="00A068FA"/>
    <w:rsid w:val="00A34824"/>
    <w:rsid w:val="00A4082C"/>
    <w:rsid w:val="00A67151"/>
    <w:rsid w:val="00A76E1B"/>
    <w:rsid w:val="00A81138"/>
    <w:rsid w:val="00A843BA"/>
    <w:rsid w:val="00A85B46"/>
    <w:rsid w:val="00A86838"/>
    <w:rsid w:val="00A91EB9"/>
    <w:rsid w:val="00AA0607"/>
    <w:rsid w:val="00AA4711"/>
    <w:rsid w:val="00AA5A2D"/>
    <w:rsid w:val="00AC1A3B"/>
    <w:rsid w:val="00AC1CF7"/>
    <w:rsid w:val="00AC499F"/>
    <w:rsid w:val="00AC69BE"/>
    <w:rsid w:val="00AD13D1"/>
    <w:rsid w:val="00AD157B"/>
    <w:rsid w:val="00AD1DB9"/>
    <w:rsid w:val="00AD62CB"/>
    <w:rsid w:val="00AD70B2"/>
    <w:rsid w:val="00AE09CF"/>
    <w:rsid w:val="00AE0D8D"/>
    <w:rsid w:val="00AE2A8E"/>
    <w:rsid w:val="00AE522D"/>
    <w:rsid w:val="00B10CAF"/>
    <w:rsid w:val="00B13530"/>
    <w:rsid w:val="00B140B5"/>
    <w:rsid w:val="00B16838"/>
    <w:rsid w:val="00B259AB"/>
    <w:rsid w:val="00B335F7"/>
    <w:rsid w:val="00B34EDC"/>
    <w:rsid w:val="00B50588"/>
    <w:rsid w:val="00B61E1A"/>
    <w:rsid w:val="00B6398D"/>
    <w:rsid w:val="00B67BEA"/>
    <w:rsid w:val="00B715F2"/>
    <w:rsid w:val="00B809A9"/>
    <w:rsid w:val="00B8158D"/>
    <w:rsid w:val="00B95005"/>
    <w:rsid w:val="00BA4998"/>
    <w:rsid w:val="00BD2C01"/>
    <w:rsid w:val="00BD2D38"/>
    <w:rsid w:val="00BE50AC"/>
    <w:rsid w:val="00C02AC1"/>
    <w:rsid w:val="00C06224"/>
    <w:rsid w:val="00C07203"/>
    <w:rsid w:val="00C2185C"/>
    <w:rsid w:val="00C22B8B"/>
    <w:rsid w:val="00C37C2D"/>
    <w:rsid w:val="00C4265D"/>
    <w:rsid w:val="00C47103"/>
    <w:rsid w:val="00C60891"/>
    <w:rsid w:val="00C64B16"/>
    <w:rsid w:val="00C8231D"/>
    <w:rsid w:val="00C919C8"/>
    <w:rsid w:val="00C9719B"/>
    <w:rsid w:val="00CA050D"/>
    <w:rsid w:val="00CA5AD7"/>
    <w:rsid w:val="00CB29F2"/>
    <w:rsid w:val="00CB303D"/>
    <w:rsid w:val="00CB580D"/>
    <w:rsid w:val="00CC11A9"/>
    <w:rsid w:val="00CC12FC"/>
    <w:rsid w:val="00CC5902"/>
    <w:rsid w:val="00CD5D45"/>
    <w:rsid w:val="00CE30E5"/>
    <w:rsid w:val="00CE77EC"/>
    <w:rsid w:val="00CF7624"/>
    <w:rsid w:val="00D25D4B"/>
    <w:rsid w:val="00D26FDB"/>
    <w:rsid w:val="00D36FA0"/>
    <w:rsid w:val="00D44701"/>
    <w:rsid w:val="00D50981"/>
    <w:rsid w:val="00D53ABE"/>
    <w:rsid w:val="00D55598"/>
    <w:rsid w:val="00D56C48"/>
    <w:rsid w:val="00D638C3"/>
    <w:rsid w:val="00D716AF"/>
    <w:rsid w:val="00D802A7"/>
    <w:rsid w:val="00D83041"/>
    <w:rsid w:val="00D92D6B"/>
    <w:rsid w:val="00DA534A"/>
    <w:rsid w:val="00DC0660"/>
    <w:rsid w:val="00DC4E53"/>
    <w:rsid w:val="00DC5BAF"/>
    <w:rsid w:val="00DD6256"/>
    <w:rsid w:val="00DE0825"/>
    <w:rsid w:val="00E051FE"/>
    <w:rsid w:val="00E278E7"/>
    <w:rsid w:val="00E34DA4"/>
    <w:rsid w:val="00E37DA0"/>
    <w:rsid w:val="00E43FC4"/>
    <w:rsid w:val="00E61B70"/>
    <w:rsid w:val="00E709DB"/>
    <w:rsid w:val="00E753EF"/>
    <w:rsid w:val="00E77CD6"/>
    <w:rsid w:val="00E80420"/>
    <w:rsid w:val="00E82598"/>
    <w:rsid w:val="00E836A1"/>
    <w:rsid w:val="00E91E8A"/>
    <w:rsid w:val="00EA59B2"/>
    <w:rsid w:val="00EA6BA0"/>
    <w:rsid w:val="00EA7CF0"/>
    <w:rsid w:val="00EB2877"/>
    <w:rsid w:val="00EB3085"/>
    <w:rsid w:val="00EC0DF1"/>
    <w:rsid w:val="00ED5F6F"/>
    <w:rsid w:val="00EE5271"/>
    <w:rsid w:val="00EF01D3"/>
    <w:rsid w:val="00F0167F"/>
    <w:rsid w:val="00F03EB0"/>
    <w:rsid w:val="00F11834"/>
    <w:rsid w:val="00F14EF0"/>
    <w:rsid w:val="00F22A3C"/>
    <w:rsid w:val="00F36A90"/>
    <w:rsid w:val="00F54E43"/>
    <w:rsid w:val="00F553B8"/>
    <w:rsid w:val="00F62495"/>
    <w:rsid w:val="00F63219"/>
    <w:rsid w:val="00F673B5"/>
    <w:rsid w:val="00F808D2"/>
    <w:rsid w:val="00F85963"/>
    <w:rsid w:val="00FB46FB"/>
    <w:rsid w:val="00FD3E01"/>
    <w:rsid w:val="00FD56C5"/>
    <w:rsid w:val="00FE1B13"/>
    <w:rsid w:val="00FE2ED8"/>
    <w:rsid w:val="00FE480A"/>
    <w:rsid w:val="00FE75C1"/>
    <w:rsid w:val="00FE7A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18680C"/>
    <w:rPr>
      <w:rFonts w:ascii="Times New Roman" w:eastAsia="Times New Roman" w:hAnsi="Times New Roman"/>
      <w:sz w:val="24"/>
      <w:szCs w:val="24"/>
    </w:rPr>
  </w:style>
  <w:style w:type="paragraph" w:styleId="1">
    <w:name w:val="heading 1"/>
    <w:basedOn w:val="a"/>
    <w:next w:val="a"/>
    <w:link w:val="10"/>
    <w:qFormat/>
    <w:rsid w:val="00F11834"/>
    <w:pPr>
      <w:keepNext/>
      <w:autoSpaceDE w:val="0"/>
      <w:autoSpaceDN w:val="0"/>
      <w:spacing w:before="240" w:after="60"/>
      <w:outlineLvl w:val="0"/>
    </w:pPr>
    <w:rPr>
      <w:rFonts w:ascii="Cambria" w:hAnsi="Cambria"/>
      <w:b/>
      <w:bCs/>
      <w:kern w:val="32"/>
      <w:sz w:val="32"/>
      <w:szCs w:val="32"/>
    </w:rPr>
  </w:style>
  <w:style w:type="paragraph" w:styleId="2">
    <w:name w:val="heading 2"/>
    <w:basedOn w:val="a"/>
    <w:next w:val="a"/>
    <w:link w:val="20"/>
    <w:qFormat/>
    <w:rsid w:val="00F11834"/>
    <w:pPr>
      <w:keepNext/>
      <w:autoSpaceDE w:val="0"/>
      <w:autoSpaceDN w:val="0"/>
      <w:spacing w:before="240" w:after="60"/>
      <w:outlineLvl w:val="1"/>
    </w:pPr>
    <w:rPr>
      <w:rFonts w:ascii="Cambria" w:hAnsi="Cambria"/>
      <w:b/>
      <w:bCs/>
      <w:i/>
      <w:iCs/>
      <w:sz w:val="28"/>
      <w:szCs w:val="28"/>
    </w:rPr>
  </w:style>
  <w:style w:type="paragraph" w:styleId="3">
    <w:name w:val="heading 3"/>
    <w:basedOn w:val="a"/>
    <w:next w:val="a"/>
    <w:link w:val="30"/>
    <w:qFormat/>
    <w:rsid w:val="00F11834"/>
    <w:pPr>
      <w:keepNext/>
      <w:jc w:val="center"/>
      <w:outlineLvl w:val="2"/>
    </w:pPr>
    <w:rPr>
      <w:b/>
      <w:i/>
      <w:sz w:val="22"/>
      <w:szCs w:val="20"/>
    </w:rPr>
  </w:style>
  <w:style w:type="paragraph" w:styleId="4">
    <w:name w:val="heading 4"/>
    <w:basedOn w:val="a"/>
    <w:next w:val="a"/>
    <w:link w:val="40"/>
    <w:qFormat/>
    <w:rsid w:val="00F11834"/>
    <w:pPr>
      <w:keepNext/>
      <w:autoSpaceDE w:val="0"/>
      <w:autoSpaceDN w:val="0"/>
      <w:spacing w:before="240" w:after="60"/>
      <w:outlineLvl w:val="3"/>
    </w:pPr>
    <w:rPr>
      <w:rFonts w:ascii="Calibri" w:hAnsi="Calibri"/>
      <w:b/>
      <w:bCs/>
      <w:sz w:val="28"/>
      <w:szCs w:val="28"/>
    </w:rPr>
  </w:style>
  <w:style w:type="paragraph" w:styleId="5">
    <w:name w:val="heading 5"/>
    <w:basedOn w:val="a"/>
    <w:next w:val="a"/>
    <w:link w:val="50"/>
    <w:qFormat/>
    <w:rsid w:val="00586F62"/>
    <w:pPr>
      <w:keepNext/>
      <w:keepLines/>
      <w:spacing w:before="40"/>
      <w:outlineLvl w:val="4"/>
    </w:pPr>
    <w:rPr>
      <w:rFonts w:ascii="Calibri Light" w:hAnsi="Calibri Light"/>
      <w:color w:val="2E74B5"/>
    </w:rPr>
  </w:style>
  <w:style w:type="paragraph" w:styleId="6">
    <w:name w:val="heading 6"/>
    <w:basedOn w:val="a"/>
    <w:next w:val="a"/>
    <w:link w:val="60"/>
    <w:qFormat/>
    <w:locked/>
    <w:rsid w:val="00C07203"/>
    <w:pPr>
      <w:spacing w:before="240" w:after="60"/>
      <w:outlineLvl w:val="5"/>
    </w:pPr>
    <w:rPr>
      <w:b/>
      <w:bCs/>
      <w:sz w:val="22"/>
      <w:szCs w:val="22"/>
    </w:rPr>
  </w:style>
  <w:style w:type="paragraph" w:styleId="7">
    <w:name w:val="heading 7"/>
    <w:basedOn w:val="a"/>
    <w:next w:val="a"/>
    <w:link w:val="70"/>
    <w:qFormat/>
    <w:locked/>
    <w:rsid w:val="00C0720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11834"/>
    <w:rPr>
      <w:rFonts w:ascii="Cambria" w:hAnsi="Cambria" w:cs="Times New Roman"/>
      <w:b/>
      <w:bCs/>
      <w:kern w:val="32"/>
      <w:sz w:val="32"/>
      <w:szCs w:val="32"/>
      <w:lang w:eastAsia="ru-RU"/>
    </w:rPr>
  </w:style>
  <w:style w:type="character" w:customStyle="1" w:styleId="20">
    <w:name w:val="Заголовок 2 Знак"/>
    <w:link w:val="2"/>
    <w:locked/>
    <w:rsid w:val="00F11834"/>
    <w:rPr>
      <w:rFonts w:ascii="Cambria" w:hAnsi="Cambria" w:cs="Times New Roman"/>
      <w:b/>
      <w:bCs/>
      <w:i/>
      <w:iCs/>
      <w:sz w:val="28"/>
      <w:szCs w:val="28"/>
      <w:lang w:eastAsia="ru-RU"/>
    </w:rPr>
  </w:style>
  <w:style w:type="character" w:customStyle="1" w:styleId="30">
    <w:name w:val="Заголовок 3 Знак"/>
    <w:link w:val="3"/>
    <w:locked/>
    <w:rsid w:val="00F11834"/>
    <w:rPr>
      <w:rFonts w:ascii="Times New Roman" w:hAnsi="Times New Roman" w:cs="Times New Roman"/>
      <w:b/>
      <w:i/>
      <w:sz w:val="20"/>
      <w:szCs w:val="20"/>
      <w:lang w:eastAsia="ru-RU"/>
    </w:rPr>
  </w:style>
  <w:style w:type="character" w:customStyle="1" w:styleId="40">
    <w:name w:val="Заголовок 4 Знак"/>
    <w:link w:val="4"/>
    <w:locked/>
    <w:rsid w:val="00F11834"/>
    <w:rPr>
      <w:rFonts w:ascii="Calibri" w:hAnsi="Calibri" w:cs="Times New Roman"/>
      <w:b/>
      <w:bCs/>
      <w:sz w:val="28"/>
      <w:szCs w:val="28"/>
      <w:lang w:eastAsia="ru-RU"/>
    </w:rPr>
  </w:style>
  <w:style w:type="character" w:customStyle="1" w:styleId="50">
    <w:name w:val="Заголовок 5 Знак"/>
    <w:link w:val="5"/>
    <w:locked/>
    <w:rsid w:val="00586F62"/>
    <w:rPr>
      <w:rFonts w:ascii="Calibri Light" w:hAnsi="Calibri Light" w:cs="Times New Roman"/>
      <w:color w:val="2E74B5"/>
      <w:sz w:val="24"/>
      <w:szCs w:val="24"/>
      <w:lang w:eastAsia="ru-RU"/>
    </w:rPr>
  </w:style>
  <w:style w:type="paragraph" w:customStyle="1" w:styleId="point">
    <w:name w:val="point"/>
    <w:basedOn w:val="a"/>
    <w:uiPriority w:val="99"/>
    <w:rsid w:val="00F11834"/>
    <w:pPr>
      <w:ind w:firstLine="567"/>
      <w:jc w:val="both"/>
    </w:pPr>
  </w:style>
  <w:style w:type="paragraph" w:customStyle="1" w:styleId="DISSNORMAL">
    <w:name w:val="DISS NORMAL Знак"/>
    <w:basedOn w:val="a3"/>
    <w:link w:val="DISSNORMAL0"/>
    <w:uiPriority w:val="99"/>
    <w:rsid w:val="00F11834"/>
    <w:pPr>
      <w:autoSpaceDE/>
      <w:autoSpaceDN/>
      <w:ind w:firstLine="709"/>
    </w:pPr>
    <w:rPr>
      <w:rFonts w:eastAsia="Calibri"/>
      <w:sz w:val="28"/>
      <w:szCs w:val="20"/>
    </w:rPr>
  </w:style>
  <w:style w:type="character" w:customStyle="1" w:styleId="DISSNORMAL0">
    <w:name w:val="DISS NORMAL Знак Знак"/>
    <w:link w:val="DISSNORMAL"/>
    <w:uiPriority w:val="99"/>
    <w:locked/>
    <w:rsid w:val="00F11834"/>
    <w:rPr>
      <w:rFonts w:ascii="Times New Roman" w:hAnsi="Times New Roman"/>
      <w:sz w:val="28"/>
    </w:rPr>
  </w:style>
  <w:style w:type="paragraph" w:styleId="a3">
    <w:name w:val="Body Text"/>
    <w:basedOn w:val="a"/>
    <w:link w:val="a4"/>
    <w:rsid w:val="00F11834"/>
    <w:pPr>
      <w:autoSpaceDE w:val="0"/>
      <w:autoSpaceDN w:val="0"/>
      <w:spacing w:after="120"/>
    </w:pPr>
    <w:rPr>
      <w:sz w:val="30"/>
      <w:szCs w:val="30"/>
    </w:rPr>
  </w:style>
  <w:style w:type="character" w:customStyle="1" w:styleId="a4">
    <w:name w:val="Основной текст Знак"/>
    <w:link w:val="a3"/>
    <w:locked/>
    <w:rsid w:val="00F11834"/>
    <w:rPr>
      <w:rFonts w:ascii="Times New Roman" w:hAnsi="Times New Roman" w:cs="Times New Roman"/>
      <w:sz w:val="30"/>
      <w:szCs w:val="30"/>
      <w:lang w:eastAsia="ru-RU"/>
    </w:rPr>
  </w:style>
  <w:style w:type="paragraph" w:customStyle="1" w:styleId="DISSNORMAL1">
    <w:name w:val="DISS NORMAL"/>
    <w:basedOn w:val="a3"/>
    <w:link w:val="DISSNORMALChar"/>
    <w:uiPriority w:val="99"/>
    <w:rsid w:val="00F11834"/>
    <w:pPr>
      <w:autoSpaceDE/>
      <w:autoSpaceDN/>
      <w:spacing w:after="0" w:line="360" w:lineRule="exact"/>
      <w:ind w:firstLine="720"/>
      <w:jc w:val="both"/>
    </w:pPr>
    <w:rPr>
      <w:rFonts w:eastAsia="Calibri"/>
      <w:sz w:val="28"/>
      <w:szCs w:val="20"/>
    </w:rPr>
  </w:style>
  <w:style w:type="character" w:customStyle="1" w:styleId="DISSNORMALChar">
    <w:name w:val="DISS NORMAL Char"/>
    <w:link w:val="DISSNORMAL1"/>
    <w:uiPriority w:val="99"/>
    <w:locked/>
    <w:rsid w:val="00F11834"/>
    <w:rPr>
      <w:rFonts w:ascii="Times New Roman" w:hAnsi="Times New Roman"/>
      <w:sz w:val="28"/>
    </w:rPr>
  </w:style>
  <w:style w:type="paragraph" w:customStyle="1" w:styleId="11">
    <w:name w:val="Обычный1"/>
    <w:uiPriority w:val="99"/>
    <w:rsid w:val="00F11834"/>
    <w:rPr>
      <w:rFonts w:ascii="Times New Roman" w:eastAsia="Times New Roman" w:hAnsi="Times New Roman"/>
    </w:rPr>
  </w:style>
  <w:style w:type="character" w:styleId="a5">
    <w:name w:val="Emphasis"/>
    <w:uiPriority w:val="99"/>
    <w:qFormat/>
    <w:rsid w:val="00F11834"/>
    <w:rPr>
      <w:rFonts w:cs="Times New Roman"/>
      <w:i/>
    </w:rPr>
  </w:style>
  <w:style w:type="table" w:styleId="a6">
    <w:name w:val="Table Grid"/>
    <w:basedOn w:val="a1"/>
    <w:uiPriority w:val="99"/>
    <w:rsid w:val="00F118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F11834"/>
    <w:pPr>
      <w:autoSpaceDE w:val="0"/>
      <w:autoSpaceDN w:val="0"/>
      <w:spacing w:after="120"/>
      <w:ind w:left="283"/>
    </w:pPr>
    <w:rPr>
      <w:sz w:val="30"/>
      <w:szCs w:val="30"/>
    </w:rPr>
  </w:style>
  <w:style w:type="character" w:customStyle="1" w:styleId="a8">
    <w:name w:val="Основной текст с отступом Знак"/>
    <w:link w:val="a7"/>
    <w:locked/>
    <w:rsid w:val="00F11834"/>
    <w:rPr>
      <w:rFonts w:ascii="Times New Roman" w:hAnsi="Times New Roman" w:cs="Times New Roman"/>
      <w:sz w:val="30"/>
      <w:szCs w:val="30"/>
      <w:lang w:eastAsia="ru-RU"/>
    </w:rPr>
  </w:style>
  <w:style w:type="character" w:customStyle="1" w:styleId="a9">
    <w:name w:val="Основной текст_"/>
    <w:link w:val="21"/>
    <w:uiPriority w:val="99"/>
    <w:locked/>
    <w:rsid w:val="00F11834"/>
    <w:rPr>
      <w:spacing w:val="5"/>
      <w:sz w:val="19"/>
      <w:shd w:val="clear" w:color="auto" w:fill="FFFFFF"/>
    </w:rPr>
  </w:style>
  <w:style w:type="paragraph" w:customStyle="1" w:styleId="21">
    <w:name w:val="Основной текст2"/>
    <w:basedOn w:val="a"/>
    <w:link w:val="a9"/>
    <w:uiPriority w:val="99"/>
    <w:rsid w:val="00F11834"/>
    <w:pPr>
      <w:widowControl w:val="0"/>
      <w:shd w:val="clear" w:color="auto" w:fill="FFFFFF"/>
      <w:spacing w:line="228" w:lineRule="exact"/>
      <w:jc w:val="both"/>
    </w:pPr>
    <w:rPr>
      <w:rFonts w:ascii="Calibri" w:eastAsia="Calibri" w:hAnsi="Calibri"/>
      <w:spacing w:val="5"/>
      <w:sz w:val="19"/>
      <w:szCs w:val="20"/>
    </w:rPr>
  </w:style>
  <w:style w:type="character" w:customStyle="1" w:styleId="0pt">
    <w:name w:val="Основной текст + Интервал 0 pt"/>
    <w:uiPriority w:val="99"/>
    <w:rsid w:val="00F11834"/>
    <w:rPr>
      <w:rFonts w:ascii="Times New Roman" w:hAnsi="Times New Roman"/>
      <w:color w:val="000000"/>
      <w:spacing w:val="3"/>
      <w:w w:val="100"/>
      <w:position w:val="0"/>
      <w:sz w:val="19"/>
      <w:u w:val="none"/>
      <w:shd w:val="clear" w:color="auto" w:fill="FFFFFF"/>
      <w:lang w:val="ru-RU" w:eastAsia="ru-RU"/>
    </w:rPr>
  </w:style>
  <w:style w:type="character" w:customStyle="1" w:styleId="22">
    <w:name w:val="Основной текст (2)_"/>
    <w:link w:val="23"/>
    <w:uiPriority w:val="99"/>
    <w:locked/>
    <w:rsid w:val="00F11834"/>
    <w:rPr>
      <w:spacing w:val="5"/>
      <w:sz w:val="19"/>
      <w:shd w:val="clear" w:color="auto" w:fill="FFFFFF"/>
    </w:rPr>
  </w:style>
  <w:style w:type="paragraph" w:customStyle="1" w:styleId="23">
    <w:name w:val="Основной текст (2)"/>
    <w:basedOn w:val="a"/>
    <w:link w:val="22"/>
    <w:uiPriority w:val="99"/>
    <w:rsid w:val="00F11834"/>
    <w:pPr>
      <w:widowControl w:val="0"/>
      <w:shd w:val="clear" w:color="auto" w:fill="FFFFFF"/>
      <w:spacing w:line="228" w:lineRule="exact"/>
      <w:jc w:val="both"/>
    </w:pPr>
    <w:rPr>
      <w:rFonts w:ascii="Calibri" w:eastAsia="Calibri" w:hAnsi="Calibri"/>
      <w:spacing w:val="5"/>
      <w:sz w:val="19"/>
      <w:szCs w:val="20"/>
    </w:rPr>
  </w:style>
  <w:style w:type="character" w:customStyle="1" w:styleId="aa">
    <w:name w:val="Колонтитул_"/>
    <w:link w:val="ab"/>
    <w:uiPriority w:val="99"/>
    <w:locked/>
    <w:rsid w:val="00F11834"/>
    <w:rPr>
      <w:spacing w:val="2"/>
      <w:sz w:val="19"/>
      <w:shd w:val="clear" w:color="auto" w:fill="FFFFFF"/>
    </w:rPr>
  </w:style>
  <w:style w:type="paragraph" w:customStyle="1" w:styleId="ab">
    <w:name w:val="Колонтитул"/>
    <w:basedOn w:val="a"/>
    <w:link w:val="aa"/>
    <w:uiPriority w:val="99"/>
    <w:rsid w:val="00F11834"/>
    <w:pPr>
      <w:widowControl w:val="0"/>
      <w:shd w:val="clear" w:color="auto" w:fill="FFFFFF"/>
      <w:spacing w:line="240" w:lineRule="atLeast"/>
    </w:pPr>
    <w:rPr>
      <w:rFonts w:ascii="Calibri" w:eastAsia="Calibri" w:hAnsi="Calibri"/>
      <w:spacing w:val="2"/>
      <w:sz w:val="19"/>
      <w:szCs w:val="20"/>
    </w:rPr>
  </w:style>
  <w:style w:type="character" w:styleId="ac">
    <w:name w:val="Hyperlink"/>
    <w:uiPriority w:val="99"/>
    <w:rsid w:val="00F11834"/>
    <w:rPr>
      <w:rFonts w:cs="Times New Roman"/>
      <w:color w:val="0000FF"/>
      <w:u w:val="single"/>
    </w:rPr>
  </w:style>
  <w:style w:type="character" w:customStyle="1" w:styleId="c3">
    <w:name w:val="c3"/>
    <w:uiPriority w:val="99"/>
    <w:rsid w:val="00F11834"/>
  </w:style>
  <w:style w:type="paragraph" w:styleId="24">
    <w:name w:val="Body Text Indent 2"/>
    <w:basedOn w:val="a"/>
    <w:link w:val="25"/>
    <w:rsid w:val="00F11834"/>
    <w:pPr>
      <w:autoSpaceDE w:val="0"/>
      <w:autoSpaceDN w:val="0"/>
      <w:spacing w:after="120" w:line="480" w:lineRule="auto"/>
      <w:ind w:left="283"/>
    </w:pPr>
    <w:rPr>
      <w:sz w:val="30"/>
      <w:szCs w:val="30"/>
    </w:rPr>
  </w:style>
  <w:style w:type="character" w:customStyle="1" w:styleId="25">
    <w:name w:val="Основной текст с отступом 2 Знак"/>
    <w:link w:val="24"/>
    <w:locked/>
    <w:rsid w:val="00F11834"/>
    <w:rPr>
      <w:rFonts w:ascii="Times New Roman" w:hAnsi="Times New Roman" w:cs="Times New Roman"/>
      <w:sz w:val="30"/>
      <w:szCs w:val="30"/>
      <w:lang w:eastAsia="ru-RU"/>
    </w:rPr>
  </w:style>
  <w:style w:type="paragraph" w:customStyle="1" w:styleId="210">
    <w:name w:val="Основной текст с отступом 21"/>
    <w:basedOn w:val="a"/>
    <w:uiPriority w:val="99"/>
    <w:rsid w:val="00F11834"/>
    <w:pPr>
      <w:ind w:firstLine="567"/>
      <w:jc w:val="both"/>
    </w:pPr>
    <w:rPr>
      <w:sz w:val="28"/>
      <w:szCs w:val="20"/>
    </w:rPr>
  </w:style>
  <w:style w:type="paragraph" w:styleId="ad">
    <w:name w:val="List Paragraph"/>
    <w:basedOn w:val="a"/>
    <w:uiPriority w:val="99"/>
    <w:qFormat/>
    <w:rsid w:val="00F11834"/>
    <w:pPr>
      <w:spacing w:after="200" w:line="276" w:lineRule="auto"/>
      <w:ind w:left="720"/>
      <w:contextualSpacing/>
    </w:pPr>
    <w:rPr>
      <w:rFonts w:ascii="Calibri" w:eastAsia="Calibri" w:hAnsi="Calibri"/>
      <w:sz w:val="22"/>
      <w:szCs w:val="22"/>
      <w:lang w:eastAsia="en-US"/>
    </w:rPr>
  </w:style>
  <w:style w:type="paragraph" w:styleId="ae">
    <w:name w:val="TOC Heading"/>
    <w:basedOn w:val="1"/>
    <w:next w:val="a"/>
    <w:uiPriority w:val="99"/>
    <w:qFormat/>
    <w:rsid w:val="00F11834"/>
    <w:pPr>
      <w:keepLines/>
      <w:autoSpaceDE/>
      <w:autoSpaceDN/>
      <w:spacing w:before="480" w:after="0" w:line="276" w:lineRule="auto"/>
      <w:outlineLvl w:val="9"/>
    </w:pPr>
    <w:rPr>
      <w:color w:val="365F91"/>
      <w:kern w:val="0"/>
      <w:sz w:val="28"/>
      <w:szCs w:val="28"/>
    </w:rPr>
  </w:style>
  <w:style w:type="paragraph" w:styleId="12">
    <w:name w:val="toc 1"/>
    <w:basedOn w:val="a"/>
    <w:next w:val="a"/>
    <w:autoRedefine/>
    <w:uiPriority w:val="39"/>
    <w:rsid w:val="00F11834"/>
    <w:pPr>
      <w:tabs>
        <w:tab w:val="right" w:leader="dot" w:pos="9498"/>
      </w:tabs>
      <w:autoSpaceDE w:val="0"/>
      <w:autoSpaceDN w:val="0"/>
      <w:spacing w:line="360" w:lineRule="auto"/>
    </w:pPr>
    <w:rPr>
      <w:sz w:val="30"/>
      <w:szCs w:val="30"/>
    </w:rPr>
  </w:style>
  <w:style w:type="paragraph" w:styleId="31">
    <w:name w:val="toc 3"/>
    <w:basedOn w:val="a"/>
    <w:next w:val="a"/>
    <w:autoRedefine/>
    <w:uiPriority w:val="39"/>
    <w:rsid w:val="00F11834"/>
    <w:pPr>
      <w:autoSpaceDE w:val="0"/>
      <w:autoSpaceDN w:val="0"/>
      <w:ind w:left="600"/>
    </w:pPr>
    <w:rPr>
      <w:sz w:val="30"/>
      <w:szCs w:val="30"/>
    </w:rPr>
  </w:style>
  <w:style w:type="paragraph" w:customStyle="1" w:styleId="CharChar">
    <w:name w:val="Char Char Знак Знак"/>
    <w:basedOn w:val="a"/>
    <w:uiPriority w:val="99"/>
    <w:rsid w:val="00F11834"/>
    <w:pPr>
      <w:spacing w:after="160" w:line="240" w:lineRule="exact"/>
    </w:pPr>
    <w:rPr>
      <w:rFonts w:ascii="Verdana" w:hAnsi="Verdana"/>
      <w:sz w:val="20"/>
      <w:szCs w:val="20"/>
      <w:lang w:val="en-US" w:eastAsia="en-US"/>
    </w:rPr>
  </w:style>
  <w:style w:type="paragraph" w:styleId="af">
    <w:name w:val="header"/>
    <w:basedOn w:val="a"/>
    <w:link w:val="af0"/>
    <w:rsid w:val="00F11834"/>
    <w:pPr>
      <w:tabs>
        <w:tab w:val="center" w:pos="4677"/>
        <w:tab w:val="right" w:pos="9355"/>
      </w:tabs>
      <w:autoSpaceDE w:val="0"/>
      <w:autoSpaceDN w:val="0"/>
    </w:pPr>
    <w:rPr>
      <w:sz w:val="30"/>
      <w:szCs w:val="30"/>
    </w:rPr>
  </w:style>
  <w:style w:type="character" w:customStyle="1" w:styleId="af0">
    <w:name w:val="Верхний колонтитул Знак"/>
    <w:link w:val="af"/>
    <w:locked/>
    <w:rsid w:val="00F11834"/>
    <w:rPr>
      <w:rFonts w:ascii="Times New Roman" w:hAnsi="Times New Roman" w:cs="Times New Roman"/>
      <w:sz w:val="30"/>
      <w:szCs w:val="30"/>
      <w:lang w:eastAsia="ru-RU"/>
    </w:rPr>
  </w:style>
  <w:style w:type="paragraph" w:styleId="af1">
    <w:name w:val="footer"/>
    <w:basedOn w:val="a"/>
    <w:link w:val="af2"/>
    <w:rsid w:val="00F11834"/>
    <w:pPr>
      <w:tabs>
        <w:tab w:val="center" w:pos="4677"/>
        <w:tab w:val="right" w:pos="9355"/>
      </w:tabs>
      <w:autoSpaceDE w:val="0"/>
      <w:autoSpaceDN w:val="0"/>
    </w:pPr>
    <w:rPr>
      <w:sz w:val="30"/>
      <w:szCs w:val="30"/>
    </w:rPr>
  </w:style>
  <w:style w:type="character" w:customStyle="1" w:styleId="af2">
    <w:name w:val="Нижний колонтитул Знак"/>
    <w:link w:val="af1"/>
    <w:locked/>
    <w:rsid w:val="00F11834"/>
    <w:rPr>
      <w:rFonts w:ascii="Times New Roman" w:hAnsi="Times New Roman" w:cs="Times New Roman"/>
      <w:sz w:val="30"/>
      <w:szCs w:val="30"/>
      <w:lang w:eastAsia="ru-RU"/>
    </w:rPr>
  </w:style>
  <w:style w:type="paragraph" w:styleId="af3">
    <w:name w:val="Balloon Text"/>
    <w:basedOn w:val="a"/>
    <w:link w:val="af4"/>
    <w:uiPriority w:val="99"/>
    <w:rsid w:val="00F11834"/>
    <w:pPr>
      <w:autoSpaceDE w:val="0"/>
      <w:autoSpaceDN w:val="0"/>
    </w:pPr>
    <w:rPr>
      <w:rFonts w:ascii="Tahoma" w:hAnsi="Tahoma" w:cs="Tahoma"/>
      <w:sz w:val="16"/>
      <w:szCs w:val="16"/>
    </w:rPr>
  </w:style>
  <w:style w:type="character" w:customStyle="1" w:styleId="af4">
    <w:name w:val="Текст выноски Знак"/>
    <w:link w:val="af3"/>
    <w:uiPriority w:val="99"/>
    <w:locked/>
    <w:rsid w:val="00F11834"/>
    <w:rPr>
      <w:rFonts w:ascii="Tahoma" w:hAnsi="Tahoma" w:cs="Tahoma"/>
      <w:sz w:val="16"/>
      <w:szCs w:val="16"/>
      <w:lang w:eastAsia="ru-RU"/>
    </w:rPr>
  </w:style>
  <w:style w:type="character" w:styleId="af5">
    <w:name w:val="Strong"/>
    <w:uiPriority w:val="99"/>
    <w:qFormat/>
    <w:rsid w:val="00AC499F"/>
    <w:rPr>
      <w:rFonts w:cs="Times New Roman"/>
      <w:b/>
      <w:bCs/>
    </w:rPr>
  </w:style>
  <w:style w:type="paragraph" w:styleId="32">
    <w:name w:val="Body Text Indent 3"/>
    <w:basedOn w:val="a"/>
    <w:link w:val="33"/>
    <w:unhideWhenUsed/>
    <w:locked/>
    <w:rsid w:val="00C07203"/>
    <w:pPr>
      <w:spacing w:after="120"/>
      <w:ind w:left="283"/>
    </w:pPr>
    <w:rPr>
      <w:sz w:val="16"/>
      <w:szCs w:val="16"/>
    </w:rPr>
  </w:style>
  <w:style w:type="character" w:customStyle="1" w:styleId="33">
    <w:name w:val="Основной текст с отступом 3 Знак"/>
    <w:link w:val="32"/>
    <w:rsid w:val="00C07203"/>
    <w:rPr>
      <w:rFonts w:ascii="Times New Roman" w:eastAsia="Times New Roman" w:hAnsi="Times New Roman"/>
      <w:sz w:val="16"/>
      <w:szCs w:val="16"/>
    </w:rPr>
  </w:style>
  <w:style w:type="numbering" w:customStyle="1" w:styleId="13">
    <w:name w:val="Нет списка1"/>
    <w:next w:val="a2"/>
    <w:semiHidden/>
    <w:rsid w:val="00C07203"/>
  </w:style>
  <w:style w:type="character" w:styleId="af6">
    <w:name w:val="page number"/>
    <w:locked/>
    <w:rsid w:val="00C07203"/>
  </w:style>
  <w:style w:type="paragraph" w:styleId="af7">
    <w:name w:val="Block Text"/>
    <w:basedOn w:val="a"/>
    <w:locked/>
    <w:rsid w:val="00C07203"/>
    <w:pPr>
      <w:ind w:left="-1134" w:right="-766" w:firstLine="567"/>
      <w:jc w:val="center"/>
    </w:pPr>
    <w:rPr>
      <w:sz w:val="28"/>
      <w:szCs w:val="20"/>
    </w:rPr>
  </w:style>
  <w:style w:type="paragraph" w:styleId="26">
    <w:name w:val="Body Text 2"/>
    <w:basedOn w:val="a"/>
    <w:link w:val="27"/>
    <w:locked/>
    <w:rsid w:val="00C07203"/>
    <w:pPr>
      <w:jc w:val="both"/>
    </w:pPr>
    <w:rPr>
      <w:sz w:val="28"/>
      <w:szCs w:val="20"/>
      <w:lang w:eastAsia="en-US"/>
    </w:rPr>
  </w:style>
  <w:style w:type="character" w:customStyle="1" w:styleId="27">
    <w:name w:val="Основной текст 2 Знак"/>
    <w:link w:val="26"/>
    <w:rsid w:val="00C07203"/>
    <w:rPr>
      <w:rFonts w:ascii="Times New Roman" w:eastAsia="Times New Roman" w:hAnsi="Times New Roman"/>
      <w:sz w:val="28"/>
      <w:lang w:eastAsia="en-US"/>
    </w:rPr>
  </w:style>
  <w:style w:type="paragraph" w:styleId="af8">
    <w:name w:val="Normal (Web)"/>
    <w:basedOn w:val="a"/>
    <w:locked/>
    <w:rsid w:val="00C07203"/>
    <w:pPr>
      <w:spacing w:before="100" w:beforeAutospacing="1" w:after="100" w:afterAutospacing="1"/>
    </w:pPr>
  </w:style>
  <w:style w:type="paragraph" w:styleId="34">
    <w:name w:val="Body Text 3"/>
    <w:basedOn w:val="a"/>
    <w:link w:val="35"/>
    <w:locked/>
    <w:rsid w:val="00C07203"/>
    <w:pPr>
      <w:spacing w:after="120"/>
    </w:pPr>
    <w:rPr>
      <w:sz w:val="16"/>
      <w:szCs w:val="16"/>
    </w:rPr>
  </w:style>
  <w:style w:type="character" w:customStyle="1" w:styleId="35">
    <w:name w:val="Основной текст 3 Знак"/>
    <w:link w:val="34"/>
    <w:rsid w:val="00C07203"/>
    <w:rPr>
      <w:rFonts w:ascii="Times New Roman" w:eastAsia="Times New Roman" w:hAnsi="Times New Roman"/>
      <w:sz w:val="16"/>
      <w:szCs w:val="16"/>
    </w:rPr>
  </w:style>
  <w:style w:type="table" w:customStyle="1" w:styleId="14">
    <w:name w:val="Сетка таблицы1"/>
    <w:basedOn w:val="a1"/>
    <w:next w:val="a6"/>
    <w:rsid w:val="00C072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C07203"/>
    <w:rPr>
      <w:rFonts w:ascii="Times New Roman" w:eastAsia="Times New Roman" w:hAnsi="Times New Roman"/>
      <w:b/>
      <w:bCs/>
      <w:sz w:val="22"/>
      <w:szCs w:val="22"/>
    </w:rPr>
  </w:style>
  <w:style w:type="character" w:customStyle="1" w:styleId="70">
    <w:name w:val="Заголовок 7 Знак"/>
    <w:link w:val="7"/>
    <w:rsid w:val="00C07203"/>
    <w:rPr>
      <w:rFonts w:ascii="Times New Roman" w:eastAsia="Times New Roman" w:hAnsi="Times New Roman"/>
      <w:sz w:val="24"/>
      <w:szCs w:val="24"/>
    </w:rPr>
  </w:style>
  <w:style w:type="numbering" w:customStyle="1" w:styleId="28">
    <w:name w:val="Нет списка2"/>
    <w:next w:val="a2"/>
    <w:semiHidden/>
    <w:rsid w:val="00C07203"/>
  </w:style>
  <w:style w:type="paragraph" w:styleId="af9">
    <w:name w:val="Title"/>
    <w:basedOn w:val="a"/>
    <w:link w:val="afa"/>
    <w:qFormat/>
    <w:locked/>
    <w:rsid w:val="00C07203"/>
    <w:pPr>
      <w:jc w:val="center"/>
    </w:pPr>
    <w:rPr>
      <w:b/>
      <w:bCs/>
      <w:sz w:val="32"/>
    </w:rPr>
  </w:style>
  <w:style w:type="character" w:customStyle="1" w:styleId="afa">
    <w:name w:val="Название Знак"/>
    <w:link w:val="af9"/>
    <w:rsid w:val="00C07203"/>
    <w:rPr>
      <w:rFonts w:ascii="Times New Roman" w:eastAsia="Times New Roman" w:hAnsi="Times New Roman"/>
      <w:b/>
      <w:bCs/>
      <w:sz w:val="32"/>
      <w:szCs w:val="24"/>
    </w:rPr>
  </w:style>
  <w:style w:type="paragraph" w:styleId="afb">
    <w:name w:val="Subtitle"/>
    <w:basedOn w:val="a"/>
    <w:link w:val="afc"/>
    <w:qFormat/>
    <w:locked/>
    <w:rsid w:val="00C07203"/>
    <w:pPr>
      <w:jc w:val="right"/>
    </w:pPr>
    <w:rPr>
      <w:b/>
      <w:bCs/>
      <w:sz w:val="28"/>
    </w:rPr>
  </w:style>
  <w:style w:type="character" w:customStyle="1" w:styleId="afc">
    <w:name w:val="Подзаголовок Знак"/>
    <w:link w:val="afb"/>
    <w:rsid w:val="00C07203"/>
    <w:rPr>
      <w:rFonts w:ascii="Times New Roman" w:eastAsia="Times New Roman" w:hAnsi="Times New Roman"/>
      <w:b/>
      <w:bCs/>
      <w:sz w:val="28"/>
      <w:szCs w:val="24"/>
    </w:rPr>
  </w:style>
  <w:style w:type="table" w:customStyle="1" w:styleId="29">
    <w:name w:val="Сетка таблицы2"/>
    <w:basedOn w:val="a1"/>
    <w:next w:val="a6"/>
    <w:rsid w:val="00C072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195E38"/>
  </w:style>
  <w:style w:type="numbering" w:customStyle="1" w:styleId="110">
    <w:name w:val="Нет списка11"/>
    <w:next w:val="a2"/>
    <w:uiPriority w:val="99"/>
    <w:semiHidden/>
    <w:unhideWhenUsed/>
    <w:rsid w:val="00195E38"/>
  </w:style>
  <w:style w:type="table" w:customStyle="1" w:styleId="37">
    <w:name w:val="Сетка таблицы3"/>
    <w:basedOn w:val="a1"/>
    <w:next w:val="a6"/>
    <w:uiPriority w:val="99"/>
    <w:rsid w:val="00195E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semiHidden/>
    <w:rsid w:val="00195E38"/>
  </w:style>
  <w:style w:type="table" w:customStyle="1" w:styleId="112">
    <w:name w:val="Сетка таблицы11"/>
    <w:basedOn w:val="a1"/>
    <w:next w:val="a6"/>
    <w:rsid w:val="00195E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195E38"/>
  </w:style>
  <w:style w:type="table" w:customStyle="1" w:styleId="212">
    <w:name w:val="Сетка таблицы21"/>
    <w:basedOn w:val="a1"/>
    <w:next w:val="a6"/>
    <w:rsid w:val="00195E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2">
    <w:name w:val="inf2"/>
    <w:basedOn w:val="a0"/>
    <w:rsid w:val="00BA4998"/>
  </w:style>
  <w:style w:type="paragraph" w:styleId="afd">
    <w:name w:val="No Spacing"/>
    <w:uiPriority w:val="1"/>
    <w:qFormat/>
    <w:rsid w:val="00EE5271"/>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143885">
      <w:bodyDiv w:val="1"/>
      <w:marLeft w:val="0"/>
      <w:marRight w:val="0"/>
      <w:marTop w:val="0"/>
      <w:marBottom w:val="0"/>
      <w:divBdr>
        <w:top w:val="none" w:sz="0" w:space="0" w:color="auto"/>
        <w:left w:val="none" w:sz="0" w:space="0" w:color="auto"/>
        <w:bottom w:val="none" w:sz="0" w:space="0" w:color="auto"/>
        <w:right w:val="none" w:sz="0" w:space="0" w:color="auto"/>
      </w:divBdr>
    </w:div>
    <w:div w:id="1066302357">
      <w:bodyDiv w:val="1"/>
      <w:marLeft w:val="0"/>
      <w:marRight w:val="0"/>
      <w:marTop w:val="0"/>
      <w:marBottom w:val="0"/>
      <w:divBdr>
        <w:top w:val="none" w:sz="0" w:space="0" w:color="auto"/>
        <w:left w:val="none" w:sz="0" w:space="0" w:color="auto"/>
        <w:bottom w:val="none" w:sz="0" w:space="0" w:color="auto"/>
        <w:right w:val="none" w:sz="0" w:space="0" w:color="auto"/>
      </w:divBdr>
    </w:div>
    <w:div w:id="1535001927">
      <w:marLeft w:val="0"/>
      <w:marRight w:val="0"/>
      <w:marTop w:val="0"/>
      <w:marBottom w:val="0"/>
      <w:divBdr>
        <w:top w:val="none" w:sz="0" w:space="0" w:color="auto"/>
        <w:left w:val="none" w:sz="0" w:space="0" w:color="auto"/>
        <w:bottom w:val="none" w:sz="0" w:space="0" w:color="auto"/>
        <w:right w:val="none" w:sz="0" w:space="0" w:color="auto"/>
      </w:divBdr>
    </w:div>
    <w:div w:id="1782412194">
      <w:bodyDiv w:val="1"/>
      <w:marLeft w:val="0"/>
      <w:marRight w:val="0"/>
      <w:marTop w:val="0"/>
      <w:marBottom w:val="0"/>
      <w:divBdr>
        <w:top w:val="none" w:sz="0" w:space="0" w:color="auto"/>
        <w:left w:val="none" w:sz="0" w:space="0" w:color="auto"/>
        <w:bottom w:val="none" w:sz="0" w:space="0" w:color="auto"/>
        <w:right w:val="none" w:sz="0" w:space="0" w:color="auto"/>
      </w:divBdr>
    </w:div>
    <w:div w:id="202363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ezhickijj@mail.ru" TargetMode="External"/><Relationship Id="rId13" Type="http://schemas.openxmlformats.org/officeDocument/2006/relationships/hyperlink" Target="http://pravo.levonevsky.org/bazaby11/republic34/text337.htm"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teoriya.ru/dissert/avtoref/kulikovn"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mailto:snezhickijj@mail.ru" TargetMode="External"/><Relationship Id="rId14" Type="http://schemas.openxmlformats.org/officeDocument/2006/relationships/hyperlink" Target="http://teoriya.ru/search/index.php"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3CF54-ABD0-41B9-821D-BC36D7FE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18668</Words>
  <Characters>106411</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cp:revision>
  <cp:lastPrinted>2017-02-02T07:04:00Z</cp:lastPrinted>
  <dcterms:created xsi:type="dcterms:W3CDTF">2017-03-09T18:09:00Z</dcterms:created>
  <dcterms:modified xsi:type="dcterms:W3CDTF">2018-05-02T12:36:00Z</dcterms:modified>
</cp:coreProperties>
</file>