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23" w:rsidRPr="00461B19" w:rsidRDefault="009B7223" w:rsidP="009B7223">
      <w:pPr>
        <w:ind w:firstLine="540"/>
        <w:jc w:val="center"/>
        <w:rPr>
          <w:b/>
          <w:sz w:val="28"/>
          <w:szCs w:val="28"/>
        </w:rPr>
      </w:pPr>
      <w:r w:rsidRPr="00461B19">
        <w:rPr>
          <w:b/>
          <w:sz w:val="28"/>
          <w:szCs w:val="28"/>
        </w:rPr>
        <w:t>ВРЕД КУРЕНИЯ</w:t>
      </w:r>
      <w:r w:rsidR="00741418" w:rsidRPr="00461B19">
        <w:rPr>
          <w:b/>
          <w:sz w:val="28"/>
          <w:szCs w:val="28"/>
        </w:rPr>
        <w:t xml:space="preserve"> (Слайд №1)</w:t>
      </w:r>
      <w:r w:rsidR="00741418" w:rsidRPr="00461B19">
        <w:rPr>
          <w:sz w:val="28"/>
          <w:szCs w:val="28"/>
        </w:rPr>
        <w:t xml:space="preserve">  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Предмет: ОБЖ. 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Класс: 5. 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Дата: «15»декабря 2017 г. 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Учитель: Кондратович Т. М. 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</w:p>
    <w:p w:rsidR="009B7223" w:rsidRPr="00461B19" w:rsidRDefault="009B7223" w:rsidP="009B7223">
      <w:pPr>
        <w:ind w:firstLine="540"/>
        <w:jc w:val="both"/>
        <w:rPr>
          <w:b/>
          <w:sz w:val="28"/>
          <w:szCs w:val="28"/>
        </w:rPr>
      </w:pPr>
      <w:r w:rsidRPr="00461B19">
        <w:rPr>
          <w:b/>
          <w:sz w:val="28"/>
          <w:szCs w:val="28"/>
        </w:rPr>
        <w:t xml:space="preserve">Цели: 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  <w:r w:rsidRPr="00461B19">
        <w:rPr>
          <w:sz w:val="28"/>
          <w:szCs w:val="28"/>
        </w:rPr>
        <w:t>Объяснение вреда, который наносится курением здоровью человека, опасности никотиновой зависимости; формирование негативных отношений к курению</w:t>
      </w:r>
    </w:p>
    <w:p w:rsidR="009B7223" w:rsidRPr="00461B19" w:rsidRDefault="009B7223" w:rsidP="009B7223">
      <w:pPr>
        <w:ind w:firstLine="540"/>
        <w:jc w:val="both"/>
        <w:rPr>
          <w:b/>
          <w:sz w:val="28"/>
          <w:szCs w:val="28"/>
        </w:rPr>
      </w:pPr>
      <w:r w:rsidRPr="00461B19">
        <w:rPr>
          <w:b/>
          <w:sz w:val="28"/>
          <w:szCs w:val="28"/>
        </w:rPr>
        <w:t>Задачи:</w:t>
      </w:r>
      <w:r w:rsidR="00741418" w:rsidRPr="00461B19">
        <w:rPr>
          <w:sz w:val="28"/>
          <w:szCs w:val="28"/>
        </w:rPr>
        <w:t xml:space="preserve"> </w:t>
      </w:r>
      <w:r w:rsidR="00741418" w:rsidRPr="00461B19">
        <w:rPr>
          <w:b/>
          <w:sz w:val="28"/>
          <w:szCs w:val="28"/>
        </w:rPr>
        <w:t>(Слайд №2)</w:t>
      </w:r>
      <w:r w:rsidR="00741418" w:rsidRPr="00461B19">
        <w:rPr>
          <w:sz w:val="28"/>
          <w:szCs w:val="28"/>
        </w:rPr>
        <w:t xml:space="preserve">  </w:t>
      </w:r>
    </w:p>
    <w:p w:rsidR="008A11B5" w:rsidRPr="00461B19" w:rsidRDefault="008A11B5" w:rsidP="008A11B5">
      <w:pPr>
        <w:ind w:firstLine="540"/>
        <w:jc w:val="both"/>
        <w:rPr>
          <w:sz w:val="28"/>
          <w:szCs w:val="28"/>
        </w:rPr>
      </w:pPr>
      <w:r w:rsidRPr="00461B19">
        <w:rPr>
          <w:bCs/>
          <w:sz w:val="28"/>
          <w:szCs w:val="28"/>
        </w:rPr>
        <w:t>* раскрыть вредное влияние ядовитых веществ, содержащихся в табаке, на организм человека, познакомить с понятием «пассивное курение» и его опасностью</w:t>
      </w:r>
      <w:proofErr w:type="gramStart"/>
      <w:r w:rsidRPr="00461B19">
        <w:rPr>
          <w:bCs/>
          <w:sz w:val="28"/>
          <w:szCs w:val="28"/>
        </w:rPr>
        <w:t xml:space="preserve"> ;</w:t>
      </w:r>
      <w:proofErr w:type="gramEnd"/>
    </w:p>
    <w:p w:rsidR="008A11B5" w:rsidRPr="00461B19" w:rsidRDefault="008A11B5" w:rsidP="008A11B5">
      <w:pPr>
        <w:ind w:firstLine="540"/>
        <w:jc w:val="both"/>
        <w:rPr>
          <w:sz w:val="28"/>
          <w:szCs w:val="28"/>
        </w:rPr>
      </w:pPr>
      <w:r w:rsidRPr="00461B19">
        <w:rPr>
          <w:bCs/>
          <w:sz w:val="28"/>
          <w:szCs w:val="28"/>
        </w:rPr>
        <w:t xml:space="preserve">* формировать у обучающихся убеждение в большом вреде и страшной опасности употребления наркотических веществ; </w:t>
      </w:r>
    </w:p>
    <w:p w:rsidR="008A11B5" w:rsidRPr="00461B19" w:rsidRDefault="008A11B5" w:rsidP="008A11B5">
      <w:pPr>
        <w:ind w:firstLine="540"/>
        <w:jc w:val="both"/>
        <w:rPr>
          <w:sz w:val="28"/>
          <w:szCs w:val="28"/>
        </w:rPr>
      </w:pPr>
      <w:r w:rsidRPr="00461B19">
        <w:rPr>
          <w:bCs/>
          <w:sz w:val="28"/>
          <w:szCs w:val="28"/>
        </w:rPr>
        <w:t>* пропагандировать здоровый образ жизни;</w:t>
      </w:r>
    </w:p>
    <w:p w:rsidR="008A11B5" w:rsidRPr="00461B19" w:rsidRDefault="008A11B5" w:rsidP="008A11B5">
      <w:pPr>
        <w:ind w:firstLine="540"/>
        <w:jc w:val="both"/>
        <w:rPr>
          <w:sz w:val="28"/>
          <w:szCs w:val="28"/>
        </w:rPr>
      </w:pPr>
      <w:r w:rsidRPr="00461B19">
        <w:rPr>
          <w:bCs/>
          <w:sz w:val="28"/>
          <w:szCs w:val="28"/>
        </w:rPr>
        <w:t>* развивать умение искать дополнительный материал в сети Интернет, выступать перед аудиторией, высказывать свое мнение, выполнять творческие мини-проекты.</w:t>
      </w:r>
    </w:p>
    <w:p w:rsidR="008A11B5" w:rsidRPr="00461B19" w:rsidRDefault="008A11B5" w:rsidP="009B7223">
      <w:pPr>
        <w:ind w:firstLine="540"/>
        <w:jc w:val="both"/>
        <w:rPr>
          <w:sz w:val="28"/>
          <w:szCs w:val="28"/>
        </w:rPr>
      </w:pP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>Оборудование:</w:t>
      </w:r>
      <w:r w:rsidRPr="00461B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Pr="00461B19">
        <w:rPr>
          <w:rFonts w:ascii="Times New Roman" w:hAnsi="Times New Roman"/>
          <w:sz w:val="28"/>
          <w:szCs w:val="28"/>
        </w:rPr>
        <w:t>-к</w:t>
      </w:r>
      <w:proofErr w:type="gramEnd"/>
      <w:r w:rsidRPr="00461B19">
        <w:rPr>
          <w:rFonts w:ascii="Times New Roman" w:hAnsi="Times New Roman"/>
          <w:sz w:val="28"/>
          <w:szCs w:val="28"/>
        </w:rPr>
        <w:t xml:space="preserve">омпьютер, </w:t>
      </w:r>
      <w:proofErr w:type="spellStart"/>
      <w:r w:rsidRPr="00461B19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Pr="00461B19">
        <w:rPr>
          <w:rFonts w:ascii="Times New Roman" w:hAnsi="Times New Roman"/>
          <w:sz w:val="28"/>
          <w:szCs w:val="28"/>
        </w:rPr>
        <w:t xml:space="preserve"> ;                                                                                                                                                        -таблица «Вред курения»;                                                                                                                    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- игра «Мозаика»;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- карточки с вопросами для викторины;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- выставка рисунков учащихся «Табачный дым вреден всем».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</w:p>
    <w:p w:rsidR="009B7223" w:rsidRPr="00461B19" w:rsidRDefault="009B7223" w:rsidP="009B7223">
      <w:pPr>
        <w:ind w:firstLine="540"/>
        <w:jc w:val="center"/>
        <w:rPr>
          <w:b/>
          <w:sz w:val="28"/>
          <w:szCs w:val="28"/>
        </w:rPr>
      </w:pPr>
      <w:r w:rsidRPr="00461B19">
        <w:rPr>
          <w:b/>
          <w:sz w:val="28"/>
          <w:szCs w:val="28"/>
        </w:rPr>
        <w:t xml:space="preserve">Ход урока 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</w:p>
    <w:p w:rsidR="009B7223" w:rsidRPr="00461B19" w:rsidRDefault="009B7223" w:rsidP="009B7223">
      <w:pPr>
        <w:numPr>
          <w:ilvl w:val="0"/>
          <w:numId w:val="1"/>
        </w:numPr>
        <w:tabs>
          <w:tab w:val="clear" w:pos="1260"/>
          <w:tab w:val="num" w:pos="1080"/>
        </w:tabs>
        <w:ind w:left="1080" w:hanging="540"/>
        <w:jc w:val="both"/>
        <w:rPr>
          <w:b/>
          <w:sz w:val="28"/>
          <w:szCs w:val="28"/>
        </w:rPr>
      </w:pPr>
      <w:r w:rsidRPr="00461B19">
        <w:rPr>
          <w:b/>
          <w:sz w:val="28"/>
          <w:szCs w:val="28"/>
        </w:rPr>
        <w:t xml:space="preserve">Организация класса. </w:t>
      </w:r>
    </w:p>
    <w:p w:rsidR="009B7223" w:rsidRPr="00461B19" w:rsidRDefault="009B7223" w:rsidP="009B7223">
      <w:pPr>
        <w:pStyle w:val="a3"/>
        <w:ind w:left="1260"/>
        <w:rPr>
          <w:rFonts w:ascii="Times New Roman" w:hAnsi="Times New Roman"/>
          <w:sz w:val="28"/>
          <w:szCs w:val="28"/>
        </w:rPr>
      </w:pPr>
    </w:p>
    <w:p w:rsidR="009B7223" w:rsidRPr="00461B19" w:rsidRDefault="009B7223" w:rsidP="009B7223">
      <w:pPr>
        <w:pStyle w:val="a3"/>
        <w:ind w:left="1260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Прозвенел звонок веселый,</w:t>
      </w:r>
    </w:p>
    <w:p w:rsidR="009B7223" w:rsidRPr="00461B19" w:rsidRDefault="009B7223" w:rsidP="009B7223">
      <w:pPr>
        <w:pStyle w:val="a3"/>
        <w:ind w:left="1260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Всех собрал нас на урок,</w:t>
      </w:r>
    </w:p>
    <w:p w:rsidR="009B7223" w:rsidRPr="00461B19" w:rsidRDefault="009B7223" w:rsidP="009B7223">
      <w:pPr>
        <w:pStyle w:val="a3"/>
        <w:ind w:left="1260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Чтобы каждый очень просто</w:t>
      </w:r>
    </w:p>
    <w:p w:rsidR="009B7223" w:rsidRPr="00461B19" w:rsidRDefault="009B7223" w:rsidP="009B7223">
      <w:pPr>
        <w:pStyle w:val="a3"/>
        <w:ind w:left="1260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В жизни сам себе помог.</w:t>
      </w:r>
    </w:p>
    <w:p w:rsidR="009B7223" w:rsidRPr="00461B19" w:rsidRDefault="009B7223" w:rsidP="009B7223">
      <w:pPr>
        <w:tabs>
          <w:tab w:val="num" w:pos="1080"/>
        </w:tabs>
        <w:ind w:left="1080" w:hanging="540"/>
        <w:jc w:val="both"/>
        <w:rPr>
          <w:sz w:val="28"/>
          <w:szCs w:val="28"/>
        </w:rPr>
      </w:pPr>
    </w:p>
    <w:p w:rsidR="009B7223" w:rsidRPr="00461B19" w:rsidRDefault="009B7223" w:rsidP="009B7223">
      <w:pPr>
        <w:numPr>
          <w:ilvl w:val="0"/>
          <w:numId w:val="1"/>
        </w:numPr>
        <w:tabs>
          <w:tab w:val="clear" w:pos="1260"/>
          <w:tab w:val="num" w:pos="1080"/>
        </w:tabs>
        <w:ind w:left="1080" w:hanging="540"/>
        <w:jc w:val="both"/>
        <w:rPr>
          <w:b/>
          <w:sz w:val="28"/>
          <w:szCs w:val="28"/>
        </w:rPr>
      </w:pPr>
      <w:r w:rsidRPr="00461B19">
        <w:rPr>
          <w:b/>
          <w:sz w:val="28"/>
          <w:szCs w:val="28"/>
        </w:rPr>
        <w:t>Проверка пройденного материала</w:t>
      </w:r>
    </w:p>
    <w:p w:rsidR="008A11B5" w:rsidRPr="00461B19" w:rsidRDefault="009B7223" w:rsidP="009B7223">
      <w:pPr>
        <w:numPr>
          <w:ilvl w:val="0"/>
          <w:numId w:val="1"/>
        </w:numPr>
        <w:tabs>
          <w:tab w:val="clear" w:pos="1260"/>
          <w:tab w:val="num" w:pos="1080"/>
        </w:tabs>
        <w:ind w:left="1080" w:hanging="540"/>
        <w:jc w:val="both"/>
        <w:rPr>
          <w:b/>
          <w:sz w:val="28"/>
          <w:szCs w:val="28"/>
        </w:rPr>
      </w:pPr>
      <w:r w:rsidRPr="00461B19">
        <w:rPr>
          <w:b/>
          <w:sz w:val="28"/>
          <w:szCs w:val="28"/>
        </w:rPr>
        <w:t>Работа над новым материалом.</w:t>
      </w:r>
    </w:p>
    <w:p w:rsidR="008A11B5" w:rsidRPr="00461B19" w:rsidRDefault="008A11B5" w:rsidP="008A11B5">
      <w:pPr>
        <w:ind w:left="1080"/>
        <w:jc w:val="both"/>
        <w:rPr>
          <w:sz w:val="28"/>
          <w:szCs w:val="28"/>
        </w:rPr>
      </w:pPr>
      <w:r w:rsidRPr="00461B19">
        <w:rPr>
          <w:sz w:val="28"/>
          <w:szCs w:val="28"/>
        </w:rPr>
        <w:t>1.</w:t>
      </w:r>
      <w:r w:rsidRPr="00461B19">
        <w:rPr>
          <w:bCs/>
          <w:sz w:val="28"/>
          <w:szCs w:val="28"/>
        </w:rPr>
        <w:t>Тест «Что мы знаем о курении?»</w:t>
      </w:r>
      <w:r w:rsidR="00741418" w:rsidRPr="00461B19">
        <w:rPr>
          <w:sz w:val="28"/>
          <w:szCs w:val="28"/>
        </w:rPr>
        <w:t xml:space="preserve"> </w:t>
      </w:r>
      <w:r w:rsidR="00741418" w:rsidRPr="00461B19">
        <w:rPr>
          <w:b/>
          <w:sz w:val="28"/>
          <w:szCs w:val="28"/>
        </w:rPr>
        <w:t>(Слайд №3</w:t>
      </w:r>
      <w:r w:rsidR="00E6692E" w:rsidRPr="00461B19">
        <w:rPr>
          <w:b/>
          <w:sz w:val="28"/>
          <w:szCs w:val="28"/>
        </w:rPr>
        <w:t>,4</w:t>
      </w:r>
      <w:r w:rsidR="00741418" w:rsidRPr="00461B19">
        <w:rPr>
          <w:b/>
          <w:sz w:val="28"/>
          <w:szCs w:val="28"/>
        </w:rPr>
        <w:t>)</w:t>
      </w:r>
    </w:p>
    <w:p w:rsidR="009B7223" w:rsidRPr="00461B19" w:rsidRDefault="008A11B5" w:rsidP="008A11B5">
      <w:pPr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               2.Беседа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>Учитель.</w:t>
      </w:r>
      <w:r w:rsidRPr="00461B19">
        <w:rPr>
          <w:rFonts w:ascii="Times New Roman" w:hAnsi="Times New Roman"/>
          <w:sz w:val="28"/>
          <w:szCs w:val="28"/>
        </w:rPr>
        <w:t xml:space="preserve"> Человек – великое чудо природы. Природа создала человека для долгой и счастливой жизни. Однако ряд привычек, которые человек приобретает ещё в школьные годы и от которых потом не может избавиться в </w:t>
      </w:r>
      <w:r w:rsidRPr="00461B19">
        <w:rPr>
          <w:rFonts w:ascii="Times New Roman" w:hAnsi="Times New Roman"/>
          <w:sz w:val="28"/>
          <w:szCs w:val="28"/>
        </w:rPr>
        <w:lastRenderedPageBreak/>
        <w:t xml:space="preserve">течение всей жизни, серьезно вредят его здоровью, ухудшают его здоровье, приводят к заболеваниям основных органов: сердца, лёгких, печени, почек. Пристрастие к таким действиям часто называют вредными привычками. </w:t>
      </w:r>
    </w:p>
    <w:p w:rsidR="009B7223" w:rsidRPr="00461B19" w:rsidRDefault="009B7223" w:rsidP="00E17823">
      <w:pPr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Какие вы знаете вредные привычки? </w:t>
      </w:r>
    </w:p>
    <w:p w:rsidR="009B7223" w:rsidRPr="00461B19" w:rsidRDefault="009B7223" w:rsidP="00E17823">
      <w:pPr>
        <w:jc w:val="both"/>
        <w:rPr>
          <w:sz w:val="28"/>
          <w:szCs w:val="28"/>
        </w:rPr>
      </w:pPr>
      <w:r w:rsidRPr="00461B19">
        <w:rPr>
          <w:b/>
          <w:sz w:val="28"/>
          <w:szCs w:val="28"/>
        </w:rPr>
        <w:t>Обучающиеся.</w:t>
      </w:r>
      <w:r w:rsidRPr="00461B19">
        <w:rPr>
          <w:sz w:val="28"/>
          <w:szCs w:val="28"/>
        </w:rPr>
        <w:t xml:space="preserve"> Курение, употребление алкогольных напитков. 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461B19">
        <w:rPr>
          <w:rFonts w:ascii="Times New Roman" w:hAnsi="Times New Roman"/>
          <w:sz w:val="28"/>
          <w:szCs w:val="28"/>
        </w:rPr>
        <w:t>Прослушайте стихотворение. О чем в нем говорится?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Говорят, что сигарета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Смертоносный пистолет,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Убивает без огня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Закурившего коня.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 xml:space="preserve">Бросьте «Яву», бросьте «Приму», 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Будет в мире меньше дыму.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Застилает белый свет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Дым от ваших сигарет.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С сигаретою моей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Я худею и слабею,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И желтею, как трамвай,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Хоть в химчистку отдавай.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Всех, кто любит сигарету,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Тех, кто курит сигарету,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 xml:space="preserve">Всех таких учеников – 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На скамейку штрафников.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- Да. Здесь говорится о сигарете.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Вы не раз слышали о вреде курения. Сегодня разговор пойдет о коварном враге человечества – никотине.  (Записываем тему урока).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>Учитель.</w:t>
      </w:r>
      <w:r w:rsidRPr="00461B19">
        <w:rPr>
          <w:rFonts w:ascii="Times New Roman" w:hAnsi="Times New Roman"/>
          <w:sz w:val="28"/>
          <w:szCs w:val="28"/>
        </w:rPr>
        <w:t xml:space="preserve"> О вреде курения сказано немало. Однако беспокойство ученых и врачей, вызванное распространением этой пагубной привычки, растет, так как пока значительное число людей не считает курение вредным для здоровья.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Здоровье – это бесценный дар. Без него очень трудно сделать жизнь интересной и счастливой. Здоровье помогает человеку учиться, трудиться, заниматься любимым делом, активно отдыхать. Беда наша в том, что мы начинаем понимать это только тогда, когда «поломан механизм» и нужно думать о его починке.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Курение – не безобидное занятие, которое можно бросить без усилий. Это настоящая наркомания, и тем более опасная, что многие не принимают всерьез.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Табак – это однолетнее растение семейства пасленовых, в листьях которого содержится никотин</w:t>
      </w:r>
      <w:proofErr w:type="gramStart"/>
      <w:r w:rsidRPr="00461B19">
        <w:rPr>
          <w:rFonts w:ascii="Times New Roman" w:hAnsi="Times New Roman"/>
          <w:sz w:val="28"/>
          <w:szCs w:val="28"/>
        </w:rPr>
        <w:t>.</w:t>
      </w:r>
      <w:proofErr w:type="gramEnd"/>
      <w:r w:rsidRPr="00461B19">
        <w:rPr>
          <w:rFonts w:ascii="Times New Roman" w:hAnsi="Times New Roman"/>
          <w:sz w:val="28"/>
          <w:szCs w:val="28"/>
        </w:rPr>
        <w:t xml:space="preserve"> </w:t>
      </w:r>
      <w:r w:rsidRPr="00461B19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461B19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461B19">
        <w:rPr>
          <w:rFonts w:ascii="Times New Roman" w:hAnsi="Times New Roman"/>
          <w:b/>
          <w:sz w:val="28"/>
          <w:szCs w:val="28"/>
        </w:rPr>
        <w:t>лайд №</w:t>
      </w:r>
      <w:r w:rsidR="00E6692E" w:rsidRPr="00461B19">
        <w:rPr>
          <w:rFonts w:ascii="Times New Roman" w:hAnsi="Times New Roman"/>
          <w:b/>
          <w:sz w:val="28"/>
          <w:szCs w:val="28"/>
        </w:rPr>
        <w:t>5</w:t>
      </w:r>
      <w:r w:rsidRPr="00461B19">
        <w:rPr>
          <w:rFonts w:ascii="Times New Roman" w:hAnsi="Times New Roman"/>
          <w:b/>
          <w:sz w:val="28"/>
          <w:szCs w:val="28"/>
        </w:rPr>
        <w:t>)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>(Слайд №</w:t>
      </w:r>
      <w:r w:rsidR="00562B62" w:rsidRPr="00461B19">
        <w:rPr>
          <w:rFonts w:ascii="Times New Roman" w:hAnsi="Times New Roman"/>
          <w:b/>
          <w:sz w:val="28"/>
          <w:szCs w:val="28"/>
        </w:rPr>
        <w:t>6</w:t>
      </w:r>
      <w:r w:rsidRPr="00461B19">
        <w:rPr>
          <w:rFonts w:ascii="Times New Roman" w:hAnsi="Times New Roman"/>
          <w:b/>
          <w:sz w:val="28"/>
          <w:szCs w:val="28"/>
        </w:rPr>
        <w:t>)</w:t>
      </w:r>
      <w:r w:rsidRPr="00461B19">
        <w:rPr>
          <w:rFonts w:ascii="Times New Roman" w:hAnsi="Times New Roman"/>
          <w:sz w:val="28"/>
          <w:szCs w:val="28"/>
        </w:rPr>
        <w:t xml:space="preserve">  Европейцам долгое время не было известно курение табака. Все началось в </w:t>
      </w:r>
      <w:r w:rsidRPr="00461B19">
        <w:rPr>
          <w:rFonts w:ascii="Times New Roman" w:hAnsi="Times New Roman"/>
          <w:sz w:val="28"/>
          <w:szCs w:val="28"/>
          <w:lang w:val="en-US"/>
        </w:rPr>
        <w:t>XV</w:t>
      </w:r>
      <w:r w:rsidRPr="00461B19">
        <w:rPr>
          <w:rFonts w:ascii="Times New Roman" w:hAnsi="Times New Roman"/>
          <w:sz w:val="28"/>
          <w:szCs w:val="28"/>
        </w:rPr>
        <w:t xml:space="preserve"> веке, когда Колумб высадился за океаном в далекой и неведомой стране. </w:t>
      </w:r>
      <w:proofErr w:type="gramStart"/>
      <w:r w:rsidRPr="00461B19">
        <w:rPr>
          <w:rFonts w:ascii="Times New Roman" w:hAnsi="Times New Roman"/>
          <w:sz w:val="28"/>
          <w:szCs w:val="28"/>
        </w:rPr>
        <w:t xml:space="preserve">Так его изумленные матросы увидели похожих на фокусников людей, которые свертывали из сухих листьев трубки, брали их в </w:t>
      </w:r>
      <w:r w:rsidRPr="00461B19">
        <w:rPr>
          <w:rFonts w:ascii="Times New Roman" w:hAnsi="Times New Roman"/>
          <w:sz w:val="28"/>
          <w:szCs w:val="28"/>
        </w:rPr>
        <w:lastRenderedPageBreak/>
        <w:t>рот и поджигали…  Туземцы втягивали дым и пускали его наружу… Несчастные нередко при этом теряли сознание, входили в транс и даже корч</w:t>
      </w:r>
      <w:r w:rsidR="00665B99" w:rsidRPr="00461B19">
        <w:rPr>
          <w:rFonts w:ascii="Times New Roman" w:hAnsi="Times New Roman"/>
          <w:sz w:val="28"/>
          <w:szCs w:val="28"/>
        </w:rPr>
        <w:t>и</w:t>
      </w:r>
      <w:r w:rsidRPr="00461B19">
        <w:rPr>
          <w:rFonts w:ascii="Times New Roman" w:hAnsi="Times New Roman"/>
          <w:sz w:val="28"/>
          <w:szCs w:val="28"/>
        </w:rPr>
        <w:t>лись как от сильной боли, но по их словам, уже не могли жить без этого «табака», так они называли тлеющие листья</w:t>
      </w:r>
      <w:proofErr w:type="gramEnd"/>
      <w:r w:rsidRPr="00461B19">
        <w:rPr>
          <w:rFonts w:ascii="Times New Roman" w:hAnsi="Times New Roman"/>
          <w:sz w:val="28"/>
          <w:szCs w:val="28"/>
        </w:rPr>
        <w:t xml:space="preserve">. Все мы знаем, что дурной пример может быть заразительным. Табак попал сначала на корабли Колумба, а потом с легкой руки его матросов – в Европу, где стал распространяться по домам и салонам искателей острых ощущений. Согласно литературным данным, в 1560 году табак попал во Францию. Французский посол в Португалии подарил его  Екатерине Медичи, которая страдала приступами головной боли (мигренью). По совету </w:t>
      </w:r>
      <w:proofErr w:type="spellStart"/>
      <w:r w:rsidRPr="00461B19">
        <w:rPr>
          <w:rFonts w:ascii="Times New Roman" w:hAnsi="Times New Roman"/>
          <w:sz w:val="28"/>
          <w:szCs w:val="28"/>
        </w:rPr>
        <w:t>Нико</w:t>
      </w:r>
      <w:proofErr w:type="spellEnd"/>
      <w:r w:rsidRPr="00461B19">
        <w:rPr>
          <w:rFonts w:ascii="Times New Roman" w:hAnsi="Times New Roman"/>
          <w:sz w:val="28"/>
          <w:szCs w:val="28"/>
        </w:rPr>
        <w:t xml:space="preserve"> королева измельчала табак и нюхала его. Действительно, это на некоторое время приносило ей облегчение, и в благодарность Жану </w:t>
      </w:r>
      <w:proofErr w:type="spellStart"/>
      <w:r w:rsidRPr="00461B19">
        <w:rPr>
          <w:rFonts w:ascii="Times New Roman" w:hAnsi="Times New Roman"/>
          <w:sz w:val="28"/>
          <w:szCs w:val="28"/>
        </w:rPr>
        <w:t>Нико</w:t>
      </w:r>
      <w:proofErr w:type="spellEnd"/>
      <w:r w:rsidRPr="00461B19">
        <w:rPr>
          <w:rFonts w:ascii="Times New Roman" w:hAnsi="Times New Roman"/>
          <w:sz w:val="28"/>
          <w:szCs w:val="28"/>
        </w:rPr>
        <w:t xml:space="preserve"> это целебное средство Екатерина Медичи стала называть никотином.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 xml:space="preserve">В Россию табак был завезен англичанами и немцами в начале </w:t>
      </w:r>
      <w:r w:rsidRPr="00461B19">
        <w:rPr>
          <w:rFonts w:ascii="Times New Roman" w:hAnsi="Times New Roman"/>
          <w:sz w:val="28"/>
          <w:szCs w:val="28"/>
          <w:lang w:val="en-US"/>
        </w:rPr>
        <w:t>XVII</w:t>
      </w:r>
      <w:r w:rsidRPr="00461B19">
        <w:rPr>
          <w:rFonts w:ascii="Times New Roman" w:hAnsi="Times New Roman"/>
          <w:sz w:val="28"/>
          <w:szCs w:val="28"/>
        </w:rPr>
        <w:t xml:space="preserve"> столетия. Из-за неосторожности курящих в Москве и в других городах России стали случаться пожары…</w:t>
      </w:r>
      <w:r w:rsidR="00562B62" w:rsidRPr="00461B19">
        <w:rPr>
          <w:rFonts w:ascii="Times New Roman" w:hAnsi="Times New Roman"/>
          <w:b/>
          <w:sz w:val="28"/>
          <w:szCs w:val="28"/>
        </w:rPr>
        <w:t>(Слайд №7)</w:t>
      </w:r>
      <w:r w:rsidR="00562B62" w:rsidRPr="00461B19">
        <w:rPr>
          <w:rFonts w:ascii="Times New Roman" w:hAnsi="Times New Roman"/>
          <w:sz w:val="28"/>
          <w:szCs w:val="28"/>
        </w:rPr>
        <w:t xml:space="preserve"> </w:t>
      </w:r>
      <w:r w:rsidRPr="00461B19">
        <w:rPr>
          <w:rFonts w:ascii="Times New Roman" w:hAnsi="Times New Roman"/>
          <w:sz w:val="28"/>
          <w:szCs w:val="28"/>
        </w:rPr>
        <w:t>Царь Михаил Федорович</w:t>
      </w:r>
      <w:r w:rsidR="000A5357" w:rsidRPr="00461B19">
        <w:rPr>
          <w:rFonts w:ascii="Times New Roman" w:hAnsi="Times New Roman"/>
          <w:sz w:val="28"/>
          <w:szCs w:val="28"/>
        </w:rPr>
        <w:t xml:space="preserve"> Романов</w:t>
      </w:r>
      <w:r w:rsidRPr="00461B19">
        <w:rPr>
          <w:rFonts w:ascii="Times New Roman" w:hAnsi="Times New Roman"/>
          <w:sz w:val="28"/>
          <w:szCs w:val="28"/>
        </w:rPr>
        <w:t>, увидев, что дело приняло столь неприятный оборот, запретил табак и даже ввел различные наказания: уличенных в курени</w:t>
      </w:r>
      <w:r w:rsidR="00665B99" w:rsidRPr="00461B19">
        <w:rPr>
          <w:rFonts w:ascii="Times New Roman" w:hAnsi="Times New Roman"/>
          <w:sz w:val="28"/>
          <w:szCs w:val="28"/>
        </w:rPr>
        <w:t>и</w:t>
      </w:r>
      <w:r w:rsidRPr="00461B19">
        <w:rPr>
          <w:rFonts w:ascii="Times New Roman" w:hAnsi="Times New Roman"/>
          <w:sz w:val="28"/>
          <w:szCs w:val="28"/>
        </w:rPr>
        <w:t xml:space="preserve"> их били кнутом, а торговцам отрезали носы, рвали ноздри и ссылали в далекие города. Но к середине</w:t>
      </w:r>
      <w:r w:rsidR="00665B99" w:rsidRPr="00461B19">
        <w:rPr>
          <w:rFonts w:ascii="Times New Roman" w:hAnsi="Times New Roman"/>
          <w:sz w:val="28"/>
          <w:szCs w:val="28"/>
        </w:rPr>
        <w:t xml:space="preserve"> </w:t>
      </w:r>
      <w:r w:rsidRPr="00461B19">
        <w:rPr>
          <w:rFonts w:ascii="Times New Roman" w:hAnsi="Times New Roman"/>
          <w:sz w:val="28"/>
          <w:szCs w:val="28"/>
          <w:lang w:val="en-US"/>
        </w:rPr>
        <w:t>XVII</w:t>
      </w:r>
      <w:r w:rsidRPr="00461B19">
        <w:rPr>
          <w:rFonts w:ascii="Times New Roman" w:hAnsi="Times New Roman"/>
          <w:sz w:val="28"/>
          <w:szCs w:val="28"/>
        </w:rPr>
        <w:t xml:space="preserve"> века, не только купцы, но и многие государственные чиновники поняли, что благодаря торговле табаком можно получать немалые деньги…</w:t>
      </w:r>
      <w:r w:rsidR="00562B62" w:rsidRPr="00461B19">
        <w:rPr>
          <w:rFonts w:ascii="Times New Roman" w:hAnsi="Times New Roman"/>
          <w:sz w:val="28"/>
          <w:szCs w:val="28"/>
        </w:rPr>
        <w:t xml:space="preserve"> …                  </w:t>
      </w:r>
      <w:r w:rsidR="00562B62" w:rsidRPr="00461B19">
        <w:rPr>
          <w:rFonts w:ascii="Times New Roman" w:hAnsi="Times New Roman"/>
          <w:b/>
          <w:sz w:val="28"/>
          <w:szCs w:val="28"/>
        </w:rPr>
        <w:t>(Слайд №7)</w:t>
      </w:r>
      <w:r w:rsidR="00562B62" w:rsidRPr="00461B19">
        <w:rPr>
          <w:rFonts w:ascii="Times New Roman" w:hAnsi="Times New Roman"/>
          <w:sz w:val="28"/>
          <w:szCs w:val="28"/>
        </w:rPr>
        <w:t xml:space="preserve"> </w:t>
      </w:r>
      <w:r w:rsidRPr="00461B19">
        <w:rPr>
          <w:rFonts w:ascii="Times New Roman" w:hAnsi="Times New Roman"/>
          <w:sz w:val="28"/>
          <w:szCs w:val="28"/>
        </w:rPr>
        <w:t xml:space="preserve"> С приходом к власти Петра </w:t>
      </w:r>
      <w:r w:rsidRPr="00461B19">
        <w:rPr>
          <w:rFonts w:ascii="Times New Roman" w:hAnsi="Times New Roman"/>
          <w:sz w:val="28"/>
          <w:szCs w:val="28"/>
          <w:lang w:val="en-US"/>
        </w:rPr>
        <w:t>I</w:t>
      </w:r>
      <w:r w:rsidRPr="00461B19">
        <w:rPr>
          <w:rFonts w:ascii="Times New Roman" w:hAnsi="Times New Roman"/>
          <w:sz w:val="28"/>
          <w:szCs w:val="28"/>
        </w:rPr>
        <w:t>, который следуя примерам европейских королей, высочайшим указом разрешил ввоз табака в Россию, обложив купцов огромной пошлиной</w:t>
      </w:r>
      <w:proofErr w:type="gramStart"/>
      <w:r w:rsidRPr="00461B19">
        <w:rPr>
          <w:rFonts w:ascii="Times New Roman" w:hAnsi="Times New Roman"/>
          <w:sz w:val="28"/>
          <w:szCs w:val="28"/>
        </w:rPr>
        <w:t>… Т</w:t>
      </w:r>
      <w:proofErr w:type="gramEnd"/>
      <w:r w:rsidRPr="00461B19">
        <w:rPr>
          <w:rFonts w:ascii="Times New Roman" w:hAnsi="Times New Roman"/>
          <w:sz w:val="28"/>
          <w:szCs w:val="28"/>
        </w:rPr>
        <w:t xml:space="preserve">ак постепенно все народы пристрастились к курению. 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Курение – форма самоотравления. Зависимость от него развивается быстро и незаметно. Установлено, что 75% тех, кто начал курить, становятся зависимыми от курения людьми. 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>(Слайд №</w:t>
      </w:r>
      <w:r w:rsidR="00562B62" w:rsidRPr="00461B19">
        <w:rPr>
          <w:rFonts w:ascii="Times New Roman" w:hAnsi="Times New Roman"/>
          <w:b/>
          <w:sz w:val="28"/>
          <w:szCs w:val="28"/>
        </w:rPr>
        <w:t>8)</w:t>
      </w:r>
      <w:r w:rsidRPr="00461B19">
        <w:rPr>
          <w:rFonts w:ascii="Times New Roman" w:hAnsi="Times New Roman"/>
          <w:sz w:val="28"/>
          <w:szCs w:val="28"/>
        </w:rPr>
        <w:t xml:space="preserve">  Во время курения, при сгорании табака образуются основной и дополнительные потоки дыма. В состав табачного дыма входит более трех тысяч вредных веществ. Причем одно страшнее другого. Это: никотин, мышьяк, свинец, угарный газ и другие.  25% этих веществ оседает в организме курильщика, 5% остается в окурке, 20% сгорает, 50% попадает в воздух.  </w:t>
      </w:r>
    </w:p>
    <w:p w:rsidR="009B7223" w:rsidRPr="00461B19" w:rsidRDefault="004E290E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>(Слайд №</w:t>
      </w:r>
      <w:r w:rsidR="00562B62" w:rsidRPr="00461B19">
        <w:rPr>
          <w:rFonts w:ascii="Times New Roman" w:hAnsi="Times New Roman"/>
          <w:b/>
          <w:sz w:val="28"/>
          <w:szCs w:val="28"/>
        </w:rPr>
        <w:t>9</w:t>
      </w:r>
      <w:r w:rsidRPr="00461B19">
        <w:rPr>
          <w:rFonts w:ascii="Times New Roman" w:hAnsi="Times New Roman"/>
          <w:b/>
          <w:sz w:val="28"/>
          <w:szCs w:val="28"/>
        </w:rPr>
        <w:t>)</w:t>
      </w:r>
      <w:r w:rsidRPr="00461B19">
        <w:rPr>
          <w:rFonts w:ascii="Times New Roman" w:hAnsi="Times New Roman"/>
          <w:sz w:val="28"/>
          <w:szCs w:val="28"/>
        </w:rPr>
        <w:t xml:space="preserve">  </w:t>
      </w:r>
      <w:r w:rsidR="009B7223" w:rsidRPr="00461B19">
        <w:rPr>
          <w:rFonts w:ascii="Times New Roman" w:hAnsi="Times New Roman"/>
          <w:sz w:val="28"/>
          <w:szCs w:val="28"/>
        </w:rPr>
        <w:t xml:space="preserve">Никотин, входящий в состав сигаретного дыма является одним из самых токсических веществ табачного дыма. Никотин –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¼ капли никотина, собака от ½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 </w:t>
      </w:r>
      <w:proofErr w:type="gramStart"/>
      <w:r w:rsidR="009B7223" w:rsidRPr="00461B1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B7223" w:rsidRPr="00461B19">
        <w:rPr>
          <w:rFonts w:ascii="Times New Roman" w:hAnsi="Times New Roman"/>
          <w:sz w:val="28"/>
          <w:szCs w:val="28"/>
        </w:rPr>
        <w:t>в одной сигарете содержится примерно 6-8 мг никотина, из которых 3-4 мг попадает в кровь).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lastRenderedPageBreak/>
        <w:t>Курильщик не погибает потому, что доза вводиться постепенно. Систематическое поглощение небольших, не смертельных доз никотина вызывает привычку, пристрастие к курению.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Однако</w:t>
      </w:r>
      <w:proofErr w:type="gramStart"/>
      <w:r w:rsidRPr="00461B19">
        <w:rPr>
          <w:rFonts w:ascii="Times New Roman" w:hAnsi="Times New Roman"/>
          <w:sz w:val="28"/>
          <w:szCs w:val="28"/>
        </w:rPr>
        <w:t>,</w:t>
      </w:r>
      <w:proofErr w:type="gramEnd"/>
      <w:r w:rsidRPr="00461B19">
        <w:rPr>
          <w:rFonts w:ascii="Times New Roman" w:hAnsi="Times New Roman"/>
          <w:sz w:val="28"/>
          <w:szCs w:val="28"/>
        </w:rPr>
        <w:t xml:space="preserve"> если некурящий человек в один прием получит значительную дозу никоти</w:t>
      </w:r>
      <w:r w:rsidR="004E290E" w:rsidRPr="00461B19">
        <w:rPr>
          <w:rFonts w:ascii="Times New Roman" w:hAnsi="Times New Roman"/>
          <w:sz w:val="28"/>
          <w:szCs w:val="28"/>
        </w:rPr>
        <w:t>на, может наступить смерть.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 xml:space="preserve">Негативно курение сказывается не только на самом курильщике, но также на его некурящих близких людей или тех, кто просто оказался рядом с ним в общественном месте. При таком </w:t>
      </w:r>
      <w:r w:rsidRPr="00461B19">
        <w:rPr>
          <w:rFonts w:ascii="Times New Roman" w:hAnsi="Times New Roman"/>
          <w:b/>
          <w:sz w:val="28"/>
          <w:szCs w:val="28"/>
        </w:rPr>
        <w:t>«пассивном курении»</w:t>
      </w:r>
      <w:r w:rsidRPr="00461B19">
        <w:rPr>
          <w:rFonts w:ascii="Times New Roman" w:hAnsi="Times New Roman"/>
          <w:sz w:val="28"/>
          <w:szCs w:val="28"/>
        </w:rPr>
        <w:t xml:space="preserve"> вреда причиняется не меньше, если не больше, чем при обычном курении, так как организм некурящего человека не адаптирован к никотину и вредным веществам, содержащемся в сигарете и сигаретном дыме. Особенно, страдают дети, если их родители курят. </w:t>
      </w:r>
      <w:r w:rsidRPr="00461B19">
        <w:rPr>
          <w:rFonts w:ascii="Times New Roman" w:hAnsi="Times New Roman"/>
          <w:b/>
          <w:sz w:val="28"/>
          <w:szCs w:val="28"/>
        </w:rPr>
        <w:t>(Слайд №</w:t>
      </w:r>
      <w:r w:rsidR="00562B62" w:rsidRPr="00461B19">
        <w:rPr>
          <w:rFonts w:ascii="Times New Roman" w:hAnsi="Times New Roman"/>
          <w:b/>
          <w:sz w:val="28"/>
          <w:szCs w:val="28"/>
        </w:rPr>
        <w:t>10</w:t>
      </w:r>
      <w:r w:rsidRPr="00461B19">
        <w:rPr>
          <w:rFonts w:ascii="Times New Roman" w:hAnsi="Times New Roman"/>
          <w:b/>
          <w:sz w:val="28"/>
          <w:szCs w:val="28"/>
        </w:rPr>
        <w:t>)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Если говорить о воздействии пассивного курения на детей, можно сказать: у детей из семей, где один или оба родителя курят дома, чаще возникают простудные заболевания, бронхит и пневмония. Эти дети чаще болеют в раннем детстве, чаще пропускают школу и получают меньший запас здоровья на будущую жизнь. Курение родителей на 20-80% увеличивает риск заболевания дыхательной системы, тормозит рост легких ребенка.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 xml:space="preserve">Курение школьников замедляет их физическое и психическое развитие. </w:t>
      </w:r>
      <w:proofErr w:type="gramStart"/>
      <w:r w:rsidRPr="00461B19">
        <w:rPr>
          <w:rFonts w:ascii="Times New Roman" w:hAnsi="Times New Roman"/>
          <w:sz w:val="28"/>
          <w:szCs w:val="28"/>
        </w:rPr>
        <w:t>Состояние здоровья, подорванное курением, не позволяет выбрать род занятий по душе, добиться успеха (например, юношам стать летчиками, космонавтами, спортсменами, девушкам – балеринами, певицами и др.)</w:t>
      </w:r>
      <w:proofErr w:type="gramEnd"/>
    </w:p>
    <w:p w:rsidR="009B7223" w:rsidRPr="00461B19" w:rsidRDefault="00E6692E" w:rsidP="00BB7E04">
      <w:pPr>
        <w:rPr>
          <w:b/>
          <w:sz w:val="28"/>
          <w:szCs w:val="28"/>
        </w:rPr>
      </w:pPr>
      <w:r w:rsidRPr="00461B19">
        <w:rPr>
          <w:sz w:val="28"/>
          <w:szCs w:val="28"/>
        </w:rPr>
        <w:t xml:space="preserve">  </w:t>
      </w:r>
      <w:r w:rsidR="009B7223" w:rsidRPr="00461B19">
        <w:rPr>
          <w:sz w:val="28"/>
          <w:szCs w:val="28"/>
        </w:rPr>
        <w:t xml:space="preserve">Курение вызывает много тяжёлых заболеваний. </w:t>
      </w:r>
      <w:r w:rsidR="00BB7E04" w:rsidRPr="00461B19">
        <w:rPr>
          <w:sz w:val="28"/>
          <w:szCs w:val="28"/>
        </w:rPr>
        <w:t xml:space="preserve">                                     </w:t>
      </w:r>
      <w:r w:rsidR="00BB7E04" w:rsidRPr="00461B19">
        <w:rPr>
          <w:b/>
          <w:sz w:val="28"/>
          <w:szCs w:val="28"/>
        </w:rPr>
        <w:t>(Слайд №11,12</w:t>
      </w:r>
      <w:r w:rsidR="00562B62" w:rsidRPr="00461B19">
        <w:rPr>
          <w:b/>
          <w:sz w:val="28"/>
          <w:szCs w:val="28"/>
        </w:rPr>
        <w:t>,13,14,15</w:t>
      </w:r>
      <w:r w:rsidR="00BB7E04" w:rsidRPr="00461B19">
        <w:rPr>
          <w:b/>
          <w:sz w:val="28"/>
          <w:szCs w:val="28"/>
        </w:rPr>
        <w:t>)</w:t>
      </w:r>
      <w:r w:rsidR="00562B62" w:rsidRPr="00461B19">
        <w:rPr>
          <w:b/>
          <w:sz w:val="28"/>
          <w:szCs w:val="28"/>
        </w:rPr>
        <w:t xml:space="preserve"> </w:t>
      </w:r>
      <w:r w:rsidR="009B7223" w:rsidRPr="00461B19">
        <w:rPr>
          <w:b/>
          <w:sz w:val="28"/>
          <w:szCs w:val="28"/>
        </w:rPr>
        <w:t xml:space="preserve">Основные из них – рак лёгких, бронхит, поражение сосудов сердца, язва желудка и т. д. </w:t>
      </w:r>
    </w:p>
    <w:p w:rsidR="009B7223" w:rsidRPr="00461B19" w:rsidRDefault="009B7223" w:rsidP="009B7223">
      <w:pPr>
        <w:ind w:firstLine="540"/>
        <w:jc w:val="both"/>
        <w:rPr>
          <w:b/>
          <w:sz w:val="28"/>
          <w:szCs w:val="28"/>
        </w:rPr>
      </w:pPr>
    </w:p>
    <w:p w:rsidR="009B7223" w:rsidRPr="00461B19" w:rsidRDefault="00665B99" w:rsidP="00665B99">
      <w:pPr>
        <w:jc w:val="both"/>
        <w:rPr>
          <w:b/>
          <w:sz w:val="28"/>
          <w:szCs w:val="28"/>
        </w:rPr>
      </w:pPr>
      <w:r w:rsidRPr="00461B19">
        <w:rPr>
          <w:b/>
          <w:sz w:val="28"/>
          <w:szCs w:val="28"/>
          <w:lang w:val="en-US"/>
        </w:rPr>
        <w:t>IV</w:t>
      </w:r>
      <w:r w:rsidRPr="00461B19">
        <w:rPr>
          <w:b/>
          <w:sz w:val="28"/>
          <w:szCs w:val="28"/>
        </w:rPr>
        <w:t xml:space="preserve">. </w:t>
      </w:r>
      <w:r w:rsidR="009B7223" w:rsidRPr="00461B19">
        <w:rPr>
          <w:b/>
          <w:sz w:val="28"/>
          <w:szCs w:val="28"/>
        </w:rPr>
        <w:t xml:space="preserve">Тест «Проверь себя». </w:t>
      </w:r>
    </w:p>
    <w:p w:rsidR="009B7223" w:rsidRPr="00461B19" w:rsidRDefault="00562B62" w:rsidP="00562B62">
      <w:pPr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      </w:t>
      </w:r>
      <w:r w:rsidR="009B7223" w:rsidRPr="00461B19">
        <w:rPr>
          <w:sz w:val="28"/>
          <w:szCs w:val="28"/>
        </w:rPr>
        <w:t>1.Подпишите три органа, на которые вредно влияет табачный дым.</w:t>
      </w:r>
    </w:p>
    <w:p w:rsidR="009B7223" w:rsidRPr="00461B19" w:rsidRDefault="009B7223" w:rsidP="009B7223">
      <w:pPr>
        <w:ind w:left="540"/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2.Отметьте галочкой главный яд табачного дыма: </w:t>
      </w:r>
    </w:p>
    <w:p w:rsidR="009B7223" w:rsidRPr="00461B19" w:rsidRDefault="009B7223" w:rsidP="009B7223">
      <w:pPr>
        <w:numPr>
          <w:ilvl w:val="1"/>
          <w:numId w:val="4"/>
        </w:numPr>
        <w:tabs>
          <w:tab w:val="left" w:pos="900"/>
        </w:tabs>
        <w:ind w:left="1260"/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кофеин; </w:t>
      </w:r>
    </w:p>
    <w:p w:rsidR="009B7223" w:rsidRPr="00461B19" w:rsidRDefault="009B7223" w:rsidP="009B7223">
      <w:pPr>
        <w:numPr>
          <w:ilvl w:val="1"/>
          <w:numId w:val="4"/>
        </w:numPr>
        <w:tabs>
          <w:tab w:val="left" w:pos="900"/>
        </w:tabs>
        <w:ind w:left="1260"/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угарный газ; </w:t>
      </w:r>
    </w:p>
    <w:p w:rsidR="009B7223" w:rsidRPr="00461B19" w:rsidRDefault="009B7223" w:rsidP="009B7223">
      <w:pPr>
        <w:numPr>
          <w:ilvl w:val="1"/>
          <w:numId w:val="4"/>
        </w:numPr>
        <w:tabs>
          <w:tab w:val="left" w:pos="900"/>
        </w:tabs>
        <w:ind w:left="1260"/>
        <w:jc w:val="both"/>
        <w:rPr>
          <w:sz w:val="28"/>
          <w:szCs w:val="28"/>
        </w:rPr>
      </w:pPr>
      <w:r w:rsidRPr="00461B19">
        <w:rPr>
          <w:sz w:val="28"/>
          <w:szCs w:val="28"/>
        </w:rPr>
        <w:t xml:space="preserve">никотин. 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</w:p>
    <w:p w:rsidR="009B7223" w:rsidRPr="00461B19" w:rsidRDefault="009B7223" w:rsidP="009B7223">
      <w:pPr>
        <w:ind w:firstLine="540"/>
        <w:jc w:val="center"/>
        <w:rPr>
          <w:sz w:val="28"/>
          <w:szCs w:val="28"/>
        </w:rPr>
      </w:pPr>
      <w:r w:rsidRPr="00461B19">
        <w:rPr>
          <w:noProof/>
          <w:sz w:val="28"/>
          <w:szCs w:val="28"/>
        </w:rPr>
        <w:drawing>
          <wp:inline distT="0" distB="0" distL="0" distR="0">
            <wp:extent cx="1581150" cy="2428875"/>
            <wp:effectExtent l="19050" t="0" r="0" b="0"/>
            <wp:docPr id="1" name="Рисунок 1" descr="Изображение1 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1 0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23" w:rsidRPr="00461B19" w:rsidRDefault="009B7223" w:rsidP="00E6692E">
      <w:pPr>
        <w:jc w:val="both"/>
        <w:rPr>
          <w:sz w:val="28"/>
          <w:szCs w:val="28"/>
        </w:rPr>
      </w:pPr>
      <w:r w:rsidRPr="00461B19">
        <w:rPr>
          <w:b/>
          <w:sz w:val="28"/>
          <w:szCs w:val="28"/>
          <w:lang w:val="en-US"/>
        </w:rPr>
        <w:lastRenderedPageBreak/>
        <w:t>V</w:t>
      </w:r>
      <w:r w:rsidRPr="00461B19">
        <w:rPr>
          <w:b/>
          <w:sz w:val="28"/>
          <w:szCs w:val="28"/>
        </w:rPr>
        <w:t>. Физкультминутка</w:t>
      </w:r>
    </w:p>
    <w:p w:rsidR="009B7223" w:rsidRPr="00461B19" w:rsidRDefault="009B7223" w:rsidP="009B722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223" w:rsidRPr="00461B19" w:rsidRDefault="009B7223" w:rsidP="009B7223">
      <w:pPr>
        <w:pStyle w:val="a3"/>
        <w:rPr>
          <w:rFonts w:ascii="Times New Roman" w:hAnsi="Times New Roman"/>
          <w:b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61B19">
        <w:rPr>
          <w:rFonts w:ascii="Times New Roman" w:hAnsi="Times New Roman"/>
          <w:b/>
          <w:sz w:val="28"/>
          <w:szCs w:val="28"/>
        </w:rPr>
        <w:t>. Игра «Мозаика».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На доске прикрепляется шесть карточек мозаики обратной стороной. Получив от детей правильный ответ на вопрос, переворачивается соответствующая карточка, и постепенно открывается знак «Курить запрещается!»</w:t>
      </w:r>
    </w:p>
    <w:p w:rsidR="009B7223" w:rsidRPr="00461B19" w:rsidRDefault="009B7223" w:rsidP="009B72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>Вопросы: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1. Родина табака: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 xml:space="preserve">а) Португалия, б) Южная Америка,  в) Испания.                            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2.Табак – трава или кустарник? (трава).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3. Кто впервые завез табак в Европу и вырастил на европейской почве?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 xml:space="preserve">(Французский дипломат в Португалии Жан </w:t>
      </w:r>
      <w:proofErr w:type="spellStart"/>
      <w:r w:rsidRPr="00461B19">
        <w:rPr>
          <w:rFonts w:ascii="Times New Roman" w:hAnsi="Times New Roman"/>
          <w:sz w:val="28"/>
          <w:szCs w:val="28"/>
        </w:rPr>
        <w:t>Нико</w:t>
      </w:r>
      <w:proofErr w:type="spellEnd"/>
      <w:r w:rsidRPr="00461B19">
        <w:rPr>
          <w:rFonts w:ascii="Times New Roman" w:hAnsi="Times New Roman"/>
          <w:sz w:val="28"/>
          <w:szCs w:val="28"/>
        </w:rPr>
        <w:t xml:space="preserve">).                                                                4. Что такое никотин? (Яд)                                                                                                    5. Где он содержится? Почему это вещество так назвали?  (В табаке обнаружено сильнодействующее вещество, которое назвали в честь открывателя </w:t>
      </w:r>
      <w:proofErr w:type="spellStart"/>
      <w:r w:rsidRPr="00461B19">
        <w:rPr>
          <w:rFonts w:ascii="Times New Roman" w:hAnsi="Times New Roman"/>
          <w:sz w:val="28"/>
          <w:szCs w:val="28"/>
        </w:rPr>
        <w:t>Ж.Нико</w:t>
      </w:r>
      <w:proofErr w:type="spellEnd"/>
      <w:r w:rsidRPr="00461B19">
        <w:rPr>
          <w:rFonts w:ascii="Times New Roman" w:hAnsi="Times New Roman"/>
          <w:sz w:val="28"/>
          <w:szCs w:val="28"/>
        </w:rPr>
        <w:t>).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6. Как выводится никотин из организма? (никак).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</w:p>
    <w:p w:rsidR="009B7223" w:rsidRPr="00461B19" w:rsidRDefault="009B7223" w:rsidP="009B7223">
      <w:pPr>
        <w:pStyle w:val="a3"/>
        <w:rPr>
          <w:rFonts w:ascii="Times New Roman" w:hAnsi="Times New Roman"/>
          <w:b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61B19">
        <w:rPr>
          <w:rFonts w:ascii="Times New Roman" w:hAnsi="Times New Roman"/>
          <w:b/>
          <w:sz w:val="28"/>
          <w:szCs w:val="28"/>
        </w:rPr>
        <w:t>.   Анализ ситуаций.</w:t>
      </w:r>
    </w:p>
    <w:p w:rsidR="009B7223" w:rsidRPr="00461B19" w:rsidRDefault="009B7223" w:rsidP="009B7223">
      <w:pPr>
        <w:pStyle w:val="a3"/>
        <w:rPr>
          <w:rFonts w:ascii="Times New Roman" w:hAnsi="Times New Roman"/>
          <w:b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 xml:space="preserve">Задача 1. 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- Послушайте рассказ и помогите герою разобраться в его проблеме.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 xml:space="preserve">« У меня есть два друга: Коля и Толя. Коля очень самостоятельный. Он в последнее время стал курить и теперь выглядит как взрослый. Девочки обращают на него внимание. Ноя слышал, что это очень вредно: в сигаретах есть </w:t>
      </w:r>
      <w:proofErr w:type="spellStart"/>
      <w:r w:rsidRPr="00461B19">
        <w:rPr>
          <w:rFonts w:ascii="Times New Roman" w:hAnsi="Times New Roman"/>
          <w:sz w:val="28"/>
          <w:szCs w:val="28"/>
        </w:rPr>
        <w:t>яяяд</w:t>
      </w:r>
      <w:proofErr w:type="spellEnd"/>
      <w:r w:rsidRPr="00461B19">
        <w:rPr>
          <w:rFonts w:ascii="Times New Roman" w:hAnsi="Times New Roman"/>
          <w:sz w:val="28"/>
          <w:szCs w:val="28"/>
        </w:rPr>
        <w:t>, он отравляет организм. Курящие люди чаще всего болеют и чаще умирают.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А Толя не выглядит так модно, как Коля с сигаретой. Но Толя всегда бодрый, веселый и сильный. Он занимается спортом</w:t>
      </w:r>
      <w:proofErr w:type="gramStart"/>
      <w:r w:rsidRPr="00461B1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А я все думаю, что мне делать: закурить, как Коля, или спортом заняться, как Толя?»</w:t>
      </w:r>
    </w:p>
    <w:p w:rsidR="009B7223" w:rsidRPr="00461B19" w:rsidRDefault="009B7223" w:rsidP="009B7223">
      <w:pPr>
        <w:pStyle w:val="a3"/>
        <w:rPr>
          <w:rFonts w:ascii="Times New Roman" w:hAnsi="Times New Roman"/>
          <w:b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>Вопросы: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- Какой выбор надо сделать мальчику?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- Почему курящие люди часто болеют?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</w:p>
    <w:p w:rsidR="009B7223" w:rsidRPr="00461B19" w:rsidRDefault="009B7223" w:rsidP="009B7223">
      <w:pPr>
        <w:pStyle w:val="a3"/>
        <w:rPr>
          <w:rFonts w:ascii="Times New Roman" w:hAnsi="Times New Roman"/>
          <w:b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>Задача 2.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- Послушайте стихотворение: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У бабули юбилей: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Полон дом у нас гостей,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Гости много говорили,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Чай пили и курили.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И не радостно мне одному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Задыхаюсь я в дыму.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Дым вокруг от сигарет,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Мне в дыму том места нет!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</w:p>
    <w:p w:rsidR="009B7223" w:rsidRPr="00461B19" w:rsidRDefault="009B7223" w:rsidP="009B7223">
      <w:pPr>
        <w:pStyle w:val="a3"/>
        <w:rPr>
          <w:rFonts w:ascii="Times New Roman" w:hAnsi="Times New Roman"/>
          <w:b/>
          <w:sz w:val="28"/>
          <w:szCs w:val="28"/>
        </w:rPr>
      </w:pPr>
      <w:r w:rsidRPr="00461B19">
        <w:rPr>
          <w:rFonts w:ascii="Times New Roman" w:hAnsi="Times New Roman"/>
          <w:b/>
          <w:sz w:val="28"/>
          <w:szCs w:val="28"/>
        </w:rPr>
        <w:t>Вопросы: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- Чем опасен для здоровья табачный дым?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  <w:r w:rsidRPr="00461B19">
        <w:rPr>
          <w:rFonts w:ascii="Times New Roman" w:hAnsi="Times New Roman"/>
          <w:sz w:val="28"/>
          <w:szCs w:val="28"/>
        </w:rPr>
        <w:t>-Как бы вы поступили, если бы оказались на месте героя стихотворения?</w:t>
      </w:r>
    </w:p>
    <w:p w:rsidR="009B7223" w:rsidRPr="00461B19" w:rsidRDefault="009B7223" w:rsidP="009B7223">
      <w:pPr>
        <w:pStyle w:val="a3"/>
        <w:rPr>
          <w:rFonts w:ascii="Times New Roman" w:hAnsi="Times New Roman"/>
          <w:sz w:val="28"/>
          <w:szCs w:val="28"/>
        </w:rPr>
      </w:pPr>
    </w:p>
    <w:p w:rsidR="00562B62" w:rsidRPr="00461B19" w:rsidRDefault="00562B62" w:rsidP="00461B19">
      <w:pPr>
        <w:jc w:val="both"/>
        <w:rPr>
          <w:sz w:val="28"/>
          <w:szCs w:val="28"/>
        </w:rPr>
      </w:pPr>
      <w:r w:rsidRPr="00461B19">
        <w:rPr>
          <w:b/>
          <w:sz w:val="28"/>
          <w:szCs w:val="28"/>
          <w:lang w:val="en-US"/>
        </w:rPr>
        <w:t>VIII</w:t>
      </w:r>
      <w:r w:rsidRPr="00461B19">
        <w:rPr>
          <w:b/>
          <w:sz w:val="28"/>
          <w:szCs w:val="28"/>
        </w:rPr>
        <w:t>.</w:t>
      </w:r>
      <w:r w:rsidRPr="00461B19">
        <w:rPr>
          <w:b/>
          <w:bCs/>
          <w:sz w:val="28"/>
          <w:szCs w:val="28"/>
        </w:rPr>
        <w:t>Творческая групповая работа:</w:t>
      </w:r>
    </w:p>
    <w:p w:rsidR="00461B19" w:rsidRPr="00461B19" w:rsidRDefault="00461B19" w:rsidP="00461B19">
      <w:pPr>
        <w:jc w:val="both"/>
        <w:rPr>
          <w:sz w:val="28"/>
          <w:szCs w:val="28"/>
        </w:rPr>
      </w:pPr>
      <w:r w:rsidRPr="00461B19">
        <w:rPr>
          <w:bCs/>
          <w:sz w:val="28"/>
          <w:szCs w:val="28"/>
        </w:rPr>
        <w:t>1-я группа – нарисовать листовку-антирекламу курения;</w:t>
      </w:r>
    </w:p>
    <w:p w:rsidR="00461B19" w:rsidRPr="00461B19" w:rsidRDefault="00461B19" w:rsidP="00461B19">
      <w:pPr>
        <w:jc w:val="both"/>
        <w:rPr>
          <w:sz w:val="28"/>
          <w:szCs w:val="28"/>
        </w:rPr>
      </w:pPr>
      <w:r w:rsidRPr="00461B19">
        <w:rPr>
          <w:bCs/>
          <w:sz w:val="28"/>
          <w:szCs w:val="28"/>
        </w:rPr>
        <w:t>2-я группа – написать письмо ровеснику, который собирается начать курить;</w:t>
      </w:r>
    </w:p>
    <w:p w:rsidR="00461B19" w:rsidRPr="00461B19" w:rsidRDefault="00461B19" w:rsidP="00461B19">
      <w:pPr>
        <w:jc w:val="both"/>
        <w:rPr>
          <w:sz w:val="28"/>
          <w:szCs w:val="28"/>
        </w:rPr>
      </w:pPr>
      <w:r w:rsidRPr="00461B19">
        <w:rPr>
          <w:bCs/>
          <w:sz w:val="28"/>
          <w:szCs w:val="28"/>
        </w:rPr>
        <w:t>3-я группа – написать обращение от имени детей к курящим родителям;</w:t>
      </w:r>
    </w:p>
    <w:p w:rsidR="009B7223" w:rsidRPr="00461B19" w:rsidRDefault="009B7223" w:rsidP="009B7223">
      <w:pPr>
        <w:ind w:firstLine="540"/>
        <w:jc w:val="both"/>
        <w:rPr>
          <w:sz w:val="28"/>
          <w:szCs w:val="28"/>
        </w:rPr>
      </w:pPr>
    </w:p>
    <w:p w:rsidR="009B7223" w:rsidRPr="00461B19" w:rsidRDefault="009B7223" w:rsidP="00461B19">
      <w:pPr>
        <w:pStyle w:val="a7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61B19">
        <w:rPr>
          <w:b/>
          <w:sz w:val="28"/>
          <w:szCs w:val="28"/>
        </w:rPr>
        <w:t xml:space="preserve">Итог урока. </w:t>
      </w:r>
    </w:p>
    <w:p w:rsidR="009B7223" w:rsidRPr="00461B19" w:rsidRDefault="009B7223" w:rsidP="00461B19">
      <w:pPr>
        <w:jc w:val="both"/>
        <w:rPr>
          <w:sz w:val="28"/>
          <w:szCs w:val="28"/>
        </w:rPr>
      </w:pPr>
      <w:r w:rsidRPr="00461B19">
        <w:rPr>
          <w:b/>
          <w:sz w:val="28"/>
          <w:szCs w:val="28"/>
        </w:rPr>
        <w:t>Учитель.</w:t>
      </w:r>
      <w:r w:rsidRPr="00461B19">
        <w:rPr>
          <w:sz w:val="28"/>
          <w:szCs w:val="28"/>
        </w:rPr>
        <w:t xml:space="preserve"> Сделайте для себя и других детей выводы о том, чему научил вас урок. </w:t>
      </w:r>
    </w:p>
    <w:p w:rsidR="009B7223" w:rsidRPr="00461B19" w:rsidRDefault="009B7223" w:rsidP="00461B19">
      <w:pPr>
        <w:jc w:val="both"/>
        <w:rPr>
          <w:sz w:val="28"/>
          <w:szCs w:val="28"/>
        </w:rPr>
      </w:pPr>
      <w:r w:rsidRPr="00461B19">
        <w:rPr>
          <w:b/>
          <w:sz w:val="28"/>
          <w:szCs w:val="28"/>
        </w:rPr>
        <w:t>Обучающиеся.</w:t>
      </w:r>
      <w:r w:rsidRPr="00461B19">
        <w:rPr>
          <w:sz w:val="28"/>
          <w:szCs w:val="28"/>
        </w:rPr>
        <w:t xml:space="preserve"> Все без исключения дети должны соблюдать определённые требования в отношении своего здоровья и придерживаться ряда правил. </w:t>
      </w:r>
    </w:p>
    <w:p w:rsidR="009B7223" w:rsidRPr="00461B19" w:rsidRDefault="009B7223" w:rsidP="00461B19">
      <w:pPr>
        <w:jc w:val="both"/>
        <w:rPr>
          <w:sz w:val="28"/>
          <w:szCs w:val="28"/>
        </w:rPr>
      </w:pPr>
      <w:r w:rsidRPr="00461B19">
        <w:rPr>
          <w:b/>
          <w:sz w:val="28"/>
          <w:szCs w:val="28"/>
        </w:rPr>
        <w:t>Правило 1.</w:t>
      </w:r>
      <w:r w:rsidRPr="00461B19">
        <w:rPr>
          <w:sz w:val="28"/>
          <w:szCs w:val="28"/>
        </w:rPr>
        <w:t xml:space="preserve"> Дети не должны курить – курение вредно для здоровья. Вдыхание чужого дыма – пассивное курение. Детям следует попросить курящих взрослых не курить или отойти от них подальше. </w:t>
      </w:r>
      <w:r w:rsidR="00461B19" w:rsidRPr="00461B19">
        <w:rPr>
          <w:sz w:val="28"/>
          <w:szCs w:val="28"/>
        </w:rPr>
        <w:t xml:space="preserve">                                 </w:t>
      </w:r>
      <w:r w:rsidRPr="00461B19">
        <w:rPr>
          <w:b/>
          <w:sz w:val="28"/>
          <w:szCs w:val="28"/>
        </w:rPr>
        <w:t>Правило 2.</w:t>
      </w:r>
      <w:r w:rsidRPr="00461B19">
        <w:rPr>
          <w:sz w:val="28"/>
          <w:szCs w:val="28"/>
        </w:rPr>
        <w:t xml:space="preserve"> Всегда говори «нет» и уходи, если кто-то предложит тебе сигарету. </w:t>
      </w:r>
    </w:p>
    <w:p w:rsidR="00597498" w:rsidRPr="00461B19" w:rsidRDefault="00597498" w:rsidP="009B7223"/>
    <w:sectPr w:rsidR="00597498" w:rsidRPr="00461B19" w:rsidSect="0059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6046"/>
    <w:multiLevelType w:val="hybridMultilevel"/>
    <w:tmpl w:val="CC4071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16DB5"/>
    <w:multiLevelType w:val="hybridMultilevel"/>
    <w:tmpl w:val="7312E6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63617"/>
    <w:multiLevelType w:val="hybridMultilevel"/>
    <w:tmpl w:val="98F0C1D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B4A7714"/>
    <w:multiLevelType w:val="hybridMultilevel"/>
    <w:tmpl w:val="1400BB08"/>
    <w:lvl w:ilvl="0" w:tplc="6616BE2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6FD6"/>
    <w:multiLevelType w:val="hybridMultilevel"/>
    <w:tmpl w:val="8586E4F2"/>
    <w:lvl w:ilvl="0" w:tplc="045C90A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6616BE2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1D7511E"/>
    <w:multiLevelType w:val="hybridMultilevel"/>
    <w:tmpl w:val="8586E4F2"/>
    <w:lvl w:ilvl="0" w:tplc="045C90A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6616BE2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223"/>
    <w:rsid w:val="000A5357"/>
    <w:rsid w:val="00461B19"/>
    <w:rsid w:val="004E290E"/>
    <w:rsid w:val="0056168E"/>
    <w:rsid w:val="00562B62"/>
    <w:rsid w:val="00597498"/>
    <w:rsid w:val="00665B99"/>
    <w:rsid w:val="00741418"/>
    <w:rsid w:val="008A11B5"/>
    <w:rsid w:val="009B7223"/>
    <w:rsid w:val="00BB7E04"/>
    <w:rsid w:val="00E17823"/>
    <w:rsid w:val="00E6692E"/>
    <w:rsid w:val="00F5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2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7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A11B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61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2</cp:revision>
  <dcterms:created xsi:type="dcterms:W3CDTF">2017-12-12T18:35:00Z</dcterms:created>
  <dcterms:modified xsi:type="dcterms:W3CDTF">2017-12-12T20:58:00Z</dcterms:modified>
</cp:coreProperties>
</file>