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0F584" w14:textId="706E6295" w:rsidR="00360A80" w:rsidRPr="00B36805" w:rsidRDefault="00B36805" w:rsidP="00C96E8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Roboto" w:hAnsi="Roboto"/>
          <w:color w:val="222222"/>
          <w:sz w:val="25"/>
          <w:szCs w:val="25"/>
          <w:lang w:val="ru-RU"/>
        </w:rPr>
      </w:pPr>
      <w:r>
        <w:rPr>
          <w:rStyle w:val="a4"/>
          <w:rFonts w:ascii="Roboto" w:hAnsi="Roboto"/>
          <w:color w:val="222222"/>
          <w:sz w:val="25"/>
          <w:szCs w:val="25"/>
          <w:lang w:val="ru-RU"/>
        </w:rPr>
        <w:t>Для службы «Одно окно»</w:t>
      </w:r>
    </w:p>
    <w:p w14:paraId="6F5EF299" w14:textId="288DB9E4" w:rsidR="00591231" w:rsidRDefault="00591231" w:rsidP="00C96E8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Roboto" w:hAnsi="Roboto"/>
          <w:color w:val="222222"/>
          <w:sz w:val="25"/>
          <w:szCs w:val="25"/>
        </w:rPr>
      </w:pPr>
    </w:p>
    <w:p w14:paraId="60211F4A" w14:textId="77777777" w:rsidR="00591231" w:rsidRDefault="00591231" w:rsidP="00C96E8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Roboto" w:hAnsi="Roboto"/>
          <w:color w:val="222222"/>
          <w:sz w:val="25"/>
          <w:szCs w:val="25"/>
        </w:rPr>
      </w:pPr>
    </w:p>
    <w:p w14:paraId="3C3D4F1B" w14:textId="77777777" w:rsidR="0095674E" w:rsidRPr="00591231" w:rsidRDefault="0095674E" w:rsidP="0095674E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4A4A4A"/>
          <w:sz w:val="30"/>
          <w:szCs w:val="30"/>
          <w:lang w:val="ru-RU"/>
        </w:rPr>
      </w:pPr>
      <w:proofErr w:type="spellStart"/>
      <w:r w:rsidRPr="00591231">
        <w:rPr>
          <w:i/>
          <w:iCs/>
          <w:color w:val="4A4A4A"/>
          <w:sz w:val="30"/>
          <w:szCs w:val="30"/>
          <w:lang w:val="ru-RU"/>
        </w:rPr>
        <w:t>Справочно</w:t>
      </w:r>
      <w:proofErr w:type="spellEnd"/>
      <w:r w:rsidRPr="00591231">
        <w:rPr>
          <w:i/>
          <w:iCs/>
          <w:color w:val="4A4A4A"/>
          <w:sz w:val="30"/>
          <w:szCs w:val="30"/>
          <w:lang w:val="ru-RU"/>
        </w:rPr>
        <w:t>:</w:t>
      </w:r>
      <w:r w:rsidRPr="00591231">
        <w:rPr>
          <w:color w:val="4A4A4A"/>
          <w:sz w:val="30"/>
          <w:szCs w:val="30"/>
          <w:lang w:val="ru-RU"/>
        </w:rPr>
        <w:t xml:space="preserve"> </w:t>
      </w:r>
    </w:p>
    <w:p w14:paraId="7D9017F7" w14:textId="20FA7CCA" w:rsidR="00FE25CD" w:rsidRPr="00591231" w:rsidRDefault="00FE25CD" w:rsidP="00FE25CD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b/>
          <w:bCs/>
          <w:color w:val="222222"/>
          <w:sz w:val="30"/>
          <w:szCs w:val="30"/>
        </w:rPr>
      </w:pPr>
      <w:r w:rsidRPr="00591231">
        <w:rPr>
          <w:color w:val="4A4A4A"/>
          <w:sz w:val="30"/>
          <w:szCs w:val="30"/>
          <w:lang w:val="ru-RU"/>
        </w:rPr>
        <w:t xml:space="preserve">- </w:t>
      </w:r>
      <w:r w:rsidRPr="00591231">
        <w:rPr>
          <w:b/>
          <w:bCs/>
          <w:color w:val="222222"/>
          <w:sz w:val="30"/>
          <w:szCs w:val="30"/>
        </w:rPr>
        <w:t xml:space="preserve">При комплектации учреждений образования </w:t>
      </w:r>
      <w:r w:rsidRPr="00591231">
        <w:rPr>
          <w:b/>
          <w:bCs/>
          <w:color w:val="222222"/>
          <w:sz w:val="30"/>
          <w:szCs w:val="30"/>
          <w:lang w:val="ru-RU"/>
        </w:rPr>
        <w:t xml:space="preserve">отдел образования Гомельского райисполкома </w:t>
      </w:r>
      <w:r w:rsidRPr="00591231">
        <w:rPr>
          <w:b/>
          <w:bCs/>
          <w:color w:val="222222"/>
          <w:sz w:val="30"/>
          <w:szCs w:val="30"/>
        </w:rPr>
        <w:t>руководствуется Кодексом Республики Беларусь об образовании от 13 января 2011 г. № 243-З с изменениями, внесёнными Законом Республики Беларусь от 14 января 2022г. №154-З и Положением об учреждении дошкольного образования, утвержденным постановлением Министерства образования Республики Беларусь от 4 августа 2022 г. № 230.</w:t>
      </w:r>
    </w:p>
    <w:p w14:paraId="4D81C16E" w14:textId="3277CA95" w:rsidR="00FE25CD" w:rsidRPr="00591231" w:rsidRDefault="00FE25CD" w:rsidP="00FE25CD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b/>
          <w:bCs/>
          <w:color w:val="222222"/>
          <w:sz w:val="30"/>
          <w:szCs w:val="30"/>
        </w:rPr>
      </w:pPr>
      <w:r w:rsidRPr="00591231">
        <w:rPr>
          <w:b/>
          <w:bCs/>
          <w:color w:val="222222"/>
          <w:sz w:val="30"/>
          <w:szCs w:val="30"/>
          <w:lang w:val="ru-RU"/>
        </w:rPr>
        <w:t xml:space="preserve">- </w:t>
      </w:r>
      <w:r w:rsidRPr="00591231">
        <w:rPr>
          <w:b/>
          <w:bCs/>
          <w:color w:val="222222"/>
          <w:sz w:val="30"/>
          <w:szCs w:val="30"/>
        </w:rPr>
        <w:t>Обращаем Ваше внимание, что на основании Постановления Министерства образования Республики Беларусь от 12 августа 2022 г. № 265 «О порядке учёта детей в целях получения ими дошкольного образования, специального образования на уровне дошкольного образования» комплектование учреждений образования детьми дошкольного возраста (выдача направлений) осуществляется с учётом проектной мощности учреждений и в соответствии со списком детей, нуждающихся в определении в учреждение образования для получения дошкольного образования, который отражает очередность их регистрации в службе «Одно окно».</w:t>
      </w:r>
    </w:p>
    <w:p w14:paraId="47D136E7" w14:textId="77777777" w:rsidR="00FE25CD" w:rsidRPr="00591231" w:rsidRDefault="00FE25CD" w:rsidP="00FE25CD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4A4A4A"/>
          <w:sz w:val="30"/>
          <w:szCs w:val="30"/>
        </w:rPr>
      </w:pPr>
      <w:r w:rsidRPr="00591231">
        <w:rPr>
          <w:color w:val="4A4A4A"/>
          <w:sz w:val="30"/>
          <w:szCs w:val="30"/>
          <w:lang w:val="ru-RU"/>
        </w:rPr>
        <w:t xml:space="preserve">- </w:t>
      </w:r>
      <w:hyperlink r:id="rId7" w:history="1">
        <w:r w:rsidRPr="00591231">
          <w:rPr>
            <w:rStyle w:val="a4"/>
            <w:color w:val="333333"/>
            <w:sz w:val="30"/>
            <w:szCs w:val="30"/>
            <w:bdr w:val="none" w:sz="0" w:space="0" w:color="auto" w:frame="1"/>
          </w:rPr>
          <w:t>Постановление Министерства образования Республики Беларусь 12 августа 2022 г. № 265 «О порядке учета детей в целях получения ими дошкольного образования, специального образования на уровне дошкольного образования»</w:t>
        </w:r>
      </w:hyperlink>
    </w:p>
    <w:p w14:paraId="4034129C" w14:textId="77777777" w:rsidR="00FE25CD" w:rsidRPr="00591231" w:rsidRDefault="00FE25CD" w:rsidP="00FE25CD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Style w:val="a4"/>
          <w:color w:val="4A4A4A"/>
          <w:sz w:val="30"/>
          <w:szCs w:val="30"/>
          <w:bdr w:val="none" w:sz="0" w:space="0" w:color="auto" w:frame="1"/>
        </w:rPr>
      </w:pPr>
      <w:r w:rsidRPr="00591231">
        <w:rPr>
          <w:rStyle w:val="a4"/>
          <w:color w:val="4A4A4A"/>
          <w:sz w:val="30"/>
          <w:szCs w:val="30"/>
          <w:bdr w:val="none" w:sz="0" w:space="0" w:color="auto" w:frame="1"/>
          <w:lang w:val="ru-RU"/>
        </w:rPr>
        <w:t xml:space="preserve">- </w:t>
      </w:r>
      <w:hyperlink r:id="rId8" w:history="1">
        <w:r w:rsidRPr="00591231">
          <w:rPr>
            <w:rStyle w:val="a6"/>
            <w:b/>
            <w:bCs/>
            <w:color w:val="333333"/>
            <w:sz w:val="30"/>
            <w:szCs w:val="30"/>
            <w:u w:val="none"/>
            <w:bdr w:val="none" w:sz="0" w:space="0" w:color="auto" w:frame="1"/>
          </w:rPr>
          <w:t>Постановление Министерства образования Республики Беларусь от 9 августа 2022 г. № 516 «Об отчислении для перевода, переводе обучающихся и восстановлении лиц для продолжения получения образования»</w:t>
        </w:r>
      </w:hyperlink>
    </w:p>
    <w:p w14:paraId="6783FCAF" w14:textId="77777777" w:rsidR="00FE25CD" w:rsidRPr="00591231" w:rsidRDefault="00FE25CD" w:rsidP="00FE25CD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b/>
          <w:bCs/>
          <w:color w:val="222222"/>
          <w:sz w:val="30"/>
          <w:szCs w:val="30"/>
        </w:rPr>
      </w:pPr>
    </w:p>
    <w:p w14:paraId="216D6A34" w14:textId="77777777" w:rsidR="00FE25CD" w:rsidRPr="00591231" w:rsidRDefault="00FE25CD" w:rsidP="0095674E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4A4A4A"/>
          <w:sz w:val="30"/>
          <w:szCs w:val="30"/>
        </w:rPr>
      </w:pPr>
    </w:p>
    <w:p w14:paraId="7ED14B1C" w14:textId="3E3B5E0B" w:rsidR="0021622A" w:rsidRPr="007F7BF9" w:rsidRDefault="0023389F" w:rsidP="002162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u w:val="single"/>
          <w:lang w:val="ru-BY" w:eastAsia="ru-BY"/>
        </w:rPr>
      </w:pPr>
      <w:hyperlink r:id="rId9" w:history="1">
        <w:r w:rsidR="0021622A" w:rsidRPr="007F7BF9">
          <w:rPr>
            <w:rFonts w:ascii="Times New Roman" w:eastAsia="Times New Roman" w:hAnsi="Times New Roman" w:cs="Times New Roman"/>
            <w:b/>
            <w:bCs/>
            <w:sz w:val="30"/>
            <w:szCs w:val="30"/>
            <w:bdr w:val="none" w:sz="0" w:space="0" w:color="auto" w:frame="1"/>
            <w:lang w:val="ru-BY" w:eastAsia="ru-BY"/>
          </w:rPr>
          <w:t>Постановка на учет ребенка, нуждающегося в определении в учреждение образования для получения дошкольного образования</w:t>
        </w:r>
      </w:hyperlink>
      <w:r w:rsidR="0021622A" w:rsidRPr="007F7BF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val="ru-BY" w:eastAsia="ru-BY"/>
        </w:rPr>
        <w:t>:</w:t>
      </w:r>
    </w:p>
    <w:p w14:paraId="08D719A1" w14:textId="77777777" w:rsidR="00360A80" w:rsidRPr="00591231" w:rsidRDefault="00360A80" w:rsidP="0095674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A4A4A"/>
          <w:sz w:val="30"/>
          <w:szCs w:val="30"/>
        </w:rPr>
      </w:pPr>
      <w:r w:rsidRPr="00591231">
        <w:rPr>
          <w:rStyle w:val="a4"/>
          <w:color w:val="4A4A4A"/>
          <w:sz w:val="30"/>
          <w:szCs w:val="30"/>
          <w:bdr w:val="none" w:sz="0" w:space="0" w:color="auto" w:frame="1"/>
        </w:rPr>
        <w:t>Выдача направлений</w:t>
      </w:r>
    </w:p>
    <w:p w14:paraId="3EFEF986" w14:textId="40E9C57A" w:rsidR="00360A80" w:rsidRPr="00591231" w:rsidRDefault="00360A80" w:rsidP="0095674E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4A4A4A"/>
          <w:sz w:val="30"/>
          <w:szCs w:val="30"/>
          <w:lang w:val="ru-RU"/>
        </w:rPr>
      </w:pPr>
      <w:r w:rsidRPr="00591231">
        <w:rPr>
          <w:color w:val="4A4A4A"/>
          <w:sz w:val="30"/>
          <w:szCs w:val="30"/>
        </w:rPr>
        <w:t xml:space="preserve">В связи со вступлением с 25 марта 2024 г. изменений в осуществлении административных процедур </w:t>
      </w:r>
      <w:r w:rsidRPr="00591231">
        <w:rPr>
          <w:b/>
          <w:bCs/>
          <w:color w:val="4A4A4A"/>
          <w:sz w:val="30"/>
          <w:szCs w:val="30"/>
        </w:rPr>
        <w:t>6.6.</w:t>
      </w:r>
      <w:r w:rsidRPr="00591231">
        <w:rPr>
          <w:color w:val="4A4A4A"/>
          <w:sz w:val="30"/>
          <w:szCs w:val="30"/>
        </w:rPr>
        <w:t xml:space="preserve"> «Постановка на учет детей в целях получения ими дошкольного образования, специального образования на уровне дошкольного образования</w:t>
      </w:r>
      <w:r w:rsidRPr="00591231">
        <w:rPr>
          <w:rStyle w:val="a4"/>
          <w:color w:val="4A4A4A"/>
          <w:sz w:val="30"/>
          <w:szCs w:val="30"/>
          <w:bdr w:val="none" w:sz="0" w:space="0" w:color="auto" w:frame="1"/>
        </w:rPr>
        <w:t>» </w:t>
      </w:r>
      <w:r w:rsidRPr="00591231">
        <w:rPr>
          <w:color w:val="4A4A4A"/>
          <w:sz w:val="30"/>
          <w:szCs w:val="30"/>
        </w:rPr>
        <w:t xml:space="preserve">и административная процедура </w:t>
      </w:r>
      <w:r w:rsidRPr="00591231">
        <w:rPr>
          <w:b/>
          <w:bCs/>
          <w:color w:val="4A4A4A"/>
          <w:sz w:val="30"/>
          <w:szCs w:val="30"/>
        </w:rPr>
        <w:t>6.7.</w:t>
      </w:r>
      <w:r w:rsidRPr="00591231">
        <w:rPr>
          <w:color w:val="4A4A4A"/>
          <w:sz w:val="30"/>
          <w:szCs w:val="30"/>
        </w:rPr>
        <w:t xml:space="preserve"> «Выдача направления в учреждение образования для освоения содержания образовательной программы дошкольного </w:t>
      </w:r>
      <w:r w:rsidRPr="00591231">
        <w:rPr>
          <w:color w:val="4A4A4A"/>
          <w:sz w:val="30"/>
          <w:szCs w:val="30"/>
        </w:rPr>
        <w:lastRenderedPageBreak/>
        <w:t xml:space="preserve">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недостаточностью» отдел </w:t>
      </w:r>
      <w:r w:rsidR="005116E8" w:rsidRPr="00591231">
        <w:rPr>
          <w:color w:val="4A4A4A"/>
          <w:sz w:val="30"/>
          <w:szCs w:val="30"/>
        </w:rPr>
        <w:t>образовани</w:t>
      </w:r>
      <w:r w:rsidR="005116E8" w:rsidRPr="00591231">
        <w:rPr>
          <w:color w:val="4A4A4A"/>
          <w:sz w:val="30"/>
          <w:szCs w:val="30"/>
          <w:lang w:val="ru-RU"/>
        </w:rPr>
        <w:t>я Гомельского райисполкома</w:t>
      </w:r>
      <w:r w:rsidRPr="00591231">
        <w:rPr>
          <w:color w:val="4A4A4A"/>
          <w:sz w:val="30"/>
          <w:szCs w:val="30"/>
        </w:rPr>
        <w:t xml:space="preserve"> информирует, что</w:t>
      </w:r>
      <w:r w:rsidR="000D7196" w:rsidRPr="00591231">
        <w:rPr>
          <w:color w:val="4A4A4A"/>
          <w:sz w:val="30"/>
          <w:szCs w:val="30"/>
          <w:lang w:val="ru-RU"/>
        </w:rPr>
        <w:t>:</w:t>
      </w:r>
    </w:p>
    <w:p w14:paraId="56B760D2" w14:textId="6B5CD0D1" w:rsidR="00360A80" w:rsidRPr="00591231" w:rsidRDefault="00360A80" w:rsidP="0095674E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4A4A4A"/>
          <w:sz w:val="30"/>
          <w:szCs w:val="30"/>
          <w:lang w:val="ru-RU"/>
        </w:rPr>
      </w:pPr>
      <w:r w:rsidRPr="00591231">
        <w:rPr>
          <w:rStyle w:val="a4"/>
          <w:color w:val="4A4A4A"/>
          <w:sz w:val="30"/>
          <w:szCs w:val="30"/>
          <w:bdr w:val="none" w:sz="0" w:space="0" w:color="auto" w:frame="1"/>
        </w:rPr>
        <w:t xml:space="preserve">Административные процедуры 6.6. и 6.7. будут осуществляться в </w:t>
      </w:r>
      <w:proofErr w:type="spellStart"/>
      <w:r w:rsidRPr="00591231">
        <w:rPr>
          <w:rStyle w:val="a4"/>
          <w:color w:val="4A4A4A"/>
          <w:sz w:val="30"/>
          <w:szCs w:val="30"/>
          <w:bdr w:val="none" w:sz="0" w:space="0" w:color="auto" w:frame="1"/>
        </w:rPr>
        <w:t>сельисполкомах</w:t>
      </w:r>
      <w:proofErr w:type="spellEnd"/>
      <w:r w:rsidR="005116E8" w:rsidRPr="00591231">
        <w:rPr>
          <w:rStyle w:val="a4"/>
          <w:color w:val="4A4A4A"/>
          <w:sz w:val="30"/>
          <w:szCs w:val="30"/>
          <w:bdr w:val="none" w:sz="0" w:space="0" w:color="auto" w:frame="1"/>
          <w:lang w:val="ru-RU"/>
        </w:rPr>
        <w:t>*</w:t>
      </w:r>
      <w:r w:rsidRPr="00591231">
        <w:rPr>
          <w:color w:val="4A4A4A"/>
          <w:sz w:val="30"/>
          <w:szCs w:val="30"/>
        </w:rPr>
        <w:t xml:space="preserve"> по месту нахождения </w:t>
      </w:r>
      <w:r w:rsidR="0095674E" w:rsidRPr="00591231">
        <w:rPr>
          <w:color w:val="4A4A4A"/>
          <w:sz w:val="30"/>
          <w:szCs w:val="30"/>
          <w:lang w:val="ru-RU"/>
        </w:rPr>
        <w:t>учреждения дошкольного образования</w:t>
      </w:r>
      <w:r w:rsidRPr="00591231">
        <w:rPr>
          <w:color w:val="4A4A4A"/>
          <w:sz w:val="30"/>
          <w:szCs w:val="30"/>
        </w:rPr>
        <w:t xml:space="preserve">. Если родитель желает определить ребенка в сельский детский сад или дошкольные группы сельской школы, то </w:t>
      </w:r>
      <w:r w:rsidRPr="00591231">
        <w:rPr>
          <w:color w:val="FF0000"/>
          <w:sz w:val="30"/>
          <w:szCs w:val="30"/>
        </w:rPr>
        <w:t xml:space="preserve">с </w:t>
      </w:r>
      <w:r w:rsidR="00DA2535" w:rsidRPr="00591231">
        <w:rPr>
          <w:color w:val="FF0000"/>
          <w:sz w:val="30"/>
          <w:szCs w:val="30"/>
          <w:lang w:val="ru-RU"/>
        </w:rPr>
        <w:t>20</w:t>
      </w:r>
      <w:r w:rsidRPr="00591231">
        <w:rPr>
          <w:color w:val="FF0000"/>
          <w:sz w:val="30"/>
          <w:szCs w:val="30"/>
        </w:rPr>
        <w:t xml:space="preserve"> а</w:t>
      </w:r>
      <w:proofErr w:type="spellStart"/>
      <w:r w:rsidR="00DA2535" w:rsidRPr="00591231">
        <w:rPr>
          <w:color w:val="FF0000"/>
          <w:sz w:val="30"/>
          <w:szCs w:val="30"/>
          <w:lang w:val="ru-RU"/>
        </w:rPr>
        <w:t>вгуста</w:t>
      </w:r>
      <w:proofErr w:type="spellEnd"/>
      <w:r w:rsidRPr="00591231">
        <w:rPr>
          <w:color w:val="FF0000"/>
          <w:sz w:val="30"/>
          <w:szCs w:val="30"/>
        </w:rPr>
        <w:t xml:space="preserve"> 2024 года</w:t>
      </w:r>
      <w:r w:rsidR="000D7196" w:rsidRPr="00591231">
        <w:rPr>
          <w:color w:val="FF0000"/>
          <w:sz w:val="30"/>
          <w:szCs w:val="30"/>
          <w:lang w:val="ru-RU"/>
        </w:rPr>
        <w:t>(с 1.09.2024)</w:t>
      </w:r>
      <w:r w:rsidRPr="00591231">
        <w:rPr>
          <w:color w:val="FF0000"/>
          <w:sz w:val="30"/>
          <w:szCs w:val="30"/>
        </w:rPr>
        <w:t xml:space="preserve"> </w:t>
      </w:r>
      <w:r w:rsidRPr="00591231">
        <w:rPr>
          <w:color w:val="4A4A4A"/>
          <w:sz w:val="30"/>
          <w:szCs w:val="30"/>
        </w:rPr>
        <w:t xml:space="preserve">законный представитель ребенка обращается в местный </w:t>
      </w:r>
      <w:proofErr w:type="spellStart"/>
      <w:r w:rsidRPr="00591231">
        <w:rPr>
          <w:color w:val="4A4A4A"/>
          <w:sz w:val="30"/>
          <w:szCs w:val="30"/>
        </w:rPr>
        <w:t>сельисполком</w:t>
      </w:r>
      <w:proofErr w:type="spellEnd"/>
      <w:r w:rsidRPr="00591231">
        <w:rPr>
          <w:color w:val="4A4A4A"/>
          <w:sz w:val="30"/>
          <w:szCs w:val="30"/>
        </w:rPr>
        <w:t>, где его ребенка поставят на очередь в детский сад или выдадут направление в детский сад</w:t>
      </w:r>
      <w:r w:rsidR="00DA2535" w:rsidRPr="00591231">
        <w:rPr>
          <w:color w:val="4A4A4A"/>
          <w:sz w:val="30"/>
          <w:szCs w:val="30"/>
          <w:lang w:val="ru-RU"/>
        </w:rPr>
        <w:t>.</w:t>
      </w:r>
    </w:p>
    <w:p w14:paraId="75F0DA0A" w14:textId="7A9B1BE4" w:rsidR="004568C1" w:rsidRPr="00591231" w:rsidRDefault="004568C1" w:rsidP="004568C1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222222"/>
          <w:sz w:val="30"/>
          <w:szCs w:val="30"/>
        </w:rPr>
      </w:pPr>
      <w:r w:rsidRPr="00591231">
        <w:rPr>
          <w:color w:val="222222"/>
          <w:sz w:val="30"/>
          <w:szCs w:val="30"/>
        </w:rPr>
        <w:t>Направления в учреждения образования выдаются только законным представителям ребенка (родителям, опекунам, усыновителям) при предъявлении документа, удостоверяющего личность (паспорт), свидетельства о рождении ребенка, уведомления о постановке на учёт службой «Одно окно».</w:t>
      </w:r>
      <w:r w:rsidRPr="00591231">
        <w:rPr>
          <w:color w:val="4A4A4A"/>
          <w:sz w:val="30"/>
          <w:szCs w:val="30"/>
        </w:rPr>
        <w:t xml:space="preserve"> в течение календарного года.</w:t>
      </w:r>
      <w:r w:rsidRPr="00591231">
        <w:rPr>
          <w:color w:val="4A4A4A"/>
          <w:sz w:val="30"/>
          <w:szCs w:val="30"/>
          <w:lang w:val="ru-RU"/>
        </w:rPr>
        <w:t xml:space="preserve"> </w:t>
      </w:r>
      <w:r w:rsidRPr="00591231">
        <w:rPr>
          <w:color w:val="4A4A4A"/>
          <w:sz w:val="30"/>
          <w:szCs w:val="30"/>
        </w:rPr>
        <w:t>Выданное направление действительно в течение 15 дней.</w:t>
      </w:r>
    </w:p>
    <w:p w14:paraId="279EFD3D" w14:textId="33E9BAFA" w:rsidR="00360A80" w:rsidRPr="00591231" w:rsidRDefault="00360A80" w:rsidP="00DA2535">
      <w:pPr>
        <w:pStyle w:val="a3"/>
        <w:shd w:val="clear" w:color="auto" w:fill="FFFFFF"/>
        <w:spacing w:before="0" w:beforeAutospacing="0" w:after="300" w:afterAutospacing="0"/>
        <w:ind w:firstLine="720"/>
        <w:jc w:val="both"/>
        <w:textAlignment w:val="baseline"/>
        <w:rPr>
          <w:color w:val="4A4A4A"/>
          <w:sz w:val="30"/>
          <w:szCs w:val="30"/>
        </w:rPr>
      </w:pPr>
    </w:p>
    <w:p w14:paraId="4218FEFB" w14:textId="77777777" w:rsidR="0021622A" w:rsidRPr="00591231" w:rsidRDefault="0059505B" w:rsidP="00511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BY" w:eastAsia="ru-BY"/>
        </w:rPr>
      </w:pPr>
      <w:r w:rsidRPr="007F7BF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BY" w:eastAsia="ru-BY"/>
        </w:rPr>
        <w:t>Документы и (или) сведения предоставляемые гражданином для осуществления административной процедуры</w:t>
      </w:r>
    </w:p>
    <w:p w14:paraId="64E9E10B" w14:textId="77777777" w:rsidR="0021622A" w:rsidRPr="00591231" w:rsidRDefault="0021622A" w:rsidP="00511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ru-BY" w:eastAsia="ru-BY"/>
        </w:rPr>
      </w:pPr>
    </w:p>
    <w:p w14:paraId="59EFB9D6" w14:textId="5768A760" w:rsidR="0059505B" w:rsidRPr="007F7BF9" w:rsidRDefault="0023389F" w:rsidP="00511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u w:val="single"/>
          <w:lang w:val="ru-BY" w:eastAsia="ru-BY"/>
        </w:rPr>
      </w:pPr>
      <w:hyperlink r:id="rId10" w:history="1">
        <w:r w:rsidR="0059505B" w:rsidRPr="007F7BF9">
          <w:rPr>
            <w:rFonts w:ascii="Times New Roman" w:eastAsia="Times New Roman" w:hAnsi="Times New Roman" w:cs="Times New Roman"/>
            <w:sz w:val="30"/>
            <w:szCs w:val="30"/>
            <w:u w:val="single"/>
            <w:bdr w:val="none" w:sz="0" w:space="0" w:color="auto" w:frame="1"/>
            <w:lang w:val="ru-BY" w:eastAsia="ru-BY"/>
          </w:rPr>
          <w:t>6.6. Постановка на учет ребенка, нуждающегося в определении в учреждение образования для получения дошкольного образования</w:t>
        </w:r>
      </w:hyperlink>
      <w:r w:rsidR="0059505B" w:rsidRPr="007F7BF9">
        <w:rPr>
          <w:rFonts w:ascii="Times New Roman" w:eastAsia="Times New Roman" w:hAnsi="Times New Roman" w:cs="Times New Roman"/>
          <w:sz w:val="30"/>
          <w:szCs w:val="30"/>
          <w:u w:val="single"/>
          <w:lang w:val="ru-BY" w:eastAsia="ru-BY"/>
        </w:rPr>
        <w:t>:</w:t>
      </w:r>
    </w:p>
    <w:p w14:paraId="5F9BC649" w14:textId="77777777" w:rsidR="0021622A" w:rsidRPr="00591231" w:rsidRDefault="0021622A" w:rsidP="005116E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BY" w:eastAsia="ru-BY"/>
        </w:rPr>
      </w:pPr>
    </w:p>
    <w:p w14:paraId="5CB925C0" w14:textId="7B6B54A9" w:rsidR="0059505B" w:rsidRPr="007F7BF9" w:rsidRDefault="0059505B" w:rsidP="005116E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BY" w:eastAsia="ru-BY"/>
        </w:rPr>
      </w:pPr>
      <w:r w:rsidRPr="007F7BF9">
        <w:rPr>
          <w:rFonts w:ascii="Times New Roman" w:eastAsia="Times New Roman" w:hAnsi="Times New Roman" w:cs="Times New Roman"/>
          <w:color w:val="333333"/>
          <w:sz w:val="30"/>
          <w:szCs w:val="30"/>
          <w:lang w:val="ru-BY" w:eastAsia="ru-BY"/>
        </w:rPr>
        <w:t>Паспорт одного из родителей или иной документ, удостоверяющий личность законного представителя ребёнка;</w:t>
      </w:r>
    </w:p>
    <w:p w14:paraId="45EA1CE1" w14:textId="77777777" w:rsidR="0059505B" w:rsidRPr="007F7BF9" w:rsidRDefault="0059505B" w:rsidP="005116E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BY" w:eastAsia="ru-BY"/>
        </w:rPr>
      </w:pPr>
      <w:r w:rsidRPr="007F7BF9">
        <w:rPr>
          <w:rFonts w:ascii="Times New Roman" w:eastAsia="Times New Roman" w:hAnsi="Times New Roman" w:cs="Times New Roman"/>
          <w:color w:val="333333"/>
          <w:sz w:val="30"/>
          <w:szCs w:val="30"/>
          <w:lang w:val="ru-BY" w:eastAsia="ru-BY"/>
        </w:rPr>
        <w:t>Свидетельство о рождении ребенка (при его наличии – для детей, являющихся несовершеннолетними иностранными гражданами и лицами без гражданства, которым предоставлен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Республике Беларусь).</w:t>
      </w:r>
    </w:p>
    <w:p w14:paraId="0EA59B72" w14:textId="77777777" w:rsidR="000D7196" w:rsidRPr="00591231" w:rsidRDefault="000D7196" w:rsidP="00511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BY" w:eastAsia="ru-BY"/>
        </w:rPr>
      </w:pPr>
    </w:p>
    <w:p w14:paraId="4162AD51" w14:textId="58C16752" w:rsidR="0059505B" w:rsidRPr="007F7BF9" w:rsidRDefault="0059505B" w:rsidP="005116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BY" w:eastAsia="ru-BY"/>
        </w:rPr>
      </w:pPr>
      <w:r w:rsidRPr="007F7BF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BY" w:eastAsia="ru-BY"/>
        </w:rPr>
        <w:t>Размер платы взимаемой при осуществлении административной процедуры</w:t>
      </w:r>
      <w:r w:rsidRPr="007F7BF9">
        <w:rPr>
          <w:rFonts w:ascii="Times New Roman" w:eastAsia="Times New Roman" w:hAnsi="Times New Roman" w:cs="Times New Roman"/>
          <w:color w:val="333333"/>
          <w:sz w:val="30"/>
          <w:szCs w:val="30"/>
          <w:lang w:val="ru-BY" w:eastAsia="ru-BY"/>
        </w:rPr>
        <w:t> — бесплатно.</w:t>
      </w:r>
    </w:p>
    <w:p w14:paraId="48462196" w14:textId="77777777" w:rsidR="000D7196" w:rsidRPr="00591231" w:rsidRDefault="000D7196" w:rsidP="00511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BY" w:eastAsia="ru-BY"/>
        </w:rPr>
      </w:pPr>
    </w:p>
    <w:p w14:paraId="019FE481" w14:textId="0249120D" w:rsidR="0059505B" w:rsidRPr="007F7BF9" w:rsidRDefault="0059505B" w:rsidP="005116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BY" w:eastAsia="ru-BY"/>
        </w:rPr>
      </w:pPr>
      <w:r w:rsidRPr="007F7BF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BY" w:eastAsia="ru-BY"/>
        </w:rPr>
        <w:t>Максимальный срок осуществления административной процедуры</w:t>
      </w:r>
      <w:r w:rsidRPr="007F7BF9">
        <w:rPr>
          <w:rFonts w:ascii="Times New Roman" w:eastAsia="Times New Roman" w:hAnsi="Times New Roman" w:cs="Times New Roman"/>
          <w:color w:val="333333"/>
          <w:sz w:val="30"/>
          <w:szCs w:val="30"/>
          <w:lang w:val="ru-BY" w:eastAsia="ru-BY"/>
        </w:rPr>
        <w:t> — в день обращения.</w:t>
      </w:r>
    </w:p>
    <w:p w14:paraId="5BF07A3D" w14:textId="77777777" w:rsidR="000D7196" w:rsidRPr="00591231" w:rsidRDefault="000D7196" w:rsidP="00511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BY" w:eastAsia="ru-BY"/>
        </w:rPr>
      </w:pPr>
    </w:p>
    <w:p w14:paraId="6E0DE7CD" w14:textId="45835F6C" w:rsidR="0059505B" w:rsidRPr="007F7BF9" w:rsidRDefault="0059505B" w:rsidP="005116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BY" w:eastAsia="ru-BY"/>
        </w:rPr>
      </w:pPr>
      <w:r w:rsidRPr="007F7BF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BY" w:eastAsia="ru-BY"/>
        </w:rPr>
        <w:lastRenderedPageBreak/>
        <w:t>Срок действия выписки из решения, выдаваемой при осуществлении административной процедуры</w:t>
      </w:r>
      <w:r w:rsidRPr="007F7BF9">
        <w:rPr>
          <w:rFonts w:ascii="Times New Roman" w:eastAsia="Times New Roman" w:hAnsi="Times New Roman" w:cs="Times New Roman"/>
          <w:color w:val="333333"/>
          <w:sz w:val="30"/>
          <w:szCs w:val="30"/>
          <w:lang w:val="ru-BY" w:eastAsia="ru-BY"/>
        </w:rPr>
        <w:t> — до получения направления в учреждение образования.</w:t>
      </w:r>
    </w:p>
    <w:p w14:paraId="2BFA6859" w14:textId="77777777" w:rsidR="000D7196" w:rsidRPr="00591231" w:rsidRDefault="000D7196" w:rsidP="00511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BY" w:eastAsia="ru-BY"/>
        </w:rPr>
      </w:pPr>
    </w:p>
    <w:p w14:paraId="2682937E" w14:textId="58566F8A" w:rsidR="0059505B" w:rsidRPr="007F7BF9" w:rsidRDefault="0059505B" w:rsidP="005116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val="ru-BY" w:eastAsia="ru-BY"/>
        </w:rPr>
      </w:pPr>
      <w:r w:rsidRPr="007F7BF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BY" w:eastAsia="ru-BY"/>
        </w:rPr>
        <w:t>Обращаем внимание:</w:t>
      </w:r>
      <w:r w:rsidRPr="007F7BF9">
        <w:rPr>
          <w:rFonts w:ascii="Times New Roman" w:eastAsia="Times New Roman" w:hAnsi="Times New Roman" w:cs="Times New Roman"/>
          <w:color w:val="333333"/>
          <w:sz w:val="30"/>
          <w:szCs w:val="30"/>
          <w:lang w:val="ru-BY" w:eastAsia="ru-BY"/>
        </w:rPr>
        <w:t xml:space="preserve"> постановка детей на учет для получения дошкольного образования осуществляется круглогодично </w:t>
      </w:r>
      <w:r w:rsidRPr="007F7BF9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val="ru-BY" w:eastAsia="ru-BY"/>
        </w:rPr>
        <w:t>в специально отведенные для этого дни и время, определенные местным исполнительным и распорядительным органом или уполномоченным органом</w:t>
      </w:r>
      <w:r w:rsidR="005116E8" w:rsidRPr="00591231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BY"/>
        </w:rPr>
        <w:t xml:space="preserve"> (график должны нам представить (</w:t>
      </w:r>
      <w:proofErr w:type="spellStart"/>
      <w:r w:rsidR="005116E8" w:rsidRPr="00591231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BY"/>
        </w:rPr>
        <w:t>сельисполкомы</w:t>
      </w:r>
      <w:proofErr w:type="spellEnd"/>
      <w:r w:rsidR="005116E8" w:rsidRPr="00591231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BY"/>
        </w:rPr>
        <w:t>), образец в исполкоме в службе «одно окно»</w:t>
      </w:r>
      <w:r w:rsidRPr="007F7BF9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val="ru-BY" w:eastAsia="ru-BY"/>
        </w:rPr>
        <w:t>.</w:t>
      </w:r>
    </w:p>
    <w:p w14:paraId="78D31CD0" w14:textId="77777777" w:rsidR="000D7196" w:rsidRPr="00591231" w:rsidRDefault="000D7196" w:rsidP="00511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BY" w:eastAsia="ru-BY"/>
        </w:rPr>
      </w:pPr>
    </w:p>
    <w:p w14:paraId="7A611D11" w14:textId="338E655B" w:rsidR="0059505B" w:rsidRPr="007F7BF9" w:rsidRDefault="0059505B" w:rsidP="005116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BY" w:eastAsia="ru-BY"/>
        </w:rPr>
      </w:pPr>
      <w:r w:rsidRPr="007F7BF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BY" w:eastAsia="ru-BY"/>
        </w:rPr>
        <w:t>Отсутствие у родителей</w:t>
      </w:r>
      <w:r w:rsidRPr="007F7BF9">
        <w:rPr>
          <w:rFonts w:ascii="Times New Roman" w:eastAsia="Times New Roman" w:hAnsi="Times New Roman" w:cs="Times New Roman"/>
          <w:color w:val="333333"/>
          <w:sz w:val="30"/>
          <w:szCs w:val="30"/>
          <w:lang w:val="ru-BY" w:eastAsia="ru-BY"/>
        </w:rPr>
        <w:t xml:space="preserve"> (законных представителей) </w:t>
      </w:r>
      <w:r w:rsidRPr="007F7BF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BY" w:eastAsia="ru-BY"/>
        </w:rPr>
        <w:t>регистрации</w:t>
      </w:r>
      <w:r w:rsidRPr="007F7BF9">
        <w:rPr>
          <w:rFonts w:ascii="Times New Roman" w:eastAsia="Times New Roman" w:hAnsi="Times New Roman" w:cs="Times New Roman"/>
          <w:color w:val="333333"/>
          <w:sz w:val="30"/>
          <w:szCs w:val="30"/>
          <w:lang w:val="ru-BY" w:eastAsia="ru-BY"/>
        </w:rPr>
        <w:t xml:space="preserve"> по месту жительства не может являться основанием для отказа в постановке на учет детей, нуждающихся в определении в учреждение образования для получения дошкольного образования.</w:t>
      </w:r>
    </w:p>
    <w:p w14:paraId="1D01EF3B" w14:textId="77777777" w:rsidR="000D7196" w:rsidRPr="00591231" w:rsidRDefault="000D7196" w:rsidP="00511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BY" w:eastAsia="ru-BY"/>
        </w:rPr>
      </w:pPr>
    </w:p>
    <w:p w14:paraId="7AA4FC46" w14:textId="7098CC0E" w:rsidR="0059505B" w:rsidRPr="00591231" w:rsidRDefault="0059505B" w:rsidP="00001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BY" w:eastAsia="ru-BY"/>
        </w:rPr>
      </w:pPr>
      <w:r w:rsidRPr="007F7BF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BY" w:eastAsia="ru-BY"/>
        </w:rPr>
        <w:t>Порядок выдачи направлений</w:t>
      </w:r>
    </w:p>
    <w:p w14:paraId="30D91EBC" w14:textId="147CF0A2" w:rsidR="004568C1" w:rsidRPr="00591231" w:rsidRDefault="004568C1" w:rsidP="00001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BY" w:eastAsia="ru-BY"/>
        </w:rPr>
      </w:pPr>
    </w:p>
    <w:p w14:paraId="5BDD9CCB" w14:textId="7BDC4F4B" w:rsidR="004568C1" w:rsidRPr="00591231" w:rsidRDefault="004568C1" w:rsidP="004568C1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222222"/>
          <w:sz w:val="30"/>
          <w:szCs w:val="30"/>
        </w:rPr>
      </w:pPr>
      <w:proofErr w:type="spellStart"/>
      <w:r w:rsidRPr="00591231">
        <w:rPr>
          <w:i/>
          <w:iCs/>
          <w:color w:val="222222"/>
          <w:sz w:val="30"/>
          <w:szCs w:val="30"/>
          <w:lang w:val="ru-RU"/>
        </w:rPr>
        <w:t>Справочно</w:t>
      </w:r>
      <w:proofErr w:type="spellEnd"/>
      <w:r w:rsidRPr="00591231">
        <w:rPr>
          <w:i/>
          <w:iCs/>
          <w:color w:val="222222"/>
          <w:sz w:val="30"/>
          <w:szCs w:val="30"/>
          <w:lang w:val="ru-RU"/>
        </w:rPr>
        <w:t>: Направления</w:t>
      </w:r>
      <w:r w:rsidRPr="00591231">
        <w:rPr>
          <w:color w:val="222222"/>
          <w:sz w:val="30"/>
          <w:szCs w:val="30"/>
        </w:rPr>
        <w:t xml:space="preserve"> в учреждения образования выдаются только законным представителям ребенка (родителям, опекунам, усыновителям) при предъявлении документа, удостоверяющего личность (паспорт), свидетельства о рождении ребенка, уведомления о постановке на учёт службой «Одно окно».</w:t>
      </w:r>
      <w:r w:rsidRPr="00591231">
        <w:rPr>
          <w:color w:val="4A4A4A"/>
          <w:sz w:val="30"/>
          <w:szCs w:val="30"/>
        </w:rPr>
        <w:t xml:space="preserve"> в течение календарного года.</w:t>
      </w:r>
      <w:r w:rsidRPr="00591231">
        <w:rPr>
          <w:color w:val="4A4A4A"/>
          <w:sz w:val="30"/>
          <w:szCs w:val="30"/>
          <w:lang w:val="ru-RU"/>
        </w:rPr>
        <w:t xml:space="preserve"> </w:t>
      </w:r>
      <w:r w:rsidRPr="00591231">
        <w:rPr>
          <w:color w:val="4A4A4A"/>
          <w:sz w:val="30"/>
          <w:szCs w:val="30"/>
        </w:rPr>
        <w:t>Выданное направление действительно в течение 15 дней.</w:t>
      </w:r>
    </w:p>
    <w:p w14:paraId="182844A1" w14:textId="77777777" w:rsidR="004568C1" w:rsidRPr="007F7BF9" w:rsidRDefault="004568C1" w:rsidP="0045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val="ru-BY" w:eastAsia="ru-BY"/>
        </w:rPr>
      </w:pPr>
    </w:p>
    <w:p w14:paraId="0C7561BD" w14:textId="77777777" w:rsidR="0059505B" w:rsidRPr="007F7BF9" w:rsidRDefault="0059505B" w:rsidP="00EC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BY" w:eastAsia="ru-BY"/>
        </w:rPr>
      </w:pPr>
      <w:r w:rsidRPr="007F7BF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BY" w:eastAsia="ru-BY"/>
        </w:rPr>
        <w:t>Документы и (или) сведения предоставляемые гражданином для осуществления административной процедуры 6.7. (получения направления):</w:t>
      </w:r>
    </w:p>
    <w:p w14:paraId="0E335A71" w14:textId="77777777" w:rsidR="0059505B" w:rsidRPr="007F7BF9" w:rsidRDefault="0059505B" w:rsidP="005116E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BY" w:eastAsia="ru-BY"/>
        </w:rPr>
      </w:pPr>
      <w:r w:rsidRPr="007F7BF9">
        <w:rPr>
          <w:rFonts w:ascii="Times New Roman" w:eastAsia="Times New Roman" w:hAnsi="Times New Roman" w:cs="Times New Roman"/>
          <w:color w:val="333333"/>
          <w:sz w:val="30"/>
          <w:szCs w:val="30"/>
          <w:lang w:val="ru-BY" w:eastAsia="ru-BY"/>
        </w:rPr>
        <w:t>Паспорт или иной документ, удостоверяющий личность законного представителя ребёнка;</w:t>
      </w:r>
    </w:p>
    <w:p w14:paraId="63215F2A" w14:textId="77777777" w:rsidR="0059505B" w:rsidRPr="007F7BF9" w:rsidRDefault="0059505B" w:rsidP="005116E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BY" w:eastAsia="ru-BY"/>
        </w:rPr>
      </w:pPr>
      <w:r w:rsidRPr="007F7BF9">
        <w:rPr>
          <w:rFonts w:ascii="Times New Roman" w:eastAsia="Times New Roman" w:hAnsi="Times New Roman" w:cs="Times New Roman"/>
          <w:color w:val="333333"/>
          <w:sz w:val="30"/>
          <w:szCs w:val="30"/>
          <w:lang w:val="ru-BY" w:eastAsia="ru-BY"/>
        </w:rPr>
        <w:t>Свидетельство о рождении ребёнка;</w:t>
      </w:r>
    </w:p>
    <w:p w14:paraId="124CBE5B" w14:textId="2027BBF1" w:rsidR="0059505B" w:rsidRPr="007F7BF9" w:rsidRDefault="0059505B" w:rsidP="005116E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BY" w:eastAsia="ru-BY"/>
        </w:rPr>
      </w:pPr>
      <w:r w:rsidRPr="007F7BF9">
        <w:rPr>
          <w:rFonts w:ascii="Times New Roman" w:eastAsia="Times New Roman" w:hAnsi="Times New Roman" w:cs="Times New Roman"/>
          <w:color w:val="333333"/>
          <w:sz w:val="30"/>
          <w:szCs w:val="30"/>
          <w:lang w:val="ru-BY" w:eastAsia="ru-BY"/>
        </w:rPr>
        <w:t>Заключение врачебно-консультационной комиссии</w:t>
      </w:r>
      <w:r w:rsidR="000015D0" w:rsidRPr="00591231">
        <w:rPr>
          <w:rFonts w:ascii="Times New Roman" w:eastAsia="Times New Roman" w:hAnsi="Times New Roman" w:cs="Times New Roman"/>
          <w:color w:val="333333"/>
          <w:sz w:val="30"/>
          <w:szCs w:val="30"/>
          <w:lang w:eastAsia="ru-BY"/>
        </w:rPr>
        <w:t xml:space="preserve"> (ВКК)</w:t>
      </w:r>
      <w:r w:rsidRPr="007F7BF9">
        <w:rPr>
          <w:rFonts w:ascii="Times New Roman" w:eastAsia="Times New Roman" w:hAnsi="Times New Roman" w:cs="Times New Roman"/>
          <w:color w:val="333333"/>
          <w:sz w:val="30"/>
          <w:szCs w:val="30"/>
          <w:lang w:val="ru-BY" w:eastAsia="ru-BY"/>
        </w:rPr>
        <w:t xml:space="preserve"> – в случае направления ребёнка в государственный санаторный </w:t>
      </w:r>
      <w:r w:rsidR="000015D0" w:rsidRPr="00591231">
        <w:rPr>
          <w:rFonts w:ascii="Times New Roman" w:eastAsia="Times New Roman" w:hAnsi="Times New Roman" w:cs="Times New Roman"/>
          <w:color w:val="333333"/>
          <w:sz w:val="30"/>
          <w:szCs w:val="30"/>
          <w:lang w:eastAsia="ru-BY"/>
        </w:rPr>
        <w:t xml:space="preserve">детский </w:t>
      </w:r>
      <w:r w:rsidRPr="007F7BF9">
        <w:rPr>
          <w:rFonts w:ascii="Times New Roman" w:eastAsia="Times New Roman" w:hAnsi="Times New Roman" w:cs="Times New Roman"/>
          <w:color w:val="333333"/>
          <w:sz w:val="30"/>
          <w:szCs w:val="30"/>
          <w:lang w:val="ru-BY" w:eastAsia="ru-BY"/>
        </w:rPr>
        <w:t>сад, санаторную группу государственного учреждения образования;</w:t>
      </w:r>
    </w:p>
    <w:p w14:paraId="252F5259" w14:textId="718EC514" w:rsidR="0059505B" w:rsidRPr="007F7BF9" w:rsidRDefault="0059505B" w:rsidP="005116E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BY" w:eastAsia="ru-BY"/>
        </w:rPr>
      </w:pPr>
      <w:r w:rsidRPr="007F7BF9">
        <w:rPr>
          <w:rFonts w:ascii="Times New Roman" w:eastAsia="Times New Roman" w:hAnsi="Times New Roman" w:cs="Times New Roman"/>
          <w:color w:val="333333"/>
          <w:sz w:val="30"/>
          <w:szCs w:val="30"/>
          <w:lang w:val="ru-BY" w:eastAsia="ru-BY"/>
        </w:rPr>
        <w:t>Заключение </w:t>
      </w:r>
      <w:r w:rsidR="000015D0" w:rsidRPr="00591231">
        <w:rPr>
          <w:rFonts w:ascii="Times New Roman" w:eastAsia="Times New Roman" w:hAnsi="Times New Roman" w:cs="Times New Roman"/>
          <w:color w:val="333333"/>
          <w:sz w:val="30"/>
          <w:szCs w:val="30"/>
          <w:lang w:eastAsia="ru-BY"/>
        </w:rPr>
        <w:t>Гомельского районного</w:t>
      </w:r>
      <w:r w:rsidRPr="007F7BF9">
        <w:rPr>
          <w:rFonts w:ascii="Times New Roman" w:eastAsia="Times New Roman" w:hAnsi="Times New Roman" w:cs="Times New Roman"/>
          <w:color w:val="333333"/>
          <w:sz w:val="30"/>
          <w:szCs w:val="30"/>
          <w:lang w:val="ru-BY" w:eastAsia="ru-BY"/>
        </w:rPr>
        <w:t xml:space="preserve"> центра коррекционно-развивающего обучения и реабилитации (</w:t>
      </w:r>
      <w:r w:rsidR="000015D0" w:rsidRPr="00591231">
        <w:rPr>
          <w:rFonts w:ascii="Times New Roman" w:eastAsia="Times New Roman" w:hAnsi="Times New Roman" w:cs="Times New Roman"/>
          <w:color w:val="333333"/>
          <w:sz w:val="30"/>
          <w:szCs w:val="30"/>
          <w:lang w:eastAsia="ru-BY"/>
        </w:rPr>
        <w:t>ГР</w:t>
      </w:r>
      <w:proofErr w:type="spellStart"/>
      <w:r w:rsidRPr="007F7BF9">
        <w:rPr>
          <w:rFonts w:ascii="Times New Roman" w:eastAsia="Times New Roman" w:hAnsi="Times New Roman" w:cs="Times New Roman"/>
          <w:color w:val="333333"/>
          <w:sz w:val="30"/>
          <w:szCs w:val="30"/>
          <w:lang w:val="ru-BY" w:eastAsia="ru-BY"/>
        </w:rPr>
        <w:t>ЦКРОиР</w:t>
      </w:r>
      <w:proofErr w:type="spellEnd"/>
      <w:r w:rsidRPr="007F7BF9">
        <w:rPr>
          <w:rFonts w:ascii="Times New Roman" w:eastAsia="Times New Roman" w:hAnsi="Times New Roman" w:cs="Times New Roman"/>
          <w:color w:val="333333"/>
          <w:sz w:val="30"/>
          <w:szCs w:val="30"/>
          <w:lang w:val="ru-BY" w:eastAsia="ru-BY"/>
        </w:rPr>
        <w:t xml:space="preserve">)– в случае направления ребёнка в группу интегрированного обучения и воспитания государственного учреждения образования, специальную группу государственного учреждения образования, государственное специальное </w:t>
      </w:r>
      <w:r w:rsidR="000015D0" w:rsidRPr="00591231">
        <w:rPr>
          <w:rFonts w:ascii="Times New Roman" w:eastAsia="Times New Roman" w:hAnsi="Times New Roman" w:cs="Times New Roman"/>
          <w:color w:val="333333"/>
          <w:sz w:val="30"/>
          <w:szCs w:val="30"/>
          <w:lang w:eastAsia="ru-BY"/>
        </w:rPr>
        <w:t xml:space="preserve">учреждение </w:t>
      </w:r>
      <w:proofErr w:type="spellStart"/>
      <w:r w:rsidRPr="007F7BF9">
        <w:rPr>
          <w:rFonts w:ascii="Times New Roman" w:eastAsia="Times New Roman" w:hAnsi="Times New Roman" w:cs="Times New Roman"/>
          <w:color w:val="333333"/>
          <w:sz w:val="30"/>
          <w:szCs w:val="30"/>
          <w:lang w:val="ru-BY" w:eastAsia="ru-BY"/>
        </w:rPr>
        <w:t>дошкольн</w:t>
      </w:r>
      <w:proofErr w:type="spellEnd"/>
      <w:r w:rsidR="000015D0" w:rsidRPr="00591231">
        <w:rPr>
          <w:rFonts w:ascii="Times New Roman" w:eastAsia="Times New Roman" w:hAnsi="Times New Roman" w:cs="Times New Roman"/>
          <w:color w:val="333333"/>
          <w:sz w:val="30"/>
          <w:szCs w:val="30"/>
          <w:lang w:eastAsia="ru-BY"/>
        </w:rPr>
        <w:t>ого образования</w:t>
      </w:r>
      <w:r w:rsidRPr="007F7BF9">
        <w:rPr>
          <w:rFonts w:ascii="Times New Roman" w:eastAsia="Times New Roman" w:hAnsi="Times New Roman" w:cs="Times New Roman"/>
          <w:color w:val="333333"/>
          <w:sz w:val="30"/>
          <w:szCs w:val="30"/>
          <w:lang w:val="ru-BY" w:eastAsia="ru-BY"/>
        </w:rPr>
        <w:t>. </w:t>
      </w:r>
    </w:p>
    <w:p w14:paraId="58B73B58" w14:textId="77777777" w:rsidR="004568C1" w:rsidRPr="00591231" w:rsidRDefault="004568C1" w:rsidP="00511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BY" w:eastAsia="ru-BY"/>
        </w:rPr>
      </w:pPr>
    </w:p>
    <w:p w14:paraId="2376D708" w14:textId="0D2B7F17" w:rsidR="0059505B" w:rsidRPr="007F7BF9" w:rsidRDefault="0059505B" w:rsidP="004568C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BY" w:eastAsia="ru-BY"/>
        </w:rPr>
      </w:pPr>
      <w:r w:rsidRPr="007F7BF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BY" w:eastAsia="ru-BY"/>
        </w:rPr>
        <w:t>Размер платы взимаемой при осуществлении административной процедуры</w:t>
      </w:r>
      <w:r w:rsidRPr="007F7BF9">
        <w:rPr>
          <w:rFonts w:ascii="Times New Roman" w:eastAsia="Times New Roman" w:hAnsi="Times New Roman" w:cs="Times New Roman"/>
          <w:color w:val="333333"/>
          <w:sz w:val="30"/>
          <w:szCs w:val="30"/>
          <w:lang w:val="ru-BY" w:eastAsia="ru-BY"/>
        </w:rPr>
        <w:t> – бесплатно. </w:t>
      </w:r>
    </w:p>
    <w:p w14:paraId="44EA88CB" w14:textId="77777777" w:rsidR="004568C1" w:rsidRPr="00591231" w:rsidRDefault="004568C1" w:rsidP="00511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BY" w:eastAsia="ru-BY"/>
        </w:rPr>
      </w:pPr>
    </w:p>
    <w:p w14:paraId="21241850" w14:textId="086C7C55" w:rsidR="0059505B" w:rsidRPr="007F7BF9" w:rsidRDefault="0059505B" w:rsidP="004568C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BY" w:eastAsia="ru-BY"/>
        </w:rPr>
      </w:pPr>
      <w:r w:rsidRPr="007F7BF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BY" w:eastAsia="ru-BY"/>
        </w:rPr>
        <w:t>Максимальный срок осуществления административной процедуры</w:t>
      </w:r>
      <w:r w:rsidRPr="007F7BF9">
        <w:rPr>
          <w:rFonts w:ascii="Times New Roman" w:eastAsia="Times New Roman" w:hAnsi="Times New Roman" w:cs="Times New Roman"/>
          <w:color w:val="333333"/>
          <w:sz w:val="30"/>
          <w:szCs w:val="30"/>
          <w:lang w:val="ru-BY" w:eastAsia="ru-BY"/>
        </w:rPr>
        <w:t> – в день обращения. </w:t>
      </w:r>
    </w:p>
    <w:p w14:paraId="204D092D" w14:textId="77777777" w:rsidR="004568C1" w:rsidRPr="00591231" w:rsidRDefault="004568C1" w:rsidP="00511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BY" w:eastAsia="ru-BY"/>
        </w:rPr>
      </w:pPr>
    </w:p>
    <w:p w14:paraId="00C576B4" w14:textId="748EAB42" w:rsidR="0059505B" w:rsidRPr="007F7BF9" w:rsidRDefault="0059505B" w:rsidP="004568C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BY" w:eastAsia="ru-BY"/>
        </w:rPr>
      </w:pPr>
      <w:r w:rsidRPr="007F7BF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BY" w:eastAsia="ru-BY"/>
        </w:rPr>
        <w:t>Срок действия документа, выдаваемого при осуществлении административной процедуры</w:t>
      </w:r>
      <w:r w:rsidRPr="007F7BF9">
        <w:rPr>
          <w:rFonts w:ascii="Times New Roman" w:eastAsia="Times New Roman" w:hAnsi="Times New Roman" w:cs="Times New Roman"/>
          <w:color w:val="333333"/>
          <w:sz w:val="30"/>
          <w:szCs w:val="30"/>
          <w:lang w:val="ru-BY" w:eastAsia="ru-BY"/>
        </w:rPr>
        <w:t> – 15 дней.</w:t>
      </w:r>
    </w:p>
    <w:p w14:paraId="48FAF91D" w14:textId="77777777" w:rsidR="004568C1" w:rsidRPr="00591231" w:rsidRDefault="004568C1" w:rsidP="005116E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BY" w:eastAsia="ru-BY"/>
        </w:rPr>
      </w:pPr>
    </w:p>
    <w:p w14:paraId="4CD2A39D" w14:textId="77777777" w:rsidR="00EC44B1" w:rsidRPr="00591231" w:rsidRDefault="00EC44B1" w:rsidP="005116E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BY" w:eastAsia="ru-BY"/>
        </w:rPr>
      </w:pPr>
    </w:p>
    <w:p w14:paraId="5F4CB485" w14:textId="77777777" w:rsidR="00EC44B1" w:rsidRPr="007F7BF9" w:rsidRDefault="00EC44B1" w:rsidP="00EC4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val="ru-BY" w:eastAsia="ru-BY"/>
        </w:rPr>
      </w:pPr>
      <w:r w:rsidRPr="007F7BF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BY" w:eastAsia="ru-BY"/>
        </w:rPr>
        <w:t>О необходимых документах</w:t>
      </w:r>
    </w:p>
    <w:p w14:paraId="1CB64482" w14:textId="4F0C3AB7" w:rsidR="00EC44B1" w:rsidRPr="00591231" w:rsidRDefault="00EC44B1" w:rsidP="00EC44B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BY" w:eastAsia="ru-BY"/>
        </w:rPr>
      </w:pPr>
      <w:r w:rsidRPr="007F7BF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BY" w:eastAsia="ru-BY"/>
        </w:rPr>
        <w:t>при определении в учреждение дошкольного образования</w:t>
      </w:r>
    </w:p>
    <w:p w14:paraId="727FAC2F" w14:textId="77777777" w:rsidR="00873D6F" w:rsidRPr="00591231" w:rsidRDefault="00873D6F" w:rsidP="00873D6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ru-BY" w:eastAsia="ru-BY"/>
        </w:rPr>
      </w:pPr>
    </w:p>
    <w:p w14:paraId="23355E3E" w14:textId="100A3428" w:rsidR="00142003" w:rsidRPr="00591231" w:rsidRDefault="00142003" w:rsidP="00873D6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</w:pPr>
      <w:r w:rsidRPr="007F7BF9">
        <w:rPr>
          <w:rFonts w:ascii="Times New Roman" w:eastAsia="Times New Roman" w:hAnsi="Times New Roman" w:cs="Times New Roman"/>
          <w:b/>
          <w:bCs/>
          <w:sz w:val="30"/>
          <w:szCs w:val="30"/>
          <w:lang w:val="ru-BY" w:eastAsia="ru-BY"/>
        </w:rPr>
        <w:t>Государственное учреждение дошкольного образования с группами общего назначения</w:t>
      </w:r>
      <w:r w:rsidRPr="00591231"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  <w:t>:</w:t>
      </w:r>
    </w:p>
    <w:p w14:paraId="2862A902" w14:textId="6DBE354D" w:rsidR="00234D83" w:rsidRPr="00591231" w:rsidRDefault="00234D83" w:rsidP="001420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591231">
        <w:rPr>
          <w:rFonts w:ascii="Times New Roman" w:eastAsia="Times New Roman" w:hAnsi="Times New Roman" w:cs="Times New Roman"/>
          <w:sz w:val="30"/>
          <w:szCs w:val="30"/>
          <w:lang w:eastAsia="ru-BY"/>
        </w:rPr>
        <w:t>1.Заявление законного представителя воспитанника</w:t>
      </w:r>
    </w:p>
    <w:p w14:paraId="350FCFE5" w14:textId="7E39A04F" w:rsidR="007D5876" w:rsidRPr="00591231" w:rsidRDefault="007D5876" w:rsidP="001420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591231">
        <w:rPr>
          <w:rFonts w:ascii="Times New Roman" w:eastAsia="Times New Roman" w:hAnsi="Times New Roman" w:cs="Times New Roman"/>
          <w:sz w:val="30"/>
          <w:szCs w:val="30"/>
          <w:lang w:eastAsia="ru-BY"/>
        </w:rPr>
        <w:t>2.Медицинская справка о состоянии здоровья воспитанника</w:t>
      </w:r>
    </w:p>
    <w:p w14:paraId="03C7E3E0" w14:textId="6CD4A979" w:rsidR="007D5876" w:rsidRPr="00591231" w:rsidRDefault="007D5876" w:rsidP="001420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591231">
        <w:rPr>
          <w:rFonts w:ascii="Times New Roman" w:eastAsia="Times New Roman" w:hAnsi="Times New Roman" w:cs="Times New Roman"/>
          <w:sz w:val="30"/>
          <w:szCs w:val="30"/>
          <w:lang w:eastAsia="ru-BY"/>
        </w:rPr>
        <w:t>3.Направление в государственное учреждение образования для освоения содержания образовательной программы дошкольного образования, выданное отделом образования Гомельского райисполкомом, местным исполнительным и распорядительным органом</w:t>
      </w:r>
      <w:r w:rsidR="00873D6F" w:rsidRPr="00591231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, служба «одно окно» </w:t>
      </w:r>
      <w:r w:rsidRPr="00591231">
        <w:rPr>
          <w:rFonts w:ascii="Times New Roman" w:eastAsia="Times New Roman" w:hAnsi="Times New Roman" w:cs="Times New Roman"/>
          <w:sz w:val="30"/>
          <w:szCs w:val="30"/>
          <w:lang w:eastAsia="ru-BY"/>
        </w:rPr>
        <w:t>по месту нахождения государственного учреждения образовани</w:t>
      </w:r>
      <w:r w:rsidR="00873D6F" w:rsidRPr="00591231">
        <w:rPr>
          <w:rFonts w:ascii="Times New Roman" w:eastAsia="Times New Roman" w:hAnsi="Times New Roman" w:cs="Times New Roman"/>
          <w:sz w:val="30"/>
          <w:szCs w:val="30"/>
          <w:lang w:eastAsia="ru-BY"/>
        </w:rPr>
        <w:t>я (действительно 15 дней)</w:t>
      </w:r>
    </w:p>
    <w:p w14:paraId="41A779AC" w14:textId="77777777" w:rsidR="00873D6F" w:rsidRPr="00591231" w:rsidRDefault="00873D6F" w:rsidP="00873D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591231">
        <w:rPr>
          <w:rFonts w:ascii="Times New Roman" w:eastAsia="Times New Roman" w:hAnsi="Times New Roman" w:cs="Times New Roman"/>
          <w:sz w:val="30"/>
          <w:szCs w:val="30"/>
          <w:lang w:eastAsia="ru-BY"/>
        </w:rPr>
        <w:t>4.Паспорт законного представителя воспитанника</w:t>
      </w:r>
    </w:p>
    <w:p w14:paraId="2A139594" w14:textId="77777777" w:rsidR="00873D6F" w:rsidRPr="00591231" w:rsidRDefault="00873D6F" w:rsidP="00873D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</w:p>
    <w:p w14:paraId="2AECF3AB" w14:textId="199F185E" w:rsidR="00EC44B1" w:rsidRPr="00591231" w:rsidRDefault="00142003" w:rsidP="00873D6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</w:pPr>
      <w:r w:rsidRPr="007F7BF9">
        <w:rPr>
          <w:rFonts w:ascii="Times New Roman" w:eastAsia="Times New Roman" w:hAnsi="Times New Roman" w:cs="Times New Roman"/>
          <w:b/>
          <w:bCs/>
          <w:sz w:val="30"/>
          <w:szCs w:val="30"/>
          <w:lang w:val="ru-BY" w:eastAsia="ru-BY"/>
        </w:rPr>
        <w:t>Санаторное учреждения дошкольного образования, санаторные группы в учреждениях дошкольного образования с группами общего назначения</w:t>
      </w:r>
      <w:r w:rsidRPr="00591231"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  <w:t>:</w:t>
      </w:r>
    </w:p>
    <w:p w14:paraId="6A0C9523" w14:textId="77777777" w:rsidR="00873D6F" w:rsidRPr="00591231" w:rsidRDefault="00873D6F" w:rsidP="00873D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591231">
        <w:rPr>
          <w:rFonts w:ascii="Times New Roman" w:eastAsia="Times New Roman" w:hAnsi="Times New Roman" w:cs="Times New Roman"/>
          <w:sz w:val="30"/>
          <w:szCs w:val="30"/>
          <w:lang w:eastAsia="ru-BY"/>
        </w:rPr>
        <w:t>1.Заявление законного представителя воспитанника</w:t>
      </w:r>
    </w:p>
    <w:p w14:paraId="7FC252E0" w14:textId="77777777" w:rsidR="00873D6F" w:rsidRPr="00591231" w:rsidRDefault="00873D6F" w:rsidP="00873D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591231">
        <w:rPr>
          <w:rFonts w:ascii="Times New Roman" w:eastAsia="Times New Roman" w:hAnsi="Times New Roman" w:cs="Times New Roman"/>
          <w:sz w:val="30"/>
          <w:szCs w:val="30"/>
          <w:lang w:eastAsia="ru-BY"/>
        </w:rPr>
        <w:t>2.Медицинская справка о состоянии здоровья воспитанника</w:t>
      </w:r>
    </w:p>
    <w:p w14:paraId="5CF2628B" w14:textId="77777777" w:rsidR="00873D6F" w:rsidRPr="00591231" w:rsidRDefault="00873D6F" w:rsidP="00873D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591231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3.Направление в государственное учреждение образования для освоения содержания образовательной программы дошкольного образования, выданное отделом образования Гомельского райисполкомом, местным исполнительным и распорядительным органом, служба «одно окно» по </w:t>
      </w:r>
      <w:r w:rsidRPr="00591231">
        <w:rPr>
          <w:rFonts w:ascii="Times New Roman" w:eastAsia="Times New Roman" w:hAnsi="Times New Roman" w:cs="Times New Roman"/>
          <w:sz w:val="30"/>
          <w:szCs w:val="30"/>
          <w:lang w:eastAsia="ru-BY"/>
        </w:rPr>
        <w:lastRenderedPageBreak/>
        <w:t>месту нахождения государственного учреждения образования (действительно 15 дней)</w:t>
      </w:r>
    </w:p>
    <w:p w14:paraId="59BB6269" w14:textId="26FD761F" w:rsidR="00873D6F" w:rsidRPr="00591231" w:rsidRDefault="00873D6F" w:rsidP="00873D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591231">
        <w:rPr>
          <w:rFonts w:ascii="Times New Roman" w:eastAsia="Times New Roman" w:hAnsi="Times New Roman" w:cs="Times New Roman"/>
          <w:sz w:val="30"/>
          <w:szCs w:val="30"/>
          <w:lang w:eastAsia="ru-BY"/>
        </w:rPr>
        <w:t>4.Паспорт законного представителя воспитанника</w:t>
      </w:r>
    </w:p>
    <w:p w14:paraId="64A93E3A" w14:textId="175B5407" w:rsidR="00873D6F" w:rsidRPr="00591231" w:rsidRDefault="00873D6F" w:rsidP="00873D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591231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5.Заключение врачебно-консультационной </w:t>
      </w:r>
      <w:r w:rsidR="00591231" w:rsidRPr="00591231">
        <w:rPr>
          <w:rFonts w:ascii="Times New Roman" w:eastAsia="Times New Roman" w:hAnsi="Times New Roman" w:cs="Times New Roman"/>
          <w:sz w:val="30"/>
          <w:szCs w:val="30"/>
          <w:lang w:eastAsia="ru-BY"/>
        </w:rPr>
        <w:t>комиссии (ВКК)</w:t>
      </w:r>
    </w:p>
    <w:p w14:paraId="07768D04" w14:textId="77777777" w:rsidR="00873D6F" w:rsidRPr="00591231" w:rsidRDefault="00873D6F" w:rsidP="00873D6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</w:p>
    <w:p w14:paraId="2868170F" w14:textId="6B8CCB3C" w:rsidR="00142003" w:rsidRPr="00591231" w:rsidRDefault="00142003" w:rsidP="0059123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30"/>
          <w:szCs w:val="30"/>
          <w:lang w:val="ru-RU"/>
        </w:rPr>
      </w:pPr>
      <w:r w:rsidRPr="007F7BF9">
        <w:rPr>
          <w:b/>
          <w:bCs/>
          <w:sz w:val="30"/>
          <w:szCs w:val="30"/>
        </w:rPr>
        <w:t>Специальные учреждения дошкольного образования, специальные группы в учреждениях дошкольного образования с группами общего назначения</w:t>
      </w:r>
      <w:r w:rsidRPr="00591231">
        <w:rPr>
          <w:b/>
          <w:bCs/>
          <w:sz w:val="30"/>
          <w:szCs w:val="30"/>
          <w:lang w:val="ru-RU"/>
        </w:rPr>
        <w:t>:</w:t>
      </w:r>
    </w:p>
    <w:p w14:paraId="135D9D9B" w14:textId="097410DD" w:rsidR="00591231" w:rsidRPr="00591231" w:rsidRDefault="00591231" w:rsidP="0059123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30"/>
          <w:szCs w:val="30"/>
          <w:lang w:val="ru-RU"/>
        </w:rPr>
      </w:pPr>
    </w:p>
    <w:p w14:paraId="44B7A1B0" w14:textId="53C2A7A4" w:rsidR="00591231" w:rsidRPr="00591231" w:rsidRDefault="00591231" w:rsidP="0059123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30"/>
          <w:szCs w:val="30"/>
          <w:lang w:val="ru-RU"/>
        </w:rPr>
      </w:pPr>
    </w:p>
    <w:p w14:paraId="32BE985F" w14:textId="44F6A8B7" w:rsidR="00591231" w:rsidRPr="00591231" w:rsidRDefault="00591231" w:rsidP="005912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591231">
        <w:rPr>
          <w:rFonts w:ascii="Times New Roman" w:eastAsia="Times New Roman" w:hAnsi="Times New Roman" w:cs="Times New Roman"/>
          <w:sz w:val="30"/>
          <w:szCs w:val="30"/>
          <w:lang w:eastAsia="ru-BY"/>
        </w:rPr>
        <w:t>1.Заявление законного представителя воспитанника</w:t>
      </w:r>
    </w:p>
    <w:p w14:paraId="54E8304E" w14:textId="77777777" w:rsidR="00591231" w:rsidRPr="00591231" w:rsidRDefault="00591231" w:rsidP="005912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591231">
        <w:rPr>
          <w:rFonts w:ascii="Times New Roman" w:eastAsia="Times New Roman" w:hAnsi="Times New Roman" w:cs="Times New Roman"/>
          <w:sz w:val="30"/>
          <w:szCs w:val="30"/>
          <w:lang w:eastAsia="ru-BY"/>
        </w:rPr>
        <w:t>2.Медицинская справка о состоянии здоровья воспитанника</w:t>
      </w:r>
    </w:p>
    <w:p w14:paraId="6A91F839" w14:textId="77777777" w:rsidR="00591231" w:rsidRPr="00591231" w:rsidRDefault="00591231" w:rsidP="005912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591231">
        <w:rPr>
          <w:rFonts w:ascii="Times New Roman" w:eastAsia="Times New Roman" w:hAnsi="Times New Roman" w:cs="Times New Roman"/>
          <w:sz w:val="30"/>
          <w:szCs w:val="30"/>
          <w:lang w:eastAsia="ru-BY"/>
        </w:rPr>
        <w:t>3.Направление в государственное учреждение образования для освоения содержания образовательной программы дошкольного образования, выданное отделом образования Гомельского райисполкомом, местным исполнительным и распорядительным органом, служба «одно окно» по месту нахождения государственного учреждения образования (действительно 15 дней)</w:t>
      </w:r>
    </w:p>
    <w:p w14:paraId="7CECA561" w14:textId="77777777" w:rsidR="00591231" w:rsidRPr="00591231" w:rsidRDefault="00591231" w:rsidP="005912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591231">
        <w:rPr>
          <w:rFonts w:ascii="Times New Roman" w:eastAsia="Times New Roman" w:hAnsi="Times New Roman" w:cs="Times New Roman"/>
          <w:sz w:val="30"/>
          <w:szCs w:val="30"/>
          <w:lang w:eastAsia="ru-BY"/>
        </w:rPr>
        <w:t>4.Паспорт законного представителя воспитанника</w:t>
      </w:r>
    </w:p>
    <w:p w14:paraId="1D91720D" w14:textId="2BF5CA65" w:rsidR="00591231" w:rsidRPr="00591231" w:rsidRDefault="00591231" w:rsidP="005912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0"/>
          <w:szCs w:val="30"/>
          <w:lang w:val="ru-BY" w:eastAsia="ru-BY"/>
        </w:rPr>
      </w:pPr>
      <w:r w:rsidRPr="00591231">
        <w:rPr>
          <w:rFonts w:ascii="Times New Roman" w:eastAsia="Times New Roman" w:hAnsi="Times New Roman" w:cs="Times New Roman"/>
          <w:sz w:val="30"/>
          <w:szCs w:val="30"/>
          <w:lang w:eastAsia="ru-BY"/>
        </w:rPr>
        <w:t>5.Заключение Гомельского районного центра коррекционно-развивающего обучения и реабилитации.</w:t>
      </w:r>
    </w:p>
    <w:p w14:paraId="356E2F39" w14:textId="77777777" w:rsidR="00591231" w:rsidRPr="00591231" w:rsidRDefault="00591231" w:rsidP="005D3C35">
      <w:pPr>
        <w:tabs>
          <w:tab w:val="left" w:pos="1188"/>
        </w:tabs>
        <w:jc w:val="center"/>
        <w:rPr>
          <w:rStyle w:val="a4"/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</w:p>
    <w:p w14:paraId="469C784D" w14:textId="77777777" w:rsidR="000979E2" w:rsidRDefault="000979E2" w:rsidP="005D3C35">
      <w:pPr>
        <w:tabs>
          <w:tab w:val="left" w:pos="1188"/>
        </w:tabs>
        <w:jc w:val="center"/>
        <w:rPr>
          <w:rStyle w:val="a4"/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</w:p>
    <w:p w14:paraId="1042FFB1" w14:textId="77777777" w:rsidR="000979E2" w:rsidRDefault="000979E2" w:rsidP="005D3C35">
      <w:pPr>
        <w:tabs>
          <w:tab w:val="left" w:pos="1188"/>
        </w:tabs>
        <w:jc w:val="center"/>
        <w:rPr>
          <w:rStyle w:val="a4"/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</w:p>
    <w:p w14:paraId="4A04EA34" w14:textId="77777777" w:rsidR="000979E2" w:rsidRDefault="000979E2" w:rsidP="005D3C35">
      <w:pPr>
        <w:tabs>
          <w:tab w:val="left" w:pos="1188"/>
        </w:tabs>
        <w:jc w:val="center"/>
        <w:rPr>
          <w:rStyle w:val="a4"/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</w:p>
    <w:p w14:paraId="54763E6F" w14:textId="77777777" w:rsidR="000979E2" w:rsidRDefault="000979E2" w:rsidP="005D3C35">
      <w:pPr>
        <w:tabs>
          <w:tab w:val="left" w:pos="1188"/>
        </w:tabs>
        <w:jc w:val="center"/>
        <w:rPr>
          <w:rStyle w:val="a4"/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</w:p>
    <w:p w14:paraId="37546E52" w14:textId="77777777" w:rsidR="000979E2" w:rsidRDefault="000979E2" w:rsidP="005D3C35">
      <w:pPr>
        <w:tabs>
          <w:tab w:val="left" w:pos="1188"/>
        </w:tabs>
        <w:jc w:val="center"/>
        <w:rPr>
          <w:rStyle w:val="a4"/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</w:p>
    <w:p w14:paraId="08747618" w14:textId="77777777" w:rsidR="000979E2" w:rsidRDefault="000979E2" w:rsidP="005D3C35">
      <w:pPr>
        <w:tabs>
          <w:tab w:val="left" w:pos="1188"/>
        </w:tabs>
        <w:jc w:val="center"/>
        <w:rPr>
          <w:rStyle w:val="a4"/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</w:p>
    <w:p w14:paraId="02BCDE84" w14:textId="77777777" w:rsidR="000979E2" w:rsidRDefault="000979E2" w:rsidP="005D3C35">
      <w:pPr>
        <w:tabs>
          <w:tab w:val="left" w:pos="1188"/>
        </w:tabs>
        <w:jc w:val="center"/>
        <w:rPr>
          <w:rStyle w:val="a4"/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</w:p>
    <w:p w14:paraId="7D936AB4" w14:textId="77777777" w:rsidR="000979E2" w:rsidRDefault="000979E2" w:rsidP="005D3C35">
      <w:pPr>
        <w:tabs>
          <w:tab w:val="left" w:pos="1188"/>
        </w:tabs>
        <w:jc w:val="center"/>
        <w:rPr>
          <w:rStyle w:val="a4"/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</w:p>
    <w:p w14:paraId="6CEF98C2" w14:textId="77777777" w:rsidR="000979E2" w:rsidRDefault="000979E2" w:rsidP="005D3C35">
      <w:pPr>
        <w:tabs>
          <w:tab w:val="left" w:pos="1188"/>
        </w:tabs>
        <w:jc w:val="center"/>
        <w:rPr>
          <w:rStyle w:val="a4"/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</w:p>
    <w:p w14:paraId="081C0D72" w14:textId="77777777" w:rsidR="000979E2" w:rsidRDefault="000979E2" w:rsidP="005D3C35">
      <w:pPr>
        <w:tabs>
          <w:tab w:val="left" w:pos="1188"/>
        </w:tabs>
        <w:jc w:val="center"/>
        <w:rPr>
          <w:rStyle w:val="a4"/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</w:p>
    <w:p w14:paraId="28C8688F" w14:textId="77777777" w:rsidR="000979E2" w:rsidRDefault="000979E2" w:rsidP="005D3C35">
      <w:pPr>
        <w:tabs>
          <w:tab w:val="left" w:pos="1188"/>
        </w:tabs>
        <w:jc w:val="center"/>
        <w:rPr>
          <w:rStyle w:val="a4"/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</w:p>
    <w:p w14:paraId="7AEB6CE0" w14:textId="373C8BB5" w:rsidR="00930380" w:rsidRPr="00591231" w:rsidRDefault="00930380" w:rsidP="005D3C35">
      <w:pPr>
        <w:tabs>
          <w:tab w:val="left" w:pos="1188"/>
        </w:tabs>
        <w:jc w:val="center"/>
        <w:rPr>
          <w:rStyle w:val="a4"/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bookmarkStart w:id="0" w:name="_Hlk174620844"/>
      <w:r w:rsidRPr="00591231">
        <w:rPr>
          <w:rStyle w:val="a4"/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АЛГОРИТМ </w:t>
      </w:r>
      <w:r w:rsidR="005D3C35" w:rsidRPr="00591231">
        <w:rPr>
          <w:rStyle w:val="a4"/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ПЕРЕДАЧИ ЗАЯВЛЕНИЙ В ОТДЕЛ ОБРАЗОВАНИЯ И ПЕРЕДАЧА НАПРАВЛЕНИЙ ИЗ ОТДЕЛА В СЕЛЬИСПОЛКОМЫ</w:t>
      </w:r>
    </w:p>
    <w:p w14:paraId="469E012D" w14:textId="77777777" w:rsidR="00930380" w:rsidRPr="00591231" w:rsidRDefault="00930380" w:rsidP="005D3C35">
      <w:pPr>
        <w:jc w:val="center"/>
        <w:rPr>
          <w:rStyle w:val="a4"/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</w:p>
    <w:p w14:paraId="55B0DBBD" w14:textId="143EFF35" w:rsidR="000D4638" w:rsidRPr="00591231" w:rsidRDefault="000D4638" w:rsidP="00930380">
      <w:pPr>
        <w:shd w:val="clear" w:color="auto" w:fill="FFFFFF"/>
        <w:spacing w:after="360" w:line="240" w:lineRule="auto"/>
        <w:ind w:right="566" w:firstLine="720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BY"/>
        </w:rPr>
      </w:pPr>
      <w:r w:rsidRPr="00591231">
        <w:rPr>
          <w:rFonts w:ascii="Times New Roman" w:eastAsia="Times New Roman" w:hAnsi="Times New Roman" w:cs="Times New Roman"/>
          <w:color w:val="555555"/>
          <w:sz w:val="30"/>
          <w:szCs w:val="30"/>
          <w:lang w:eastAsia="ru-BY"/>
        </w:rPr>
        <w:t xml:space="preserve">Из </w:t>
      </w:r>
      <w:proofErr w:type="spellStart"/>
      <w:r w:rsidRPr="00591231">
        <w:rPr>
          <w:rFonts w:ascii="Times New Roman" w:eastAsia="Times New Roman" w:hAnsi="Times New Roman" w:cs="Times New Roman"/>
          <w:color w:val="555555"/>
          <w:sz w:val="30"/>
          <w:szCs w:val="30"/>
          <w:lang w:eastAsia="ru-BY"/>
        </w:rPr>
        <w:t>сельисполкомов</w:t>
      </w:r>
      <w:proofErr w:type="spellEnd"/>
      <w:r w:rsidRPr="00591231">
        <w:rPr>
          <w:rFonts w:ascii="Times New Roman" w:eastAsia="Times New Roman" w:hAnsi="Times New Roman" w:cs="Times New Roman"/>
          <w:color w:val="555555"/>
          <w:sz w:val="30"/>
          <w:szCs w:val="30"/>
          <w:lang w:eastAsia="ru-BY"/>
        </w:rPr>
        <w:t xml:space="preserve"> заявления законных </w:t>
      </w:r>
      <w:r w:rsidR="00553B8A" w:rsidRPr="00591231">
        <w:rPr>
          <w:rFonts w:ascii="Times New Roman" w:eastAsia="Times New Roman" w:hAnsi="Times New Roman" w:cs="Times New Roman"/>
          <w:color w:val="555555"/>
          <w:sz w:val="30"/>
          <w:szCs w:val="30"/>
          <w:lang w:eastAsia="ru-BY"/>
        </w:rPr>
        <w:t>представителей (</w:t>
      </w:r>
      <w:r w:rsidRPr="00591231">
        <w:rPr>
          <w:rFonts w:ascii="Times New Roman" w:eastAsia="Times New Roman" w:hAnsi="Times New Roman" w:cs="Times New Roman"/>
          <w:color w:val="555555"/>
          <w:sz w:val="30"/>
          <w:szCs w:val="30"/>
          <w:lang w:eastAsia="ru-BY"/>
        </w:rPr>
        <w:t xml:space="preserve">или </w:t>
      </w:r>
      <w:r w:rsidR="00553B8A" w:rsidRPr="00591231">
        <w:rPr>
          <w:rFonts w:ascii="Times New Roman" w:eastAsia="Times New Roman" w:hAnsi="Times New Roman" w:cs="Times New Roman"/>
          <w:color w:val="555555"/>
          <w:sz w:val="30"/>
          <w:szCs w:val="30"/>
          <w:lang w:eastAsia="ru-BY"/>
        </w:rPr>
        <w:t>информацию с указ</w:t>
      </w:r>
      <w:r w:rsidRPr="00591231">
        <w:rPr>
          <w:rFonts w:ascii="Times New Roman" w:eastAsia="Times New Roman" w:hAnsi="Times New Roman" w:cs="Times New Roman"/>
          <w:color w:val="555555"/>
          <w:sz w:val="30"/>
          <w:szCs w:val="30"/>
          <w:lang w:eastAsia="ru-BY"/>
        </w:rPr>
        <w:t>а</w:t>
      </w:r>
      <w:r w:rsidR="00553B8A" w:rsidRPr="00591231">
        <w:rPr>
          <w:rFonts w:ascii="Times New Roman" w:eastAsia="Times New Roman" w:hAnsi="Times New Roman" w:cs="Times New Roman"/>
          <w:color w:val="555555"/>
          <w:sz w:val="30"/>
          <w:szCs w:val="30"/>
          <w:lang w:eastAsia="ru-BY"/>
        </w:rPr>
        <w:t xml:space="preserve">нием </w:t>
      </w:r>
      <w:proofErr w:type="gramStart"/>
      <w:r w:rsidR="00553B8A" w:rsidRPr="00591231">
        <w:rPr>
          <w:rFonts w:ascii="Times New Roman" w:eastAsia="Times New Roman" w:hAnsi="Times New Roman" w:cs="Times New Roman"/>
          <w:color w:val="555555"/>
          <w:sz w:val="30"/>
          <w:szCs w:val="30"/>
          <w:lang w:eastAsia="ru-BY"/>
        </w:rPr>
        <w:t>ФИО,РЕБЕНКА</w:t>
      </w:r>
      <w:proofErr w:type="gramEnd"/>
      <w:r w:rsidR="00553B8A" w:rsidRPr="00591231">
        <w:rPr>
          <w:rFonts w:ascii="Times New Roman" w:eastAsia="Times New Roman" w:hAnsi="Times New Roman" w:cs="Times New Roman"/>
          <w:color w:val="555555"/>
          <w:sz w:val="30"/>
          <w:szCs w:val="30"/>
          <w:lang w:eastAsia="ru-BY"/>
        </w:rPr>
        <w:t>,ДАТЫ РОЖДЕНИЯ,ДОМ.АДРЕСА, НАЗВАНИЯ ДОШКОЛЬНОГО УЧРЕЖДЕНИЯ, ДАТЫ ОБРАЩЕНИЯ, НА КАКОЙ УЧЕБНЫЙ ГОД ПОДАЛИ ЗАЯВЛЕНИЕ, ФИО ЗАКОННОГО ПРЕДСТАВИТЕЛЯ) забирают руководители учреждений образования и передают в отдел образования Гомельского райисполкома</w:t>
      </w:r>
      <w:r w:rsidR="0059499F" w:rsidRPr="00591231">
        <w:rPr>
          <w:rFonts w:ascii="Times New Roman" w:eastAsia="Times New Roman" w:hAnsi="Times New Roman" w:cs="Times New Roman"/>
          <w:color w:val="555555"/>
          <w:sz w:val="30"/>
          <w:szCs w:val="30"/>
          <w:lang w:eastAsia="ru-BY"/>
        </w:rPr>
        <w:t xml:space="preserve"> </w:t>
      </w:r>
    </w:p>
    <w:p w14:paraId="4FD1531E" w14:textId="4A6BFB74" w:rsidR="0059499F" w:rsidRPr="00591231" w:rsidRDefault="0059499F" w:rsidP="0059499F">
      <w:pPr>
        <w:shd w:val="clear" w:color="auto" w:fill="FFFFFF"/>
        <w:spacing w:after="360" w:line="240" w:lineRule="auto"/>
        <w:ind w:right="566" w:firstLine="720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BY"/>
        </w:rPr>
      </w:pPr>
      <w:r w:rsidRPr="00591231">
        <w:rPr>
          <w:rFonts w:ascii="Times New Roman" w:eastAsia="Times New Roman" w:hAnsi="Times New Roman" w:cs="Times New Roman"/>
          <w:color w:val="555555"/>
          <w:sz w:val="30"/>
          <w:szCs w:val="30"/>
          <w:lang w:eastAsia="ru-BY"/>
        </w:rPr>
        <w:t>ИЛИ</w:t>
      </w:r>
    </w:p>
    <w:p w14:paraId="2B9A6AE8" w14:textId="257601E5" w:rsidR="0059499F" w:rsidRPr="00591231" w:rsidRDefault="0059499F" w:rsidP="00930380">
      <w:pPr>
        <w:shd w:val="clear" w:color="auto" w:fill="FFFFFF"/>
        <w:spacing w:after="360" w:line="240" w:lineRule="auto"/>
        <w:ind w:right="566" w:firstLine="720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BY"/>
        </w:rPr>
      </w:pPr>
      <w:proofErr w:type="spellStart"/>
      <w:r w:rsidRPr="00591231">
        <w:rPr>
          <w:rFonts w:ascii="Times New Roman" w:eastAsia="Times New Roman" w:hAnsi="Times New Roman" w:cs="Times New Roman"/>
          <w:color w:val="555555"/>
          <w:sz w:val="30"/>
          <w:szCs w:val="30"/>
          <w:lang w:eastAsia="ru-BY"/>
        </w:rPr>
        <w:t>Сельисполкомы</w:t>
      </w:r>
      <w:proofErr w:type="spellEnd"/>
      <w:r w:rsidRPr="00591231">
        <w:rPr>
          <w:rFonts w:ascii="Times New Roman" w:eastAsia="Times New Roman" w:hAnsi="Times New Roman" w:cs="Times New Roman"/>
          <w:color w:val="555555"/>
          <w:sz w:val="30"/>
          <w:szCs w:val="30"/>
          <w:lang w:eastAsia="ru-BY"/>
        </w:rPr>
        <w:t xml:space="preserve"> передают данную информацию в приемную (ячейку отдела образования) Гомельского райисполкома каждый день, т.к. согласно дате обращения необходимо внести в базу данных детей нуждающихся в дошкольном образовании!</w:t>
      </w:r>
    </w:p>
    <w:p w14:paraId="3B336663" w14:textId="07C85C49" w:rsidR="0059499F" w:rsidRPr="00591231" w:rsidRDefault="0059499F" w:rsidP="00930380">
      <w:pPr>
        <w:shd w:val="clear" w:color="auto" w:fill="FFFFFF"/>
        <w:spacing w:after="360" w:line="240" w:lineRule="auto"/>
        <w:ind w:right="566" w:firstLine="720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BY"/>
        </w:rPr>
      </w:pPr>
      <w:proofErr w:type="spellStart"/>
      <w:r w:rsidRPr="00591231">
        <w:rPr>
          <w:rFonts w:ascii="Times New Roman" w:eastAsia="Times New Roman" w:hAnsi="Times New Roman" w:cs="Times New Roman"/>
          <w:i/>
          <w:iCs/>
          <w:color w:val="555555"/>
          <w:sz w:val="30"/>
          <w:szCs w:val="30"/>
          <w:lang w:eastAsia="ru-BY"/>
        </w:rPr>
        <w:t>Справочно</w:t>
      </w:r>
      <w:proofErr w:type="spellEnd"/>
      <w:r w:rsidRPr="00591231">
        <w:rPr>
          <w:rFonts w:ascii="Times New Roman" w:eastAsia="Times New Roman" w:hAnsi="Times New Roman" w:cs="Times New Roman"/>
          <w:i/>
          <w:iCs/>
          <w:color w:val="555555"/>
          <w:sz w:val="30"/>
          <w:szCs w:val="30"/>
          <w:lang w:eastAsia="ru-BY"/>
        </w:rPr>
        <w:t>:</w:t>
      </w:r>
      <w:r w:rsidR="00AE7CD1" w:rsidRPr="00591231">
        <w:rPr>
          <w:rFonts w:ascii="Times New Roman" w:eastAsia="Times New Roman" w:hAnsi="Times New Roman" w:cs="Times New Roman"/>
          <w:color w:val="555555"/>
          <w:sz w:val="30"/>
          <w:szCs w:val="30"/>
          <w:lang w:eastAsia="ru-BY"/>
        </w:rPr>
        <w:t xml:space="preserve"> заявления законных представителей должна храниться в отделе 5 </w:t>
      </w:r>
      <w:proofErr w:type="gramStart"/>
      <w:r w:rsidR="00AE7CD1" w:rsidRPr="00591231">
        <w:rPr>
          <w:rFonts w:ascii="Times New Roman" w:eastAsia="Times New Roman" w:hAnsi="Times New Roman" w:cs="Times New Roman"/>
          <w:color w:val="555555"/>
          <w:sz w:val="30"/>
          <w:szCs w:val="30"/>
          <w:lang w:eastAsia="ru-BY"/>
        </w:rPr>
        <w:t>лет(</w:t>
      </w:r>
      <w:proofErr w:type="gramEnd"/>
      <w:r w:rsidR="00AE7CD1" w:rsidRPr="00591231">
        <w:rPr>
          <w:rFonts w:ascii="Times New Roman" w:eastAsia="Times New Roman" w:hAnsi="Times New Roman" w:cs="Times New Roman"/>
          <w:color w:val="555555"/>
          <w:sz w:val="30"/>
          <w:szCs w:val="30"/>
          <w:lang w:eastAsia="ru-BY"/>
        </w:rPr>
        <w:t>пока воспитанники не перейдут в школы).</w:t>
      </w:r>
    </w:p>
    <w:p w14:paraId="1D02583E" w14:textId="4E3801FB" w:rsidR="000D4638" w:rsidRPr="00591231" w:rsidRDefault="004018C3" w:rsidP="00930380">
      <w:pPr>
        <w:shd w:val="clear" w:color="auto" w:fill="FFFFFF"/>
        <w:spacing w:after="360" w:line="240" w:lineRule="auto"/>
        <w:ind w:right="566" w:firstLine="720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BY"/>
        </w:rPr>
      </w:pPr>
      <w:r w:rsidRPr="004018C3">
        <w:rPr>
          <w:rFonts w:ascii="Times New Roman" w:eastAsia="Times New Roman" w:hAnsi="Times New Roman" w:cs="Times New Roman"/>
          <w:color w:val="555555"/>
          <w:sz w:val="30"/>
          <w:szCs w:val="30"/>
          <w:lang w:val="ru-BY" w:eastAsia="ru-BY"/>
        </w:rPr>
        <w:t>Направления в дошкольные учреждения выдаются отдел</w:t>
      </w:r>
      <w:r w:rsidR="00930380" w:rsidRPr="00591231">
        <w:rPr>
          <w:rFonts w:ascii="Times New Roman" w:eastAsia="Times New Roman" w:hAnsi="Times New Roman" w:cs="Times New Roman"/>
          <w:color w:val="555555"/>
          <w:sz w:val="30"/>
          <w:szCs w:val="30"/>
          <w:lang w:eastAsia="ru-BY"/>
        </w:rPr>
        <w:t>ом</w:t>
      </w:r>
      <w:r w:rsidRPr="004018C3">
        <w:rPr>
          <w:rFonts w:ascii="Times New Roman" w:eastAsia="Times New Roman" w:hAnsi="Times New Roman" w:cs="Times New Roman"/>
          <w:color w:val="555555"/>
          <w:sz w:val="30"/>
          <w:szCs w:val="30"/>
          <w:lang w:val="ru-BY" w:eastAsia="ru-BY"/>
        </w:rPr>
        <w:t xml:space="preserve"> образования</w:t>
      </w:r>
      <w:r w:rsidR="005D3C35" w:rsidRPr="00591231">
        <w:rPr>
          <w:rFonts w:ascii="Times New Roman" w:eastAsia="Times New Roman" w:hAnsi="Times New Roman" w:cs="Times New Roman"/>
          <w:color w:val="555555"/>
          <w:sz w:val="30"/>
          <w:szCs w:val="30"/>
          <w:lang w:eastAsia="ru-BY"/>
        </w:rPr>
        <w:t xml:space="preserve"> (главным специалистом по дошкольному и специальному образованию – Афанасьевой-Яхимович Мариной Сергеевной, мт.А-1 +375 29 690 14 13</w:t>
      </w:r>
      <w:r w:rsidR="000D4638" w:rsidRPr="00591231">
        <w:rPr>
          <w:rFonts w:ascii="Times New Roman" w:eastAsia="Times New Roman" w:hAnsi="Times New Roman" w:cs="Times New Roman"/>
          <w:color w:val="555555"/>
          <w:sz w:val="30"/>
          <w:szCs w:val="30"/>
          <w:lang w:eastAsia="ru-BY"/>
        </w:rPr>
        <w:t xml:space="preserve">) </w:t>
      </w:r>
      <w:r w:rsidRPr="004018C3">
        <w:rPr>
          <w:rFonts w:ascii="Times New Roman" w:eastAsia="Times New Roman" w:hAnsi="Times New Roman" w:cs="Times New Roman"/>
          <w:color w:val="555555"/>
          <w:sz w:val="30"/>
          <w:szCs w:val="30"/>
          <w:lang w:val="ru-BY" w:eastAsia="ru-BY"/>
        </w:rPr>
        <w:t xml:space="preserve">в период комплектования учреждений дошкольного образования на новый учебный </w:t>
      </w:r>
      <w:r w:rsidRPr="004018C3">
        <w:rPr>
          <w:rFonts w:ascii="Times New Roman" w:eastAsia="Times New Roman" w:hAnsi="Times New Roman" w:cs="Times New Roman"/>
          <w:b/>
          <w:bCs/>
          <w:color w:val="555555"/>
          <w:sz w:val="30"/>
          <w:szCs w:val="30"/>
          <w:lang w:val="ru-BY" w:eastAsia="ru-BY"/>
        </w:rPr>
        <w:t>год согласно списку очерёдности</w:t>
      </w:r>
      <w:r w:rsidR="00930380" w:rsidRPr="00591231">
        <w:rPr>
          <w:rFonts w:ascii="Times New Roman" w:eastAsia="Times New Roman" w:hAnsi="Times New Roman" w:cs="Times New Roman"/>
          <w:color w:val="555555"/>
          <w:sz w:val="30"/>
          <w:szCs w:val="30"/>
          <w:lang w:eastAsia="ru-BY"/>
        </w:rPr>
        <w:t xml:space="preserve"> (или при наличии мест в течение учебного года)</w:t>
      </w:r>
      <w:r w:rsidRPr="004018C3">
        <w:rPr>
          <w:rFonts w:ascii="Times New Roman" w:eastAsia="Times New Roman" w:hAnsi="Times New Roman" w:cs="Times New Roman"/>
          <w:color w:val="555555"/>
          <w:sz w:val="30"/>
          <w:szCs w:val="30"/>
          <w:lang w:val="ru-BY" w:eastAsia="ru-BY"/>
        </w:rPr>
        <w:t>. Очередность для получения места в конкретном учреждении дошкольного образования устанавливается согласно дате постановки на учёт.</w:t>
      </w:r>
      <w:r w:rsidR="00930380" w:rsidRPr="00591231">
        <w:rPr>
          <w:rFonts w:ascii="Times New Roman" w:eastAsia="Times New Roman" w:hAnsi="Times New Roman" w:cs="Times New Roman"/>
          <w:color w:val="555555"/>
          <w:sz w:val="30"/>
          <w:szCs w:val="30"/>
          <w:lang w:eastAsia="ru-BY"/>
        </w:rPr>
        <w:t xml:space="preserve"> </w:t>
      </w:r>
    </w:p>
    <w:p w14:paraId="33DF3486" w14:textId="1E5BAF3D" w:rsidR="004018C3" w:rsidRPr="004018C3" w:rsidRDefault="00930380" w:rsidP="00930380">
      <w:pPr>
        <w:shd w:val="clear" w:color="auto" w:fill="FFFFFF"/>
        <w:spacing w:after="360" w:line="240" w:lineRule="auto"/>
        <w:ind w:right="566" w:firstLine="720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BY"/>
        </w:rPr>
      </w:pPr>
      <w:r w:rsidRPr="00591231">
        <w:rPr>
          <w:rFonts w:ascii="Times New Roman" w:eastAsia="Times New Roman" w:hAnsi="Times New Roman" w:cs="Times New Roman"/>
          <w:color w:val="555555"/>
          <w:sz w:val="30"/>
          <w:szCs w:val="30"/>
          <w:lang w:eastAsia="ru-BY"/>
        </w:rPr>
        <w:t xml:space="preserve">НАПРАВЛЕНИЯ передаются </w:t>
      </w:r>
      <w:r w:rsidR="000D4638" w:rsidRPr="00591231">
        <w:rPr>
          <w:rFonts w:ascii="Times New Roman" w:eastAsia="Times New Roman" w:hAnsi="Times New Roman" w:cs="Times New Roman"/>
          <w:color w:val="555555"/>
          <w:sz w:val="30"/>
          <w:szCs w:val="30"/>
          <w:lang w:eastAsia="ru-BY"/>
        </w:rPr>
        <w:t xml:space="preserve">главным специалистом отдела -руководителям учреждений дошкольного образования, а </w:t>
      </w:r>
      <w:proofErr w:type="gramStart"/>
      <w:r w:rsidR="0059499F" w:rsidRPr="00591231">
        <w:rPr>
          <w:rFonts w:ascii="Times New Roman" w:eastAsia="Times New Roman" w:hAnsi="Times New Roman" w:cs="Times New Roman"/>
          <w:color w:val="555555"/>
          <w:sz w:val="30"/>
          <w:szCs w:val="30"/>
          <w:lang w:eastAsia="ru-BY"/>
        </w:rPr>
        <w:t xml:space="preserve">руководители </w:t>
      </w:r>
      <w:r w:rsidR="000D4638" w:rsidRPr="00591231">
        <w:rPr>
          <w:rFonts w:ascii="Times New Roman" w:eastAsia="Times New Roman" w:hAnsi="Times New Roman" w:cs="Times New Roman"/>
          <w:color w:val="555555"/>
          <w:sz w:val="30"/>
          <w:szCs w:val="30"/>
          <w:lang w:eastAsia="ru-BY"/>
        </w:rPr>
        <w:t xml:space="preserve"> передают</w:t>
      </w:r>
      <w:proofErr w:type="gramEnd"/>
      <w:r w:rsidR="000D4638" w:rsidRPr="00591231">
        <w:rPr>
          <w:rFonts w:ascii="Times New Roman" w:eastAsia="Times New Roman" w:hAnsi="Times New Roman" w:cs="Times New Roman"/>
          <w:color w:val="555555"/>
          <w:sz w:val="30"/>
          <w:szCs w:val="30"/>
          <w:lang w:eastAsia="ru-BY"/>
        </w:rPr>
        <w:t xml:space="preserve"> - в </w:t>
      </w:r>
      <w:proofErr w:type="spellStart"/>
      <w:r w:rsidR="000D4638" w:rsidRPr="00591231">
        <w:rPr>
          <w:rFonts w:ascii="Times New Roman" w:eastAsia="Times New Roman" w:hAnsi="Times New Roman" w:cs="Times New Roman"/>
          <w:color w:val="555555"/>
          <w:sz w:val="30"/>
          <w:szCs w:val="30"/>
          <w:lang w:eastAsia="ru-BY"/>
        </w:rPr>
        <w:t>сельисполкомы</w:t>
      </w:r>
      <w:proofErr w:type="spellEnd"/>
      <w:r w:rsidR="000D4638" w:rsidRPr="00591231">
        <w:rPr>
          <w:rFonts w:ascii="Times New Roman" w:eastAsia="Times New Roman" w:hAnsi="Times New Roman" w:cs="Times New Roman"/>
          <w:color w:val="555555"/>
          <w:sz w:val="30"/>
          <w:szCs w:val="30"/>
          <w:lang w:eastAsia="ru-BY"/>
        </w:rPr>
        <w:t>!</w:t>
      </w:r>
    </w:p>
    <w:p w14:paraId="6DA4E1EA" w14:textId="77777777" w:rsidR="004018C3" w:rsidRPr="004018C3" w:rsidRDefault="004018C3" w:rsidP="004018C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555555"/>
          <w:sz w:val="30"/>
          <w:szCs w:val="30"/>
          <w:lang w:val="ru-BY" w:eastAsia="ru-BY"/>
        </w:rPr>
      </w:pPr>
      <w:r w:rsidRPr="004018C3">
        <w:rPr>
          <w:rFonts w:ascii="Times New Roman" w:eastAsia="Times New Roman" w:hAnsi="Times New Roman" w:cs="Times New Roman"/>
          <w:i/>
          <w:iCs/>
          <w:color w:val="555555"/>
          <w:sz w:val="30"/>
          <w:szCs w:val="30"/>
          <w:lang w:val="ru-BY" w:eastAsia="ru-BY"/>
        </w:rPr>
        <w:t> </w:t>
      </w:r>
    </w:p>
    <w:p w14:paraId="697BBED9" w14:textId="21508794" w:rsidR="004018C3" w:rsidRPr="004018C3" w:rsidRDefault="00AE7CD1" w:rsidP="00AE7CD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val="ru-BY" w:eastAsia="ru-BY"/>
        </w:rPr>
      </w:pPr>
      <w:proofErr w:type="spellStart"/>
      <w:r w:rsidRPr="00591231">
        <w:rPr>
          <w:rFonts w:ascii="Times New Roman" w:eastAsia="Times New Roman" w:hAnsi="Times New Roman" w:cs="Times New Roman"/>
          <w:color w:val="555555"/>
          <w:sz w:val="30"/>
          <w:szCs w:val="30"/>
          <w:lang w:eastAsia="ru-BY"/>
        </w:rPr>
        <w:lastRenderedPageBreak/>
        <w:t>Справочно</w:t>
      </w:r>
      <w:proofErr w:type="spellEnd"/>
      <w:r w:rsidRPr="00591231">
        <w:rPr>
          <w:rFonts w:ascii="Times New Roman" w:eastAsia="Times New Roman" w:hAnsi="Times New Roman" w:cs="Times New Roman"/>
          <w:color w:val="555555"/>
          <w:sz w:val="30"/>
          <w:szCs w:val="30"/>
          <w:lang w:eastAsia="ru-BY"/>
        </w:rPr>
        <w:t xml:space="preserve">: </w:t>
      </w:r>
      <w:r w:rsidR="004018C3" w:rsidRPr="004018C3">
        <w:rPr>
          <w:rFonts w:ascii="Times New Roman" w:eastAsia="Times New Roman" w:hAnsi="Times New Roman" w:cs="Times New Roman"/>
          <w:color w:val="555555"/>
          <w:sz w:val="30"/>
          <w:szCs w:val="30"/>
          <w:lang w:val="ru-BY" w:eastAsia="ru-BY"/>
        </w:rPr>
        <w:t>льготы категориям граждан на определение ребёнка в учреждение дошкольного образования вне очередности?</w:t>
      </w:r>
    </w:p>
    <w:p w14:paraId="4B5579F3" w14:textId="77777777" w:rsidR="004018C3" w:rsidRPr="004018C3" w:rsidRDefault="004018C3" w:rsidP="00AE7CD1">
      <w:pPr>
        <w:shd w:val="clear" w:color="auto" w:fill="FFFFFF"/>
        <w:spacing w:after="360" w:line="240" w:lineRule="auto"/>
        <w:ind w:right="566" w:firstLine="720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val="ru-BY" w:eastAsia="ru-BY"/>
        </w:rPr>
      </w:pPr>
      <w:r w:rsidRPr="004018C3">
        <w:rPr>
          <w:rFonts w:ascii="Times New Roman" w:eastAsia="Times New Roman" w:hAnsi="Times New Roman" w:cs="Times New Roman"/>
          <w:color w:val="555555"/>
          <w:sz w:val="30"/>
          <w:szCs w:val="30"/>
          <w:lang w:val="ru-BY" w:eastAsia="ru-BY"/>
        </w:rPr>
        <w:t>Законодательством Республики Беларусь льгот на зачисление в учреждение дошкольного образования вне очерёдности не предусмотрено.</w:t>
      </w:r>
    </w:p>
    <w:p w14:paraId="559293D4" w14:textId="171D7E21" w:rsidR="005D1780" w:rsidRPr="00591231" w:rsidRDefault="004018C3" w:rsidP="00AE7CD1">
      <w:pPr>
        <w:shd w:val="clear" w:color="auto" w:fill="FFFFFF"/>
        <w:spacing w:after="360" w:line="240" w:lineRule="auto"/>
        <w:ind w:right="566" w:firstLine="720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val="ru-BY" w:eastAsia="ru-BY"/>
        </w:rPr>
      </w:pPr>
      <w:r w:rsidRPr="004018C3">
        <w:rPr>
          <w:rFonts w:ascii="Times New Roman" w:eastAsia="Times New Roman" w:hAnsi="Times New Roman" w:cs="Times New Roman"/>
          <w:color w:val="555555"/>
          <w:sz w:val="30"/>
          <w:szCs w:val="30"/>
          <w:lang w:val="ru-BY" w:eastAsia="ru-BY"/>
        </w:rPr>
        <w:t>Детям военнослужащих, работников следственного комитета, сотрудников органов внутренних дел гарантируется предоставление мест в учреждениях образования для получения дошкольного образования в течение трех месяцев со дня подачи заявления</w:t>
      </w:r>
      <w:r w:rsidRPr="004018C3">
        <w:rPr>
          <w:rFonts w:ascii="Times New Roman" w:eastAsia="Times New Roman" w:hAnsi="Times New Roman" w:cs="Times New Roman"/>
          <w:b/>
          <w:bCs/>
          <w:color w:val="555555"/>
          <w:sz w:val="30"/>
          <w:szCs w:val="30"/>
          <w:lang w:val="ru-BY" w:eastAsia="ru-BY"/>
        </w:rPr>
        <w:t> </w:t>
      </w:r>
      <w:r w:rsidRPr="004018C3">
        <w:rPr>
          <w:rFonts w:ascii="Times New Roman" w:eastAsia="Times New Roman" w:hAnsi="Times New Roman" w:cs="Times New Roman"/>
          <w:color w:val="555555"/>
          <w:sz w:val="30"/>
          <w:szCs w:val="30"/>
          <w:lang w:val="ru-BY" w:eastAsia="ru-BY"/>
        </w:rPr>
        <w:t>(ст. 4 Закона Республики Беларусь от 04.01.2010 №100-З «О статусе военнослужащих», ст. 32 Закона Республики Беларусь от 13.07.2012 №403-З «О Следственном комитете Республики Беларусь», ст. 41 Закона Республики Беларусь от 17.07.2007 №263-З «Об органах внутренних дел Республики Беларусь»).</w:t>
      </w:r>
      <w:bookmarkEnd w:id="0"/>
    </w:p>
    <w:sectPr w:rsidR="005D1780" w:rsidRPr="00591231" w:rsidSect="00AE7CD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F838" w14:textId="77777777" w:rsidR="0023389F" w:rsidRDefault="0023389F" w:rsidP="00591231">
      <w:pPr>
        <w:spacing w:after="0" w:line="240" w:lineRule="auto"/>
      </w:pPr>
      <w:r>
        <w:separator/>
      </w:r>
    </w:p>
  </w:endnote>
  <w:endnote w:type="continuationSeparator" w:id="0">
    <w:p w14:paraId="7BFC0327" w14:textId="77777777" w:rsidR="0023389F" w:rsidRDefault="0023389F" w:rsidP="0059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98523" w14:textId="77777777" w:rsidR="0023389F" w:rsidRDefault="0023389F" w:rsidP="00591231">
      <w:pPr>
        <w:spacing w:after="0" w:line="240" w:lineRule="auto"/>
      </w:pPr>
      <w:r>
        <w:separator/>
      </w:r>
    </w:p>
  </w:footnote>
  <w:footnote w:type="continuationSeparator" w:id="0">
    <w:p w14:paraId="0C20AD3F" w14:textId="77777777" w:rsidR="0023389F" w:rsidRDefault="0023389F" w:rsidP="00591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30D9"/>
    <w:multiLevelType w:val="multilevel"/>
    <w:tmpl w:val="613E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C6F38"/>
    <w:multiLevelType w:val="multilevel"/>
    <w:tmpl w:val="1C0421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8207482"/>
    <w:multiLevelType w:val="multilevel"/>
    <w:tmpl w:val="D922A2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47525379"/>
    <w:multiLevelType w:val="multilevel"/>
    <w:tmpl w:val="18DC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380236"/>
    <w:multiLevelType w:val="multilevel"/>
    <w:tmpl w:val="0FE2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3251F0"/>
    <w:multiLevelType w:val="multilevel"/>
    <w:tmpl w:val="3E281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065227"/>
    <w:multiLevelType w:val="multilevel"/>
    <w:tmpl w:val="B8225D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D94515"/>
    <w:multiLevelType w:val="multilevel"/>
    <w:tmpl w:val="07F6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3F113C"/>
    <w:multiLevelType w:val="multilevel"/>
    <w:tmpl w:val="C8585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694F64"/>
    <w:multiLevelType w:val="multilevel"/>
    <w:tmpl w:val="E1B8FC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A83611"/>
    <w:multiLevelType w:val="multilevel"/>
    <w:tmpl w:val="ABC88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10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89"/>
    <w:rsid w:val="000015D0"/>
    <w:rsid w:val="000979E2"/>
    <w:rsid w:val="000D4638"/>
    <w:rsid w:val="000D7196"/>
    <w:rsid w:val="00142003"/>
    <w:rsid w:val="0021622A"/>
    <w:rsid w:val="0023389F"/>
    <w:rsid w:val="00234D83"/>
    <w:rsid w:val="00360A80"/>
    <w:rsid w:val="004018C3"/>
    <w:rsid w:val="004568C1"/>
    <w:rsid w:val="005116E8"/>
    <w:rsid w:val="00553B8A"/>
    <w:rsid w:val="00591231"/>
    <w:rsid w:val="0059499F"/>
    <w:rsid w:val="0059505B"/>
    <w:rsid w:val="005D1780"/>
    <w:rsid w:val="005D3C35"/>
    <w:rsid w:val="00775177"/>
    <w:rsid w:val="007D5876"/>
    <w:rsid w:val="007F7BF9"/>
    <w:rsid w:val="00873D6F"/>
    <w:rsid w:val="00930380"/>
    <w:rsid w:val="0095674E"/>
    <w:rsid w:val="00A30022"/>
    <w:rsid w:val="00AE7CD1"/>
    <w:rsid w:val="00B36805"/>
    <w:rsid w:val="00C96E89"/>
    <w:rsid w:val="00DA2535"/>
    <w:rsid w:val="00EC44B1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5E16"/>
  <w15:chartTrackingRefBased/>
  <w15:docId w15:val="{1B39CEEC-A87E-4018-B7FC-06077F24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link w:val="10"/>
    <w:uiPriority w:val="9"/>
    <w:qFormat/>
    <w:rsid w:val="007F7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A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styleId="a4">
    <w:name w:val="Strong"/>
    <w:basedOn w:val="a0"/>
    <w:uiPriority w:val="22"/>
    <w:qFormat/>
    <w:rsid w:val="00C96E89"/>
    <w:rPr>
      <w:b/>
      <w:bCs/>
    </w:rPr>
  </w:style>
  <w:style w:type="character" w:styleId="a5">
    <w:name w:val="Emphasis"/>
    <w:basedOn w:val="a0"/>
    <w:uiPriority w:val="20"/>
    <w:qFormat/>
    <w:rsid w:val="004018C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F7BF9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character" w:styleId="a6">
    <w:name w:val="Hyperlink"/>
    <w:basedOn w:val="a0"/>
    <w:uiPriority w:val="99"/>
    <w:semiHidden/>
    <w:unhideWhenUsed/>
    <w:rsid w:val="007F7BF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60A8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paragraph" w:customStyle="1" w:styleId="meta-author">
    <w:name w:val="meta-author"/>
    <w:basedOn w:val="a"/>
    <w:rsid w:val="00360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customStyle="1" w:styleId="screen-reader-text">
    <w:name w:val="screen-reader-text"/>
    <w:basedOn w:val="a0"/>
    <w:rsid w:val="00360A80"/>
  </w:style>
  <w:style w:type="paragraph" w:customStyle="1" w:styleId="meta-date">
    <w:name w:val="meta-date"/>
    <w:basedOn w:val="a"/>
    <w:rsid w:val="00360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meta-comments">
    <w:name w:val="meta-comments"/>
    <w:basedOn w:val="a"/>
    <w:rsid w:val="00360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styleId="a7">
    <w:name w:val="header"/>
    <w:basedOn w:val="a"/>
    <w:link w:val="a8"/>
    <w:uiPriority w:val="99"/>
    <w:unhideWhenUsed/>
    <w:rsid w:val="00591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1231"/>
    <w:rPr>
      <w:lang w:val="ru-RU"/>
    </w:rPr>
  </w:style>
  <w:style w:type="paragraph" w:styleId="a9">
    <w:name w:val="footer"/>
    <w:basedOn w:val="a"/>
    <w:link w:val="aa"/>
    <w:uiPriority w:val="99"/>
    <w:unhideWhenUsed/>
    <w:rsid w:val="00591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231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34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81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84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47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2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by/sistema-obrazovaniya/glavnoe-upravlenie-obshchego-srednego-doshkolnogo-i-spetsialnogo-obrazovaniya/doshkolnoe-obrazovanie/normativnye-pravovye-akty/%D0%9F%D0%BE%D1%81%D1%82%D0%B0%D0%BD%D0%BE%D0%B2%D0%BB%D0%B5%D0%BD%D0%B8%D0%B5%20%E2%84%96%20516.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gov.by/sistema-obrazovaniya/glavnoe-upravlenie-obshchego-srednego-doshkolnogo-i-spetsialnogo-obrazovaniya/doshkolnoe-obrazovanie/normativnye-pravovye-akty/%D0%BF%D0%BE%D1%81%D1%82%D0%B0%D0%BD%D0%BE%D0%B2%D0%BB%D0%B5%D0%BD%D0%B8%D0%B5%20%E2%84%96%20265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insk.gov.by/ru/org/510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sk.gov.by/ru/org/51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Афанасьев</dc:creator>
  <cp:keywords/>
  <dc:description/>
  <cp:lastModifiedBy>Александр Афанасьев</cp:lastModifiedBy>
  <cp:revision>2</cp:revision>
  <dcterms:created xsi:type="dcterms:W3CDTF">2024-08-01T04:54:00Z</dcterms:created>
  <dcterms:modified xsi:type="dcterms:W3CDTF">2024-08-15T10:27:00Z</dcterms:modified>
</cp:coreProperties>
</file>