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:rsidR="00EE339A" w:rsidRPr="00EA3C2B" w:rsidRDefault="00EE339A" w:rsidP="00EE339A">
      <w:pPr>
        <w:widowControl w:val="0"/>
        <w:jc w:val="center"/>
        <w:rPr>
          <w:bCs/>
          <w:smallCaps/>
          <w:szCs w:val="30"/>
        </w:rPr>
      </w:pPr>
      <w:r w:rsidRPr="00EA3C2B">
        <w:rPr>
          <w:bCs/>
          <w:smallCaps/>
          <w:szCs w:val="30"/>
        </w:rPr>
        <w:t>ИЗМЕНЕНИЯ И ДОПОЛНЕНИЯ № 1</w:t>
      </w:r>
    </w:p>
    <w:p w:rsidR="00EE339A" w:rsidRPr="00EE339A" w:rsidRDefault="00EE339A" w:rsidP="00EE339A">
      <w:pPr>
        <w:widowControl w:val="0"/>
        <w:jc w:val="center"/>
        <w:rPr>
          <w:szCs w:val="30"/>
        </w:rPr>
      </w:pPr>
      <w:r w:rsidRPr="00EA3C2B">
        <w:rPr>
          <w:bCs/>
          <w:smallCaps/>
          <w:szCs w:val="30"/>
        </w:rPr>
        <w:t xml:space="preserve">В </w:t>
      </w:r>
      <w:r w:rsidRPr="00EA3C2B">
        <w:rPr>
          <w:szCs w:val="30"/>
        </w:rPr>
        <w:t>КОЛЛЕКТИВНЫЙ ДОГОВОР МЕЖДУ ГОСУДАРСТВЕННЫМ УЧРЕЖДЕНИЕМ ОБРАЗОВАНИЯ «</w:t>
      </w:r>
      <w:r w:rsidR="00F65772" w:rsidRPr="00EA3C2B">
        <w:rPr>
          <w:szCs w:val="30"/>
        </w:rPr>
        <w:t xml:space="preserve">МИХАЛЬКОВСКАЯ БАЗОВАЯ ШКОЛА </w:t>
      </w:r>
      <w:r w:rsidRPr="00EA3C2B">
        <w:rPr>
          <w:szCs w:val="30"/>
        </w:rPr>
        <w:t>ГОМЕЛЬСКОГО РАЙОНА» И ПЕРВИЧНОЙ ПРОФСОЮЗНОЙ ОРГАНИЗАЦИЕЙ ГОСУДАРСТВЕННОГО УЧРЕЖДЕНИЯ ОБРАЗОВАНИЯ «</w:t>
      </w:r>
      <w:r w:rsidR="00F65772" w:rsidRPr="00EA3C2B">
        <w:rPr>
          <w:szCs w:val="30"/>
        </w:rPr>
        <w:t>МИХАЛЬКОВСКАЯ БАЗОВАЯ ШКОЛА</w:t>
      </w:r>
      <w:r w:rsidRPr="00EA3C2B">
        <w:rPr>
          <w:szCs w:val="30"/>
        </w:rPr>
        <w:t xml:space="preserve"> ГОМЕЛЬСКОГО РАЙОНА» НА 2022-2025 ГОДЫ</w:t>
      </w:r>
    </w:p>
    <w:p w:rsidR="00EE339A" w:rsidRDefault="00EE339A" w:rsidP="00EE339A"/>
    <w:p w:rsidR="00EE339A" w:rsidRDefault="00EE339A" w:rsidP="00EE339A"/>
    <w:p w:rsidR="00EE339A" w:rsidRDefault="00EE339A" w:rsidP="00EE339A"/>
    <w:p w:rsidR="00EE339A" w:rsidRDefault="00EE339A" w:rsidP="00EE339A"/>
    <w:p w:rsidR="00EE339A" w:rsidRDefault="00EE339A" w:rsidP="00EE339A"/>
    <w:p w:rsidR="00EE339A" w:rsidRDefault="00EE339A" w:rsidP="00EE339A"/>
    <w:p w:rsidR="00EE339A" w:rsidRDefault="00EE339A" w:rsidP="00EE339A"/>
    <w:p w:rsidR="00EE339A" w:rsidRDefault="00EE339A" w:rsidP="00EE339A"/>
    <w:p w:rsidR="00EE339A" w:rsidRDefault="00EE339A" w:rsidP="00EE339A"/>
    <w:p w:rsidR="00EE339A" w:rsidRDefault="00EE339A" w:rsidP="00EE339A"/>
    <w:p w:rsidR="00EE339A" w:rsidRDefault="00EE339A" w:rsidP="00EE339A"/>
    <w:p w:rsidR="00EE339A" w:rsidRDefault="00EE339A" w:rsidP="00EE339A"/>
    <w:p w:rsidR="00EE339A" w:rsidRDefault="00EE339A" w:rsidP="00EE339A"/>
    <w:p w:rsidR="00EE339A" w:rsidRDefault="00EE339A" w:rsidP="00EE339A"/>
    <w:p w:rsidR="00EE339A" w:rsidRDefault="00EE339A" w:rsidP="00EE339A"/>
    <w:p w:rsidR="00EE339A" w:rsidRDefault="00EE339A" w:rsidP="00EE339A"/>
    <w:p w:rsidR="00EE339A" w:rsidRDefault="00EE339A" w:rsidP="00EE339A"/>
    <w:p w:rsidR="00EE339A" w:rsidRDefault="00EE339A" w:rsidP="00EE339A"/>
    <w:p w:rsidR="00EA7797" w:rsidRDefault="00EA7797" w:rsidP="00EA7797">
      <w:pPr>
        <w:widowControl w:val="0"/>
        <w:ind w:firstLine="0"/>
      </w:pPr>
    </w:p>
    <w:p w:rsidR="00EE339A" w:rsidRPr="001438ED" w:rsidRDefault="00EE339A" w:rsidP="00EA7797">
      <w:pPr>
        <w:widowControl w:val="0"/>
        <w:ind w:firstLine="0"/>
        <w:jc w:val="center"/>
        <w:rPr>
          <w:bCs/>
          <w:szCs w:val="30"/>
        </w:rPr>
      </w:pPr>
      <w:r w:rsidRPr="001438ED">
        <w:rPr>
          <w:bCs/>
          <w:szCs w:val="30"/>
        </w:rPr>
        <w:lastRenderedPageBreak/>
        <w:t>Изменения и дополнения № 1</w:t>
      </w:r>
    </w:p>
    <w:p w:rsidR="000E3278" w:rsidRDefault="00EE339A" w:rsidP="00EA7797">
      <w:pPr>
        <w:widowControl w:val="0"/>
        <w:jc w:val="center"/>
        <w:rPr>
          <w:szCs w:val="30"/>
        </w:rPr>
      </w:pPr>
      <w:r w:rsidRPr="001438ED">
        <w:rPr>
          <w:bCs/>
          <w:smallCaps/>
          <w:szCs w:val="30"/>
        </w:rPr>
        <w:t xml:space="preserve">в </w:t>
      </w:r>
      <w:r w:rsidRPr="001438ED">
        <w:rPr>
          <w:szCs w:val="30"/>
        </w:rPr>
        <w:t>коллективный договор между государственным учреждением образования «</w:t>
      </w:r>
      <w:r w:rsidR="00F65772" w:rsidRPr="001438ED">
        <w:rPr>
          <w:szCs w:val="30"/>
        </w:rPr>
        <w:t xml:space="preserve">Михальковская базовая школа </w:t>
      </w:r>
      <w:r w:rsidRPr="001438ED">
        <w:rPr>
          <w:szCs w:val="30"/>
        </w:rPr>
        <w:t>Гомельского района» и первичной профсоюзной организацией государственного учреждения образования «</w:t>
      </w:r>
      <w:r w:rsidR="00F65772" w:rsidRPr="001438ED">
        <w:rPr>
          <w:szCs w:val="30"/>
        </w:rPr>
        <w:t>Михальковская базовая школа</w:t>
      </w:r>
      <w:r w:rsidRPr="001438ED">
        <w:rPr>
          <w:szCs w:val="30"/>
        </w:rPr>
        <w:t xml:space="preserve"> Гомельского района» </w:t>
      </w:r>
    </w:p>
    <w:p w:rsidR="00EE339A" w:rsidRDefault="00EE339A" w:rsidP="00EA7797">
      <w:pPr>
        <w:widowControl w:val="0"/>
        <w:jc w:val="center"/>
        <w:rPr>
          <w:szCs w:val="30"/>
        </w:rPr>
      </w:pPr>
      <w:r w:rsidRPr="001438ED">
        <w:rPr>
          <w:szCs w:val="30"/>
        </w:rPr>
        <w:t>на 2022-2025 годы.</w:t>
      </w:r>
    </w:p>
    <w:p w:rsidR="00EE339A" w:rsidRDefault="00EE339A" w:rsidP="00EE339A">
      <w:pPr>
        <w:widowControl w:val="0"/>
        <w:jc w:val="center"/>
        <w:rPr>
          <w:szCs w:val="30"/>
        </w:rPr>
      </w:pPr>
    </w:p>
    <w:p w:rsidR="00EE339A" w:rsidRPr="001438ED" w:rsidRDefault="00563457" w:rsidP="00EE339A">
      <w:pPr>
        <w:pStyle w:val="a3"/>
        <w:widowControl w:val="0"/>
        <w:numPr>
          <w:ilvl w:val="0"/>
          <w:numId w:val="1"/>
        </w:numPr>
        <w:ind w:left="0" w:firstLine="709"/>
        <w:rPr>
          <w:szCs w:val="30"/>
        </w:rPr>
      </w:pPr>
      <w:r w:rsidRPr="00563457">
        <w:rPr>
          <w:szCs w:val="30"/>
        </w:rPr>
        <w:t>В соответствии с Указом  Президента Республики Беларусь от 18.01.2019 г. № 27 «Об оплате труда работников бюджетных организаций» (с изменениями и дополнениями), на основании постановления Министерства образования  Республики Беларусь от 03.06.2019 № 71  «Об оплате труда работников в сфере образования»</w:t>
      </w:r>
      <w:r w:rsidR="003013E0">
        <w:rPr>
          <w:szCs w:val="30"/>
        </w:rPr>
        <w:t xml:space="preserve"> (с изменениями и дополнениями), </w:t>
      </w:r>
      <w:r w:rsidR="003013E0" w:rsidRPr="00CB768C">
        <w:rPr>
          <w:szCs w:val="30"/>
        </w:rPr>
        <w:t xml:space="preserve">решения Гомельского районного исполнительного комитета от 26.08.2022 № 1828 «О внесении изменений в решения Гомельского районного исполнительного комитета от 22 августа 2006 г. № 743, от 14 октября 2009 г. № 29-19, 28 сентября 2012 г. № 28-36, от 25 мая 2020 г № 25-24» </w:t>
      </w:r>
      <w:r w:rsidRPr="00CB768C">
        <w:rPr>
          <w:szCs w:val="30"/>
        </w:rPr>
        <w:t>в</w:t>
      </w:r>
      <w:r w:rsidR="00EE339A" w:rsidRPr="00CB768C">
        <w:rPr>
          <w:szCs w:val="30"/>
        </w:rPr>
        <w:t>нести в коллективный договор между</w:t>
      </w:r>
      <w:r w:rsidR="00EE339A" w:rsidRPr="00563457">
        <w:rPr>
          <w:szCs w:val="30"/>
        </w:rPr>
        <w:t xml:space="preserve"> государственным учреждением образования </w:t>
      </w:r>
      <w:r w:rsidR="00EE339A" w:rsidRPr="001438ED">
        <w:rPr>
          <w:szCs w:val="30"/>
        </w:rPr>
        <w:t>«</w:t>
      </w:r>
      <w:r w:rsidR="00EA7797">
        <w:rPr>
          <w:szCs w:val="30"/>
        </w:rPr>
        <w:t>Мих</w:t>
      </w:r>
      <w:r w:rsidR="00F65772" w:rsidRPr="001438ED">
        <w:rPr>
          <w:szCs w:val="30"/>
        </w:rPr>
        <w:t>альковская базовая школа</w:t>
      </w:r>
      <w:r w:rsidR="00EE339A" w:rsidRPr="001438ED">
        <w:rPr>
          <w:szCs w:val="30"/>
        </w:rPr>
        <w:t xml:space="preserve"> Гомельского района» и первичной профсоюзной организацией государственного учреждения образования «</w:t>
      </w:r>
      <w:r w:rsidR="00F65772" w:rsidRPr="001438ED">
        <w:rPr>
          <w:szCs w:val="30"/>
        </w:rPr>
        <w:t>Михальковская базовая школа</w:t>
      </w:r>
      <w:r w:rsidR="00EE339A" w:rsidRPr="001438ED">
        <w:rPr>
          <w:szCs w:val="30"/>
        </w:rPr>
        <w:t xml:space="preserve"> Гомельского района» на 2022-2025 годы</w:t>
      </w:r>
      <w:r w:rsidR="00DC5E7D" w:rsidRPr="001438ED">
        <w:rPr>
          <w:szCs w:val="30"/>
        </w:rPr>
        <w:t xml:space="preserve"> (далее – Коллективный договор)</w:t>
      </w:r>
      <w:r w:rsidR="00EE339A" w:rsidRPr="001438ED">
        <w:rPr>
          <w:szCs w:val="30"/>
        </w:rPr>
        <w:t xml:space="preserve"> следующие изменения и дополнения:</w:t>
      </w:r>
    </w:p>
    <w:p w:rsidR="00EE339A" w:rsidRPr="001438ED" w:rsidRDefault="00EE339A" w:rsidP="00EE339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pacing w:val="-2"/>
        </w:rPr>
      </w:pPr>
      <w:r>
        <w:rPr>
          <w:spacing w:val="-2"/>
        </w:rPr>
        <w:t xml:space="preserve">На титульном листе и далее по тексту Коллективного договора </w:t>
      </w:r>
      <w:r w:rsidR="00DC5E7D">
        <w:rPr>
          <w:spacing w:val="-2"/>
        </w:rPr>
        <w:t xml:space="preserve">в </w:t>
      </w:r>
      <w:r>
        <w:rPr>
          <w:spacing w:val="-2"/>
        </w:rPr>
        <w:t>названи</w:t>
      </w:r>
      <w:r w:rsidR="00DC5E7D">
        <w:rPr>
          <w:spacing w:val="-2"/>
        </w:rPr>
        <w:t>и</w:t>
      </w:r>
      <w:r w:rsidRPr="003D59A9">
        <w:rPr>
          <w:szCs w:val="30"/>
        </w:rPr>
        <w:t xml:space="preserve">государственного учреждения образования </w:t>
      </w:r>
      <w:r w:rsidRPr="001438ED">
        <w:rPr>
          <w:szCs w:val="30"/>
        </w:rPr>
        <w:t>«</w:t>
      </w:r>
      <w:r w:rsidR="00F65772" w:rsidRPr="001438ED">
        <w:rPr>
          <w:szCs w:val="30"/>
        </w:rPr>
        <w:t>Михальковский детский сад –базовая школа</w:t>
      </w:r>
      <w:r w:rsidRPr="001438ED">
        <w:rPr>
          <w:szCs w:val="30"/>
        </w:rPr>
        <w:t>»</w:t>
      </w:r>
      <w:r w:rsidR="00DC5E7D" w:rsidRPr="001438ED">
        <w:rPr>
          <w:szCs w:val="30"/>
        </w:rPr>
        <w:t xml:space="preserve"> слова«</w:t>
      </w:r>
      <w:r w:rsidR="00F65772" w:rsidRPr="001438ED">
        <w:rPr>
          <w:szCs w:val="30"/>
        </w:rPr>
        <w:t>Михальковскаийдетскай сад- базовая школа</w:t>
      </w:r>
      <w:r w:rsidR="00DC5E7D" w:rsidRPr="001438ED">
        <w:rPr>
          <w:szCs w:val="30"/>
        </w:rPr>
        <w:t xml:space="preserve">» </w:t>
      </w:r>
      <w:r w:rsidRPr="001438ED">
        <w:rPr>
          <w:szCs w:val="30"/>
        </w:rPr>
        <w:t xml:space="preserve">заменить </w:t>
      </w:r>
      <w:r w:rsidR="00DC5E7D" w:rsidRPr="001438ED">
        <w:rPr>
          <w:szCs w:val="30"/>
        </w:rPr>
        <w:t xml:space="preserve">словами </w:t>
      </w:r>
      <w:r w:rsidRPr="001438ED">
        <w:rPr>
          <w:szCs w:val="30"/>
        </w:rPr>
        <w:t>«</w:t>
      </w:r>
      <w:r w:rsidR="00F65772" w:rsidRPr="001438ED">
        <w:rPr>
          <w:szCs w:val="30"/>
        </w:rPr>
        <w:t xml:space="preserve">Михальковская базовая школа </w:t>
      </w:r>
      <w:r w:rsidRPr="001438ED">
        <w:rPr>
          <w:szCs w:val="30"/>
        </w:rPr>
        <w:t>Гомельского района»</w:t>
      </w:r>
      <w:r w:rsidRPr="001438ED">
        <w:t xml:space="preserve">. </w:t>
      </w:r>
    </w:p>
    <w:p w:rsidR="00743DD5" w:rsidRPr="00743DD5" w:rsidRDefault="00743DD5" w:rsidP="00743DD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pacing w:val="-2"/>
        </w:rPr>
      </w:pPr>
      <w:r w:rsidRPr="00743DD5">
        <w:rPr>
          <w:spacing w:val="-2"/>
        </w:rPr>
        <w:t xml:space="preserve">Часть 2 пункта </w:t>
      </w:r>
      <w:r w:rsidRPr="00627CE5">
        <w:rPr>
          <w:spacing w:val="-2"/>
        </w:rPr>
        <w:t>18.10</w:t>
      </w:r>
      <w:r w:rsidRPr="00743DD5">
        <w:rPr>
          <w:spacing w:val="-2"/>
        </w:rPr>
        <w:t xml:space="preserve"> Коллекти</w:t>
      </w:r>
      <w:r>
        <w:rPr>
          <w:spacing w:val="-2"/>
        </w:rPr>
        <w:t xml:space="preserve">вного договора изложить в новой </w:t>
      </w:r>
      <w:r w:rsidRPr="00743DD5">
        <w:rPr>
          <w:spacing w:val="-2"/>
        </w:rPr>
        <w:t xml:space="preserve">редакции: </w:t>
      </w:r>
    </w:p>
    <w:p w:rsidR="00743DD5" w:rsidRPr="00743DD5" w:rsidRDefault="00743DD5" w:rsidP="00743DD5">
      <w:pPr>
        <w:widowControl w:val="0"/>
        <w:autoSpaceDE w:val="0"/>
        <w:autoSpaceDN w:val="0"/>
        <w:adjustRightInd w:val="0"/>
        <w:rPr>
          <w:spacing w:val="-2"/>
        </w:rPr>
      </w:pPr>
      <w:r w:rsidRPr="00743DD5">
        <w:rPr>
          <w:spacing w:val="-2"/>
        </w:rPr>
        <w:t>«</w:t>
      </w:r>
      <w:r>
        <w:t>Заработная плата</w:t>
      </w:r>
      <w:r w:rsidRPr="009D2278">
        <w:t>, выплаченная с задержками, более одного месяца, индексируется в соответствии с законодательством.</w:t>
      </w:r>
      <w:r>
        <w:t>».</w:t>
      </w:r>
    </w:p>
    <w:p w:rsidR="00743DD5" w:rsidRPr="00743DD5" w:rsidRDefault="00EE339A" w:rsidP="00743DD5">
      <w:pPr>
        <w:pStyle w:val="a3"/>
        <w:numPr>
          <w:ilvl w:val="1"/>
          <w:numId w:val="1"/>
        </w:numPr>
        <w:ind w:left="0" w:firstLine="709"/>
        <w:rPr>
          <w:szCs w:val="30"/>
        </w:rPr>
      </w:pPr>
      <w:r w:rsidRPr="00743DD5">
        <w:rPr>
          <w:szCs w:val="30"/>
        </w:rPr>
        <w:t xml:space="preserve">Положение о размере, порядке и условиях установления надбавки за характер труда работникам государственного учреждения образования </w:t>
      </w:r>
      <w:r w:rsidRPr="001438ED">
        <w:rPr>
          <w:szCs w:val="30"/>
        </w:rPr>
        <w:t>«</w:t>
      </w:r>
      <w:r w:rsidR="00F518E2" w:rsidRPr="001438ED">
        <w:rPr>
          <w:szCs w:val="30"/>
        </w:rPr>
        <w:t xml:space="preserve">Михальковская базовая школа </w:t>
      </w:r>
      <w:r w:rsidRPr="001438ED">
        <w:rPr>
          <w:szCs w:val="30"/>
        </w:rPr>
        <w:t>Гомельского района»</w:t>
      </w:r>
      <w:r w:rsidR="000E3278">
        <w:rPr>
          <w:szCs w:val="30"/>
        </w:rPr>
        <w:t xml:space="preserve"> (П</w:t>
      </w:r>
      <w:r w:rsidRPr="00743DD5">
        <w:rPr>
          <w:szCs w:val="30"/>
        </w:rPr>
        <w:t xml:space="preserve">риложение </w:t>
      </w:r>
      <w:r w:rsidR="00CB768C" w:rsidRPr="00CB768C">
        <w:rPr>
          <w:szCs w:val="30"/>
        </w:rPr>
        <w:t>5</w:t>
      </w:r>
      <w:r w:rsidRPr="00743DD5">
        <w:rPr>
          <w:szCs w:val="30"/>
        </w:rPr>
        <w:t xml:space="preserve">) изложить в новой редакции (прилагается).  </w:t>
      </w:r>
    </w:p>
    <w:p w:rsidR="00EE339A" w:rsidRPr="00D637AE" w:rsidRDefault="00EE339A" w:rsidP="00EE339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2. Изменения и дополнения одобрены и подписаны на собрании трудового коллектива работников государственного учреждения образования </w:t>
      </w:r>
      <w:r w:rsidRPr="001438ED">
        <w:rPr>
          <w:sz w:val="30"/>
          <w:szCs w:val="30"/>
        </w:rPr>
        <w:t>«</w:t>
      </w:r>
      <w:r w:rsidR="00F518E2" w:rsidRPr="001438ED">
        <w:rPr>
          <w:sz w:val="30"/>
          <w:szCs w:val="30"/>
        </w:rPr>
        <w:t xml:space="preserve">Михальковская базовая школа </w:t>
      </w:r>
      <w:r w:rsidRPr="001438ED">
        <w:rPr>
          <w:sz w:val="30"/>
          <w:szCs w:val="30"/>
        </w:rPr>
        <w:t>Гомельского района»</w:t>
      </w:r>
      <w:r>
        <w:rPr>
          <w:sz w:val="30"/>
          <w:szCs w:val="30"/>
        </w:rPr>
        <w:t xml:space="preserve"> от </w:t>
      </w:r>
      <w:r w:rsidRPr="00B2494A">
        <w:rPr>
          <w:sz w:val="30"/>
          <w:szCs w:val="30"/>
        </w:rPr>
        <w:t>10.01.2023</w:t>
      </w:r>
      <w:r w:rsidRPr="00D637AE">
        <w:rPr>
          <w:sz w:val="30"/>
          <w:szCs w:val="30"/>
        </w:rPr>
        <w:t xml:space="preserve"> года, протокол </w:t>
      </w:r>
      <w:r w:rsidRPr="001438ED">
        <w:rPr>
          <w:sz w:val="30"/>
          <w:szCs w:val="30"/>
        </w:rPr>
        <w:t>№ 1.</w:t>
      </w:r>
    </w:p>
    <w:p w:rsidR="00EE339A" w:rsidRPr="00847C0E" w:rsidRDefault="00EE339A" w:rsidP="00EE339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D637AE">
        <w:rPr>
          <w:sz w:val="30"/>
          <w:szCs w:val="30"/>
        </w:rPr>
        <w:t>Изменения и дополнения вступают в силу с 0</w:t>
      </w:r>
      <w:r>
        <w:rPr>
          <w:sz w:val="30"/>
          <w:szCs w:val="30"/>
        </w:rPr>
        <w:t>1</w:t>
      </w:r>
      <w:r w:rsidRPr="00D637AE">
        <w:rPr>
          <w:sz w:val="30"/>
          <w:szCs w:val="30"/>
        </w:rPr>
        <w:t>.0</w:t>
      </w:r>
      <w:r>
        <w:rPr>
          <w:sz w:val="30"/>
          <w:szCs w:val="30"/>
        </w:rPr>
        <w:t>1</w:t>
      </w:r>
      <w:r w:rsidRPr="00D637AE">
        <w:rPr>
          <w:sz w:val="30"/>
          <w:szCs w:val="30"/>
        </w:rPr>
        <w:t>.202</w:t>
      </w:r>
      <w:r>
        <w:rPr>
          <w:sz w:val="30"/>
          <w:szCs w:val="30"/>
        </w:rPr>
        <w:t>3</w:t>
      </w:r>
      <w:r w:rsidRPr="00D637AE">
        <w:rPr>
          <w:sz w:val="30"/>
          <w:szCs w:val="30"/>
        </w:rPr>
        <w:t xml:space="preserve"> года.</w:t>
      </w:r>
    </w:p>
    <w:p w:rsidR="00EE339A" w:rsidRDefault="00EE339A" w:rsidP="00EE339A">
      <w:pPr>
        <w:rPr>
          <w:szCs w:val="30"/>
        </w:rPr>
      </w:pPr>
    </w:p>
    <w:p w:rsidR="00EE339A" w:rsidRDefault="00EE339A" w:rsidP="00EE339A">
      <w:pPr>
        <w:rPr>
          <w:szCs w:val="30"/>
        </w:rPr>
      </w:pPr>
      <w:r>
        <w:rPr>
          <w:szCs w:val="30"/>
        </w:rPr>
        <w:t>По поручению сторон подписали от:</w:t>
      </w:r>
      <w:r>
        <w:rPr>
          <w:szCs w:val="30"/>
        </w:rPr>
        <w:tab/>
      </w:r>
    </w:p>
    <w:p w:rsidR="00EE339A" w:rsidRDefault="00EE339A" w:rsidP="00EE339A">
      <w:pPr>
        <w:rPr>
          <w:szCs w:val="30"/>
        </w:rPr>
      </w:pPr>
    </w:p>
    <w:tbl>
      <w:tblPr>
        <w:tblW w:w="9634" w:type="dxa"/>
        <w:tblLook w:val="04A0"/>
      </w:tblPr>
      <w:tblGrid>
        <w:gridCol w:w="4531"/>
        <w:gridCol w:w="5103"/>
      </w:tblGrid>
      <w:tr w:rsidR="00EE339A" w:rsidTr="00CD6F8C">
        <w:tc>
          <w:tcPr>
            <w:tcW w:w="4531" w:type="dxa"/>
            <w:shd w:val="clear" w:color="auto" w:fill="auto"/>
          </w:tcPr>
          <w:p w:rsidR="00EE339A" w:rsidRPr="001438ED" w:rsidRDefault="00EE339A" w:rsidP="00CD6F8C">
            <w:pPr>
              <w:ind w:firstLine="22"/>
              <w:rPr>
                <w:szCs w:val="30"/>
              </w:rPr>
            </w:pPr>
            <w:r w:rsidRPr="001438ED">
              <w:rPr>
                <w:szCs w:val="30"/>
              </w:rPr>
              <w:t>Государственного учреждения государственного</w:t>
            </w:r>
          </w:p>
          <w:p w:rsidR="00EE339A" w:rsidRPr="001438ED" w:rsidRDefault="00EE339A" w:rsidP="00CD6F8C">
            <w:pPr>
              <w:ind w:firstLine="0"/>
              <w:rPr>
                <w:szCs w:val="30"/>
              </w:rPr>
            </w:pPr>
            <w:r w:rsidRPr="001438ED">
              <w:rPr>
                <w:szCs w:val="30"/>
              </w:rPr>
              <w:t>образования «</w:t>
            </w:r>
            <w:r w:rsidR="00F518E2" w:rsidRPr="001438ED">
              <w:rPr>
                <w:szCs w:val="30"/>
              </w:rPr>
              <w:t>Михальковская базовая школа</w:t>
            </w:r>
            <w:r w:rsidR="00743DD5" w:rsidRPr="001438ED">
              <w:rPr>
                <w:szCs w:val="30"/>
              </w:rPr>
              <w:t xml:space="preserve"> Гомельского района</w:t>
            </w:r>
            <w:r w:rsidRPr="001438ED">
              <w:rPr>
                <w:szCs w:val="30"/>
              </w:rPr>
              <w:t xml:space="preserve">»             </w:t>
            </w:r>
          </w:p>
        </w:tc>
        <w:tc>
          <w:tcPr>
            <w:tcW w:w="5103" w:type="dxa"/>
            <w:shd w:val="clear" w:color="auto" w:fill="auto"/>
          </w:tcPr>
          <w:p w:rsidR="00EE339A" w:rsidRPr="00847C0E" w:rsidRDefault="00EE339A" w:rsidP="00CD6F8C">
            <w:pPr>
              <w:tabs>
                <w:tab w:val="left" w:pos="4012"/>
              </w:tabs>
              <w:ind w:right="28" w:firstLine="0"/>
              <w:rPr>
                <w:szCs w:val="30"/>
              </w:rPr>
            </w:pPr>
            <w:r w:rsidRPr="00847C0E">
              <w:rPr>
                <w:szCs w:val="30"/>
              </w:rPr>
              <w:t xml:space="preserve">Первичной профсоюзной организации </w:t>
            </w:r>
            <w:r w:rsidRPr="001438ED">
              <w:rPr>
                <w:szCs w:val="30"/>
              </w:rPr>
              <w:t>«</w:t>
            </w:r>
            <w:r w:rsidR="00F518E2" w:rsidRPr="001438ED">
              <w:rPr>
                <w:szCs w:val="30"/>
              </w:rPr>
              <w:t>Михальковская базовая школа</w:t>
            </w:r>
            <w:r w:rsidR="00743DD5" w:rsidRPr="001438ED">
              <w:rPr>
                <w:szCs w:val="30"/>
              </w:rPr>
              <w:t xml:space="preserve"> Гомельского района</w:t>
            </w:r>
            <w:r w:rsidRPr="001438ED">
              <w:rPr>
                <w:szCs w:val="30"/>
              </w:rPr>
              <w:t>» Белорусского профессионального</w:t>
            </w:r>
            <w:r w:rsidRPr="00847C0E">
              <w:rPr>
                <w:szCs w:val="30"/>
              </w:rPr>
              <w:t xml:space="preserve"> союза работников образования и науки</w:t>
            </w:r>
          </w:p>
        </w:tc>
      </w:tr>
      <w:tr w:rsidR="00EE339A" w:rsidTr="00CD6F8C">
        <w:tc>
          <w:tcPr>
            <w:tcW w:w="4531" w:type="dxa"/>
            <w:shd w:val="clear" w:color="auto" w:fill="auto"/>
          </w:tcPr>
          <w:p w:rsidR="00EE339A" w:rsidRPr="001438ED" w:rsidRDefault="00F518E2" w:rsidP="00CD6F8C">
            <w:pPr>
              <w:ind w:firstLine="0"/>
              <w:rPr>
                <w:szCs w:val="30"/>
              </w:rPr>
            </w:pPr>
            <w:r w:rsidRPr="001438ED">
              <w:rPr>
                <w:szCs w:val="30"/>
              </w:rPr>
              <w:t>Директор              В.М.Сычева</w:t>
            </w:r>
          </w:p>
        </w:tc>
        <w:tc>
          <w:tcPr>
            <w:tcW w:w="5103" w:type="dxa"/>
            <w:shd w:val="clear" w:color="auto" w:fill="auto"/>
          </w:tcPr>
          <w:p w:rsidR="00EE339A" w:rsidRPr="00847C0E" w:rsidRDefault="00EE339A" w:rsidP="00CD6F8C">
            <w:pPr>
              <w:ind w:firstLine="0"/>
              <w:rPr>
                <w:szCs w:val="30"/>
              </w:rPr>
            </w:pPr>
            <w:r w:rsidRPr="00847C0E">
              <w:rPr>
                <w:szCs w:val="30"/>
              </w:rPr>
              <w:t xml:space="preserve">Председатель          </w:t>
            </w:r>
            <w:r w:rsidR="00F518E2">
              <w:rPr>
                <w:szCs w:val="30"/>
              </w:rPr>
              <w:t>Л.С.Григоренко</w:t>
            </w:r>
          </w:p>
        </w:tc>
      </w:tr>
    </w:tbl>
    <w:p w:rsidR="00EE339A" w:rsidRDefault="00EE339A" w:rsidP="00EE339A">
      <w:pPr>
        <w:rPr>
          <w:szCs w:val="30"/>
        </w:rPr>
      </w:pPr>
    </w:p>
    <w:p w:rsidR="00EE339A" w:rsidRDefault="00EE339A" w:rsidP="00EE339A">
      <w:pPr>
        <w:rPr>
          <w:szCs w:val="30"/>
        </w:rPr>
      </w:pPr>
    </w:p>
    <w:tbl>
      <w:tblPr>
        <w:tblW w:w="0" w:type="auto"/>
        <w:tblLook w:val="00A0"/>
      </w:tblPr>
      <w:tblGrid>
        <w:gridCol w:w="4862"/>
        <w:gridCol w:w="4776"/>
      </w:tblGrid>
      <w:tr w:rsidR="00EE339A" w:rsidRPr="0021318C" w:rsidTr="00CD6F8C">
        <w:tc>
          <w:tcPr>
            <w:tcW w:w="4862" w:type="dxa"/>
          </w:tcPr>
          <w:p w:rsidR="00EE339A" w:rsidRPr="0021318C" w:rsidRDefault="00EE339A" w:rsidP="00CD6F8C">
            <w:pPr>
              <w:rPr>
                <w:szCs w:val="30"/>
              </w:rPr>
            </w:pPr>
          </w:p>
        </w:tc>
        <w:tc>
          <w:tcPr>
            <w:tcW w:w="4776" w:type="dxa"/>
          </w:tcPr>
          <w:p w:rsidR="00EE339A" w:rsidRPr="0021318C" w:rsidRDefault="00EE339A" w:rsidP="00CD6F8C">
            <w:pPr>
              <w:rPr>
                <w:szCs w:val="30"/>
              </w:rPr>
            </w:pPr>
          </w:p>
        </w:tc>
      </w:tr>
    </w:tbl>
    <w:p w:rsidR="00EE339A" w:rsidRPr="00B81F80" w:rsidRDefault="00EE339A" w:rsidP="00EE339A">
      <w:pPr>
        <w:rPr>
          <w:szCs w:val="30"/>
        </w:rPr>
      </w:pPr>
    </w:p>
    <w:p w:rsidR="00EE339A" w:rsidRDefault="00EE339A" w:rsidP="00EE339A">
      <w:pPr>
        <w:ind w:right="-1"/>
      </w:pPr>
    </w:p>
    <w:p w:rsidR="00EE339A" w:rsidRDefault="00EE339A" w:rsidP="00EE339A">
      <w:pPr>
        <w:widowControl w:val="0"/>
        <w:ind w:firstLine="0"/>
      </w:pPr>
    </w:p>
    <w:p w:rsidR="008719FC" w:rsidRDefault="008719FC"/>
    <w:p w:rsidR="00563457" w:rsidRDefault="00563457"/>
    <w:p w:rsidR="00563457" w:rsidRDefault="00563457"/>
    <w:p w:rsidR="00563457" w:rsidRDefault="00563457"/>
    <w:p w:rsidR="00563457" w:rsidRDefault="00563457"/>
    <w:p w:rsidR="00563457" w:rsidRDefault="00563457"/>
    <w:p w:rsidR="00563457" w:rsidRDefault="00563457"/>
    <w:p w:rsidR="00563457" w:rsidRDefault="00563457"/>
    <w:p w:rsidR="00563457" w:rsidRDefault="00563457"/>
    <w:p w:rsidR="00563457" w:rsidRDefault="00563457"/>
    <w:p w:rsidR="00563457" w:rsidRDefault="00563457"/>
    <w:p w:rsidR="00563457" w:rsidRDefault="00563457"/>
    <w:p w:rsidR="00627CE5" w:rsidRDefault="00627CE5" w:rsidP="00563457">
      <w:pPr>
        <w:jc w:val="right"/>
      </w:pPr>
    </w:p>
    <w:p w:rsidR="00627CE5" w:rsidRDefault="00627CE5" w:rsidP="00563457">
      <w:pPr>
        <w:jc w:val="right"/>
      </w:pPr>
    </w:p>
    <w:p w:rsidR="00627CE5" w:rsidRDefault="00627CE5" w:rsidP="00563457">
      <w:pPr>
        <w:jc w:val="right"/>
      </w:pPr>
    </w:p>
    <w:p w:rsidR="00EA7797" w:rsidRDefault="00EA7797" w:rsidP="00563457">
      <w:pPr>
        <w:jc w:val="right"/>
      </w:pPr>
    </w:p>
    <w:p w:rsidR="00EA7797" w:rsidRDefault="00EA7797" w:rsidP="00563457">
      <w:pPr>
        <w:jc w:val="right"/>
      </w:pPr>
    </w:p>
    <w:p w:rsidR="00EA7797" w:rsidRDefault="00EA7797" w:rsidP="00563457">
      <w:pPr>
        <w:jc w:val="right"/>
      </w:pPr>
    </w:p>
    <w:p w:rsidR="00EA7797" w:rsidRDefault="00EA7797" w:rsidP="00563457">
      <w:pPr>
        <w:jc w:val="right"/>
      </w:pPr>
    </w:p>
    <w:p w:rsidR="00EA7797" w:rsidRDefault="00EA7797" w:rsidP="00563457">
      <w:pPr>
        <w:jc w:val="right"/>
      </w:pPr>
    </w:p>
    <w:p w:rsidR="00EA7797" w:rsidRDefault="00EA7797" w:rsidP="00563457">
      <w:pPr>
        <w:jc w:val="right"/>
      </w:pPr>
    </w:p>
    <w:p w:rsidR="00627CE5" w:rsidRDefault="00627CE5" w:rsidP="00563457">
      <w:pPr>
        <w:jc w:val="right"/>
      </w:pPr>
    </w:p>
    <w:p w:rsidR="00EA7797" w:rsidRDefault="00EA7797" w:rsidP="00563457">
      <w:pPr>
        <w:jc w:val="right"/>
      </w:pPr>
    </w:p>
    <w:p w:rsidR="00257123" w:rsidRDefault="00257123" w:rsidP="00563457">
      <w:pPr>
        <w:jc w:val="right"/>
      </w:pPr>
    </w:p>
    <w:p w:rsidR="00563457" w:rsidRDefault="00EA7797" w:rsidP="00563457">
      <w:pPr>
        <w:jc w:val="right"/>
      </w:pPr>
      <w:r>
        <w:lastRenderedPageBreak/>
        <w:t>Приложение 5</w:t>
      </w:r>
    </w:p>
    <w:p w:rsidR="00563457" w:rsidRPr="00563457" w:rsidRDefault="00563457" w:rsidP="00563457">
      <w:pPr>
        <w:jc w:val="right"/>
        <w:rPr>
          <w:szCs w:val="30"/>
        </w:rPr>
      </w:pPr>
    </w:p>
    <w:p w:rsidR="00563457" w:rsidRPr="00563457" w:rsidRDefault="00563457" w:rsidP="00563457">
      <w:pPr>
        <w:jc w:val="center"/>
        <w:rPr>
          <w:szCs w:val="30"/>
        </w:rPr>
      </w:pPr>
      <w:r w:rsidRPr="00563457">
        <w:rPr>
          <w:szCs w:val="30"/>
        </w:rPr>
        <w:t xml:space="preserve">ПОЛОЖЕНИЕ </w:t>
      </w:r>
    </w:p>
    <w:p w:rsidR="00563457" w:rsidRPr="00563457" w:rsidRDefault="00563457" w:rsidP="00563457">
      <w:pPr>
        <w:jc w:val="center"/>
        <w:rPr>
          <w:szCs w:val="30"/>
        </w:rPr>
      </w:pPr>
      <w:r w:rsidRPr="00563457">
        <w:rPr>
          <w:szCs w:val="30"/>
        </w:rPr>
        <w:t xml:space="preserve">Положение о размере, порядке и условиях установления надбавки за характер труда работникам государственного учреждения образования </w:t>
      </w:r>
      <w:r w:rsidRPr="001438ED">
        <w:rPr>
          <w:szCs w:val="30"/>
        </w:rPr>
        <w:t>«</w:t>
      </w:r>
      <w:r w:rsidR="00F518E2" w:rsidRPr="001438ED">
        <w:rPr>
          <w:szCs w:val="30"/>
        </w:rPr>
        <w:t>Михальковская базовая школа</w:t>
      </w:r>
      <w:r w:rsidRPr="001438ED">
        <w:rPr>
          <w:szCs w:val="30"/>
        </w:rPr>
        <w:t xml:space="preserve"> Гомельского района»</w:t>
      </w:r>
    </w:p>
    <w:p w:rsidR="00563457" w:rsidRPr="00563457" w:rsidRDefault="00563457" w:rsidP="00563457">
      <w:pPr>
        <w:jc w:val="center"/>
        <w:rPr>
          <w:szCs w:val="30"/>
        </w:rPr>
      </w:pPr>
    </w:p>
    <w:p w:rsidR="00563457" w:rsidRDefault="00563457" w:rsidP="00563457">
      <w:pPr>
        <w:jc w:val="center"/>
        <w:rPr>
          <w:szCs w:val="30"/>
        </w:rPr>
      </w:pPr>
      <w:r w:rsidRPr="00563457">
        <w:rPr>
          <w:szCs w:val="30"/>
        </w:rPr>
        <w:t>1.ОБЩИЕПОЛОЖЕНИЕ</w:t>
      </w:r>
    </w:p>
    <w:p w:rsidR="00563457" w:rsidRPr="00563457" w:rsidRDefault="00563457" w:rsidP="00563457">
      <w:pPr>
        <w:jc w:val="center"/>
        <w:rPr>
          <w:szCs w:val="30"/>
        </w:rPr>
      </w:pPr>
    </w:p>
    <w:p w:rsidR="00563457" w:rsidRPr="00563457" w:rsidRDefault="00563457" w:rsidP="001306C4">
      <w:pPr>
        <w:rPr>
          <w:szCs w:val="30"/>
        </w:rPr>
      </w:pPr>
      <w:r w:rsidRPr="00563457">
        <w:rPr>
          <w:szCs w:val="30"/>
        </w:rPr>
        <w:t xml:space="preserve">1.1. </w:t>
      </w:r>
      <w:r w:rsidR="001306C4" w:rsidRPr="00563457">
        <w:rPr>
          <w:szCs w:val="30"/>
        </w:rPr>
        <w:t xml:space="preserve">Положение о размере, порядке и условиях установления надбавки за характер труда работникам государственного учреждения образования </w:t>
      </w:r>
      <w:r w:rsidR="001306C4" w:rsidRPr="001438ED">
        <w:rPr>
          <w:szCs w:val="30"/>
        </w:rPr>
        <w:t>«</w:t>
      </w:r>
      <w:r w:rsidR="00F518E2" w:rsidRPr="001438ED">
        <w:rPr>
          <w:szCs w:val="30"/>
        </w:rPr>
        <w:t xml:space="preserve">Михальковская базовая школа </w:t>
      </w:r>
      <w:r w:rsidR="001306C4" w:rsidRPr="001438ED">
        <w:rPr>
          <w:szCs w:val="30"/>
        </w:rPr>
        <w:t>Гомельского района»</w:t>
      </w:r>
      <w:r w:rsidR="001306C4">
        <w:rPr>
          <w:szCs w:val="30"/>
        </w:rPr>
        <w:t xml:space="preserve"> (далее – Положение) </w:t>
      </w:r>
      <w:r w:rsidRPr="00563457">
        <w:rPr>
          <w:szCs w:val="30"/>
        </w:rPr>
        <w:t xml:space="preserve">разработано в соответствии </w:t>
      </w:r>
      <w:r w:rsidR="001306C4">
        <w:rPr>
          <w:szCs w:val="30"/>
        </w:rPr>
        <w:t xml:space="preserve">с Указом </w:t>
      </w:r>
      <w:r w:rsidRPr="00563457">
        <w:rPr>
          <w:szCs w:val="30"/>
        </w:rPr>
        <w:t>Президента Республики Беларусь от 18.01.2019 г. № 27 «Об оплате труда работников бюджетных организаций» (с изменениями и дополнениями), на основании постановления Министерства образо</w:t>
      </w:r>
      <w:r w:rsidR="001306C4">
        <w:rPr>
          <w:szCs w:val="30"/>
        </w:rPr>
        <w:t>вания</w:t>
      </w:r>
      <w:r w:rsidRPr="00563457">
        <w:rPr>
          <w:szCs w:val="30"/>
        </w:rPr>
        <w:t xml:space="preserve"> Республики Беларусь от 03.06.2019 № 71  «Об оплате труда работников в сфере образования» (с изменениями и дополнениями). </w:t>
      </w:r>
    </w:p>
    <w:p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>1.2. Положение определяет размеры, порядок и условия установления надбавк</w:t>
      </w:r>
      <w:r w:rsidR="00C42E51">
        <w:rPr>
          <w:szCs w:val="30"/>
        </w:rPr>
        <w:t xml:space="preserve">и за характер труда </w:t>
      </w:r>
      <w:r w:rsidRPr="00563457">
        <w:rPr>
          <w:szCs w:val="30"/>
        </w:rPr>
        <w:t>работникам учреждения образования.</w:t>
      </w:r>
    </w:p>
    <w:p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>1.3. Надбавки устанавливаются за характер труда:</w:t>
      </w:r>
    </w:p>
    <w:p w:rsidR="00563457" w:rsidRPr="00563457" w:rsidRDefault="00F518E2" w:rsidP="00563457">
      <w:pPr>
        <w:ind w:firstLine="743"/>
        <w:rPr>
          <w:szCs w:val="30"/>
        </w:rPr>
      </w:pPr>
      <w:r>
        <w:rPr>
          <w:szCs w:val="30"/>
        </w:rPr>
        <w:t>1.3.1.</w:t>
      </w:r>
      <w:r w:rsidR="00563457" w:rsidRPr="00563457">
        <w:rPr>
          <w:szCs w:val="30"/>
        </w:rPr>
        <w:t>педагогическим работник</w:t>
      </w:r>
      <w:r w:rsidR="00DC5E7D">
        <w:rPr>
          <w:szCs w:val="30"/>
        </w:rPr>
        <w:t>ам</w:t>
      </w:r>
      <w:r w:rsidR="00563457" w:rsidRPr="00563457">
        <w:rPr>
          <w:szCs w:val="30"/>
        </w:rPr>
        <w:t xml:space="preserve"> (за исключением руководителей учреждения образования и их заместителей) за выполнение отдельных видов работы;</w:t>
      </w:r>
    </w:p>
    <w:p w:rsidR="00563457" w:rsidRPr="00563457" w:rsidRDefault="00F518E2" w:rsidP="00563457">
      <w:pPr>
        <w:ind w:firstLine="743"/>
        <w:rPr>
          <w:szCs w:val="30"/>
        </w:rPr>
      </w:pPr>
      <w:r>
        <w:rPr>
          <w:szCs w:val="30"/>
        </w:rPr>
        <w:t>1.3.2.</w:t>
      </w:r>
      <w:r w:rsidR="00563457" w:rsidRPr="00563457">
        <w:rPr>
          <w:szCs w:val="30"/>
        </w:rPr>
        <w:t>служащим, работникам обслуживающего персонала учреждения образования.</w:t>
      </w:r>
    </w:p>
    <w:p w:rsidR="00563457" w:rsidRPr="00563457" w:rsidRDefault="00563457" w:rsidP="00563457">
      <w:pPr>
        <w:ind w:firstLine="708"/>
        <w:rPr>
          <w:szCs w:val="30"/>
        </w:rPr>
      </w:pPr>
      <w:r w:rsidRPr="00563457">
        <w:rPr>
          <w:szCs w:val="30"/>
        </w:rPr>
        <w:t xml:space="preserve"> 1.4.  Надбавки за характер труда </w:t>
      </w:r>
      <w:r w:rsidR="00C42E51">
        <w:rPr>
          <w:szCs w:val="30"/>
        </w:rPr>
        <w:t xml:space="preserve">выплачиваются за фактически </w:t>
      </w:r>
      <w:r w:rsidRPr="00563457">
        <w:rPr>
          <w:szCs w:val="30"/>
        </w:rPr>
        <w:t>отработанное время.  Надбавка не начисляется за периоды:</w:t>
      </w:r>
    </w:p>
    <w:p w:rsidR="00563457" w:rsidRPr="00563457" w:rsidRDefault="00563457" w:rsidP="00563457">
      <w:pPr>
        <w:rPr>
          <w:szCs w:val="30"/>
        </w:rPr>
      </w:pPr>
      <w:r w:rsidRPr="00563457">
        <w:rPr>
          <w:szCs w:val="30"/>
        </w:rPr>
        <w:t>трудового отпуска;</w:t>
      </w:r>
    </w:p>
    <w:p w:rsidR="00563457" w:rsidRPr="00563457" w:rsidRDefault="00563457" w:rsidP="00563457">
      <w:pPr>
        <w:rPr>
          <w:szCs w:val="30"/>
        </w:rPr>
      </w:pPr>
      <w:r w:rsidRPr="00563457">
        <w:rPr>
          <w:szCs w:val="30"/>
        </w:rPr>
        <w:t>социального отпуска;</w:t>
      </w:r>
    </w:p>
    <w:p w:rsidR="00563457" w:rsidRPr="00563457" w:rsidRDefault="00563457" w:rsidP="00563457">
      <w:pPr>
        <w:rPr>
          <w:szCs w:val="30"/>
        </w:rPr>
      </w:pPr>
      <w:r w:rsidRPr="00563457">
        <w:rPr>
          <w:szCs w:val="30"/>
        </w:rPr>
        <w:t>временной нетрудоспособности;</w:t>
      </w:r>
    </w:p>
    <w:p w:rsidR="00563457" w:rsidRPr="00563457" w:rsidRDefault="00563457" w:rsidP="00563457">
      <w:pPr>
        <w:rPr>
          <w:szCs w:val="30"/>
        </w:rPr>
      </w:pPr>
      <w:r w:rsidRPr="00563457">
        <w:rPr>
          <w:szCs w:val="30"/>
        </w:rPr>
        <w:t>повышения квалификации;</w:t>
      </w:r>
    </w:p>
    <w:p w:rsidR="00563457" w:rsidRPr="00563457" w:rsidRDefault="00563457" w:rsidP="00563457">
      <w:pPr>
        <w:rPr>
          <w:szCs w:val="30"/>
        </w:rPr>
      </w:pPr>
      <w:r w:rsidRPr="00563457">
        <w:rPr>
          <w:szCs w:val="30"/>
        </w:rPr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563457" w:rsidRPr="00563457" w:rsidRDefault="00563457" w:rsidP="00563457">
      <w:pPr>
        <w:ind w:firstLine="743"/>
        <w:rPr>
          <w:szCs w:val="30"/>
        </w:rPr>
      </w:pPr>
    </w:p>
    <w:p w:rsidR="00563457" w:rsidRPr="00C42E51" w:rsidRDefault="00563457" w:rsidP="00C42E51">
      <w:pPr>
        <w:pStyle w:val="a3"/>
        <w:numPr>
          <w:ilvl w:val="0"/>
          <w:numId w:val="1"/>
        </w:numPr>
        <w:jc w:val="center"/>
        <w:rPr>
          <w:szCs w:val="30"/>
        </w:rPr>
      </w:pPr>
      <w:r w:rsidRPr="00C42E51">
        <w:rPr>
          <w:szCs w:val="30"/>
        </w:rPr>
        <w:t>УСТАНОВЛЕНИ</w:t>
      </w:r>
      <w:r w:rsidR="00C42E51">
        <w:rPr>
          <w:szCs w:val="30"/>
        </w:rPr>
        <w:t>Е</w:t>
      </w:r>
      <w:r w:rsidRPr="00C42E51">
        <w:rPr>
          <w:szCs w:val="30"/>
        </w:rPr>
        <w:t xml:space="preserve"> НАДБАВКИ ЗА ХАРАКТЕР ТРУДА ПЕДАГОГИЧЕСКИМ РАБОТНИКАМ </w:t>
      </w:r>
    </w:p>
    <w:p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lastRenderedPageBreak/>
        <w:t>2.1. Надбавка за характер труда педагогическим работникам (за исключение</w:t>
      </w:r>
      <w:r w:rsidR="00C42E51">
        <w:rPr>
          <w:szCs w:val="30"/>
        </w:rPr>
        <w:t>м</w:t>
      </w:r>
      <w:r w:rsidRPr="00563457">
        <w:rPr>
          <w:szCs w:val="30"/>
        </w:rPr>
        <w:t xml:space="preserve"> руководителя учреждения образования и его заместителей) </w:t>
      </w:r>
      <w:r w:rsidR="00DC5E7D" w:rsidRPr="00563457">
        <w:rPr>
          <w:szCs w:val="30"/>
        </w:rPr>
        <w:t xml:space="preserve">устанавливается </w:t>
      </w:r>
      <w:r w:rsidRPr="00563457">
        <w:rPr>
          <w:szCs w:val="30"/>
        </w:rPr>
        <w:t>за выполнение отдельных видов работ.</w:t>
      </w:r>
    </w:p>
    <w:p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 xml:space="preserve">2.2. Надбавка </w:t>
      </w:r>
      <w:r w:rsidR="00DC5E7D" w:rsidRPr="00563457">
        <w:rPr>
          <w:szCs w:val="30"/>
        </w:rPr>
        <w:t xml:space="preserve">за характер труда </w:t>
      </w:r>
      <w:r w:rsidRPr="00563457">
        <w:rPr>
          <w:szCs w:val="30"/>
        </w:rPr>
        <w:t xml:space="preserve">педагогическим работникам учреждения образования устанавливается в процентах от базовой ставки, устанавливаемой Советом Министров </w:t>
      </w:r>
      <w:r w:rsidR="00C42E51">
        <w:rPr>
          <w:szCs w:val="30"/>
        </w:rPr>
        <w:t xml:space="preserve">Республики Беларусь для оплаты труда работников бюджетных </w:t>
      </w:r>
      <w:r w:rsidRPr="00563457">
        <w:rPr>
          <w:szCs w:val="30"/>
        </w:rPr>
        <w:t>организаций.</w:t>
      </w:r>
    </w:p>
    <w:p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 xml:space="preserve">2.3. Надбавка </w:t>
      </w:r>
      <w:r w:rsidR="00DC5E7D" w:rsidRPr="00563457">
        <w:rPr>
          <w:szCs w:val="30"/>
        </w:rPr>
        <w:t xml:space="preserve">за характер труда </w:t>
      </w:r>
      <w:r w:rsidRPr="00563457">
        <w:rPr>
          <w:szCs w:val="30"/>
        </w:rPr>
        <w:t>устанавливается педагогическим работникам за выполнение дополнительной работы, непосредственно не связанной с прямыми обязанностями конкретного педагога.</w:t>
      </w:r>
    </w:p>
    <w:p w:rsidR="00563457" w:rsidRPr="00563457" w:rsidRDefault="00CD4030" w:rsidP="00563457">
      <w:pPr>
        <w:ind w:firstLine="743"/>
        <w:rPr>
          <w:szCs w:val="30"/>
        </w:rPr>
      </w:pPr>
      <w:r>
        <w:rPr>
          <w:szCs w:val="30"/>
        </w:rPr>
        <w:t>2.4.</w:t>
      </w:r>
      <w:r w:rsidR="00C42E51">
        <w:rPr>
          <w:szCs w:val="30"/>
        </w:rPr>
        <w:t>Надбавка устанавливается</w:t>
      </w:r>
      <w:r w:rsidR="00563457" w:rsidRPr="00563457">
        <w:rPr>
          <w:szCs w:val="30"/>
        </w:rPr>
        <w:t xml:space="preserve"> независимо от педагогической нагрузки педагогического работника на период не менее чем на </w:t>
      </w:r>
      <w:r w:rsidR="00C42E51">
        <w:rPr>
          <w:szCs w:val="30"/>
        </w:rPr>
        <w:t>месяц</w:t>
      </w:r>
      <w:r w:rsidR="00563457" w:rsidRPr="00563457">
        <w:rPr>
          <w:szCs w:val="30"/>
        </w:rPr>
        <w:t>, по одному или нескольким основаниям. При установлении надбавки по нескольким основаниям они суммируются.</w:t>
      </w:r>
    </w:p>
    <w:p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>2.5. Размер надбавки за характер труда педагогическим работникам по каждому основанию устанавливается до 60 процентов (включительно) от базовой ставки.</w:t>
      </w:r>
    </w:p>
    <w:p w:rsidR="00563457" w:rsidRPr="00563457" w:rsidRDefault="00CD4030" w:rsidP="00DC5E7D">
      <w:pPr>
        <w:rPr>
          <w:szCs w:val="30"/>
        </w:rPr>
      </w:pPr>
      <w:r>
        <w:rPr>
          <w:szCs w:val="30"/>
        </w:rPr>
        <w:t xml:space="preserve"> 2.6. </w:t>
      </w:r>
      <w:r w:rsidR="00563457" w:rsidRPr="00563457">
        <w:rPr>
          <w:szCs w:val="30"/>
        </w:rPr>
        <w:t xml:space="preserve">На установление надбавки за характер труда педагогическим работникам направляются средства -  </w:t>
      </w:r>
      <w:r w:rsidR="00563457" w:rsidRPr="00646A54">
        <w:rPr>
          <w:szCs w:val="30"/>
        </w:rPr>
        <w:t xml:space="preserve">в размере </w:t>
      </w:r>
      <w:r w:rsidR="00646A54" w:rsidRPr="00646A54">
        <w:rPr>
          <w:szCs w:val="30"/>
        </w:rPr>
        <w:t>5</w:t>
      </w:r>
      <w:r w:rsidR="00C42E51" w:rsidRPr="00646A54">
        <w:rPr>
          <w:szCs w:val="30"/>
        </w:rPr>
        <w:t>процентов</w:t>
      </w:r>
      <w:r w:rsidR="00563457" w:rsidRPr="00D65FE8">
        <w:rPr>
          <w:szCs w:val="30"/>
        </w:rPr>
        <w:t xml:space="preserve"> суммы</w:t>
      </w:r>
      <w:r w:rsidR="00563457" w:rsidRPr="00563457">
        <w:rPr>
          <w:szCs w:val="30"/>
        </w:rPr>
        <w:t xml:space="preserve"> окладов педагогических работников</w:t>
      </w:r>
      <w:r w:rsidR="00646A54">
        <w:rPr>
          <w:szCs w:val="30"/>
        </w:rPr>
        <w:t xml:space="preserve"> реализующих программу дошкольного образования и 10 % суммы окладов педагогических работников, реализующих программу общего среднего образования</w:t>
      </w:r>
      <w:r w:rsidR="00563457" w:rsidRPr="00563457">
        <w:rPr>
          <w:szCs w:val="30"/>
        </w:rPr>
        <w:t>.</w:t>
      </w:r>
    </w:p>
    <w:p w:rsidR="00563457" w:rsidRPr="00563457" w:rsidRDefault="00563457" w:rsidP="00563457">
      <w:pPr>
        <w:rPr>
          <w:szCs w:val="30"/>
        </w:rPr>
      </w:pPr>
      <w:r w:rsidRPr="00563457">
        <w:rPr>
          <w:szCs w:val="30"/>
        </w:rPr>
        <w:t>2.</w:t>
      </w:r>
      <w:r w:rsidR="00DC5E7D">
        <w:rPr>
          <w:szCs w:val="30"/>
        </w:rPr>
        <w:t>7</w:t>
      </w:r>
      <w:r w:rsidR="00CD4030">
        <w:rPr>
          <w:szCs w:val="30"/>
        </w:rPr>
        <w:t>.</w:t>
      </w:r>
      <w:r w:rsidRPr="00563457">
        <w:rPr>
          <w:szCs w:val="30"/>
        </w:rPr>
        <w:t>Надбавка за характер труда педагогическим работникам устанавливаются</w:t>
      </w:r>
      <w:r w:rsidR="00DC5E7D">
        <w:rPr>
          <w:szCs w:val="30"/>
        </w:rPr>
        <w:t xml:space="preserve"> по следующим показателям</w:t>
      </w:r>
      <w:r w:rsidRPr="00563457">
        <w:rPr>
          <w:szCs w:val="30"/>
        </w:rPr>
        <w:t>:</w:t>
      </w:r>
    </w:p>
    <w:tbl>
      <w:tblPr>
        <w:tblW w:w="9428" w:type="dxa"/>
        <w:tblInd w:w="-72" w:type="dxa"/>
        <w:tblLayout w:type="fixed"/>
        <w:tblLook w:val="01E0"/>
      </w:tblPr>
      <w:tblGrid>
        <w:gridCol w:w="8720"/>
        <w:gridCol w:w="708"/>
      </w:tblGrid>
      <w:tr w:rsidR="00563457" w:rsidRPr="00563457" w:rsidTr="00C42E51">
        <w:tc>
          <w:tcPr>
            <w:tcW w:w="8720" w:type="dxa"/>
          </w:tcPr>
          <w:p w:rsidR="00563457" w:rsidRPr="00563457" w:rsidRDefault="00646A54" w:rsidP="00646A54">
            <w:pPr>
              <w:ind w:firstLine="679"/>
              <w:jc w:val="center"/>
              <w:rPr>
                <w:szCs w:val="30"/>
              </w:rPr>
            </w:pPr>
            <w:r>
              <w:rPr>
                <w:szCs w:val="30"/>
              </w:rPr>
              <w:t>2</w:t>
            </w:r>
            <w:r w:rsidR="00563457" w:rsidRPr="00563457">
              <w:rPr>
                <w:szCs w:val="30"/>
              </w:rPr>
              <w:t>.</w:t>
            </w:r>
            <w:r w:rsidR="00DC5E7D">
              <w:rPr>
                <w:szCs w:val="30"/>
              </w:rPr>
              <w:t>7</w:t>
            </w:r>
            <w:r w:rsidR="00563457" w:rsidRPr="00563457">
              <w:rPr>
                <w:szCs w:val="30"/>
              </w:rPr>
              <w:t>.1. за работу по обеспечению защиты прав и законных интересов детей из неблагополучных семей, детей – сирот и детей, оставшихся без попечения ро</w:t>
            </w:r>
            <w:r w:rsidR="00A5337B">
              <w:rPr>
                <w:szCs w:val="30"/>
              </w:rPr>
              <w:t xml:space="preserve">дителей, работу с родителями                              </w:t>
            </w:r>
            <w:r w:rsidR="000E3278">
              <w:rPr>
                <w:szCs w:val="30"/>
              </w:rPr>
              <w:t xml:space="preserve">                                                                                    до 60 %</w:t>
            </w:r>
          </w:p>
        </w:tc>
        <w:tc>
          <w:tcPr>
            <w:tcW w:w="708" w:type="dxa"/>
          </w:tcPr>
          <w:p w:rsidR="00563457" w:rsidRPr="00DC5E7D" w:rsidRDefault="00563457" w:rsidP="00CD6F8C">
            <w:pPr>
              <w:rPr>
                <w:szCs w:val="30"/>
                <w:highlight w:val="yellow"/>
              </w:rPr>
            </w:pPr>
          </w:p>
          <w:p w:rsidR="00563457" w:rsidRPr="00DC5E7D" w:rsidRDefault="00563457" w:rsidP="00CD6F8C">
            <w:pPr>
              <w:rPr>
                <w:szCs w:val="30"/>
                <w:highlight w:val="yellow"/>
              </w:rPr>
            </w:pPr>
          </w:p>
          <w:p w:rsidR="00563457" w:rsidRPr="00DC5E7D" w:rsidRDefault="00A5337B" w:rsidP="00CD6F8C">
            <w:pPr>
              <w:rPr>
                <w:szCs w:val="30"/>
                <w:highlight w:val="yellow"/>
              </w:rPr>
            </w:pPr>
            <w:r>
              <w:rPr>
                <w:szCs w:val="30"/>
                <w:highlight w:val="yellow"/>
              </w:rPr>
              <w:t>_</w:t>
            </w:r>
          </w:p>
        </w:tc>
      </w:tr>
      <w:tr w:rsidR="00563457" w:rsidRPr="00563457" w:rsidTr="00C42E51">
        <w:tc>
          <w:tcPr>
            <w:tcW w:w="8720" w:type="dxa"/>
          </w:tcPr>
          <w:p w:rsidR="00A5337B" w:rsidRDefault="00563457" w:rsidP="00DC5E7D">
            <w:pPr>
              <w:ind w:firstLine="679"/>
              <w:rPr>
                <w:szCs w:val="30"/>
              </w:rPr>
            </w:pPr>
            <w:r w:rsidRPr="00563457">
              <w:rPr>
                <w:szCs w:val="30"/>
              </w:rPr>
              <w:t>2.</w:t>
            </w:r>
            <w:r w:rsidR="00DC5E7D">
              <w:rPr>
                <w:szCs w:val="30"/>
              </w:rPr>
              <w:t>7</w:t>
            </w:r>
            <w:r w:rsidR="00F518E2">
              <w:rPr>
                <w:szCs w:val="30"/>
              </w:rPr>
              <w:t>.2.</w:t>
            </w:r>
            <w:r w:rsidRPr="00563457">
              <w:rPr>
                <w:szCs w:val="30"/>
              </w:rPr>
              <w:t xml:space="preserve">за работу по организации питания обучающихся, оздоровления обучающихся, в том числе в каникулярный </w:t>
            </w:r>
          </w:p>
          <w:p w:rsidR="00563457" w:rsidRPr="00563457" w:rsidRDefault="00A5337B" w:rsidP="00DC5E7D">
            <w:pPr>
              <w:ind w:firstLine="679"/>
              <w:rPr>
                <w:szCs w:val="30"/>
              </w:rPr>
            </w:pPr>
            <w:r>
              <w:rPr>
                <w:szCs w:val="30"/>
              </w:rPr>
              <w:t>п</w:t>
            </w:r>
            <w:r w:rsidR="00563457" w:rsidRPr="00563457">
              <w:rPr>
                <w:szCs w:val="30"/>
              </w:rPr>
              <w:t>ериод</w:t>
            </w:r>
            <w:r>
              <w:rPr>
                <w:szCs w:val="30"/>
              </w:rPr>
              <w:t xml:space="preserve">                                                                               до 60%                                                                                </w:t>
            </w:r>
          </w:p>
        </w:tc>
        <w:tc>
          <w:tcPr>
            <w:tcW w:w="708" w:type="dxa"/>
          </w:tcPr>
          <w:p w:rsidR="00563457" w:rsidRPr="00DC5E7D" w:rsidRDefault="00563457" w:rsidP="00CD6F8C">
            <w:pPr>
              <w:rPr>
                <w:szCs w:val="30"/>
                <w:highlight w:val="yellow"/>
              </w:rPr>
            </w:pPr>
          </w:p>
          <w:p w:rsidR="00563457" w:rsidRPr="00DC5E7D" w:rsidRDefault="00A5337B" w:rsidP="00CD6F8C">
            <w:pPr>
              <w:rPr>
                <w:szCs w:val="30"/>
                <w:highlight w:val="yellow"/>
              </w:rPr>
            </w:pPr>
            <w:r>
              <w:rPr>
                <w:szCs w:val="30"/>
                <w:highlight w:val="yellow"/>
              </w:rPr>
              <w:t>_</w:t>
            </w:r>
          </w:p>
        </w:tc>
      </w:tr>
      <w:tr w:rsidR="00563457" w:rsidRPr="00563457" w:rsidTr="00C42E51">
        <w:trPr>
          <w:trHeight w:val="495"/>
        </w:trPr>
        <w:tc>
          <w:tcPr>
            <w:tcW w:w="8720" w:type="dxa"/>
          </w:tcPr>
          <w:p w:rsidR="00563457" w:rsidRPr="00A736FD" w:rsidRDefault="00563457" w:rsidP="00DC5E7D">
            <w:pPr>
              <w:rPr>
                <w:szCs w:val="30"/>
              </w:rPr>
            </w:pPr>
            <w:r w:rsidRPr="00A736FD">
              <w:rPr>
                <w:szCs w:val="30"/>
              </w:rPr>
              <w:t>2.</w:t>
            </w:r>
            <w:r w:rsidR="00DC5E7D" w:rsidRPr="00A736FD">
              <w:rPr>
                <w:szCs w:val="30"/>
              </w:rPr>
              <w:t>7</w:t>
            </w:r>
            <w:r w:rsidR="00F518E2" w:rsidRPr="00A736FD">
              <w:rPr>
                <w:szCs w:val="30"/>
              </w:rPr>
              <w:t>.3.</w:t>
            </w:r>
            <w:r w:rsidRPr="00A736FD">
              <w:rPr>
                <w:szCs w:val="30"/>
              </w:rPr>
              <w:t xml:space="preserve">за сопровождение обучающихся в учреждениях дошкольного, общего среднего, специального образования при организации их подвоза    </w:t>
            </w:r>
            <w:r w:rsidR="00A736FD">
              <w:rPr>
                <w:szCs w:val="30"/>
              </w:rPr>
              <w:t xml:space="preserve">                                                     до 60%</w:t>
            </w:r>
          </w:p>
        </w:tc>
        <w:tc>
          <w:tcPr>
            <w:tcW w:w="708" w:type="dxa"/>
          </w:tcPr>
          <w:p w:rsidR="00563457" w:rsidRPr="00DC5E7D" w:rsidRDefault="00563457" w:rsidP="00CD6F8C">
            <w:pPr>
              <w:rPr>
                <w:szCs w:val="30"/>
                <w:highlight w:val="yellow"/>
              </w:rPr>
            </w:pPr>
          </w:p>
          <w:p w:rsidR="00563457" w:rsidRPr="00DC5E7D" w:rsidRDefault="00A5337B" w:rsidP="00CD6F8C">
            <w:pPr>
              <w:rPr>
                <w:szCs w:val="30"/>
                <w:highlight w:val="yellow"/>
              </w:rPr>
            </w:pPr>
            <w:r>
              <w:rPr>
                <w:szCs w:val="30"/>
                <w:highlight w:val="yellow"/>
              </w:rPr>
              <w:t>_</w:t>
            </w:r>
          </w:p>
        </w:tc>
      </w:tr>
      <w:tr w:rsidR="00563457" w:rsidRPr="00563457" w:rsidTr="00C42E51">
        <w:trPr>
          <w:trHeight w:val="588"/>
        </w:trPr>
        <w:tc>
          <w:tcPr>
            <w:tcW w:w="8720" w:type="dxa"/>
          </w:tcPr>
          <w:p w:rsidR="00563457" w:rsidRPr="00563457" w:rsidRDefault="00563457" w:rsidP="00DC5E7D">
            <w:pPr>
              <w:rPr>
                <w:szCs w:val="30"/>
              </w:rPr>
            </w:pPr>
            <w:r w:rsidRPr="00563457">
              <w:rPr>
                <w:szCs w:val="30"/>
              </w:rPr>
              <w:t>2.</w:t>
            </w:r>
            <w:r w:rsidR="00DC5E7D">
              <w:rPr>
                <w:szCs w:val="30"/>
              </w:rPr>
              <w:t>7</w:t>
            </w:r>
            <w:r w:rsidR="00F518E2">
              <w:rPr>
                <w:szCs w:val="30"/>
              </w:rPr>
              <w:t>.4.</w:t>
            </w:r>
            <w:r w:rsidRPr="00563457">
              <w:rPr>
                <w:szCs w:val="30"/>
              </w:rPr>
              <w:t xml:space="preserve">за участие в деятельности учебно-методических объединений, обновлении, разработке структурных элементов научно-методического обеспечения образования       </w:t>
            </w:r>
            <w:r w:rsidR="00A5337B">
              <w:rPr>
                <w:szCs w:val="30"/>
              </w:rPr>
              <w:t xml:space="preserve">             до 60%</w:t>
            </w:r>
          </w:p>
        </w:tc>
        <w:tc>
          <w:tcPr>
            <w:tcW w:w="708" w:type="dxa"/>
          </w:tcPr>
          <w:p w:rsidR="00563457" w:rsidRPr="00DC5E7D" w:rsidRDefault="00563457" w:rsidP="00CD6F8C">
            <w:pPr>
              <w:rPr>
                <w:szCs w:val="30"/>
                <w:highlight w:val="yellow"/>
              </w:rPr>
            </w:pPr>
          </w:p>
          <w:p w:rsidR="00563457" w:rsidRPr="00DC5E7D" w:rsidRDefault="00A5337B" w:rsidP="00CD6F8C">
            <w:pPr>
              <w:rPr>
                <w:szCs w:val="30"/>
                <w:highlight w:val="yellow"/>
              </w:rPr>
            </w:pPr>
            <w:r>
              <w:rPr>
                <w:szCs w:val="30"/>
                <w:highlight w:val="yellow"/>
              </w:rPr>
              <w:t>_</w:t>
            </w:r>
          </w:p>
        </w:tc>
      </w:tr>
      <w:tr w:rsidR="00563457" w:rsidRPr="00563457" w:rsidTr="00C42E51">
        <w:tc>
          <w:tcPr>
            <w:tcW w:w="8720" w:type="dxa"/>
          </w:tcPr>
          <w:p w:rsidR="00563457" w:rsidRPr="00563457" w:rsidRDefault="00563457" w:rsidP="00DC5E7D">
            <w:pPr>
              <w:rPr>
                <w:szCs w:val="30"/>
              </w:rPr>
            </w:pPr>
            <w:r w:rsidRPr="00563457">
              <w:rPr>
                <w:szCs w:val="30"/>
              </w:rPr>
              <w:t>2.</w:t>
            </w:r>
            <w:r w:rsidR="00DC5E7D">
              <w:rPr>
                <w:szCs w:val="30"/>
              </w:rPr>
              <w:t>7</w:t>
            </w:r>
            <w:r w:rsidR="00F518E2">
              <w:rPr>
                <w:szCs w:val="30"/>
              </w:rPr>
              <w:t>.5.</w:t>
            </w:r>
            <w:r w:rsidRPr="00563457">
              <w:rPr>
                <w:szCs w:val="30"/>
              </w:rPr>
              <w:t xml:space="preserve">за работу с одаренными и талантливыми обучающимися (подготовка обучающихся  к участию в </w:t>
            </w:r>
            <w:r w:rsidRPr="00563457">
              <w:rPr>
                <w:szCs w:val="30"/>
              </w:rPr>
              <w:lastRenderedPageBreak/>
              <w:t xml:space="preserve">олимпиадах, конкурсах и других образовательных мероприятиях и творческих конкурсах, организация, проведение указанных мероприятий) </w:t>
            </w:r>
            <w:r w:rsidR="00A5337B">
              <w:rPr>
                <w:szCs w:val="30"/>
              </w:rPr>
              <w:t xml:space="preserve">                                                                          до 60%</w:t>
            </w:r>
          </w:p>
        </w:tc>
        <w:tc>
          <w:tcPr>
            <w:tcW w:w="708" w:type="dxa"/>
          </w:tcPr>
          <w:p w:rsidR="00563457" w:rsidRPr="00DC5E7D" w:rsidRDefault="00563457" w:rsidP="00CD6F8C">
            <w:pPr>
              <w:rPr>
                <w:szCs w:val="30"/>
                <w:highlight w:val="yellow"/>
              </w:rPr>
            </w:pPr>
          </w:p>
          <w:p w:rsidR="00563457" w:rsidRPr="00DC5E7D" w:rsidRDefault="00563457" w:rsidP="00CD6F8C">
            <w:pPr>
              <w:rPr>
                <w:szCs w:val="30"/>
                <w:highlight w:val="yellow"/>
              </w:rPr>
            </w:pPr>
          </w:p>
          <w:p w:rsidR="00563457" w:rsidRPr="00DC5E7D" w:rsidRDefault="00A5337B" w:rsidP="00CD6F8C">
            <w:pPr>
              <w:rPr>
                <w:szCs w:val="30"/>
                <w:highlight w:val="yellow"/>
              </w:rPr>
            </w:pPr>
            <w:r>
              <w:rPr>
                <w:szCs w:val="30"/>
                <w:highlight w:val="yellow"/>
              </w:rPr>
              <w:lastRenderedPageBreak/>
              <w:t>_</w:t>
            </w:r>
          </w:p>
        </w:tc>
      </w:tr>
      <w:tr w:rsidR="00563457" w:rsidRPr="00563457" w:rsidTr="00C42E51">
        <w:tc>
          <w:tcPr>
            <w:tcW w:w="8720" w:type="dxa"/>
          </w:tcPr>
          <w:p w:rsidR="00563457" w:rsidRPr="00563457" w:rsidRDefault="00563457" w:rsidP="00A5337B">
            <w:pPr>
              <w:jc w:val="left"/>
              <w:rPr>
                <w:szCs w:val="30"/>
              </w:rPr>
            </w:pPr>
            <w:r w:rsidRPr="00563457">
              <w:rPr>
                <w:szCs w:val="30"/>
              </w:rPr>
              <w:lastRenderedPageBreak/>
              <w:t>2.</w:t>
            </w:r>
            <w:r w:rsidR="00DC5E7D">
              <w:rPr>
                <w:szCs w:val="30"/>
              </w:rPr>
              <w:t>7</w:t>
            </w:r>
            <w:r w:rsidR="00F518E2">
              <w:rPr>
                <w:szCs w:val="30"/>
              </w:rPr>
              <w:t>.6.</w:t>
            </w:r>
            <w:r w:rsidRPr="00563457">
              <w:rPr>
                <w:szCs w:val="30"/>
              </w:rPr>
              <w:t>за организацию участия обучающихся в региональных, республиканских, общественно значимых мероприятиях и сопро</w:t>
            </w:r>
            <w:r w:rsidR="00A5337B">
              <w:rPr>
                <w:szCs w:val="30"/>
              </w:rPr>
              <w:t>-</w:t>
            </w:r>
            <w:r w:rsidRPr="00563457">
              <w:rPr>
                <w:szCs w:val="30"/>
              </w:rPr>
              <w:t>вождение их в период проведения таких мероприятий</w:t>
            </w:r>
            <w:r w:rsidR="00A5337B">
              <w:rPr>
                <w:szCs w:val="30"/>
              </w:rPr>
              <w:t xml:space="preserve">       до 60 %        </w:t>
            </w:r>
          </w:p>
        </w:tc>
        <w:tc>
          <w:tcPr>
            <w:tcW w:w="708" w:type="dxa"/>
          </w:tcPr>
          <w:p w:rsidR="00563457" w:rsidRPr="00DC5E7D" w:rsidRDefault="00563457" w:rsidP="00CD6F8C">
            <w:pPr>
              <w:rPr>
                <w:szCs w:val="30"/>
                <w:highlight w:val="yellow"/>
              </w:rPr>
            </w:pPr>
          </w:p>
          <w:p w:rsidR="00563457" w:rsidRPr="00DC5E7D" w:rsidRDefault="00A5337B" w:rsidP="00CD6F8C">
            <w:pPr>
              <w:rPr>
                <w:szCs w:val="30"/>
                <w:highlight w:val="yellow"/>
              </w:rPr>
            </w:pPr>
            <w:r>
              <w:rPr>
                <w:szCs w:val="30"/>
                <w:highlight w:val="yellow"/>
              </w:rPr>
              <w:t>_</w:t>
            </w:r>
          </w:p>
          <w:p w:rsidR="00563457" w:rsidRPr="00DC5E7D" w:rsidRDefault="00563457" w:rsidP="00CD6F8C">
            <w:pPr>
              <w:rPr>
                <w:szCs w:val="30"/>
                <w:highlight w:val="yellow"/>
              </w:rPr>
            </w:pPr>
          </w:p>
        </w:tc>
      </w:tr>
      <w:tr w:rsidR="00563457" w:rsidRPr="00563457" w:rsidTr="00C42E51">
        <w:tc>
          <w:tcPr>
            <w:tcW w:w="8720" w:type="dxa"/>
          </w:tcPr>
          <w:p w:rsidR="00563457" w:rsidRPr="00563457" w:rsidRDefault="00563457" w:rsidP="00CD4030">
            <w:pPr>
              <w:tabs>
                <w:tab w:val="num" w:pos="252"/>
              </w:tabs>
              <w:ind w:firstLine="0"/>
              <w:rPr>
                <w:szCs w:val="30"/>
              </w:rPr>
            </w:pPr>
          </w:p>
        </w:tc>
        <w:tc>
          <w:tcPr>
            <w:tcW w:w="708" w:type="dxa"/>
          </w:tcPr>
          <w:p w:rsidR="00563457" w:rsidRPr="00DC5E7D" w:rsidRDefault="00563457" w:rsidP="00CD6F8C">
            <w:pPr>
              <w:rPr>
                <w:szCs w:val="30"/>
                <w:highlight w:val="yellow"/>
              </w:rPr>
            </w:pPr>
          </w:p>
          <w:p w:rsidR="00563457" w:rsidRPr="00DC5E7D" w:rsidRDefault="00563457" w:rsidP="00CD6F8C">
            <w:pPr>
              <w:rPr>
                <w:szCs w:val="30"/>
                <w:highlight w:val="yellow"/>
              </w:rPr>
            </w:pPr>
          </w:p>
        </w:tc>
      </w:tr>
      <w:tr w:rsidR="00563457" w:rsidRPr="00563457" w:rsidTr="000E3278">
        <w:trPr>
          <w:trHeight w:val="89"/>
        </w:trPr>
        <w:tc>
          <w:tcPr>
            <w:tcW w:w="8720" w:type="dxa"/>
          </w:tcPr>
          <w:p w:rsidR="00563457" w:rsidRPr="00A736FD" w:rsidRDefault="00563457" w:rsidP="00A736FD">
            <w:pPr>
              <w:tabs>
                <w:tab w:val="num" w:pos="252"/>
              </w:tabs>
              <w:ind w:firstLine="0"/>
              <w:rPr>
                <w:b/>
                <w:szCs w:val="30"/>
              </w:rPr>
            </w:pPr>
          </w:p>
        </w:tc>
        <w:tc>
          <w:tcPr>
            <w:tcW w:w="708" w:type="dxa"/>
          </w:tcPr>
          <w:p w:rsidR="00563457" w:rsidRPr="00DC5E7D" w:rsidRDefault="00A736FD" w:rsidP="00CD6F8C">
            <w:pPr>
              <w:rPr>
                <w:szCs w:val="30"/>
                <w:highlight w:val="yellow"/>
              </w:rPr>
            </w:pPr>
            <w:r>
              <w:rPr>
                <w:szCs w:val="30"/>
                <w:highlight w:val="yellow"/>
              </w:rPr>
              <w:t>_</w:t>
            </w:r>
          </w:p>
        </w:tc>
      </w:tr>
      <w:tr w:rsidR="00563457" w:rsidRPr="00563457" w:rsidTr="00C42E51">
        <w:tc>
          <w:tcPr>
            <w:tcW w:w="8720" w:type="dxa"/>
          </w:tcPr>
          <w:p w:rsidR="00563457" w:rsidRPr="00485FA0" w:rsidRDefault="00563457" w:rsidP="00DC5E7D">
            <w:pPr>
              <w:tabs>
                <w:tab w:val="num" w:pos="252"/>
              </w:tabs>
              <w:ind w:right="-108"/>
              <w:rPr>
                <w:szCs w:val="30"/>
                <w:lang w:val="be-BY"/>
              </w:rPr>
            </w:pPr>
            <w:r w:rsidRPr="00485FA0">
              <w:rPr>
                <w:szCs w:val="30"/>
              </w:rPr>
              <w:t xml:space="preserve"> 2.</w:t>
            </w:r>
            <w:r w:rsidR="00DC5E7D" w:rsidRPr="00485FA0">
              <w:rPr>
                <w:szCs w:val="30"/>
              </w:rPr>
              <w:t>7</w:t>
            </w:r>
            <w:r w:rsidR="00485FA0" w:rsidRPr="00485FA0">
              <w:rPr>
                <w:szCs w:val="30"/>
              </w:rPr>
              <w:t>.</w:t>
            </w:r>
            <w:r w:rsidR="00485FA0" w:rsidRPr="00485FA0">
              <w:rPr>
                <w:szCs w:val="30"/>
                <w:lang w:val="be-BY"/>
              </w:rPr>
              <w:t>7</w:t>
            </w:r>
            <w:r w:rsidRPr="00485FA0">
              <w:rPr>
                <w:szCs w:val="30"/>
              </w:rPr>
              <w:t xml:space="preserve"> за работу в классах (группах) с изучением учебных предметов на повышенном уровне в учреждении образования,  реализующим образовательные программы общего среднего образования</w:t>
            </w:r>
            <w:r w:rsidR="009452EF" w:rsidRPr="00485FA0">
              <w:rPr>
                <w:szCs w:val="30"/>
              </w:rPr>
              <w:t>до</w:t>
            </w:r>
            <w:r w:rsidR="00485FA0">
              <w:rPr>
                <w:szCs w:val="30"/>
                <w:lang w:val="be-BY"/>
              </w:rPr>
              <w:t xml:space="preserve"> 60%</w:t>
            </w:r>
          </w:p>
        </w:tc>
        <w:tc>
          <w:tcPr>
            <w:tcW w:w="708" w:type="dxa"/>
          </w:tcPr>
          <w:p w:rsidR="00563457" w:rsidRPr="00485FA0" w:rsidRDefault="00563457" w:rsidP="00CD6F8C">
            <w:pPr>
              <w:rPr>
                <w:szCs w:val="30"/>
                <w:highlight w:val="yellow"/>
              </w:rPr>
            </w:pPr>
          </w:p>
          <w:p w:rsidR="00563457" w:rsidRPr="00485FA0" w:rsidRDefault="00563457" w:rsidP="00CD6F8C">
            <w:pPr>
              <w:rPr>
                <w:szCs w:val="30"/>
                <w:highlight w:val="yellow"/>
              </w:rPr>
            </w:pPr>
          </w:p>
          <w:p w:rsidR="00563457" w:rsidRPr="00485FA0" w:rsidRDefault="00A736FD" w:rsidP="00CD6F8C">
            <w:pPr>
              <w:rPr>
                <w:szCs w:val="30"/>
                <w:highlight w:val="yellow"/>
              </w:rPr>
            </w:pPr>
            <w:r w:rsidRPr="00485FA0">
              <w:rPr>
                <w:szCs w:val="30"/>
                <w:highlight w:val="yellow"/>
              </w:rPr>
              <w:t>_</w:t>
            </w:r>
          </w:p>
        </w:tc>
      </w:tr>
    </w:tbl>
    <w:p w:rsidR="00563457" w:rsidRPr="00563457" w:rsidRDefault="00563457" w:rsidP="00563457">
      <w:pPr>
        <w:ind w:firstLine="743"/>
        <w:rPr>
          <w:szCs w:val="30"/>
        </w:rPr>
      </w:pPr>
    </w:p>
    <w:p w:rsidR="00563457" w:rsidRPr="00563457" w:rsidRDefault="00563457" w:rsidP="00563457">
      <w:pPr>
        <w:ind w:firstLine="743"/>
        <w:jc w:val="center"/>
        <w:rPr>
          <w:szCs w:val="30"/>
        </w:rPr>
      </w:pPr>
      <w:r w:rsidRPr="00563457">
        <w:rPr>
          <w:szCs w:val="30"/>
        </w:rPr>
        <w:t>3. УСТАНОВЛЕНИИ НАДБАВКИ ЗА ХАРАКТЕР ТРУДА СЛУЖАЩИМ, РАБОТНИКАМ ОБСЛУЖИВАЮЩЕГО ПЕРСОНАЛА УЧРЕЖДЕНИЯ ОБРАЗОВАНИЯ</w:t>
      </w:r>
    </w:p>
    <w:p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 xml:space="preserve">3.1. Надбавка за характер труда служащим и работникам обслуживающего персонала </w:t>
      </w:r>
      <w:r w:rsidR="00DC5E7D" w:rsidRPr="00563457">
        <w:rPr>
          <w:szCs w:val="30"/>
        </w:rPr>
        <w:t xml:space="preserve">устанавливается </w:t>
      </w:r>
      <w:r w:rsidRPr="00563457">
        <w:rPr>
          <w:szCs w:val="30"/>
        </w:rPr>
        <w:t>за выпо</w:t>
      </w:r>
      <w:r w:rsidR="00DC5E7D">
        <w:rPr>
          <w:szCs w:val="30"/>
        </w:rPr>
        <w:t>лнение отдельных видов работ,</w:t>
      </w:r>
      <w:r w:rsidRPr="00563457">
        <w:rPr>
          <w:szCs w:val="30"/>
        </w:rPr>
        <w:t xml:space="preserve"> выполнение поручений вышестоящих органов управления, срочных заданий, требующих оперативности, повышенной интенсивности труда, дополнительных затрат времени. Степень важности (срочности) работ определяется руководителем учреждения образования исходя из конкретных задач, стоящих перед организацией.</w:t>
      </w:r>
    </w:p>
    <w:p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 xml:space="preserve">3.2. Надбавка за характер труда устанавливается работнику на период не менее чем на </w:t>
      </w:r>
      <w:r w:rsidR="00C42E51">
        <w:rPr>
          <w:szCs w:val="30"/>
        </w:rPr>
        <w:t>месяц</w:t>
      </w:r>
      <w:r w:rsidRPr="00563457">
        <w:rPr>
          <w:szCs w:val="30"/>
        </w:rPr>
        <w:t>, по одному или нескольким основаниям. При установлении на</w:t>
      </w:r>
      <w:r w:rsidR="00C42E51">
        <w:rPr>
          <w:szCs w:val="30"/>
        </w:rPr>
        <w:t>дбавки</w:t>
      </w:r>
      <w:r w:rsidRPr="00563457">
        <w:rPr>
          <w:szCs w:val="30"/>
        </w:rPr>
        <w:t xml:space="preserve"> по нескольким </w:t>
      </w:r>
      <w:r w:rsidR="00DC5E7D">
        <w:rPr>
          <w:szCs w:val="30"/>
        </w:rPr>
        <w:t>показателям</w:t>
      </w:r>
      <w:r w:rsidRPr="00563457">
        <w:rPr>
          <w:szCs w:val="30"/>
        </w:rPr>
        <w:t xml:space="preserve"> он</w:t>
      </w:r>
      <w:r w:rsidR="00DC5E7D">
        <w:rPr>
          <w:szCs w:val="30"/>
        </w:rPr>
        <w:t>а</w:t>
      </w:r>
      <w:r w:rsidRPr="00563457">
        <w:rPr>
          <w:szCs w:val="30"/>
        </w:rPr>
        <w:t xml:space="preserve"> суммируются.</w:t>
      </w:r>
    </w:p>
    <w:p w:rsidR="00563457" w:rsidRPr="00563457" w:rsidRDefault="00563457" w:rsidP="00563457">
      <w:pPr>
        <w:rPr>
          <w:szCs w:val="30"/>
        </w:rPr>
      </w:pPr>
      <w:r w:rsidRPr="00563457">
        <w:rPr>
          <w:szCs w:val="30"/>
        </w:rPr>
        <w:t xml:space="preserve">3.3. На установление надбавки за характер труда служащим и работникам обслуживающего персонала направляются средства в размере от 50 </w:t>
      </w:r>
      <w:r w:rsidR="00C42E51">
        <w:rPr>
          <w:szCs w:val="30"/>
        </w:rPr>
        <w:t>до 110 процентов (включительно)</w:t>
      </w:r>
      <w:r w:rsidRPr="00563457">
        <w:rPr>
          <w:szCs w:val="30"/>
        </w:rPr>
        <w:t xml:space="preserve"> сумм окладов этих работников.</w:t>
      </w:r>
    </w:p>
    <w:p w:rsidR="00563457" w:rsidRPr="00563457" w:rsidRDefault="00C42E51" w:rsidP="00563457">
      <w:pPr>
        <w:rPr>
          <w:szCs w:val="30"/>
        </w:rPr>
      </w:pPr>
      <w:r>
        <w:rPr>
          <w:szCs w:val="30"/>
        </w:rPr>
        <w:t>3</w:t>
      </w:r>
      <w:r w:rsidR="00563457" w:rsidRPr="00563457">
        <w:rPr>
          <w:szCs w:val="30"/>
        </w:rPr>
        <w:t>.4. Размер надбавки за характер труда работнику по каждому основа</w:t>
      </w:r>
      <w:r w:rsidR="00BF1592">
        <w:rPr>
          <w:szCs w:val="30"/>
        </w:rPr>
        <w:t>нию устанавливается в абсалютных</w:t>
      </w:r>
      <w:r w:rsidR="00563457" w:rsidRPr="00563457">
        <w:rPr>
          <w:szCs w:val="30"/>
        </w:rPr>
        <w:t xml:space="preserve"> величинах</w:t>
      </w:r>
      <w:r w:rsidR="00D65FE8">
        <w:rPr>
          <w:szCs w:val="30"/>
        </w:rPr>
        <w:t xml:space="preserve"> (рублях) до 350 рублей (включительно).</w:t>
      </w:r>
    </w:p>
    <w:p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>3.5. Конкретные размеры надбавок определяются в</w:t>
      </w:r>
      <w:r w:rsidR="00C42E51">
        <w:rPr>
          <w:szCs w:val="30"/>
        </w:rPr>
        <w:t xml:space="preserve"> зависимости от личного вклада </w:t>
      </w:r>
      <w:r w:rsidRPr="00563457">
        <w:rPr>
          <w:szCs w:val="30"/>
        </w:rPr>
        <w:t>каждого работника в повышение эффективности выполняемых работ (услуг), проводимых мероприятий.</w:t>
      </w:r>
    </w:p>
    <w:p w:rsidR="00563457" w:rsidRPr="00563457" w:rsidRDefault="00563457" w:rsidP="002C0E2E">
      <w:pPr>
        <w:ind w:firstLine="743"/>
        <w:rPr>
          <w:szCs w:val="30"/>
        </w:rPr>
      </w:pPr>
      <w:r w:rsidRPr="00563457">
        <w:rPr>
          <w:szCs w:val="30"/>
        </w:rPr>
        <w:t>3.6. Надбавка за характер труда служащим, работникам обслуживающего персонала устанавливается</w:t>
      </w:r>
      <w:r w:rsidR="002C0E2E">
        <w:rPr>
          <w:szCs w:val="30"/>
        </w:rPr>
        <w:t xml:space="preserve"> по следующим показателям</w:t>
      </w:r>
      <w:r w:rsidRPr="00563457">
        <w:rPr>
          <w:szCs w:val="30"/>
        </w:rPr>
        <w:t>:</w:t>
      </w:r>
    </w:p>
    <w:p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lastRenderedPageBreak/>
        <w:t>3.</w:t>
      </w:r>
      <w:r w:rsidR="002C0E2E">
        <w:rPr>
          <w:szCs w:val="30"/>
        </w:rPr>
        <w:t>6</w:t>
      </w:r>
      <w:r w:rsidR="00CB768C">
        <w:rPr>
          <w:szCs w:val="30"/>
        </w:rPr>
        <w:t>.1.</w:t>
      </w:r>
      <w:r w:rsidRPr="00563457">
        <w:rPr>
          <w:szCs w:val="30"/>
        </w:rPr>
        <w:t xml:space="preserve">за выполнение работником более сложной и ответственной работы по сравнению с другими работниками                                                                             </w:t>
      </w:r>
      <w:r w:rsidR="00485FA0">
        <w:rPr>
          <w:szCs w:val="30"/>
        </w:rPr>
        <w:t xml:space="preserve">учреждения                                                                      </w:t>
      </w:r>
      <w:r w:rsidR="0040594E">
        <w:rPr>
          <w:szCs w:val="30"/>
        </w:rPr>
        <w:t xml:space="preserve">    </w:t>
      </w:r>
      <w:r w:rsidR="00485FA0">
        <w:rPr>
          <w:szCs w:val="30"/>
        </w:rPr>
        <w:t xml:space="preserve">  </w:t>
      </w:r>
      <w:r w:rsidR="002A764C">
        <w:rPr>
          <w:szCs w:val="30"/>
        </w:rPr>
        <w:t>до 350 руб</w:t>
      </w:r>
    </w:p>
    <w:p w:rsidR="00563457" w:rsidRPr="00563457" w:rsidRDefault="00563457" w:rsidP="00485FA0">
      <w:pPr>
        <w:rPr>
          <w:szCs w:val="30"/>
        </w:rPr>
      </w:pPr>
    </w:p>
    <w:p w:rsidR="00563457" w:rsidRPr="00563457" w:rsidRDefault="00563457" w:rsidP="00485FA0">
      <w:pPr>
        <w:rPr>
          <w:szCs w:val="30"/>
        </w:rPr>
      </w:pPr>
      <w:r w:rsidRPr="00563457">
        <w:rPr>
          <w:szCs w:val="30"/>
        </w:rPr>
        <w:t>3.</w:t>
      </w:r>
      <w:r w:rsidR="002C0E2E">
        <w:rPr>
          <w:szCs w:val="30"/>
        </w:rPr>
        <w:t>6</w:t>
      </w:r>
      <w:r w:rsidR="00485FA0">
        <w:rPr>
          <w:szCs w:val="30"/>
        </w:rPr>
        <w:t>.2</w:t>
      </w:r>
      <w:r w:rsidRPr="00563457">
        <w:rPr>
          <w:szCs w:val="30"/>
        </w:rPr>
        <w:t xml:space="preserve">.за стабильное, непосредственное влияние работника на улучшение показателей работы учреждения                                                                                 </w:t>
      </w:r>
      <w:r w:rsidR="00485FA0">
        <w:rPr>
          <w:szCs w:val="30"/>
          <w:lang w:val="be-BY"/>
        </w:rPr>
        <w:t xml:space="preserve">образования                                                                        </w:t>
      </w:r>
      <w:r w:rsidR="002A764C">
        <w:rPr>
          <w:szCs w:val="30"/>
          <w:lang w:val="be-BY"/>
        </w:rPr>
        <w:t xml:space="preserve">    до 350 руб</w:t>
      </w:r>
    </w:p>
    <w:p w:rsidR="00563457" w:rsidRPr="00563457" w:rsidRDefault="00563457" w:rsidP="0040594E">
      <w:pPr>
        <w:ind w:firstLine="743"/>
        <w:rPr>
          <w:szCs w:val="30"/>
        </w:rPr>
      </w:pPr>
      <w:r w:rsidRPr="00563457">
        <w:rPr>
          <w:szCs w:val="30"/>
        </w:rPr>
        <w:t>3.</w:t>
      </w:r>
      <w:r w:rsidR="002C0E2E">
        <w:rPr>
          <w:szCs w:val="30"/>
        </w:rPr>
        <w:t>6</w:t>
      </w:r>
      <w:r w:rsidR="002A764C">
        <w:rPr>
          <w:szCs w:val="30"/>
        </w:rPr>
        <w:t>.3</w:t>
      </w:r>
      <w:r w:rsidR="00CB768C">
        <w:rPr>
          <w:szCs w:val="30"/>
        </w:rPr>
        <w:t>.</w:t>
      </w:r>
      <w:r w:rsidRPr="00563457">
        <w:rPr>
          <w:szCs w:val="30"/>
        </w:rPr>
        <w:t>за соблюдение требований техники безопасности</w:t>
      </w:r>
      <w:r w:rsidR="002A764C">
        <w:rPr>
          <w:szCs w:val="30"/>
        </w:rPr>
        <w:t xml:space="preserve"> до 350 руб</w:t>
      </w:r>
    </w:p>
    <w:p w:rsidR="00563457" w:rsidRPr="00563457" w:rsidRDefault="00563457" w:rsidP="0040594E">
      <w:pPr>
        <w:ind w:firstLine="743"/>
        <w:rPr>
          <w:szCs w:val="30"/>
        </w:rPr>
      </w:pPr>
    </w:p>
    <w:p w:rsidR="00563457" w:rsidRPr="00563457" w:rsidRDefault="0040594E" w:rsidP="0040594E">
      <w:pPr>
        <w:ind w:firstLine="0"/>
        <w:rPr>
          <w:szCs w:val="30"/>
        </w:rPr>
      </w:pPr>
      <w:r>
        <w:rPr>
          <w:szCs w:val="30"/>
        </w:rPr>
        <w:t xml:space="preserve">        </w:t>
      </w:r>
      <w:r w:rsidR="00563457" w:rsidRPr="00563457">
        <w:rPr>
          <w:szCs w:val="30"/>
        </w:rPr>
        <w:t>4. Конкретный размер надбавки за характер труда работникам учреждения образования устанавливается приказом руководителя учреждения образования по согла</w:t>
      </w:r>
      <w:r w:rsidR="00C42E51">
        <w:rPr>
          <w:szCs w:val="30"/>
        </w:rPr>
        <w:t>сованию с профсоюзным комитетом.</w:t>
      </w:r>
    </w:p>
    <w:p w:rsidR="00563457" w:rsidRPr="00563457" w:rsidRDefault="00563457" w:rsidP="0040594E">
      <w:pPr>
        <w:ind w:firstLine="743"/>
        <w:rPr>
          <w:szCs w:val="30"/>
        </w:rPr>
      </w:pPr>
      <w:r w:rsidRPr="00563457">
        <w:rPr>
          <w:szCs w:val="30"/>
        </w:rPr>
        <w:t>Положение вступает в силу с 1 января 2023 года.</w:t>
      </w:r>
    </w:p>
    <w:p w:rsidR="00563457" w:rsidRDefault="00563457" w:rsidP="0040594E">
      <w:pPr>
        <w:ind w:firstLine="743"/>
        <w:rPr>
          <w:szCs w:val="30"/>
        </w:rPr>
      </w:pPr>
    </w:p>
    <w:p w:rsidR="002C0E2E" w:rsidRDefault="002C0E2E" w:rsidP="00563457">
      <w:pPr>
        <w:ind w:firstLine="743"/>
        <w:rPr>
          <w:szCs w:val="30"/>
        </w:rPr>
      </w:pPr>
    </w:p>
    <w:p w:rsidR="002C0E2E" w:rsidRDefault="002C0E2E" w:rsidP="00563457">
      <w:pPr>
        <w:ind w:firstLine="743"/>
        <w:rPr>
          <w:szCs w:val="30"/>
        </w:rPr>
      </w:pPr>
    </w:p>
    <w:p w:rsidR="002C0E2E" w:rsidRDefault="002C0E2E" w:rsidP="00563457">
      <w:pPr>
        <w:ind w:firstLine="743"/>
        <w:rPr>
          <w:szCs w:val="30"/>
        </w:rPr>
      </w:pPr>
    </w:p>
    <w:p w:rsidR="002C0E2E" w:rsidRDefault="002C0E2E" w:rsidP="0040594E">
      <w:pPr>
        <w:ind w:firstLine="743"/>
        <w:rPr>
          <w:szCs w:val="30"/>
        </w:rPr>
      </w:pPr>
    </w:p>
    <w:p w:rsidR="002C0E2E" w:rsidRDefault="002C0E2E" w:rsidP="00563457">
      <w:pPr>
        <w:ind w:firstLine="743"/>
        <w:rPr>
          <w:szCs w:val="30"/>
        </w:rPr>
      </w:pPr>
    </w:p>
    <w:p w:rsidR="002C0E2E" w:rsidRPr="00563457" w:rsidRDefault="002C0E2E" w:rsidP="00563457">
      <w:pPr>
        <w:ind w:firstLine="743"/>
        <w:rPr>
          <w:szCs w:val="30"/>
        </w:rPr>
      </w:pPr>
    </w:p>
    <w:p w:rsidR="00563457" w:rsidRDefault="00563457">
      <w:pPr>
        <w:rPr>
          <w:szCs w:val="30"/>
        </w:rPr>
      </w:pPr>
    </w:p>
    <w:p w:rsidR="00D65FE8" w:rsidRDefault="00D65FE8" w:rsidP="001306C4">
      <w:pPr>
        <w:ind w:left="4896"/>
        <w:rPr>
          <w:b/>
          <w:bCs/>
          <w:szCs w:val="30"/>
        </w:rPr>
      </w:pPr>
    </w:p>
    <w:p w:rsidR="00CD4030" w:rsidRPr="006D380D" w:rsidRDefault="00CD4030" w:rsidP="00EA7797">
      <w:pPr>
        <w:ind w:left="4896"/>
        <w:rPr>
          <w:color w:val="000000"/>
          <w:szCs w:val="30"/>
        </w:rPr>
      </w:pPr>
    </w:p>
    <w:p w:rsidR="001306C4" w:rsidRDefault="001306C4" w:rsidP="001306C4">
      <w:pPr>
        <w:widowControl w:val="0"/>
        <w:rPr>
          <w:b/>
          <w:bCs/>
          <w:szCs w:val="30"/>
        </w:rPr>
      </w:pPr>
    </w:p>
    <w:p w:rsidR="001306C4" w:rsidRPr="00563457" w:rsidRDefault="001306C4">
      <w:pPr>
        <w:rPr>
          <w:szCs w:val="30"/>
        </w:rPr>
      </w:pPr>
    </w:p>
    <w:sectPr w:rsidR="001306C4" w:rsidRPr="00563457" w:rsidSect="00563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464" w:rsidRDefault="00CB4464" w:rsidP="00646A54">
      <w:r>
        <w:separator/>
      </w:r>
    </w:p>
  </w:endnote>
  <w:endnote w:type="continuationSeparator" w:id="1">
    <w:p w:rsidR="00CB4464" w:rsidRDefault="00CB4464" w:rsidP="00646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54" w:rsidRDefault="00646A5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54" w:rsidRDefault="00646A54">
    <w:pPr>
      <w:pStyle w:val="a9"/>
    </w:pPr>
    <w:r>
      <w:t>_________    В.М.Сычева                          __</w:t>
    </w:r>
    <w:r w:rsidR="00F82594">
      <w:t>______ Л.С.Г</w:t>
    </w:r>
    <w:bookmarkStart w:id="0" w:name="_GoBack"/>
    <w:bookmarkEnd w:id="0"/>
    <w:r>
      <w:t>ригоренко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54" w:rsidRDefault="00646A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464" w:rsidRDefault="00CB4464" w:rsidP="00646A54">
      <w:r>
        <w:separator/>
      </w:r>
    </w:p>
  </w:footnote>
  <w:footnote w:type="continuationSeparator" w:id="1">
    <w:p w:rsidR="00CB4464" w:rsidRDefault="00CB4464" w:rsidP="00646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54" w:rsidRDefault="00646A5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54" w:rsidRDefault="00646A5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54" w:rsidRDefault="00646A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A04A5"/>
    <w:multiLevelType w:val="hybridMultilevel"/>
    <w:tmpl w:val="BEA2C1E6"/>
    <w:lvl w:ilvl="0" w:tplc="4BDE0D84">
      <w:start w:val="1"/>
      <w:numFmt w:val="decimal"/>
      <w:lvlText w:val="%1."/>
      <w:lvlJc w:val="left"/>
      <w:pPr>
        <w:ind w:left="8783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417207"/>
    <w:multiLevelType w:val="multilevel"/>
    <w:tmpl w:val="9C3AE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39A"/>
    <w:rsid w:val="000469A7"/>
    <w:rsid w:val="000E3278"/>
    <w:rsid w:val="000F27CB"/>
    <w:rsid w:val="001306C4"/>
    <w:rsid w:val="001438ED"/>
    <w:rsid w:val="00257123"/>
    <w:rsid w:val="002A764C"/>
    <w:rsid w:val="002C0E2E"/>
    <w:rsid w:val="003013E0"/>
    <w:rsid w:val="00396E4E"/>
    <w:rsid w:val="0040594E"/>
    <w:rsid w:val="00485FA0"/>
    <w:rsid w:val="00563457"/>
    <w:rsid w:val="005E240C"/>
    <w:rsid w:val="00627CE5"/>
    <w:rsid w:val="00646A54"/>
    <w:rsid w:val="00650571"/>
    <w:rsid w:val="006A340E"/>
    <w:rsid w:val="00743DD5"/>
    <w:rsid w:val="008719FC"/>
    <w:rsid w:val="00927101"/>
    <w:rsid w:val="009452EF"/>
    <w:rsid w:val="009F0F71"/>
    <w:rsid w:val="00A5337B"/>
    <w:rsid w:val="00A736FD"/>
    <w:rsid w:val="00B2494A"/>
    <w:rsid w:val="00BF1592"/>
    <w:rsid w:val="00C42E51"/>
    <w:rsid w:val="00CB4464"/>
    <w:rsid w:val="00CB768C"/>
    <w:rsid w:val="00CD4030"/>
    <w:rsid w:val="00D65FE8"/>
    <w:rsid w:val="00DC5E7D"/>
    <w:rsid w:val="00EA3C2B"/>
    <w:rsid w:val="00EA7797"/>
    <w:rsid w:val="00EE339A"/>
    <w:rsid w:val="00F518E2"/>
    <w:rsid w:val="00F65772"/>
    <w:rsid w:val="00F82594"/>
    <w:rsid w:val="00FB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9A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39A"/>
    <w:pPr>
      <w:ind w:left="720"/>
    </w:pPr>
  </w:style>
  <w:style w:type="paragraph" w:styleId="a4">
    <w:name w:val="Normal (Web)"/>
    <w:basedOn w:val="a"/>
    <w:semiHidden/>
    <w:rsid w:val="00EE339A"/>
    <w:pPr>
      <w:spacing w:before="100" w:beforeAutospacing="1" w:after="100" w:afterAutospacing="1"/>
      <w:ind w:firstLine="0"/>
      <w:contextualSpacing w:val="0"/>
      <w:jc w:val="left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15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592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6A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A54"/>
    <w:rPr>
      <w:rFonts w:ascii="Times New Roman" w:eastAsia="Calibri" w:hAnsi="Times New Roman" w:cs="Times New Roman"/>
      <w:sz w:val="30"/>
    </w:rPr>
  </w:style>
  <w:style w:type="paragraph" w:styleId="a9">
    <w:name w:val="footer"/>
    <w:basedOn w:val="a"/>
    <w:link w:val="aa"/>
    <w:uiPriority w:val="99"/>
    <w:unhideWhenUsed/>
    <w:rsid w:val="00646A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A54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22</cp:revision>
  <cp:lastPrinted>2023-01-14T08:34:00Z</cp:lastPrinted>
  <dcterms:created xsi:type="dcterms:W3CDTF">2023-01-05T08:59:00Z</dcterms:created>
  <dcterms:modified xsi:type="dcterms:W3CDTF">2024-03-01T08:41:00Z</dcterms:modified>
</cp:coreProperties>
</file>