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D07" w:rsidRPr="00227D07" w:rsidRDefault="00227D07" w:rsidP="00227D07">
      <w:pPr>
        <w:spacing w:line="280" w:lineRule="exact"/>
        <w:ind w:left="5245"/>
        <w:rPr>
          <w:rFonts w:cs="Times New Roman"/>
          <w:color w:val="000000" w:themeColor="text1"/>
          <w:szCs w:val="30"/>
        </w:rPr>
      </w:pPr>
      <w:r w:rsidRPr="00227D07">
        <w:rPr>
          <w:rFonts w:cs="Times New Roman"/>
          <w:color w:val="000000" w:themeColor="text1"/>
          <w:szCs w:val="30"/>
        </w:rPr>
        <w:t>Утверждаю</w:t>
      </w:r>
    </w:p>
    <w:p w:rsidR="00227D07" w:rsidRPr="00227D07" w:rsidRDefault="00227D07" w:rsidP="00227D07">
      <w:pPr>
        <w:spacing w:line="280" w:lineRule="exact"/>
        <w:ind w:left="5245"/>
        <w:rPr>
          <w:rFonts w:cs="Times New Roman"/>
          <w:color w:val="000000" w:themeColor="text1"/>
          <w:szCs w:val="30"/>
        </w:rPr>
      </w:pPr>
      <w:r w:rsidRPr="00227D07">
        <w:rPr>
          <w:rFonts w:cs="Times New Roman"/>
          <w:color w:val="000000" w:themeColor="text1"/>
          <w:szCs w:val="30"/>
        </w:rPr>
        <w:t xml:space="preserve">Директор государственного учреждения образования «Марковичский детский сад </w:t>
      </w:r>
    </w:p>
    <w:p w:rsidR="00227D07" w:rsidRPr="00227D07" w:rsidRDefault="00227D07" w:rsidP="00227D07">
      <w:pPr>
        <w:spacing w:line="280" w:lineRule="exact"/>
        <w:ind w:left="5245"/>
        <w:rPr>
          <w:rFonts w:cs="Times New Roman"/>
          <w:color w:val="000000" w:themeColor="text1"/>
          <w:szCs w:val="30"/>
        </w:rPr>
      </w:pPr>
      <w:r w:rsidRPr="00227D07">
        <w:rPr>
          <w:rFonts w:cs="Times New Roman"/>
          <w:color w:val="000000" w:themeColor="text1"/>
          <w:szCs w:val="30"/>
        </w:rPr>
        <w:t>– средняя школа»</w:t>
      </w:r>
    </w:p>
    <w:p w:rsidR="00227D07" w:rsidRPr="00227D07" w:rsidRDefault="00227D07" w:rsidP="00227D07">
      <w:pPr>
        <w:spacing w:line="280" w:lineRule="exact"/>
        <w:ind w:left="5245"/>
        <w:rPr>
          <w:rFonts w:cs="Times New Roman"/>
          <w:color w:val="000000" w:themeColor="text1"/>
          <w:szCs w:val="30"/>
        </w:rPr>
      </w:pPr>
      <w:r w:rsidRPr="00227D07">
        <w:rPr>
          <w:rFonts w:cs="Times New Roman"/>
          <w:color w:val="000000" w:themeColor="text1"/>
          <w:szCs w:val="30"/>
        </w:rPr>
        <w:t xml:space="preserve">                          Поляков Е.М.</w:t>
      </w:r>
    </w:p>
    <w:p w:rsidR="00227D07" w:rsidRDefault="00227D07" w:rsidP="00227D07">
      <w:pPr>
        <w:spacing w:line="280" w:lineRule="exact"/>
        <w:jc w:val="center"/>
        <w:rPr>
          <w:rFonts w:cs="Times New Roman"/>
          <w:b/>
          <w:color w:val="000000" w:themeColor="text1"/>
          <w:sz w:val="32"/>
          <w:szCs w:val="32"/>
        </w:rPr>
      </w:pPr>
    </w:p>
    <w:p w:rsidR="00227D07" w:rsidRPr="00227D07" w:rsidRDefault="00227D07" w:rsidP="00227D07">
      <w:pPr>
        <w:spacing w:line="280" w:lineRule="exact"/>
        <w:jc w:val="both"/>
        <w:rPr>
          <w:rFonts w:eastAsia="Times New Roman" w:cs="Times New Roman"/>
          <w:color w:val="000000" w:themeColor="text1"/>
          <w:szCs w:val="30"/>
          <w:lang w:eastAsia="ru-RU"/>
        </w:rPr>
      </w:pPr>
      <w:r w:rsidRPr="00227D07">
        <w:rPr>
          <w:rFonts w:cs="Times New Roman"/>
          <w:b/>
          <w:color w:val="000000" w:themeColor="text1"/>
          <w:szCs w:val="30"/>
        </w:rPr>
        <w:t>П</w:t>
      </w:r>
      <w:r>
        <w:rPr>
          <w:rFonts w:cs="Times New Roman"/>
          <w:b/>
          <w:color w:val="000000" w:themeColor="text1"/>
          <w:szCs w:val="30"/>
        </w:rPr>
        <w:t>РАВИЛА</w:t>
      </w:r>
      <w:r w:rsidRPr="00227D07">
        <w:rPr>
          <w:rFonts w:cs="Times New Roman"/>
          <w:b/>
          <w:color w:val="000000" w:themeColor="text1"/>
          <w:szCs w:val="30"/>
        </w:rPr>
        <w:t xml:space="preserve"> внутреннего распорядка государственного учреждения образования «Марковичский детский сад – средняя школа» для учащихся</w:t>
      </w:r>
      <w:r w:rsidRPr="00227D07">
        <w:rPr>
          <w:rFonts w:cs="Times New Roman"/>
          <w:b/>
          <w:color w:val="000000" w:themeColor="text1"/>
          <w:szCs w:val="30"/>
        </w:rPr>
        <w:br/>
      </w:r>
    </w:p>
    <w:p w:rsidR="00227D07" w:rsidRDefault="00227D07" w:rsidP="00E6013E">
      <w:pPr>
        <w:spacing w:line="280" w:lineRule="exact"/>
        <w:jc w:val="both"/>
        <w:rPr>
          <w:rFonts w:eastAsia="Times New Roman" w:cs="Times New Roman"/>
          <w:color w:val="000000" w:themeColor="text1"/>
          <w:szCs w:val="30"/>
          <w:lang w:eastAsia="ru-RU"/>
        </w:rPr>
      </w:pPr>
    </w:p>
    <w:p w:rsidR="00E6013E" w:rsidRDefault="00E6013E" w:rsidP="00E6013E">
      <w:pPr>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I. ОБЩИЕ ПОЛОЖЕНИЯ</w:t>
      </w:r>
    </w:p>
    <w:p w:rsidR="00E6013E" w:rsidRDefault="00E6013E" w:rsidP="00E6013E">
      <w:pPr>
        <w:autoSpaceDE w:val="0"/>
        <w:autoSpaceDN w:val="0"/>
        <w:adjustRightInd w:val="0"/>
        <w:ind w:firstLine="709"/>
        <w:jc w:val="both"/>
        <w:rPr>
          <w:rFonts w:eastAsia="Times New Roman" w:cs="Times New Roman"/>
          <w:b/>
          <w:bCs/>
          <w:color w:val="000000" w:themeColor="text1"/>
          <w:spacing w:val="-6"/>
          <w:szCs w:val="30"/>
          <w:lang w:eastAsia="ru-RU"/>
        </w:rPr>
      </w:pPr>
      <w:r>
        <w:rPr>
          <w:rFonts w:eastAsia="Times New Roman" w:cs="Times New Roman"/>
          <w:color w:val="000000" w:themeColor="text1"/>
          <w:szCs w:val="30"/>
          <w:lang w:eastAsia="ru-RU"/>
        </w:rPr>
        <w:t>1.1.</w:t>
      </w:r>
      <w:r>
        <w:rPr>
          <w:rFonts w:eastAsia="Times New Roman" w:cs="Times New Roman"/>
          <w:color w:val="000000" w:themeColor="text1"/>
          <w:szCs w:val="30"/>
          <w:lang w:val="en-US" w:eastAsia="ru-RU"/>
        </w:rPr>
        <w:t> </w:t>
      </w:r>
      <w:r>
        <w:rPr>
          <w:rFonts w:eastAsia="Times New Roman" w:cs="Times New Roman"/>
          <w:color w:val="000000" w:themeColor="text1"/>
          <w:szCs w:val="30"/>
          <w:lang w:eastAsia="ru-RU"/>
        </w:rPr>
        <w:t>П</w:t>
      </w:r>
      <w:r>
        <w:rPr>
          <w:rFonts w:eastAsia="Times New Roman" w:cs="Times New Roman"/>
          <w:color w:val="000000" w:themeColor="text1"/>
          <w:szCs w:val="30"/>
          <w:lang w:eastAsia="ru-RU"/>
        </w:rPr>
        <w:t>равила внутреннего распорядка для учащихся</w:t>
      </w:r>
      <w:r w:rsidR="00227D07">
        <w:rPr>
          <w:rFonts w:eastAsia="Times New Roman" w:cs="Times New Roman"/>
          <w:color w:val="000000" w:themeColor="text1"/>
          <w:szCs w:val="30"/>
          <w:lang w:eastAsia="ru-RU"/>
        </w:rPr>
        <w:t xml:space="preserve"> (</w:t>
      </w:r>
      <w:r>
        <w:rPr>
          <w:rFonts w:eastAsia="Times New Roman" w:cs="Times New Roman"/>
          <w:color w:val="000000" w:themeColor="text1"/>
          <w:szCs w:val="30"/>
          <w:lang w:eastAsia="ru-RU"/>
        </w:rPr>
        <w:t xml:space="preserve">далее – Правила) разработаны </w:t>
      </w:r>
      <w:r>
        <w:rPr>
          <w:rFonts w:eastAsia="Times New Roman" w:cs="Times New Roman"/>
          <w:bCs/>
          <w:color w:val="000000" w:themeColor="text1"/>
          <w:szCs w:val="30"/>
          <w:lang w:eastAsia="ru-RU"/>
        </w:rPr>
        <w:t xml:space="preserve">в </w:t>
      </w:r>
      <w:r>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Pr>
          <w:rFonts w:cs="Times New Roman"/>
          <w:color w:val="000000" w:themeColor="text1"/>
          <w:szCs w:val="30"/>
        </w:rPr>
        <w:t xml:space="preserve">остановлением Министерства образования Республики Беларусь от 20.12.2011 № 283 «Аб </w:t>
      </w:r>
      <w:proofErr w:type="spellStart"/>
      <w:r>
        <w:rPr>
          <w:rFonts w:cs="Times New Roman"/>
          <w:color w:val="000000" w:themeColor="text1"/>
          <w:szCs w:val="30"/>
        </w:rPr>
        <w:t>зацвярджэннi</w:t>
      </w:r>
      <w:proofErr w:type="spellEnd"/>
      <w:r>
        <w:rPr>
          <w:rFonts w:cs="Times New Roman"/>
          <w:color w:val="000000" w:themeColor="text1"/>
          <w:szCs w:val="30"/>
        </w:rPr>
        <w:t xml:space="preserve"> </w:t>
      </w:r>
      <w:proofErr w:type="spellStart"/>
      <w:r>
        <w:rPr>
          <w:rFonts w:cs="Times New Roman"/>
          <w:color w:val="000000" w:themeColor="text1"/>
          <w:szCs w:val="30"/>
        </w:rPr>
        <w:t>Палажэння</w:t>
      </w:r>
      <w:proofErr w:type="spellEnd"/>
      <w:r>
        <w:rPr>
          <w:rFonts w:cs="Times New Roman"/>
          <w:color w:val="000000" w:themeColor="text1"/>
          <w:szCs w:val="30"/>
        </w:rPr>
        <w:t xml:space="preserve"> </w:t>
      </w:r>
      <w:proofErr w:type="spellStart"/>
      <w:r>
        <w:rPr>
          <w:rFonts w:cs="Times New Roman"/>
          <w:color w:val="000000" w:themeColor="text1"/>
          <w:szCs w:val="30"/>
        </w:rPr>
        <w:t>аб</w:t>
      </w:r>
      <w:proofErr w:type="spellEnd"/>
      <w:r>
        <w:rPr>
          <w:rFonts w:cs="Times New Roman"/>
          <w:color w:val="000000" w:themeColor="text1"/>
          <w:szCs w:val="30"/>
        </w:rPr>
        <w:t xml:space="preserve"> </w:t>
      </w:r>
      <w:proofErr w:type="spellStart"/>
      <w:r>
        <w:rPr>
          <w:rFonts w:cs="Times New Roman"/>
          <w:color w:val="000000" w:themeColor="text1"/>
          <w:szCs w:val="30"/>
        </w:rPr>
        <w:t>установе</w:t>
      </w:r>
      <w:proofErr w:type="spellEnd"/>
      <w:r>
        <w:rPr>
          <w:rFonts w:cs="Times New Roman"/>
          <w:color w:val="000000" w:themeColor="text1"/>
          <w:szCs w:val="30"/>
        </w:rPr>
        <w:t xml:space="preserve"> </w:t>
      </w:r>
      <w:proofErr w:type="spellStart"/>
      <w:r>
        <w:rPr>
          <w:rFonts w:cs="Times New Roman"/>
          <w:color w:val="000000" w:themeColor="text1"/>
          <w:szCs w:val="30"/>
        </w:rPr>
        <w:t>агульнай</w:t>
      </w:r>
      <w:proofErr w:type="spellEnd"/>
      <w:r>
        <w:rPr>
          <w:rFonts w:cs="Times New Roman"/>
          <w:color w:val="000000" w:themeColor="text1"/>
          <w:szCs w:val="30"/>
        </w:rPr>
        <w:t xml:space="preserve"> </w:t>
      </w:r>
      <w:proofErr w:type="spellStart"/>
      <w:r>
        <w:rPr>
          <w:rFonts w:cs="Times New Roman"/>
          <w:color w:val="000000" w:themeColor="text1"/>
          <w:szCs w:val="30"/>
        </w:rPr>
        <w:t>сярэдняй</w:t>
      </w:r>
      <w:proofErr w:type="spellEnd"/>
      <w:r>
        <w:rPr>
          <w:rFonts w:cs="Times New Roman"/>
          <w:color w:val="000000" w:themeColor="text1"/>
          <w:szCs w:val="30"/>
        </w:rPr>
        <w:t xml:space="preserve"> </w:t>
      </w:r>
      <w:proofErr w:type="spellStart"/>
      <w:r>
        <w:rPr>
          <w:rFonts w:cs="Times New Roman"/>
          <w:color w:val="000000" w:themeColor="text1"/>
          <w:szCs w:val="30"/>
        </w:rPr>
        <w:t>адукацыi</w:t>
      </w:r>
      <w:proofErr w:type="spellEnd"/>
      <w:r>
        <w:rPr>
          <w:rFonts w:cs="Times New Roman"/>
          <w:color w:val="000000" w:themeColor="text1"/>
          <w:szCs w:val="30"/>
        </w:rPr>
        <w:t xml:space="preserve">» и </w:t>
      </w:r>
      <w:r>
        <w:rPr>
          <w:rFonts w:eastAsia="Times New Roman" w:cs="Times New Roman"/>
          <w:color w:val="000000" w:themeColor="text1"/>
          <w:szCs w:val="30"/>
          <w:lang w:eastAsia="ru-RU"/>
        </w:rPr>
        <w:t>иными нормативными правовыми актами.</w:t>
      </w:r>
    </w:p>
    <w:p w:rsidR="00E6013E" w:rsidRDefault="00E6013E" w:rsidP="00E6013E">
      <w:pPr>
        <w:pStyle w:val="1"/>
        <w:shd w:val="clear" w:color="auto" w:fill="auto"/>
        <w:spacing w:line="240" w:lineRule="auto"/>
        <w:ind w:firstLine="709"/>
        <w:jc w:val="both"/>
        <w:rPr>
          <w:color w:val="000000" w:themeColor="text1"/>
          <w:sz w:val="30"/>
          <w:szCs w:val="30"/>
          <w:lang w:eastAsia="ru-RU"/>
        </w:rPr>
      </w:pPr>
      <w:r>
        <w:rPr>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Pr>
          <w:color w:val="000000" w:themeColor="text1"/>
          <w:sz w:val="30"/>
          <w:szCs w:val="30"/>
          <w:lang w:eastAsia="ru-RU"/>
        </w:rPr>
        <w:t>воспитания уважения к личности, развития культуры поведения и навыков общения.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1.7. Правила распространяются на всех учащихся учреждения образования.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E6013E" w:rsidRDefault="00E6013E" w:rsidP="00E6013E">
      <w:pPr>
        <w:jc w:val="both"/>
        <w:rPr>
          <w:rFonts w:eastAsia="Times New Roman" w:cs="Times New Roman"/>
          <w:b/>
          <w:bCs/>
          <w:color w:val="000000" w:themeColor="text1"/>
          <w:szCs w:val="30"/>
          <w:lang w:eastAsia="ru-RU"/>
        </w:rPr>
      </w:pPr>
    </w:p>
    <w:p w:rsidR="00E6013E" w:rsidRDefault="00E6013E" w:rsidP="00E6013E">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II. ОСНОВНЫЕ ПРАВА УЧАЩИХСЯ</w:t>
      </w:r>
    </w:p>
    <w:p w:rsidR="00E6013E" w:rsidRDefault="00E6013E" w:rsidP="00E6013E">
      <w:pPr>
        <w:ind w:firstLine="709"/>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2. Учащиеся имеют право на:</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Pr>
          <w:rFonts w:eastAsia="Times New Roman" w:cs="Times New Roman"/>
          <w:color w:val="000000" w:themeColor="text1"/>
          <w:szCs w:val="30"/>
          <w:lang w:eastAsia="ru-RU"/>
        </w:rPr>
        <w:t>общего среднего образования;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E6013E" w:rsidRDefault="00E6013E" w:rsidP="00E6013E">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Pr>
          <w:rFonts w:cs="Times New Roman"/>
          <w:color w:val="000000" w:themeColor="text1"/>
          <w:szCs w:val="30"/>
        </w:rPr>
        <w:t>(или)</w:t>
      </w:r>
      <w:r>
        <w:rPr>
          <w:rFonts w:eastAsia="Times New Roman" w:cs="Times New Roman"/>
          <w:color w:val="000000" w:themeColor="text1"/>
          <w:szCs w:val="30"/>
          <w:lang w:eastAsia="ru-RU"/>
        </w:rPr>
        <w:t xml:space="preserve"> психического насилия,</w:t>
      </w:r>
      <w:r>
        <w:rPr>
          <w:rFonts w:cs="Times New Roman"/>
          <w:color w:val="000000" w:themeColor="text1"/>
          <w:szCs w:val="30"/>
        </w:rPr>
        <w:t xml:space="preserve"> жестокого, грубого или оскорбительного обращения, унижения;</w:t>
      </w:r>
    </w:p>
    <w:p w:rsidR="00E6013E" w:rsidRDefault="00E6013E" w:rsidP="00E6013E">
      <w:pPr>
        <w:ind w:firstLine="709"/>
        <w:jc w:val="both"/>
        <w:rPr>
          <w:rFonts w:eastAsia="Times New Roman" w:cs="Times New Roman"/>
          <w:bCs/>
          <w:color w:val="000000" w:themeColor="text1"/>
          <w:szCs w:val="30"/>
          <w:lang w:eastAsia="ru-RU"/>
        </w:rPr>
      </w:pPr>
      <w:r>
        <w:rPr>
          <w:rFonts w:eastAsia="Times New Roman" w:cs="Times New Roman"/>
          <w:color w:val="000000" w:themeColor="text1"/>
          <w:szCs w:val="30"/>
          <w:lang w:eastAsia="ru-RU"/>
        </w:rPr>
        <w:t>2.5. </w:t>
      </w:r>
      <w:r>
        <w:rPr>
          <w:rFonts w:eastAsia="Times New Roman" w:cs="Times New Roman"/>
          <w:bCs/>
          <w:color w:val="000000" w:themeColor="text1"/>
          <w:szCs w:val="30"/>
          <w:lang w:eastAsia="ru-RU"/>
        </w:rPr>
        <w:t>охрану жизни и здоровья во время образовательного процесса;</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2.8. </w:t>
      </w:r>
      <w:r>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Pr>
          <w:rFonts w:eastAsia="Times New Roman" w:cs="Times New Roman"/>
          <w:color w:val="000000" w:themeColor="text1"/>
          <w:szCs w:val="30"/>
          <w:lang w:eastAsia="ru-RU"/>
        </w:rPr>
        <w:t xml:space="preserve">;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2.10. создание благоприятных условий для самообразования;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2.11. объективную оценку знаний;</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2.14. посещение стимулирующих и (или) поддерживающих занятий;</w:t>
      </w:r>
    </w:p>
    <w:p w:rsidR="00E6013E" w:rsidRDefault="00E6013E" w:rsidP="00E6013E">
      <w:pPr>
        <w:ind w:firstLine="709"/>
        <w:jc w:val="both"/>
        <w:rPr>
          <w:rFonts w:cs="Times New Roman"/>
          <w:color w:val="000000" w:themeColor="text1"/>
          <w:szCs w:val="30"/>
        </w:rPr>
      </w:pPr>
      <w:r>
        <w:rPr>
          <w:rFonts w:eastAsia="Times New Roman" w:cs="Times New Roman"/>
          <w:color w:val="000000" w:themeColor="text1"/>
          <w:szCs w:val="30"/>
          <w:lang w:eastAsia="ru-RU"/>
        </w:rPr>
        <w:t>2.15. </w:t>
      </w:r>
      <w:r>
        <w:rPr>
          <w:rFonts w:cs="Times New Roman"/>
          <w:color w:val="000000" w:themeColor="text1"/>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E6013E" w:rsidRDefault="00E6013E" w:rsidP="00E6013E">
      <w:pPr>
        <w:ind w:firstLine="709"/>
        <w:jc w:val="both"/>
        <w:rPr>
          <w:rFonts w:eastAsia="Times New Roman" w:cs="Times New Roman"/>
          <w:bCs/>
          <w:color w:val="000000" w:themeColor="text1"/>
          <w:szCs w:val="30"/>
          <w:lang w:eastAsia="ru-RU"/>
        </w:rPr>
      </w:pPr>
      <w:r>
        <w:rPr>
          <w:rFonts w:eastAsia="Times New Roman" w:cs="Times New Roman"/>
          <w:color w:val="000000" w:themeColor="text1"/>
          <w:szCs w:val="30"/>
          <w:lang w:eastAsia="ru-RU"/>
        </w:rPr>
        <w:t xml:space="preserve">2.17. получение платных услуг </w:t>
      </w:r>
      <w:r>
        <w:rPr>
          <w:rFonts w:eastAsia="Times New Roman" w:cs="Times New Roman"/>
          <w:bCs/>
          <w:color w:val="000000" w:themeColor="text1"/>
          <w:szCs w:val="30"/>
          <w:lang w:eastAsia="ru-RU"/>
        </w:rPr>
        <w:t>из числа, оказываемых учреждением образования;</w:t>
      </w:r>
    </w:p>
    <w:p w:rsidR="00E6013E" w:rsidRDefault="00E6013E" w:rsidP="00E6013E">
      <w:pPr>
        <w:ind w:firstLine="709"/>
        <w:jc w:val="both"/>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lastRenderedPageBreak/>
        <w:t>2.18. получение горячего питания в порядке, определенном законодательством;</w:t>
      </w:r>
    </w:p>
    <w:p w:rsidR="00E6013E" w:rsidRDefault="00E6013E" w:rsidP="00E6013E">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E6013E" w:rsidRDefault="00E6013E" w:rsidP="00E6013E">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E6013E" w:rsidRDefault="00E6013E" w:rsidP="00E6013E">
      <w:pPr>
        <w:shd w:val="clear" w:color="auto" w:fill="FFFFFF"/>
        <w:ind w:firstLine="709"/>
        <w:jc w:val="both"/>
        <w:rPr>
          <w:rFonts w:eastAsia="Times New Roman" w:cs="Times New Roman"/>
          <w:color w:val="000000" w:themeColor="text1"/>
          <w:sz w:val="28"/>
          <w:szCs w:val="28"/>
          <w:lang w:eastAsia="ru-RU"/>
        </w:rPr>
      </w:pPr>
      <w:r>
        <w:rPr>
          <w:rFonts w:eastAsia="Times New Roman" w:cs="Times New Roman"/>
          <w:color w:val="000000" w:themeColor="text1"/>
          <w:szCs w:val="30"/>
          <w:lang w:eastAsia="ru-RU"/>
        </w:rPr>
        <w:t>2.23</w:t>
      </w:r>
      <w:r>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E6013E" w:rsidRDefault="00E6013E" w:rsidP="00E6013E">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2.24. защиту от любых противоправных посягательств;</w:t>
      </w:r>
    </w:p>
    <w:p w:rsidR="00E6013E" w:rsidRDefault="00E6013E" w:rsidP="00E6013E">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2.25. неприкосновенность личности.</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w:t>
      </w:r>
      <w:r w:rsidR="00E6013E">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E6013E" w:rsidRDefault="00E6013E" w:rsidP="00E6013E">
      <w:pPr>
        <w:rPr>
          <w:rFonts w:eastAsia="Times New Roman" w:cs="Times New Roman"/>
          <w:b/>
          <w:bCs/>
          <w:color w:val="000000" w:themeColor="text1"/>
          <w:szCs w:val="30"/>
          <w:lang w:eastAsia="ru-RU"/>
        </w:rPr>
      </w:pPr>
    </w:p>
    <w:p w:rsidR="00E6013E" w:rsidRDefault="00E6013E" w:rsidP="00E6013E">
      <w:pPr>
        <w:rPr>
          <w:rFonts w:eastAsia="Times New Roman" w:cs="Times New Roman"/>
          <w:b/>
          <w:bCs/>
          <w:strike/>
          <w:color w:val="000000" w:themeColor="text1"/>
          <w:szCs w:val="30"/>
          <w:u w:val="single"/>
          <w:lang w:eastAsia="ru-RU"/>
        </w:rPr>
      </w:pPr>
      <w:r>
        <w:rPr>
          <w:rFonts w:eastAsia="Times New Roman" w:cs="Times New Roman"/>
          <w:b/>
          <w:bCs/>
          <w:color w:val="000000" w:themeColor="text1"/>
          <w:szCs w:val="30"/>
          <w:lang w:eastAsia="ru-RU"/>
        </w:rPr>
        <w:t>III. ОСНОВНЫЕ ОБЯЗАННОСТИ УЧАЩИХСЯ</w:t>
      </w:r>
    </w:p>
    <w:p w:rsidR="00E6013E" w:rsidRDefault="00471A51" w:rsidP="00E6013E">
      <w:pPr>
        <w:ind w:firstLine="709"/>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3</w:t>
      </w:r>
      <w:r w:rsidR="00E6013E">
        <w:rPr>
          <w:rFonts w:eastAsia="Times New Roman" w:cs="Times New Roman"/>
          <w:bCs/>
          <w:color w:val="000000" w:themeColor="text1"/>
          <w:szCs w:val="30"/>
          <w:lang w:eastAsia="ru-RU"/>
        </w:rPr>
        <w:t>. Учащиеся обязаны:</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.1. соблюдать Устав, выполнять решения Совета учреждения образования, иных органов самоуправления учреждения образования, </w:t>
      </w:r>
      <w:r w:rsidR="00E6013E">
        <w:rPr>
          <w:rFonts w:eastAsia="Times New Roman" w:cs="Times New Roman"/>
          <w:color w:val="000000" w:themeColor="text1"/>
          <w:spacing w:val="-2"/>
          <w:szCs w:val="30"/>
          <w:lang w:eastAsia="ru-RU"/>
        </w:rPr>
        <w:t xml:space="preserve">Правила, </w:t>
      </w:r>
      <w:r w:rsidR="00E6013E">
        <w:rPr>
          <w:rFonts w:eastAsia="Times New Roman" w:cs="Times New Roman"/>
          <w:color w:val="000000" w:themeColor="text1"/>
          <w:spacing w:val="-1"/>
          <w:szCs w:val="30"/>
          <w:lang w:eastAsia="ru-RU"/>
        </w:rPr>
        <w:t>требования администрации и педагогических работников</w:t>
      </w:r>
      <w:r w:rsidR="00E6013E">
        <w:rPr>
          <w:rFonts w:eastAsia="Times New Roman" w:cs="Times New Roman"/>
          <w:color w:val="000000" w:themeColor="text1"/>
          <w:szCs w:val="30"/>
          <w:lang w:eastAsia="ru-RU"/>
        </w:rPr>
        <w:t>;</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.3. покидать территорию учреждения образования во время занятий только с разрешения классного руководителя (дежурного члена администрации);</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.5. посещать классные и информационные часы;</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.6. участвовать в мероприятиях общественно полезного труда;</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E6013E">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3</w:t>
      </w:r>
      <w:r w:rsidR="00E6013E">
        <w:rPr>
          <w:rFonts w:eastAsia="Times New Roman" w:cs="Times New Roman"/>
          <w:color w:val="000000" w:themeColor="text1"/>
          <w:szCs w:val="30"/>
          <w:lang w:eastAsia="ru-RU"/>
        </w:rPr>
        <w:t>.8.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.9. уважать честь и достоинство всех участников образовательного процесса, работников учреждения образования;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00E6013E">
        <w:rPr>
          <w:rFonts w:eastAsia="Times New Roman"/>
          <w:color w:val="000000" w:themeColor="text1"/>
          <w:szCs w:val="30"/>
          <w:lang w:eastAsia="ru-RU"/>
        </w:rPr>
        <w:t>общественно полезного труда</w:t>
      </w:r>
      <w:r w:rsidR="00E6013E">
        <w:rPr>
          <w:rFonts w:eastAsia="Times New Roman" w:cs="Times New Roman"/>
          <w:color w:val="000000" w:themeColor="text1"/>
          <w:szCs w:val="30"/>
          <w:lang w:eastAsia="ru-RU"/>
        </w:rPr>
        <w:t>);</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.13. размещать устройство связи, интернет-связи перед началом учебных занятий в специально отведенных местах</w:t>
      </w:r>
      <w:r w:rsidR="00E6013E">
        <w:rPr>
          <w:rFonts w:eastAsia="Times New Roman" w:cs="Times New Roman"/>
          <w:color w:val="000000" w:themeColor="text1"/>
          <w:szCs w:val="30"/>
          <w:lang w:eastAsia="ru-RU"/>
        </w:rPr>
        <w:t xml:space="preserve"> (портфелях)</w:t>
      </w:r>
      <w:r w:rsidR="00E6013E">
        <w:rPr>
          <w:rFonts w:eastAsia="Times New Roman" w:cs="Times New Roman"/>
          <w:color w:val="000000" w:themeColor="text1"/>
          <w:szCs w:val="30"/>
          <w:lang w:eastAsia="ru-RU"/>
        </w:rPr>
        <w:t>;</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.14. </w:t>
      </w:r>
      <w:r w:rsidR="00E6013E">
        <w:rPr>
          <w:rFonts w:eastAsia="Times New Roman"/>
          <w:color w:val="000000" w:themeColor="text1"/>
          <w:szCs w:val="30"/>
          <w:lang w:eastAsia="ru-RU"/>
        </w:rPr>
        <w:t>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00E6013E">
        <w:rPr>
          <w:rFonts w:eastAsia="Times New Roman" w:cs="Times New Roman"/>
          <w:color w:val="000000" w:themeColor="text1"/>
          <w:szCs w:val="30"/>
          <w:lang w:eastAsia="ru-RU"/>
        </w:rPr>
        <w:t>;</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.15. иметь на уроках необходимые учебные принадлежности;</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.16. иметь аккуратно и разборчиво подписанные рабочие тетради и тетради для контрольных работ по предметам;</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.17. аккуратно и разборчиво записывать в дневник расписание уроков на неделю вперед, в конце каждого урока – домашнее задание;</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.18. еженедельно сдавать дневник на проверку классному руководителю; </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.19. предоставлять дневник по первому требованию педагогического работника учреждения образования;</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 xml:space="preserve">.20. соблюдать правила поведения в библиотеке и правила пользования библиотечным фондом.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sidR="00E6013E">
        <w:rPr>
          <w:rFonts w:eastAsia="Times New Roman" w:cs="Times New Roman"/>
          <w:color w:val="000000" w:themeColor="text1"/>
          <w:szCs w:val="30"/>
          <w:lang w:eastAsia="ru-RU"/>
        </w:rPr>
        <w:t>.</w:t>
      </w:r>
      <w:r>
        <w:rPr>
          <w:rFonts w:eastAsia="Times New Roman" w:cs="Times New Roman"/>
          <w:color w:val="000000" w:themeColor="text1"/>
          <w:szCs w:val="30"/>
          <w:lang w:eastAsia="ru-RU"/>
        </w:rPr>
        <w:t>1.</w:t>
      </w:r>
      <w:r w:rsidR="00E6013E">
        <w:rPr>
          <w:rFonts w:eastAsia="Times New Roman" w:cs="Times New Roman"/>
          <w:color w:val="000000" w:themeColor="text1"/>
          <w:szCs w:val="30"/>
          <w:lang w:eastAsia="ru-RU"/>
        </w:rPr>
        <w:t> Учащимся в учреждении образования и на его территории категорически запрещается:</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w:t>
      </w:r>
      <w:r w:rsidR="00E6013E">
        <w:rPr>
          <w:rFonts w:eastAsia="Times New Roman" w:cs="Times New Roman"/>
          <w:color w:val="000000" w:themeColor="text1"/>
          <w:szCs w:val="30"/>
          <w:lang w:eastAsia="ru-RU"/>
        </w:rPr>
        <w:t>.1.</w:t>
      </w:r>
      <w:r>
        <w:rPr>
          <w:rFonts w:eastAsia="Times New Roman" w:cs="Times New Roman"/>
          <w:color w:val="000000" w:themeColor="text1"/>
          <w:szCs w:val="30"/>
          <w:lang w:eastAsia="ru-RU"/>
        </w:rPr>
        <w:t>2.</w:t>
      </w:r>
      <w:r w:rsidR="00E6013E">
        <w:rPr>
          <w:rFonts w:eastAsia="Times New Roman" w:cs="Times New Roman"/>
          <w:color w:val="000000" w:themeColor="text1"/>
          <w:szCs w:val="30"/>
          <w:lang w:eastAsia="ru-RU"/>
        </w:rPr>
        <w:t>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3.1.</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нарушать дисциплину в ходе образовательного </w:t>
      </w:r>
      <w:proofErr w:type="gramStart"/>
      <w:r w:rsidR="00E6013E">
        <w:rPr>
          <w:rFonts w:eastAsia="Times New Roman" w:cs="Times New Roman"/>
          <w:color w:val="000000" w:themeColor="text1"/>
          <w:szCs w:val="30"/>
          <w:lang w:eastAsia="ru-RU"/>
        </w:rPr>
        <w:t>процесса,  применять</w:t>
      </w:r>
      <w:proofErr w:type="gramEnd"/>
      <w:r w:rsidR="00E6013E">
        <w:rPr>
          <w:rFonts w:eastAsia="Times New Roman" w:cs="Times New Roman"/>
          <w:color w:val="000000" w:themeColor="text1"/>
          <w:szCs w:val="30"/>
          <w:lang w:eastAsia="ru-RU"/>
        </w:rPr>
        <w:t xml:space="preserve"> физическую силу и оскорбления в отношении других его участников;</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не выполнять требования педагогических работников; </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6</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7</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8</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9</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употреблять во </w:t>
      </w:r>
      <w:proofErr w:type="gramStart"/>
      <w:r w:rsidR="00E6013E">
        <w:rPr>
          <w:rFonts w:eastAsia="Times New Roman" w:cs="Times New Roman"/>
          <w:color w:val="000000" w:themeColor="text1"/>
          <w:szCs w:val="30"/>
          <w:lang w:eastAsia="ru-RU"/>
        </w:rPr>
        <w:t>время  учебных</w:t>
      </w:r>
      <w:proofErr w:type="gramEnd"/>
      <w:r w:rsidR="00E6013E">
        <w:rPr>
          <w:rFonts w:eastAsia="Times New Roman" w:cs="Times New Roman"/>
          <w:color w:val="000000" w:themeColor="text1"/>
          <w:szCs w:val="30"/>
          <w:lang w:eastAsia="ru-RU"/>
        </w:rPr>
        <w:t xml:space="preserve"> занятий пищу и напитки;</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пересаживаться за другую парту без разрешения учителя;</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учебниках делать какие-либо записи, рисовать, вырывать из них страницы;</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во время учебных занятий и перерывов между ними </w:t>
      </w:r>
      <w:r w:rsidR="00E6013E">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E6013E" w:rsidRDefault="00471A51"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3.1.</w:t>
      </w:r>
      <w:r>
        <w:rPr>
          <w:rFonts w:eastAsia="Times New Roman" w:cs="Times New Roman"/>
          <w:color w:val="000000" w:themeColor="text1"/>
          <w:szCs w:val="30"/>
          <w:lang w:eastAsia="ru-RU"/>
        </w:rPr>
        <w:t>15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покидать учреждение образования </w:t>
      </w:r>
      <w:r w:rsidR="00E6013E">
        <w:rPr>
          <w:rFonts w:eastAsia="Times New Roman"/>
          <w:color w:val="000000" w:themeColor="text1"/>
          <w:szCs w:val="30"/>
          <w:lang w:eastAsia="ru-RU"/>
        </w:rPr>
        <w:t>до окончания учебных занятий</w:t>
      </w:r>
      <w:r w:rsidR="00E6013E">
        <w:rPr>
          <w:rFonts w:eastAsia="Times New Roman" w:cs="Times New Roman"/>
          <w:color w:val="000000" w:themeColor="text1"/>
          <w:szCs w:val="30"/>
          <w:lang w:eastAsia="ru-RU"/>
        </w:rPr>
        <w:t xml:space="preserve"> без согласования с классным руководителем и (или) администрацией учреждения.</w:t>
      </w:r>
    </w:p>
    <w:p w:rsidR="00E6013E" w:rsidRDefault="00E6013E" w:rsidP="00E6013E">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E6013E" w:rsidRDefault="00E6013E" w:rsidP="00E6013E">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IV. ТРЕБОВАНИЯ К ВНЕШНЕМУ ВИДУ УЧАЩИХСЯ</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4.1. </w:t>
      </w:r>
      <w:r w:rsidR="00E6013E">
        <w:rPr>
          <w:rFonts w:eastAsia="Times New Roman" w:cs="Times New Roman"/>
          <w:color w:val="000000" w:themeColor="text1"/>
          <w:szCs w:val="30"/>
          <w:lang w:eastAsia="ru-RU"/>
        </w:rPr>
        <w:t>Учащиеся обязаны придерживаться делового стиля одежды, предназначенного для посещения ими учебных занятий в учреждениях образования.</w:t>
      </w:r>
    </w:p>
    <w:p w:rsidR="00E6013E" w:rsidRDefault="00471A51" w:rsidP="00E6013E">
      <w:pPr>
        <w:ind w:firstLine="709"/>
        <w:jc w:val="both"/>
        <w:rPr>
          <w:rFonts w:eastAsia="Times New Roman" w:cs="Times New Roman"/>
          <w:color w:val="000000" w:themeColor="text1"/>
          <w:szCs w:val="24"/>
          <w:lang w:eastAsia="ru-RU"/>
        </w:rPr>
      </w:pPr>
      <w:r>
        <w:rPr>
          <w:rFonts w:eastAsia="Times New Roman" w:cs="Times New Roman"/>
          <w:color w:val="000000" w:themeColor="text1"/>
          <w:szCs w:val="30"/>
          <w:lang w:eastAsia="ru-RU"/>
        </w:rPr>
        <w:t>4.2</w:t>
      </w:r>
      <w:r w:rsidR="00E6013E">
        <w:rPr>
          <w:rFonts w:eastAsia="Times New Roman" w:cs="Times New Roman"/>
          <w:color w:val="000000" w:themeColor="text1"/>
          <w:szCs w:val="30"/>
          <w:lang w:eastAsia="ru-RU"/>
        </w:rPr>
        <w:t xml:space="preserve">. Совет учреждения образования </w:t>
      </w:r>
      <w:r w:rsidR="00E6013E">
        <w:rPr>
          <w:rFonts w:eastAsia="Times New Roman" w:cs="Times New Roman"/>
          <w:color w:val="000000" w:themeColor="text1"/>
          <w:szCs w:val="24"/>
          <w:lang w:eastAsia="ru-RU"/>
        </w:rPr>
        <w:t xml:space="preserve">имеет право выбора модели, цвета и качества тканей, из которых изготавливается одежда делового стиля. </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Одежда делового стиля, как правило, включает большой выбор элементов, которые можно комбинировать</w:t>
      </w:r>
      <w:r w:rsidR="00E6013E">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00E6013E">
        <w:rPr>
          <w:rFonts w:eastAsia="Times New Roman" w:cs="Times New Roman"/>
          <w:color w:val="000000" w:themeColor="text1"/>
          <w:szCs w:val="30"/>
          <w:lang w:eastAsia="ru-RU"/>
        </w:rPr>
        <w:t xml:space="preserve"> может включать галстук (значок, эмблему, </w:t>
      </w:r>
      <w:r w:rsidR="00E6013E">
        <w:rPr>
          <w:rFonts w:eastAsia="Times New Roman"/>
          <w:color w:val="000000" w:themeColor="text1"/>
          <w:szCs w:val="30"/>
          <w:lang w:eastAsia="ru-RU"/>
        </w:rPr>
        <w:t>шеврон</w:t>
      </w:r>
      <w:r w:rsidR="00E6013E">
        <w:rPr>
          <w:rFonts w:eastAsia="Times New Roman" w:cs="Times New Roman"/>
          <w:color w:val="000000" w:themeColor="text1"/>
          <w:szCs w:val="30"/>
          <w:lang w:eastAsia="ru-RU"/>
        </w:rPr>
        <w:t>) с логотипом учреждения образования.</w:t>
      </w:r>
    </w:p>
    <w:p w:rsidR="00E6013E" w:rsidRDefault="00E6013E"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E6013E" w:rsidRDefault="00471A51" w:rsidP="00E6013E">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 При посещении учащимися учебных занятий не допускаются: </w:t>
      </w:r>
    </w:p>
    <w:p w:rsidR="00E6013E" w:rsidRDefault="00E6013E" w:rsidP="00E6013E">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E6013E" w:rsidRDefault="00E6013E" w:rsidP="00E6013E">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вещи, имеющие яркие, вызывающие рисунки; </w:t>
      </w:r>
    </w:p>
    <w:p w:rsidR="00E6013E" w:rsidRDefault="00E6013E" w:rsidP="00E6013E">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Pr>
          <w:rFonts w:eastAsia="Times New Roman" w:cs="Times New Roman"/>
          <w:color w:val="000000" w:themeColor="text1"/>
          <w:spacing w:val="-1"/>
          <w:szCs w:val="30"/>
          <w:lang w:eastAsia="ru-RU"/>
        </w:rPr>
        <w:t xml:space="preserve">грязная, мятая (неопрятная) </w:t>
      </w:r>
      <w:r>
        <w:rPr>
          <w:rFonts w:eastAsia="Times New Roman" w:cs="Times New Roman"/>
          <w:color w:val="000000" w:themeColor="text1"/>
          <w:szCs w:val="30"/>
          <w:lang w:eastAsia="ru-RU"/>
        </w:rPr>
        <w:t xml:space="preserve">и иная одежда, </w:t>
      </w:r>
      <w:r>
        <w:rPr>
          <w:rFonts w:eastAsia="Times New Roman"/>
          <w:color w:val="000000" w:themeColor="text1"/>
          <w:szCs w:val="30"/>
          <w:lang w:eastAsia="ru-RU"/>
        </w:rPr>
        <w:t>не предназначенная для посещения учреждения образования;</w:t>
      </w:r>
      <w:r>
        <w:rPr>
          <w:rFonts w:eastAsia="Times New Roman"/>
          <w:color w:val="000000" w:themeColor="text1"/>
          <w:spacing w:val="-1"/>
          <w:szCs w:val="30"/>
          <w:lang w:eastAsia="ru-RU"/>
        </w:rPr>
        <w:t xml:space="preserve"> </w:t>
      </w:r>
    </w:p>
    <w:p w:rsidR="00E6013E" w:rsidRDefault="00E6013E"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верхняя одежда и головные уборы;</w:t>
      </w:r>
    </w:p>
    <w:p w:rsidR="00E6013E" w:rsidRDefault="00E6013E" w:rsidP="00E6013E">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E6013E" w:rsidRDefault="00471A51" w:rsidP="00E6013E">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24"/>
          <w:lang w:eastAsia="ru-RU"/>
        </w:rPr>
        <w:t>Спорные вопросы, связанные с внешним видом учащегося, решает администрация учреждения образования.</w:t>
      </w:r>
    </w:p>
    <w:p w:rsidR="00E6013E" w:rsidRDefault="00E6013E" w:rsidP="00E6013E">
      <w:pPr>
        <w:jc w:val="both"/>
        <w:rPr>
          <w:rFonts w:eastAsia="Times New Roman" w:cs="Times New Roman"/>
          <w:b/>
          <w:bCs/>
          <w:color w:val="000000" w:themeColor="text1"/>
          <w:szCs w:val="30"/>
          <w:lang w:eastAsia="ru-RU"/>
        </w:rPr>
      </w:pPr>
    </w:p>
    <w:p w:rsidR="00E6013E" w:rsidRDefault="00E6013E" w:rsidP="00E6013E">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 xml:space="preserve">V. ПОРЯДОК ПОСЕЩЕНИЯ УЧАЩИМИСЯ УЧЕБНЫХ ЗАНЯТИЙ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w:t>
      </w:r>
      <w:r w:rsidR="00E6013E">
        <w:rPr>
          <w:rFonts w:eastAsia="Times New Roman" w:cs="Times New Roman"/>
          <w:color w:val="000000" w:themeColor="text1"/>
          <w:szCs w:val="30"/>
          <w:lang w:eastAsia="ru-RU"/>
        </w:rPr>
        <w:t xml:space="preserve">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случае невыполнения домашнего задания по какой-либо причине, учащийся в начале урока обязан сообщить об этом учителю.</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Не позднее чем за 5 минут до начала урока каждый учащийся: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ставит на бесшумный режим устройство мобильной связи (интернет-связи), кладет его в предназначенное для этого </w:t>
      </w:r>
      <w:r w:rsidR="005121D0">
        <w:rPr>
          <w:rFonts w:eastAsia="Times New Roman" w:cs="Times New Roman"/>
          <w:color w:val="000000" w:themeColor="text1"/>
          <w:szCs w:val="30"/>
          <w:lang w:eastAsia="ru-RU"/>
        </w:rPr>
        <w:t>место</w:t>
      </w:r>
      <w:r>
        <w:rPr>
          <w:rFonts w:eastAsia="Times New Roman" w:cs="Times New Roman"/>
          <w:color w:val="000000" w:themeColor="text1"/>
          <w:szCs w:val="30"/>
          <w:lang w:eastAsia="ru-RU"/>
        </w:rPr>
        <w:t xml:space="preserve"> (</w:t>
      </w:r>
      <w:r w:rsidR="005121D0">
        <w:rPr>
          <w:rFonts w:eastAsia="Times New Roman" w:cs="Times New Roman"/>
          <w:color w:val="000000" w:themeColor="text1"/>
          <w:szCs w:val="30"/>
          <w:lang w:eastAsia="ru-RU"/>
        </w:rPr>
        <w:t>портфель</w:t>
      </w:r>
      <w:r>
        <w:rPr>
          <w:rFonts w:eastAsia="Times New Roman" w:cs="Times New Roman"/>
          <w:color w:val="000000" w:themeColor="text1"/>
          <w:szCs w:val="30"/>
          <w:lang w:eastAsia="ru-RU"/>
        </w:rPr>
        <w:t>).</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5.</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При входе учителя в класс учащиеся встают в знак приветствия.</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Учащийся, опоздавший на урок, обязан объяснить учителю причину опоздания. </w:t>
      </w:r>
    </w:p>
    <w:p w:rsidR="00E6013E" w:rsidRDefault="00471A51" w:rsidP="00E6013E">
      <w:pPr>
        <w:ind w:firstLine="709"/>
        <w:jc w:val="both"/>
        <w:rPr>
          <w:rFonts w:eastAsia="Times New Roman" w:cs="Times New Roman"/>
          <w:strike/>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6</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E6013E" w:rsidRDefault="00471A51"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7</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При ответе на вопрос учителя учащийся встает. С разрешения учителя возможен ответ сидя.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8</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9</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Дополнения и исправления ответов других учащихся возможны только с разрешения учителя.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Выполнение требований учителя на уроке является для учащихся обязательным и безоговорочным.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w:t>
      </w:r>
      <w:r>
        <w:rPr>
          <w:rFonts w:eastAsia="Times New Roman" w:cs="Times New Roman"/>
          <w:color w:val="000000" w:themeColor="text1"/>
          <w:szCs w:val="30"/>
          <w:lang w:eastAsia="ru-RU"/>
        </w:rPr>
        <w:t>1.</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Дежурный администратор после изучения ситуации вправе разрешить учащемуся присутствовать на последующих уроках.</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11</w:t>
      </w:r>
      <w:r>
        <w:rPr>
          <w:rFonts w:eastAsia="Times New Roman" w:cs="Times New Roman"/>
          <w:color w:val="000000" w:themeColor="text1"/>
          <w:szCs w:val="30"/>
          <w:lang w:eastAsia="ru-RU"/>
        </w:rPr>
        <w:t>.</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Во время урока учащийся должен следить за своей осанкой.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Для занятий на уроках физической культуры и здоровья учащиеся переодеваются в спортивную форму.</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5.</w:t>
      </w:r>
      <w:r>
        <w:rPr>
          <w:rFonts w:eastAsia="Times New Roman" w:cs="Times New Roman"/>
          <w:color w:val="000000" w:themeColor="text1"/>
          <w:szCs w:val="30"/>
          <w:lang w:eastAsia="ru-RU"/>
        </w:rPr>
        <w:t>15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16</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17</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день выхода на занятия учащийся предъявляет пояснения об уважительности причины пропуска занятий.</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Уважительной причиной считается: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w:t>
      </w:r>
      <w:r>
        <w:rPr>
          <w:rFonts w:eastAsia="Times New Roman" w:cs="Times New Roman"/>
          <w:color w:val="000000" w:themeColor="text1"/>
          <w:szCs w:val="30"/>
          <w:lang w:eastAsia="ru-RU"/>
        </w:rPr>
        <w:t>18</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Дежурство учащихся: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5.18.</w:t>
      </w:r>
      <w:r>
        <w:rPr>
          <w:rFonts w:eastAsia="Times New Roman" w:cs="Times New Roman"/>
          <w:color w:val="000000" w:themeColor="text1"/>
          <w:szCs w:val="30"/>
          <w:lang w:eastAsia="ru-RU"/>
        </w:rPr>
        <w:t>1.</w:t>
      </w:r>
      <w:r w:rsidR="00E6013E">
        <w:rPr>
          <w:rFonts w:eastAsia="Times New Roman" w:cs="Times New Roman"/>
          <w:color w:val="000000" w:themeColor="text1"/>
          <w:szCs w:val="30"/>
          <w:lang w:eastAsia="ru-RU"/>
        </w:rPr>
        <w:t>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5.18.</w:t>
      </w:r>
      <w:r>
        <w:rPr>
          <w:rFonts w:eastAsia="Times New Roman" w:cs="Times New Roman"/>
          <w:color w:val="000000" w:themeColor="text1"/>
          <w:szCs w:val="30"/>
          <w:lang w:eastAsia="ru-RU"/>
        </w:rPr>
        <w:t xml:space="preserve">2. </w:t>
      </w:r>
      <w:r w:rsidR="00E6013E">
        <w:rPr>
          <w:rFonts w:eastAsia="Times New Roman" w:cs="Times New Roman"/>
          <w:color w:val="000000" w:themeColor="text1"/>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5.18.</w:t>
      </w:r>
      <w:r>
        <w:rPr>
          <w:rFonts w:eastAsia="Times New Roman" w:cs="Times New Roman"/>
          <w:color w:val="000000" w:themeColor="text1"/>
          <w:szCs w:val="30"/>
          <w:lang w:eastAsia="ru-RU"/>
        </w:rPr>
        <w:t xml:space="preserve">3. </w:t>
      </w:r>
      <w:r w:rsidR="00E6013E">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E6013E" w:rsidRDefault="00E6013E" w:rsidP="00E6013E">
      <w:pPr>
        <w:ind w:firstLine="709"/>
        <w:jc w:val="both"/>
        <w:rPr>
          <w:rFonts w:eastAsia="Times New Roman" w:cs="Times New Roman"/>
          <w:color w:val="000000" w:themeColor="text1"/>
          <w:szCs w:val="30"/>
          <w:lang w:eastAsia="ru-RU"/>
        </w:rPr>
      </w:pPr>
    </w:p>
    <w:p w:rsidR="00E6013E" w:rsidRDefault="00E6013E" w:rsidP="00E6013E">
      <w:pPr>
        <w:jc w:val="both"/>
        <w:rPr>
          <w:rFonts w:eastAsia="Times New Roman" w:cs="Times New Roman"/>
          <w:b/>
          <w:color w:val="000000" w:themeColor="text1"/>
          <w:szCs w:val="30"/>
          <w:lang w:eastAsia="ru-RU"/>
        </w:rPr>
      </w:pPr>
      <w:r>
        <w:rPr>
          <w:rFonts w:eastAsia="Times New Roman" w:cs="Times New Roman"/>
          <w:b/>
          <w:bCs/>
          <w:color w:val="000000" w:themeColor="text1"/>
          <w:szCs w:val="30"/>
          <w:lang w:eastAsia="ru-RU"/>
        </w:rPr>
        <w:t>V</w:t>
      </w:r>
      <w:r w:rsidR="00DD2D66">
        <w:rPr>
          <w:rFonts w:eastAsia="Times New Roman" w:cs="Times New Roman"/>
          <w:b/>
          <w:bCs/>
          <w:color w:val="000000" w:themeColor="text1"/>
          <w:szCs w:val="30"/>
          <w:lang w:eastAsia="ru-RU"/>
        </w:rPr>
        <w:t>I</w:t>
      </w:r>
      <w:r>
        <w:rPr>
          <w:rFonts w:eastAsia="Times New Roman" w:cs="Times New Roman"/>
          <w:b/>
          <w:bCs/>
          <w:color w:val="000000" w:themeColor="text1"/>
          <w:szCs w:val="30"/>
          <w:lang w:eastAsia="ru-RU"/>
        </w:rPr>
        <w:t xml:space="preserve">. </w:t>
      </w:r>
      <w:r>
        <w:rPr>
          <w:rFonts w:eastAsia="Times New Roman" w:cs="Times New Roman"/>
          <w:b/>
          <w:color w:val="000000" w:themeColor="text1"/>
          <w:szCs w:val="30"/>
          <w:lang w:eastAsia="ru-RU"/>
        </w:rPr>
        <w:t>ПОРЯДОК НАХОЖДЕНИЯ УЧАЩИХСЯ НА ПЕРЕМЕНЕ</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6.1</w:t>
      </w:r>
      <w:r w:rsidR="00E6013E">
        <w:rPr>
          <w:rFonts w:eastAsia="Times New Roman" w:cs="Times New Roman"/>
          <w:color w:val="000000" w:themeColor="text1"/>
          <w:szCs w:val="30"/>
          <w:lang w:eastAsia="ru-RU"/>
        </w:rPr>
        <w:t>. Перемена предназначена:</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отдыха и физической разминки;</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приема пищи;</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проветривания класса, для чего учащимся необходимо выйти из класса;</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подготовки к уроку, иное;</w:t>
      </w:r>
    </w:p>
    <w:p w:rsidR="00E6013E" w:rsidRDefault="00DD2D66" w:rsidP="00E6013E">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Pr>
          <w:rFonts w:eastAsia="Times New Roman" w:cs="Times New Roman"/>
          <w:color w:val="000000" w:themeColor="text1"/>
          <w:szCs w:val="30"/>
          <w:lang w:eastAsia="ru-RU"/>
        </w:rPr>
        <w:t>6.</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xml:space="preserve">. </w:t>
      </w:r>
      <w:r w:rsidR="00E6013E">
        <w:rPr>
          <w:rFonts w:eastAsia="Times New Roman" w:cs="Times New Roman"/>
          <w:color w:val="000000" w:themeColor="text1"/>
          <w:szCs w:val="30"/>
          <w:lang w:eastAsia="ru-RU"/>
        </w:rPr>
        <w:t>При движении по коридорам, лестницам, проходам учащимся необходимо придерживаться правой стороны.</w:t>
      </w:r>
    </w:p>
    <w:p w:rsidR="00E6013E" w:rsidRDefault="00DD2D66" w:rsidP="00E6013E">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Pr>
          <w:rFonts w:eastAsia="Times New Roman" w:cs="Times New Roman"/>
          <w:color w:val="000000" w:themeColor="text1"/>
          <w:szCs w:val="30"/>
          <w:lang w:eastAsia="ru-RU"/>
        </w:rPr>
        <w:t>6.</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xml:space="preserve">. </w:t>
      </w:r>
      <w:r w:rsidR="00E6013E">
        <w:rPr>
          <w:rFonts w:eastAsia="Times New Roman" w:cs="Times New Roman"/>
          <w:color w:val="000000" w:themeColor="text1"/>
          <w:szCs w:val="30"/>
          <w:lang w:eastAsia="ru-RU"/>
        </w:rPr>
        <w:t>Во время перерывов учащимся запрещается:</w:t>
      </w:r>
    </w:p>
    <w:p w:rsidR="00E6013E" w:rsidRDefault="00E6013E" w:rsidP="00E6013E">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E6013E" w:rsidRDefault="00E6013E" w:rsidP="00E6013E">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толкать друг друга, бросаться предметами и применять физическую силу для решения любого рода конфликтных ситуаций;</w:t>
      </w:r>
    </w:p>
    <w:p w:rsidR="00E6013E" w:rsidRDefault="00E6013E" w:rsidP="00E6013E">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olor w:val="000000" w:themeColor="text1"/>
          <w:szCs w:val="30"/>
          <w:lang w:eastAsia="ru-RU"/>
        </w:rPr>
        <w:t>кататься в учреждении образования и на его территории на велосипедах, самокатах и других средствах передвижения;</w:t>
      </w:r>
    </w:p>
    <w:p w:rsidR="00E6013E" w:rsidRDefault="00E6013E" w:rsidP="00E6013E">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E6013E" w:rsidRDefault="00E6013E" w:rsidP="00E6013E">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E6013E" w:rsidRDefault="00E6013E" w:rsidP="00E6013E">
      <w:pPr>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V</w:t>
      </w:r>
      <w:r w:rsidR="00DD2D66">
        <w:rPr>
          <w:rFonts w:eastAsia="Times New Roman" w:cs="Times New Roman"/>
          <w:b/>
          <w:bCs/>
          <w:color w:val="000000" w:themeColor="text1"/>
          <w:szCs w:val="30"/>
          <w:lang w:eastAsia="ru-RU"/>
        </w:rPr>
        <w:t>I</w:t>
      </w:r>
      <w:r>
        <w:rPr>
          <w:rFonts w:eastAsia="Times New Roman" w:cs="Times New Roman"/>
          <w:b/>
          <w:bCs/>
          <w:color w:val="000000" w:themeColor="text1"/>
          <w:szCs w:val="30"/>
          <w:lang w:eastAsia="ru-RU"/>
        </w:rPr>
        <w:t>I. МЕСТА МАССОВОГО ПРЕБЫВАНИЯ</w:t>
      </w:r>
    </w:p>
    <w:p w:rsidR="00E6013E" w:rsidRDefault="00E6013E" w:rsidP="00E6013E">
      <w:pPr>
        <w:shd w:val="clear" w:color="auto" w:fill="FFFFFF"/>
        <w:tabs>
          <w:tab w:val="left" w:pos="634"/>
        </w:tabs>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Столовая</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sidR="00E6013E">
        <w:rPr>
          <w:rFonts w:eastAsia="Times New Roman" w:cs="Times New Roman"/>
          <w:color w:val="000000" w:themeColor="text1"/>
          <w:szCs w:val="30"/>
          <w:lang w:eastAsia="ru-RU"/>
        </w:rPr>
        <w:t> В столовую учащиеся ходят организованно, в сопровождении учителя, который проводил урок.</w:t>
      </w:r>
    </w:p>
    <w:p w:rsidR="00E6013E" w:rsidRDefault="00DD2D66" w:rsidP="00E6013E">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Учащиеся соблюдают правила гигиены: входят в помещение столовой без верхней одежды, моют руки перед едой.</w:t>
      </w:r>
    </w:p>
    <w:p w:rsidR="00E6013E" w:rsidRDefault="00DD2D66" w:rsidP="00E6013E">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E6013E" w:rsidRDefault="00DD2D66" w:rsidP="00E6013E">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Каждый учащийся убирает за собой столовые принадлежности и посуду в специально отведенные места.</w:t>
      </w:r>
    </w:p>
    <w:p w:rsidR="00E6013E" w:rsidRDefault="00E6013E" w:rsidP="00E6013E">
      <w:pPr>
        <w:ind w:firstLine="680"/>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Спортивный зал</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6</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 Занятия в спортивном зале организуются в соответствии с расписанием его работы. </w:t>
      </w:r>
    </w:p>
    <w:p w:rsidR="00E6013E" w:rsidRDefault="00E6013E"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7</w:t>
      </w:r>
      <w:r w:rsidR="00E6013E">
        <w:rPr>
          <w:rFonts w:eastAsia="Times New Roman" w:cs="Times New Roman"/>
          <w:color w:val="000000" w:themeColor="text1"/>
          <w:szCs w:val="30"/>
          <w:lang w:eastAsia="ru-RU"/>
        </w:rPr>
        <w:t>. Запрещается находиться в спортивном зале без учителя, воспитателя группы продленного дня, иного педагогического работника.</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8</w:t>
      </w:r>
      <w:r w:rsidR="00E6013E">
        <w:rPr>
          <w:rFonts w:eastAsia="Times New Roman" w:cs="Times New Roman"/>
          <w:color w:val="000000" w:themeColor="text1"/>
          <w:szCs w:val="30"/>
          <w:lang w:eastAsia="ru-RU"/>
        </w:rPr>
        <w:t xml:space="preserve">. Занятия во внеурочное время в спортивном зале организуются по расписанию спортивных секций. </w:t>
      </w:r>
    </w:p>
    <w:p w:rsidR="00E6013E" w:rsidRDefault="00E6013E" w:rsidP="00E6013E">
      <w:pPr>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Санитарные комнаты</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w:t>
      </w:r>
      <w:r>
        <w:rPr>
          <w:rFonts w:eastAsia="Times New Roman" w:cs="Times New Roman"/>
          <w:color w:val="000000" w:themeColor="text1"/>
          <w:szCs w:val="30"/>
          <w:lang w:eastAsia="ru-RU"/>
        </w:rPr>
        <w:t>9</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При пользовании санитарными комнатами учащиеся должны соблюдать чистоту и порядок, правила личной гигиены;</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Pr>
          <w:rFonts w:eastAsia="Times New Roman" w:cs="Times New Roman"/>
          <w:color w:val="000000" w:themeColor="text1"/>
          <w:szCs w:val="30"/>
          <w:lang w:eastAsia="ru-RU"/>
        </w:rPr>
        <w:t>0</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E6013E" w:rsidRDefault="00E6013E" w:rsidP="00E6013E">
      <w:pPr>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Гардероб</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Pr>
          <w:rFonts w:eastAsia="Times New Roman" w:cs="Times New Roman"/>
          <w:color w:val="000000" w:themeColor="text1"/>
          <w:szCs w:val="30"/>
          <w:lang w:eastAsia="ru-RU"/>
        </w:rPr>
        <w:t>1</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w:t>
      </w:r>
      <w:r w:rsidR="00E6013E">
        <w:rPr>
          <w:rFonts w:eastAsia="Times New Roman" w:cs="Times New Roman"/>
          <w:color w:val="000000" w:themeColor="text1"/>
          <w:szCs w:val="30"/>
          <w:lang w:eastAsia="ru-RU"/>
        </w:rPr>
        <w:lastRenderedPageBreak/>
        <w:t>проводившего занятия, идут в гардероб. Учащиеся в порядке очередности забирают свою одежду, соблюдая порядок и меры безопасности.</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E6013E" w:rsidRDefault="00DD2D66" w:rsidP="00E6013E">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5121D0" w:rsidRDefault="00DD2D66" w:rsidP="005121D0">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7.1</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E6013E" w:rsidRDefault="00E6013E" w:rsidP="00E6013E">
      <w:pPr>
        <w:jc w:val="both"/>
        <w:rPr>
          <w:rFonts w:eastAsia="Times New Roman" w:cs="Times New Roman"/>
          <w:b/>
          <w:bCs/>
          <w:color w:val="000000" w:themeColor="text1"/>
          <w:szCs w:val="30"/>
          <w:lang w:eastAsia="ru-RU"/>
        </w:rPr>
      </w:pPr>
    </w:p>
    <w:p w:rsidR="00E6013E" w:rsidRDefault="00E6013E" w:rsidP="00E6013E">
      <w:pPr>
        <w:jc w:val="both"/>
        <w:rPr>
          <w:rFonts w:eastAsia="Times New Roman" w:cs="Times New Roman"/>
          <w:b/>
          <w:color w:val="000000" w:themeColor="text1"/>
          <w:szCs w:val="30"/>
          <w:lang w:eastAsia="ru-RU"/>
        </w:rPr>
      </w:pPr>
      <w:r>
        <w:rPr>
          <w:rFonts w:eastAsia="Times New Roman" w:cs="Times New Roman"/>
          <w:b/>
          <w:bCs/>
          <w:color w:val="000000" w:themeColor="text1"/>
          <w:szCs w:val="30"/>
          <w:lang w:eastAsia="ru-RU"/>
        </w:rPr>
        <w:t>VII</w:t>
      </w:r>
      <w:r w:rsidR="00DD2D66">
        <w:rPr>
          <w:rFonts w:eastAsia="Times New Roman" w:cs="Times New Roman"/>
          <w:b/>
          <w:bCs/>
          <w:color w:val="000000" w:themeColor="text1"/>
          <w:szCs w:val="30"/>
          <w:lang w:eastAsia="ru-RU"/>
        </w:rPr>
        <w:t>I</w:t>
      </w:r>
      <w:r>
        <w:rPr>
          <w:rFonts w:eastAsia="Times New Roman" w:cs="Times New Roman"/>
          <w:b/>
          <w:bCs/>
          <w:color w:val="000000" w:themeColor="text1"/>
          <w:szCs w:val="30"/>
          <w:lang w:eastAsia="ru-RU"/>
        </w:rPr>
        <w:t>. </w:t>
      </w:r>
      <w:r>
        <w:rPr>
          <w:rFonts w:eastAsia="Times New Roman" w:cs="Times New Roman"/>
          <w:b/>
          <w:color w:val="000000" w:themeColor="text1"/>
          <w:szCs w:val="30"/>
          <w:lang w:eastAsia="ru-RU"/>
        </w:rPr>
        <w:t>ПОРЯДОК ПОСЕЩЕНИЯ УЧАЩИМИСЯ МЕРОПРИЯТИЙ ВО ВНЕУЧЕБНОЕ ВРЕМЯ.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8.1</w:t>
      </w:r>
      <w:r w:rsidR="00E6013E">
        <w:rPr>
          <w:rFonts w:eastAsia="Times New Roman" w:cs="Times New Roman"/>
          <w:color w:val="000000" w:themeColor="text1"/>
          <w:szCs w:val="30"/>
          <w:lang w:eastAsia="ru-RU"/>
        </w:rPr>
        <w:t>. Учащимся запрещается опаздывать на мероприятия, проводимые во внеучебное время.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6</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7</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E6013E" w:rsidRDefault="00DD2D6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w:t>
      </w:r>
      <w:r>
        <w:rPr>
          <w:rFonts w:eastAsia="Times New Roman" w:cs="Times New Roman"/>
          <w:color w:val="000000" w:themeColor="text1"/>
          <w:szCs w:val="30"/>
          <w:lang w:eastAsia="ru-RU"/>
        </w:rPr>
        <w:t>8</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w:t>
      </w:r>
      <w:r w:rsidR="00E6013E">
        <w:rPr>
          <w:rFonts w:eastAsia="Times New Roman" w:cs="Times New Roman"/>
          <w:color w:val="000000" w:themeColor="text1"/>
          <w:szCs w:val="30"/>
          <w:lang w:eastAsia="ru-RU"/>
        </w:rPr>
        <w:lastRenderedPageBreak/>
        <w:t>устанавливаются Санитарными нормами, правилами и гигиеническими нормативами.</w:t>
      </w:r>
    </w:p>
    <w:p w:rsidR="00DD2D66" w:rsidRDefault="00DD2D66" w:rsidP="00DD2D66">
      <w:pPr>
        <w:jc w:val="both"/>
        <w:rPr>
          <w:rFonts w:eastAsia="Times New Roman" w:cs="Times New Roman"/>
          <w:b/>
          <w:bCs/>
          <w:color w:val="000000" w:themeColor="text1"/>
          <w:szCs w:val="30"/>
          <w:lang w:eastAsia="ru-RU"/>
        </w:rPr>
      </w:pPr>
    </w:p>
    <w:p w:rsidR="005121D0" w:rsidRPr="00DD2D66" w:rsidRDefault="00C73996" w:rsidP="00DD2D66">
      <w:pPr>
        <w:jc w:val="both"/>
        <w:rPr>
          <w:rFonts w:eastAsia="Times New Roman" w:cs="Times New Roman"/>
          <w:b/>
          <w:color w:val="000000" w:themeColor="text1"/>
          <w:szCs w:val="30"/>
          <w:lang w:eastAsia="ru-RU"/>
        </w:rPr>
      </w:pPr>
      <w:r>
        <w:rPr>
          <w:rFonts w:cs="Times New Roman"/>
          <w:b/>
          <w:bCs/>
          <w:color w:val="000000" w:themeColor="text1"/>
          <w:szCs w:val="30"/>
          <w:lang w:val="en-US"/>
        </w:rPr>
        <w:t>IX</w:t>
      </w:r>
      <w:r w:rsidR="00DD2D66">
        <w:rPr>
          <w:rFonts w:eastAsia="Times New Roman" w:cs="Times New Roman"/>
          <w:b/>
          <w:bCs/>
          <w:color w:val="000000" w:themeColor="text1"/>
          <w:szCs w:val="30"/>
          <w:lang w:eastAsia="ru-RU"/>
        </w:rPr>
        <w:t>. </w:t>
      </w:r>
      <w:r w:rsidR="00DD2D66">
        <w:rPr>
          <w:rFonts w:eastAsia="Times New Roman" w:cs="Times New Roman"/>
          <w:b/>
          <w:color w:val="000000" w:themeColor="text1"/>
          <w:szCs w:val="30"/>
          <w:lang w:eastAsia="ru-RU"/>
        </w:rPr>
        <w:t>ПРАВИЛА ПОЛЬЗОВАНИЯ ШКОЛЬНОЙ БИБЛИОТЕКОЙ</w:t>
      </w:r>
    </w:p>
    <w:p w:rsidR="005121D0" w:rsidRPr="00C73996" w:rsidRDefault="005121D0" w:rsidP="005121D0">
      <w:pPr>
        <w:ind w:firstLine="709"/>
        <w:jc w:val="both"/>
        <w:rPr>
          <w:rFonts w:eastAsia="Times New Roman" w:cs="Times New Roman"/>
          <w:color w:val="000000" w:themeColor="text1"/>
          <w:szCs w:val="30"/>
          <w:lang w:eastAsia="ru-RU"/>
        </w:rPr>
      </w:pPr>
      <w:r w:rsidRPr="00C73996">
        <w:rPr>
          <w:rFonts w:eastAsia="Times New Roman" w:cs="Times New Roman"/>
          <w:color w:val="000000" w:themeColor="text1"/>
          <w:szCs w:val="30"/>
          <w:lang w:eastAsia="ru-RU"/>
        </w:rPr>
        <w:t> </w:t>
      </w:r>
      <w:r w:rsidR="00C73996">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.1. Учащиеся Школы записываются в библиотеку в индивидуальном порядке в соответствии со списками классов. При записи в библиотеку учащийся знакомится с правилами пользования библиотекой и подтверждает обязательство об их выполнении своей подписью в формуляре читателя. При записи в библиотеку учащийся обязан сообщить все необходимые сведения для заполнения принятых библиотекой регистрационных документов.</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 xml:space="preserve">.2. Книги на дом выдаются учащимся сроком до 15 дней. Количество экземпляров, выданных единовременно (не считая учебников), не должно превышать пяти. Учебная литература выдается учащимся на срок обучения в соответствии с </w:t>
      </w:r>
      <w:proofErr w:type="gramStart"/>
      <w:r w:rsidR="005121D0" w:rsidRPr="00C73996">
        <w:rPr>
          <w:rFonts w:eastAsia="Times New Roman" w:cs="Times New Roman"/>
          <w:color w:val="000000" w:themeColor="text1"/>
          <w:szCs w:val="30"/>
          <w:lang w:eastAsia="ru-RU"/>
        </w:rPr>
        <w:t>программой  (</w:t>
      </w:r>
      <w:proofErr w:type="gramEnd"/>
      <w:r w:rsidR="005121D0" w:rsidRPr="00C73996">
        <w:rPr>
          <w:rFonts w:eastAsia="Times New Roman" w:cs="Times New Roman"/>
          <w:color w:val="000000" w:themeColor="text1"/>
          <w:szCs w:val="30"/>
          <w:lang w:eastAsia="ru-RU"/>
        </w:rPr>
        <w:t>с обязательной перерегистрацией в конце учебного года). Литературные произведения, изучаемые по программе на уроках, выдаются на срок в соответствии с программой изучения.</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 xml:space="preserve">.3. Очередная выдача книг из фонда библиотеки учащимся производится только после возврата взятых ими ранее, срок пользования </w:t>
      </w:r>
      <w:proofErr w:type="gramStart"/>
      <w:r w:rsidR="005121D0" w:rsidRPr="00C73996">
        <w:rPr>
          <w:rFonts w:eastAsia="Times New Roman" w:cs="Times New Roman"/>
          <w:color w:val="000000" w:themeColor="text1"/>
          <w:szCs w:val="30"/>
          <w:lang w:eastAsia="ru-RU"/>
        </w:rPr>
        <w:t>которыми  истек</w:t>
      </w:r>
      <w:proofErr w:type="gramEnd"/>
      <w:r w:rsidR="005121D0" w:rsidRPr="00C73996">
        <w:rPr>
          <w:rFonts w:eastAsia="Times New Roman" w:cs="Times New Roman"/>
          <w:color w:val="000000" w:themeColor="text1"/>
          <w:szCs w:val="30"/>
          <w:lang w:eastAsia="ru-RU"/>
        </w:rPr>
        <w:t>.</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.4. Редкие и ценные книги, альбомы, единственные экземпляры справочных изданий на дом не выдаются.</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.5. Число документов из фонда, выдаваемых для работы с ними в пределах библиотеки, не ограничивается.</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.6.  При выбытии из Школы учащийся обязан вернуть все числящиеся за ним документы из фонда в библиотеку.</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.7. Учащийся обязан:</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.7.</w:t>
      </w:r>
      <w:r>
        <w:rPr>
          <w:rFonts w:eastAsia="Times New Roman" w:cs="Times New Roman"/>
          <w:color w:val="000000" w:themeColor="text1"/>
          <w:szCs w:val="30"/>
          <w:lang w:eastAsia="ru-RU"/>
        </w:rPr>
        <w:t>1.</w:t>
      </w:r>
      <w:r w:rsidR="005121D0" w:rsidRPr="00C73996">
        <w:rPr>
          <w:rFonts w:eastAsia="Times New Roman" w:cs="Times New Roman"/>
          <w:color w:val="000000" w:themeColor="text1"/>
          <w:szCs w:val="30"/>
          <w:lang w:eastAsia="ru-RU"/>
        </w:rPr>
        <w:t>   возвращать взятые им документы из фонда в установленный библиотекой срок;</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.7.</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w:t>
      </w:r>
      <w:r w:rsidRPr="00C73996">
        <w:rPr>
          <w:rFonts w:eastAsia="Times New Roman" w:cs="Times New Roman"/>
          <w:color w:val="000000" w:themeColor="text1"/>
          <w:szCs w:val="30"/>
          <w:lang w:eastAsia="ru-RU"/>
        </w:rPr>
        <w:t>  </w:t>
      </w:r>
      <w:r w:rsidR="005121D0" w:rsidRPr="00C73996">
        <w:rPr>
          <w:rFonts w:eastAsia="Times New Roman" w:cs="Times New Roman"/>
          <w:color w:val="000000" w:themeColor="text1"/>
          <w:szCs w:val="30"/>
          <w:lang w:eastAsia="ru-RU"/>
        </w:rPr>
        <w:t> не выносить из помещения библиотеки документы без записи в принятых библиотекой формах учёта;</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.7.</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w:t>
      </w:r>
      <w:r w:rsidRPr="00C73996">
        <w:rPr>
          <w:rFonts w:eastAsia="Times New Roman" w:cs="Times New Roman"/>
          <w:color w:val="000000" w:themeColor="text1"/>
          <w:szCs w:val="30"/>
          <w:lang w:eastAsia="ru-RU"/>
        </w:rPr>
        <w:t> </w:t>
      </w:r>
      <w:r w:rsidR="005121D0" w:rsidRPr="00C73996">
        <w:rPr>
          <w:rFonts w:eastAsia="Times New Roman" w:cs="Times New Roman"/>
          <w:color w:val="000000" w:themeColor="text1"/>
          <w:szCs w:val="30"/>
          <w:lang w:eastAsia="ru-RU"/>
        </w:rPr>
        <w:t> бережно относиться к библиотечному фонду (не делать в книгах пометок, подчёркиваний, не вырывать и не загибать страницы);</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.7.</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w:t>
      </w:r>
      <w:r w:rsidRPr="00C73996">
        <w:rPr>
          <w:rFonts w:eastAsia="Times New Roman" w:cs="Times New Roman"/>
          <w:color w:val="000000" w:themeColor="text1"/>
          <w:szCs w:val="30"/>
          <w:lang w:eastAsia="ru-RU"/>
        </w:rPr>
        <w:t> </w:t>
      </w:r>
      <w:r w:rsidR="005121D0" w:rsidRPr="00C73996">
        <w:rPr>
          <w:rFonts w:eastAsia="Times New Roman" w:cs="Times New Roman"/>
          <w:color w:val="000000" w:themeColor="text1"/>
          <w:szCs w:val="30"/>
          <w:lang w:eastAsia="ru-RU"/>
        </w:rPr>
        <w:t> соблюдать в библиотеке тишину, не нарушать порядок расстановки книг на полках открытого доступа к фонду;</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.7.</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w:t>
      </w:r>
      <w:r w:rsidRPr="00C73996">
        <w:rPr>
          <w:rFonts w:eastAsia="Times New Roman" w:cs="Times New Roman"/>
          <w:color w:val="000000" w:themeColor="text1"/>
          <w:szCs w:val="30"/>
          <w:lang w:eastAsia="ru-RU"/>
        </w:rPr>
        <w:t> </w:t>
      </w:r>
      <w:r w:rsidR="005121D0" w:rsidRPr="00C73996">
        <w:rPr>
          <w:rFonts w:eastAsia="Times New Roman" w:cs="Times New Roman"/>
          <w:color w:val="000000" w:themeColor="text1"/>
          <w:szCs w:val="30"/>
          <w:lang w:eastAsia="ru-RU"/>
        </w:rPr>
        <w:t> </w:t>
      </w:r>
      <w:r>
        <w:rPr>
          <w:rFonts w:eastAsia="Times New Roman" w:cs="Times New Roman"/>
          <w:color w:val="000000" w:themeColor="text1"/>
          <w:szCs w:val="30"/>
          <w:lang w:eastAsia="ru-RU"/>
        </w:rPr>
        <w:t>п</w:t>
      </w:r>
      <w:r w:rsidR="005121D0" w:rsidRPr="00C73996">
        <w:rPr>
          <w:rFonts w:eastAsia="Times New Roman" w:cs="Times New Roman"/>
          <w:color w:val="000000" w:themeColor="text1"/>
          <w:szCs w:val="30"/>
          <w:lang w:eastAsia="ru-RU"/>
        </w:rPr>
        <w:t>ри получении документов из фонда тщательно их просматривать и в случае обнаружения каких-либо дефектов сообщить об этом библиотекарю, который обязан сделать на них соответствующие пометки.</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Pr="00C73996">
        <w:rPr>
          <w:rFonts w:eastAsia="Times New Roman" w:cs="Times New Roman"/>
          <w:color w:val="000000" w:themeColor="text1"/>
          <w:szCs w:val="30"/>
          <w:lang w:eastAsia="ru-RU"/>
        </w:rPr>
        <w:t>.</w:t>
      </w:r>
      <w:r>
        <w:rPr>
          <w:rFonts w:eastAsia="Times New Roman" w:cs="Times New Roman"/>
          <w:color w:val="000000" w:themeColor="text1"/>
          <w:szCs w:val="30"/>
          <w:lang w:eastAsia="ru-RU"/>
        </w:rPr>
        <w:t xml:space="preserve">8. </w:t>
      </w:r>
      <w:r w:rsidR="005121D0" w:rsidRPr="00C73996">
        <w:rPr>
          <w:rFonts w:eastAsia="Times New Roman" w:cs="Times New Roman"/>
          <w:color w:val="000000" w:themeColor="text1"/>
          <w:szCs w:val="30"/>
          <w:lang w:eastAsia="ru-RU"/>
        </w:rPr>
        <w:t xml:space="preserve">Учащийся, утерявший документ из фонда библиотеки или нанёсший ему невосполнимый ущерб, обязан заменить его соответственно таким же (в том числе копией в переплёте) или </w:t>
      </w:r>
      <w:r w:rsidR="005121D0" w:rsidRPr="00C73996">
        <w:rPr>
          <w:rFonts w:eastAsia="Times New Roman" w:cs="Times New Roman"/>
          <w:color w:val="000000" w:themeColor="text1"/>
          <w:szCs w:val="30"/>
          <w:lang w:eastAsia="ru-RU"/>
        </w:rPr>
        <w:lastRenderedPageBreak/>
        <w:t>признанным библиотекой равнозначным. За утерю документа из фонда библиотеки или нанесение учащимся ему невосполнимого ущерба ответственность несут его родители или опекуны, попечители.</w:t>
      </w:r>
    </w:p>
    <w:p w:rsidR="005121D0" w:rsidRPr="00C73996" w:rsidRDefault="00C73996" w:rsidP="005121D0">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9</w:t>
      </w:r>
      <w:r w:rsidR="005121D0" w:rsidRPr="00C73996">
        <w:rPr>
          <w:rFonts w:eastAsia="Times New Roman" w:cs="Times New Roman"/>
          <w:color w:val="000000" w:themeColor="text1"/>
          <w:szCs w:val="30"/>
          <w:lang w:eastAsia="ru-RU"/>
        </w:rPr>
        <w:t>.9. Учащиеся, нарушившие правила пользования библиотекой, могут быть лишены права пользования на срок, установленный библиотекой. За особые нарушения, предусмотренные действующим законодательством, учащиеся несут иную ответственность.</w:t>
      </w:r>
    </w:p>
    <w:p w:rsidR="005121D0" w:rsidRDefault="005121D0" w:rsidP="00E6013E">
      <w:pPr>
        <w:ind w:firstLine="709"/>
        <w:jc w:val="both"/>
        <w:rPr>
          <w:rFonts w:eastAsia="Times New Roman" w:cs="Times New Roman"/>
          <w:color w:val="000000" w:themeColor="text1"/>
          <w:szCs w:val="30"/>
          <w:lang w:eastAsia="ru-RU"/>
        </w:rPr>
      </w:pPr>
    </w:p>
    <w:p w:rsidR="00E6013E" w:rsidRDefault="00E6013E" w:rsidP="00E6013E">
      <w:pPr>
        <w:jc w:val="both"/>
        <w:rPr>
          <w:rFonts w:eastAsia="Times New Roman" w:cs="Times New Roman"/>
          <w:color w:val="000000" w:themeColor="text1"/>
          <w:szCs w:val="30"/>
          <w:lang w:eastAsia="ru-RU"/>
        </w:rPr>
      </w:pPr>
    </w:p>
    <w:p w:rsidR="00E6013E" w:rsidRDefault="00C73996" w:rsidP="00E6013E">
      <w:pPr>
        <w:jc w:val="both"/>
        <w:rPr>
          <w:rFonts w:eastAsia="Times New Roman" w:cs="Times New Roman"/>
          <w:b/>
          <w:bCs/>
          <w:color w:val="000000" w:themeColor="text1"/>
          <w:szCs w:val="30"/>
          <w:lang w:eastAsia="ru-RU"/>
        </w:rPr>
      </w:pPr>
      <w:r>
        <w:rPr>
          <w:rFonts w:cs="Times New Roman"/>
          <w:b/>
          <w:bCs/>
          <w:color w:val="000000" w:themeColor="text1"/>
          <w:szCs w:val="30"/>
          <w:lang w:val="en-US"/>
        </w:rPr>
        <w:t>X</w:t>
      </w:r>
      <w:r>
        <w:rPr>
          <w:rFonts w:cs="Times New Roman"/>
          <w:b/>
          <w:bCs/>
          <w:color w:val="000000" w:themeColor="text1"/>
          <w:szCs w:val="30"/>
        </w:rPr>
        <w:t xml:space="preserve">. </w:t>
      </w:r>
      <w:r w:rsidR="00E6013E">
        <w:rPr>
          <w:rFonts w:eastAsia="Times New Roman" w:cs="Times New Roman"/>
          <w:b/>
          <w:bCs/>
          <w:color w:val="000000" w:themeColor="text1"/>
          <w:szCs w:val="30"/>
          <w:lang w:eastAsia="ru-RU"/>
        </w:rPr>
        <w:t>ПООЩРЕНИЯ И ДИСЦИПЛИНАРНАЯ ОТВЕТСТВЕННОСТЬ УЧАЩИХСЯ</w:t>
      </w:r>
    </w:p>
    <w:p w:rsidR="00E6013E" w:rsidRDefault="00C7399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10.1</w:t>
      </w:r>
      <w:r w:rsidR="00E6013E">
        <w:rPr>
          <w:rFonts w:eastAsia="Times New Roman" w:cs="Times New Roman"/>
          <w:color w:val="000000" w:themeColor="text1"/>
          <w:szCs w:val="30"/>
          <w:lang w:eastAsia="ru-RU"/>
        </w:rPr>
        <w:t xml:space="preserve">. В качестве поощрения к учащимся могут применяться следующие меры: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объявление благодарности;</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награждение грамотой;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награждение ценным подарком; </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занесение на доску Почета учреждения образования;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написание листа благодарности законным представителям.</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E6013E" w:rsidRDefault="00C7399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2</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замечание;</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выговор;</w:t>
      </w:r>
    </w:p>
    <w:p w:rsidR="00E6013E" w:rsidRDefault="00E6013E"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отчисление.</w:t>
      </w:r>
    </w:p>
    <w:p w:rsidR="00E6013E" w:rsidRDefault="00C7399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3</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Отчисление как мера дисциплинарной ответственности может быть применена к учащемуся </w:t>
      </w:r>
      <w:r w:rsidR="00E6013E">
        <w:rPr>
          <w:rFonts w:eastAsia="Times New Roman" w:cs="Times New Roman"/>
          <w:bCs/>
          <w:color w:val="000000" w:themeColor="text1"/>
          <w:szCs w:val="30"/>
          <w:lang w:eastAsia="ru-RU"/>
        </w:rPr>
        <w:t>III ступени общего среднего образования</w:t>
      </w:r>
      <w:r w:rsidR="00E6013E">
        <w:rPr>
          <w:rFonts w:eastAsia="Times New Roman" w:cs="Times New Roman"/>
          <w:color w:val="000000" w:themeColor="text1"/>
          <w:szCs w:val="30"/>
          <w:lang w:eastAsia="ru-RU"/>
        </w:rPr>
        <w:t>.</w:t>
      </w:r>
    </w:p>
    <w:p w:rsidR="00E6013E" w:rsidRDefault="00C7399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4</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 xml:space="preserve">Право выбора меры дисциплинарного взыскания принадлежит директору учреждения образования. </w:t>
      </w:r>
    </w:p>
    <w:p w:rsidR="00E6013E" w:rsidRDefault="00C73996" w:rsidP="00E6013E">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10.</w:t>
      </w:r>
      <w:r>
        <w:rPr>
          <w:rFonts w:eastAsia="Times New Roman" w:cs="Times New Roman"/>
          <w:color w:val="000000" w:themeColor="text1"/>
          <w:szCs w:val="30"/>
          <w:lang w:eastAsia="ru-RU"/>
        </w:rPr>
        <w:t>5</w:t>
      </w:r>
      <w:r>
        <w:rPr>
          <w:rFonts w:eastAsia="Times New Roman" w:cs="Times New Roman"/>
          <w:color w:val="000000" w:themeColor="text1"/>
          <w:szCs w:val="30"/>
          <w:lang w:eastAsia="ru-RU"/>
        </w:rPr>
        <w:t>. </w:t>
      </w:r>
      <w:r w:rsidR="00E6013E">
        <w:rPr>
          <w:rFonts w:eastAsia="Times New Roman" w:cs="Times New Roman"/>
          <w:color w:val="000000" w:themeColor="text1"/>
          <w:szCs w:val="30"/>
          <w:lang w:eastAsia="ru-RU"/>
        </w:rPr>
        <w:t>Сведения о применении меры дисциплинарного взыскания доводятся до законных представителей несовершеннолетнего учащегося.</w:t>
      </w:r>
    </w:p>
    <w:p w:rsidR="00E6013E" w:rsidRDefault="00E6013E" w:rsidP="00E6013E">
      <w:pPr>
        <w:ind w:firstLine="709"/>
        <w:jc w:val="both"/>
        <w:rPr>
          <w:rFonts w:eastAsia="Times New Roman" w:cs="Times New Roman"/>
          <w:color w:val="000000" w:themeColor="text1"/>
          <w:szCs w:val="30"/>
          <w:lang w:eastAsia="ru-RU"/>
        </w:rPr>
      </w:pPr>
    </w:p>
    <w:p w:rsidR="00E6013E" w:rsidRDefault="00E6013E" w:rsidP="00E6013E">
      <w:pPr>
        <w:ind w:firstLine="709"/>
        <w:jc w:val="both"/>
        <w:rPr>
          <w:rStyle w:val="a5"/>
          <w:shd w:val="clear" w:color="auto" w:fill="FFFFFF"/>
        </w:rPr>
      </w:pPr>
      <w:r>
        <w:rPr>
          <w:rFonts w:cs="Times New Roman"/>
          <w:b/>
          <w:bCs/>
          <w:color w:val="000000" w:themeColor="text1"/>
          <w:szCs w:val="30"/>
          <w:lang w:val="en-US"/>
        </w:rPr>
        <w:t>X</w:t>
      </w:r>
      <w:r w:rsidR="00C73996">
        <w:rPr>
          <w:rFonts w:cs="Times New Roman"/>
          <w:b/>
          <w:bCs/>
          <w:color w:val="000000" w:themeColor="text1"/>
          <w:szCs w:val="30"/>
          <w:lang w:val="en-US"/>
        </w:rPr>
        <w:t>I</w:t>
      </w:r>
      <w:r>
        <w:rPr>
          <w:rFonts w:cs="Times New Roman"/>
          <w:b/>
          <w:color w:val="000000" w:themeColor="text1"/>
          <w:szCs w:val="30"/>
        </w:rPr>
        <w:t>.</w:t>
      </w:r>
      <w:r>
        <w:rPr>
          <w:rFonts w:cs="Times New Roman"/>
          <w:b/>
          <w:bCs/>
          <w:color w:val="000000" w:themeColor="text1"/>
          <w:szCs w:val="30"/>
        </w:rPr>
        <w:t> </w:t>
      </w:r>
      <w:r>
        <w:rPr>
          <w:rStyle w:val="a5"/>
          <w:rFonts w:cs="Times New Roman"/>
          <w:color w:val="000000" w:themeColor="text1"/>
          <w:szCs w:val="30"/>
          <w:shd w:val="clear" w:color="auto" w:fill="FFFFFF"/>
        </w:rPr>
        <w:t>ПРАВИЛА ПОЛЬЗОВАНИЯ УСТРОЙСТВАМИ МОБИЛЬНОЙ СВЯЗИ (ИНТЕРНЕТ-СВЯЗИ)</w:t>
      </w:r>
    </w:p>
    <w:p w:rsidR="00E6013E" w:rsidRDefault="00C73996" w:rsidP="00E6013E">
      <w:pPr>
        <w:ind w:firstLine="709"/>
        <w:jc w:val="both"/>
      </w:pPr>
      <w:r>
        <w:rPr>
          <w:rFonts w:cs="Times New Roman"/>
          <w:color w:val="000000" w:themeColor="text1"/>
          <w:szCs w:val="30"/>
        </w:rPr>
        <w:t>11.1</w:t>
      </w:r>
      <w:r w:rsidR="00E6013E">
        <w:rPr>
          <w:rFonts w:cs="Times New Roman"/>
          <w:color w:val="000000" w:themeColor="text1"/>
          <w:szCs w:val="30"/>
        </w:rPr>
        <w:t>. В здании учреждения образования учащиеся обязаны ставить устройства мобильной связи (интернет-связи) в режим вибровызова или бесшумный режим.</w:t>
      </w:r>
    </w:p>
    <w:p w:rsidR="00E6013E" w:rsidRDefault="00C73996" w:rsidP="00E6013E">
      <w:pPr>
        <w:ind w:firstLine="709"/>
        <w:jc w:val="both"/>
        <w:rPr>
          <w:rFonts w:cs="Times New Roman"/>
          <w:color w:val="000000" w:themeColor="text1"/>
          <w:szCs w:val="30"/>
        </w:rPr>
      </w:pPr>
      <w:r>
        <w:rPr>
          <w:rFonts w:cs="Times New Roman"/>
          <w:color w:val="000000" w:themeColor="text1"/>
          <w:szCs w:val="30"/>
        </w:rPr>
        <w:t>11.</w:t>
      </w:r>
      <w:r>
        <w:rPr>
          <w:rFonts w:cs="Times New Roman"/>
          <w:color w:val="000000" w:themeColor="text1"/>
          <w:szCs w:val="30"/>
        </w:rPr>
        <w:t>2</w:t>
      </w:r>
      <w:r>
        <w:rPr>
          <w:rFonts w:cs="Times New Roman"/>
          <w:color w:val="000000" w:themeColor="text1"/>
          <w:szCs w:val="30"/>
        </w:rPr>
        <w:t>. </w:t>
      </w:r>
      <w:r w:rsidR="00E6013E">
        <w:rPr>
          <w:rFonts w:cs="Times New Roman"/>
          <w:color w:val="000000" w:themeColor="text1"/>
          <w:szCs w:val="30"/>
          <w:shd w:val="clear" w:color="auto" w:fill="FFFFFF"/>
        </w:rPr>
        <w:t xml:space="preserve">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r w:rsidR="00E6013E">
        <w:rPr>
          <w:rFonts w:cs="Times New Roman"/>
          <w:color w:val="000000" w:themeColor="text1"/>
          <w:szCs w:val="30"/>
          <w:shd w:val="clear" w:color="auto" w:fill="FFFFFF"/>
        </w:rPr>
        <w:lastRenderedPageBreak/>
        <w:t>(интернет-связи)</w:t>
      </w:r>
      <w:r w:rsidR="00E6013E">
        <w:rPr>
          <w:rFonts w:cs="Times New Roman"/>
          <w:color w:val="000000" w:themeColor="text1"/>
          <w:szCs w:val="30"/>
        </w:rPr>
        <w:t xml:space="preserve"> должны находиться в </w:t>
      </w:r>
      <w:r w:rsidR="00227D07">
        <w:rPr>
          <w:rFonts w:cs="Times New Roman"/>
          <w:color w:val="000000" w:themeColor="text1"/>
          <w:szCs w:val="30"/>
        </w:rPr>
        <w:t>портфеле учащегося</w:t>
      </w:r>
      <w:r w:rsidR="00E6013E">
        <w:rPr>
          <w:rFonts w:cs="Times New Roman"/>
          <w:color w:val="000000" w:themeColor="text1"/>
          <w:szCs w:val="30"/>
        </w:rPr>
        <w:t xml:space="preserve"> в состоянии бесшумного режима.</w:t>
      </w:r>
    </w:p>
    <w:p w:rsidR="00E6013E" w:rsidRDefault="00C73996" w:rsidP="00E6013E">
      <w:pPr>
        <w:pStyle w:val="a3"/>
        <w:shd w:val="clear" w:color="auto" w:fill="FFFFFF"/>
        <w:spacing w:before="0" w:beforeAutospacing="0" w:after="0" w:afterAutospacing="0"/>
        <w:ind w:firstLine="709"/>
        <w:jc w:val="both"/>
        <w:rPr>
          <w:color w:val="000000" w:themeColor="text1"/>
          <w:sz w:val="30"/>
          <w:szCs w:val="30"/>
          <w:shd w:val="clear" w:color="auto" w:fill="FFFFFF"/>
        </w:rPr>
      </w:pPr>
      <w:r w:rsidRPr="00C73996">
        <w:rPr>
          <w:rFonts w:eastAsiaTheme="minorHAnsi"/>
          <w:color w:val="000000" w:themeColor="text1"/>
          <w:sz w:val="30"/>
          <w:szCs w:val="30"/>
          <w:lang w:eastAsia="en-US"/>
        </w:rPr>
        <w:t>11.</w:t>
      </w:r>
      <w:r w:rsidRPr="00C73996">
        <w:rPr>
          <w:rFonts w:eastAsiaTheme="minorHAnsi"/>
          <w:color w:val="000000" w:themeColor="text1"/>
          <w:sz w:val="30"/>
          <w:szCs w:val="30"/>
          <w:lang w:eastAsia="en-US"/>
        </w:rPr>
        <w:t>3</w:t>
      </w:r>
      <w:r w:rsidRPr="00C73996">
        <w:rPr>
          <w:rFonts w:eastAsiaTheme="minorHAnsi"/>
          <w:color w:val="000000" w:themeColor="text1"/>
          <w:sz w:val="30"/>
          <w:szCs w:val="30"/>
          <w:lang w:eastAsia="en-US"/>
        </w:rPr>
        <w:t>.</w:t>
      </w:r>
      <w:r>
        <w:rPr>
          <w:color w:val="000000" w:themeColor="text1"/>
          <w:szCs w:val="30"/>
        </w:rPr>
        <w:t> </w:t>
      </w:r>
      <w:r w:rsidR="00E6013E">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E6013E" w:rsidRDefault="00C73996" w:rsidP="00E6013E">
      <w:pPr>
        <w:pStyle w:val="a3"/>
        <w:shd w:val="clear" w:color="auto" w:fill="FFFFFF"/>
        <w:spacing w:before="0" w:beforeAutospacing="0" w:after="0" w:afterAutospacing="0"/>
        <w:ind w:firstLine="709"/>
        <w:jc w:val="both"/>
        <w:rPr>
          <w:color w:val="000000" w:themeColor="text1"/>
          <w:sz w:val="30"/>
          <w:szCs w:val="30"/>
          <w:shd w:val="clear" w:color="auto" w:fill="FFFFFF"/>
        </w:rPr>
      </w:pPr>
      <w:r w:rsidRPr="00C73996">
        <w:rPr>
          <w:rFonts w:eastAsiaTheme="minorHAnsi"/>
          <w:color w:val="000000" w:themeColor="text1"/>
          <w:sz w:val="30"/>
          <w:szCs w:val="30"/>
          <w:lang w:eastAsia="en-US"/>
        </w:rPr>
        <w:t>11.</w:t>
      </w:r>
      <w:r>
        <w:rPr>
          <w:rFonts w:eastAsiaTheme="minorHAnsi"/>
          <w:color w:val="000000" w:themeColor="text1"/>
          <w:sz w:val="30"/>
          <w:szCs w:val="30"/>
          <w:lang w:eastAsia="en-US"/>
        </w:rPr>
        <w:t>4</w:t>
      </w:r>
      <w:r w:rsidRPr="00C73996">
        <w:rPr>
          <w:rFonts w:eastAsiaTheme="minorHAnsi"/>
          <w:color w:val="000000" w:themeColor="text1"/>
          <w:sz w:val="30"/>
          <w:szCs w:val="30"/>
          <w:lang w:eastAsia="en-US"/>
        </w:rPr>
        <w:t>.</w:t>
      </w:r>
      <w:r>
        <w:rPr>
          <w:color w:val="000000" w:themeColor="text1"/>
          <w:szCs w:val="30"/>
        </w:rPr>
        <w:t> </w:t>
      </w:r>
      <w:r w:rsidR="00E6013E">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E6013E" w:rsidRDefault="00C73996" w:rsidP="00E6013E">
      <w:pPr>
        <w:shd w:val="clear" w:color="auto" w:fill="FFFFFF"/>
        <w:ind w:firstLine="709"/>
        <w:jc w:val="both"/>
        <w:rPr>
          <w:rFonts w:cs="Times New Roman"/>
          <w:color w:val="000000" w:themeColor="text1"/>
          <w:szCs w:val="30"/>
        </w:rPr>
      </w:pPr>
      <w:r w:rsidRPr="00C73996">
        <w:rPr>
          <w:rFonts w:cs="Times New Roman"/>
          <w:color w:val="000000" w:themeColor="text1"/>
          <w:szCs w:val="30"/>
        </w:rPr>
        <w:t>11.</w:t>
      </w:r>
      <w:r>
        <w:rPr>
          <w:color w:val="000000" w:themeColor="text1"/>
          <w:szCs w:val="30"/>
        </w:rPr>
        <w:t>5</w:t>
      </w:r>
      <w:r w:rsidRPr="00C73996">
        <w:rPr>
          <w:rFonts w:cs="Times New Roman"/>
          <w:color w:val="000000" w:themeColor="text1"/>
          <w:szCs w:val="30"/>
        </w:rPr>
        <w:t>.</w:t>
      </w:r>
      <w:r>
        <w:rPr>
          <w:rFonts w:cs="Times New Roman"/>
          <w:color w:val="000000" w:themeColor="text1"/>
          <w:szCs w:val="30"/>
        </w:rPr>
        <w:t> </w:t>
      </w:r>
      <w:r w:rsidR="00E6013E">
        <w:rPr>
          <w:rFonts w:cs="Times New Roman"/>
          <w:color w:val="000000" w:themeColor="text1"/>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w:t>
      </w:r>
      <w:proofErr w:type="gramStart"/>
      <w:r w:rsidR="00E6013E">
        <w:rPr>
          <w:rFonts w:cs="Times New Roman"/>
          <w:color w:val="000000" w:themeColor="text1"/>
          <w:szCs w:val="30"/>
        </w:rPr>
        <w:t>запись  в</w:t>
      </w:r>
      <w:proofErr w:type="gramEnd"/>
      <w:r w:rsidR="00E6013E">
        <w:rPr>
          <w:rFonts w:cs="Times New Roman"/>
          <w:color w:val="000000" w:themeColor="text1"/>
          <w:szCs w:val="30"/>
        </w:rPr>
        <w:t xml:space="preserve"> дневник. </w:t>
      </w:r>
    </w:p>
    <w:p w:rsidR="00E6013E" w:rsidRDefault="00C73996" w:rsidP="00E6013E">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C73996">
        <w:rPr>
          <w:rFonts w:cs="Times New Roman"/>
          <w:color w:val="000000" w:themeColor="text1"/>
          <w:szCs w:val="30"/>
        </w:rPr>
        <w:t>11.</w:t>
      </w:r>
      <w:r>
        <w:rPr>
          <w:color w:val="000000" w:themeColor="text1"/>
          <w:szCs w:val="30"/>
        </w:rPr>
        <w:t>6</w:t>
      </w:r>
      <w:r w:rsidRPr="00C73996">
        <w:rPr>
          <w:rFonts w:cs="Times New Roman"/>
          <w:color w:val="000000" w:themeColor="text1"/>
          <w:szCs w:val="30"/>
        </w:rPr>
        <w:t>.</w:t>
      </w:r>
      <w:r>
        <w:rPr>
          <w:rFonts w:cs="Times New Roman"/>
          <w:color w:val="000000" w:themeColor="text1"/>
          <w:szCs w:val="30"/>
        </w:rPr>
        <w:t> </w:t>
      </w:r>
      <w:r w:rsidR="00E6013E">
        <w:rPr>
          <w:rFonts w:cs="Times New Roman"/>
          <w:color w:val="000000" w:themeColor="text1"/>
          <w:szCs w:val="30"/>
        </w:rPr>
        <w:t>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w:t>
      </w:r>
      <w:bookmarkStart w:id="0" w:name="_GoBack"/>
      <w:bookmarkEnd w:id="0"/>
      <w:r w:rsidR="00E6013E">
        <w:rPr>
          <w:rFonts w:cs="Times New Roman"/>
          <w:color w:val="000000" w:themeColor="text1"/>
          <w:szCs w:val="30"/>
        </w:rPr>
        <w:t xml:space="preserve">-связи). На учащегося налагается взыскание, определяемое директором учреждения образования. </w:t>
      </w:r>
    </w:p>
    <w:p w:rsidR="00D37620" w:rsidRDefault="00D22689"/>
    <w:sectPr w:rsidR="00D37620" w:rsidSect="00227D0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3E"/>
    <w:rsid w:val="00227D07"/>
    <w:rsid w:val="00275F17"/>
    <w:rsid w:val="00471A51"/>
    <w:rsid w:val="005121D0"/>
    <w:rsid w:val="00A93FCF"/>
    <w:rsid w:val="00C73996"/>
    <w:rsid w:val="00D22689"/>
    <w:rsid w:val="00DD2D66"/>
    <w:rsid w:val="00E6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4EA2"/>
  <w15:chartTrackingRefBased/>
  <w15:docId w15:val="{47AC8EB0-06E7-4CE9-8294-5ABC4F39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13E"/>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13E"/>
    <w:pPr>
      <w:spacing w:before="100" w:beforeAutospacing="1" w:after="100" w:afterAutospacing="1"/>
    </w:pPr>
    <w:rPr>
      <w:rFonts w:eastAsia="Times New Roman" w:cs="Times New Roman"/>
      <w:sz w:val="24"/>
      <w:szCs w:val="24"/>
      <w:lang w:eastAsia="ru-RU"/>
    </w:rPr>
  </w:style>
  <w:style w:type="character" w:customStyle="1" w:styleId="a4">
    <w:name w:val="Основной текст_"/>
    <w:basedOn w:val="a0"/>
    <w:link w:val="1"/>
    <w:locked/>
    <w:rsid w:val="00E6013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E6013E"/>
    <w:pPr>
      <w:widowControl w:val="0"/>
      <w:shd w:val="clear" w:color="auto" w:fill="FFFFFF"/>
      <w:spacing w:line="322" w:lineRule="exact"/>
    </w:pPr>
    <w:rPr>
      <w:rFonts w:eastAsia="Times New Roman" w:cs="Times New Roman"/>
      <w:sz w:val="27"/>
      <w:szCs w:val="27"/>
    </w:rPr>
  </w:style>
  <w:style w:type="character" w:styleId="a5">
    <w:name w:val="Strong"/>
    <w:basedOn w:val="a0"/>
    <w:uiPriority w:val="22"/>
    <w:qFormat/>
    <w:rsid w:val="00E6013E"/>
    <w:rPr>
      <w:b/>
      <w:bCs/>
    </w:rPr>
  </w:style>
  <w:style w:type="paragraph" w:styleId="a6">
    <w:name w:val="List Paragraph"/>
    <w:basedOn w:val="a"/>
    <w:uiPriority w:val="34"/>
    <w:qFormat/>
    <w:rsid w:val="0047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2019-12-09T05:51:00Z</dcterms:created>
  <dcterms:modified xsi:type="dcterms:W3CDTF">2019-12-09T11:15:00Z</dcterms:modified>
</cp:coreProperties>
</file>