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C2D" w:rsidRPr="00241C2D" w:rsidRDefault="00241C2D" w:rsidP="00241C2D">
      <w:pPr>
        <w:spacing w:after="0" w:line="240" w:lineRule="auto"/>
        <w:ind w:right="2400"/>
        <w:outlineLvl w:val="0"/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</w:pPr>
      <w:r w:rsidRPr="00241C2D"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  <w:t>Агрессия</w:t>
      </w:r>
    </w:p>
    <w:p w:rsidR="00241C2D" w:rsidRPr="00241C2D" w:rsidRDefault="00241C2D" w:rsidP="00241C2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41C2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С демоном злобы и ненависти боролся человек, который, разозлившись, ударил его, вложив в удар всю свою злость. Демон упал замертво.</w:t>
      </w:r>
    </w:p>
    <w:p w:rsidR="00241C2D" w:rsidRPr="00241C2D" w:rsidRDefault="00241C2D" w:rsidP="00241C2D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41C2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И вдруг человек услышал внутри себя голос: «Ты думаешь, что убил меня? Да, ты лишил меня тела, но теперь у меня появилось другое тело — твоё. И благодаря твоему гневу я стал ещё сильнее. Гнев был тем ключом, что открыл мне двери твоего сердца и впустил меня».</w:t>
      </w:r>
      <w:r w:rsidRPr="00241C2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br/>
        <w:t>Агрессивное поведение определяется влиянием семьи, сверстников, а также массовой информации. Дети учатся агрессивному поведению, как по средствам прямых подкреплений, так и путем наблюдения агрессивных действий. Подростки, выбирая методы выяснения отношений с братьями и сестрами, копируют тактику разрешения конфликтов у родителей. Когда дети вырастают и вступают в брак, они используют отрепетированные способы разрешения конфликтов и, замыкая цикл, передают их своим детям, посредством создания характерного стиля дисциплины. Дети, у которых в семье сильный разлад, чьи родители отчуждены и холодны, сравнительно более склонны к агрессивному поведению. Они учатся вести себя агрессивно, наблюдая за поведением других детей.</w:t>
      </w:r>
      <w:r w:rsidRPr="00241C2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br/>
        <w:t>Так или иначе, крайне редко удается полностью освободить ребенка от его агрессивности. Но даже если бы такое было возможно, не следует стремиться к этому, потому что агрессивность имеет свои положительные и отрицательные стороны. Она может проявляться в предприимчивости и активности или, напротив, в непослушании и сопротивлении. Агрессивность способна развить дух инициативы или же породить замкнутость и враждебность, может сделать ребенка упорным либо безвольным. Разумеется, нам важно поощрять развитие положительных сторон агрессивности и препятствовать ее отрицательным чертам. Для этого необходимо понять ее природу и происхождение.</w:t>
      </w:r>
    </w:p>
    <w:p w:rsidR="00241C2D" w:rsidRPr="00241C2D" w:rsidRDefault="00241C2D" w:rsidP="00241C2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41C2D">
        <w:rPr>
          <w:rFonts w:ascii="Arial" w:eastAsia="Times New Roman" w:hAnsi="Arial" w:cs="Arial"/>
          <w:b/>
          <w:bCs/>
          <w:i/>
          <w:iCs/>
          <w:color w:val="111111"/>
          <w:sz w:val="21"/>
          <w:szCs w:val="21"/>
          <w:lang w:eastAsia="ru-RU"/>
        </w:rPr>
        <w:t>Советы родителям</w:t>
      </w:r>
    </w:p>
    <w:p w:rsidR="00241C2D" w:rsidRPr="00241C2D" w:rsidRDefault="00241C2D" w:rsidP="00241C2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41C2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Давайте ребенку понять, что вы его любите таким, какой он есть.</w:t>
      </w:r>
    </w:p>
    <w:p w:rsidR="00241C2D" w:rsidRPr="00241C2D" w:rsidRDefault="00241C2D" w:rsidP="00241C2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41C2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Предъявляя ребенку свои требования, учитывайте его возможности, а не свои желания.</w:t>
      </w:r>
    </w:p>
    <w:p w:rsidR="00241C2D" w:rsidRPr="00241C2D" w:rsidRDefault="00241C2D" w:rsidP="00241C2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41C2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Упорядочьте систему требований, следите за своими поступками, показывая ребенку личный (положительный) пример.</w:t>
      </w:r>
    </w:p>
    <w:p w:rsidR="00241C2D" w:rsidRPr="00241C2D" w:rsidRDefault="00241C2D" w:rsidP="00241C2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41C2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Собственным примером приучайте ребенка к самоконтролю.</w:t>
      </w:r>
    </w:p>
    <w:p w:rsidR="00241C2D" w:rsidRPr="00241C2D" w:rsidRDefault="00241C2D" w:rsidP="00241C2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41C2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Направьте его энергию в положительное русло (например, спорт, где ребенок может научиться контролировать эмоции, управлять своим поведением, рисование, пение).</w:t>
      </w:r>
    </w:p>
    <w:p w:rsidR="00241C2D" w:rsidRPr="00241C2D" w:rsidRDefault="00241C2D" w:rsidP="00241C2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41C2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Игнорируйте легкие проявления агрессивности, не фиксируйте на них внимание окружающих.</w:t>
      </w:r>
    </w:p>
    <w:p w:rsidR="00241C2D" w:rsidRPr="00241C2D" w:rsidRDefault="00241C2D" w:rsidP="00241C2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41C2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Научите ребенка жалеть. Он должен понять, что своим поведением доставляет огорчение, причиняет страдание близким людям.</w:t>
      </w:r>
    </w:p>
    <w:p w:rsidR="00241C2D" w:rsidRPr="00241C2D" w:rsidRDefault="00241C2D" w:rsidP="00241C2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41C2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Практикуйте эмоциональное поощрение за проявление доброты. В этом случае ребенок быстро сумеет перерасти «естественную возрастную агрессивность» и научится быть гуманным и добрым.</w:t>
      </w:r>
    </w:p>
    <w:p w:rsidR="008C19CB" w:rsidRDefault="008C19CB">
      <w:bookmarkStart w:id="0" w:name="_GoBack"/>
      <w:bookmarkEnd w:id="0"/>
    </w:p>
    <w:sectPr w:rsidR="008C19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83372"/>
    <w:multiLevelType w:val="multilevel"/>
    <w:tmpl w:val="D88C1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C2D"/>
    <w:rsid w:val="00241C2D"/>
    <w:rsid w:val="008C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1C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1C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41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41C2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1C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1C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41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41C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6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KaMo.by Admin</dc:creator>
  <cp:lastModifiedBy>KaMo.by Admin</cp:lastModifiedBy>
  <cp:revision>1</cp:revision>
  <dcterms:created xsi:type="dcterms:W3CDTF">2017-02-13T20:20:00Z</dcterms:created>
  <dcterms:modified xsi:type="dcterms:W3CDTF">2017-02-13T20:20:00Z</dcterms:modified>
</cp:coreProperties>
</file>