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03" w:rsidRPr="00F50303" w:rsidRDefault="00F50303" w:rsidP="00F50303">
      <w:pPr>
        <w:shd w:val="clear" w:color="auto" w:fill="FFFFFF"/>
        <w:spacing w:before="300" w:after="225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54"/>
          <w:szCs w:val="54"/>
          <w:lang w:eastAsia="ru-RU"/>
        </w:rPr>
      </w:pPr>
      <w:bookmarkStart w:id="0" w:name="_GoBack"/>
      <w:r w:rsidRPr="00F50303">
        <w:rPr>
          <w:rFonts w:ascii="Times New Roman" w:eastAsia="Times New Roman" w:hAnsi="Times New Roman" w:cs="Times New Roman"/>
          <w:kern w:val="36"/>
          <w:sz w:val="54"/>
          <w:szCs w:val="54"/>
          <w:lang w:eastAsia="ru-RU"/>
        </w:rPr>
        <w:t>Конференция «Причины стресса у современного подростка»</w:t>
      </w:r>
    </w:p>
    <w:bookmarkEnd w:id="0"/>
    <w:p w:rsidR="00F50303" w:rsidRPr="00F50303" w:rsidRDefault="00F50303" w:rsidP="00F503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03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Термин «стресс»</w:t>
      </w:r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прочно вошел в нашу повседневную жизнь, он сопровождает человека в течение всей его жизни, начиная с момента рождения. У большинства людей c этим словом связаны только негативные ассоциации, однако его влияние может оказать положительное действие, которое будет направлено на мобилизацию организма к целеустремленности, продуктивным действиям, достижению поставленных целей. Следует подчеркнуть, что стрессовые воздействия не должны превышать адаптационные возможности человека, в противном случае могут возникнуть ухудшение самочувствия и даже соматические или невротические заболевания. В  случае, когда сила отрицательных эмоций ребенка достигнет наивысшей степени, возникнут негативные последствия - нарушения психики, поведения и образа жизни подростка</w:t>
      </w:r>
      <w:proofErr w:type="gramStart"/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.« </w:t>
      </w:r>
      <w:proofErr w:type="gramEnd"/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свернуть</w:t>
      </w:r>
    </w:p>
    <w:p w:rsidR="00F50303" w:rsidRPr="00F50303" w:rsidRDefault="00F50303" w:rsidP="00F503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Современные подростки в своем юном возрасте приобретают комплекс неполноценности, различные фобии, становятся замкнутыми. Девочкам кажется, что они полнеют, а на самом деле элементарно растут, и начинают изводить себя диетами. Мальчики испытывают комплексы из-за маленького или высокого роста, неуклюжести, непопулярности и др. Вдобавок к этому школьные неурядицы, несправедливые оценки, завышенные требования учителей и родителей, конфликты с учителями или одноклассниками, первые влюбленности и расставания. Накал чувств и эмоций возрастает, подростку кажется, что от любви без взаимности жизнь теряет смысл.</w:t>
      </w:r>
    </w:p>
    <w:p w:rsidR="00F50303" w:rsidRPr="00F50303" w:rsidRDefault="00F50303" w:rsidP="00F503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стоит забывать, что одной из причин формирования стресса у подростков является злоупотребление гаджетами. Современные </w:t>
      </w:r>
      <w:r w:rsidRPr="00F5030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подростки</w:t>
      </w:r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> часами контактируют с  мобильными устройствами. Они не  могут себе представить и дня, чтобы не прибегнуть к их помощи – это музыка, игры, виртуальное общение, поиск ответов на  интересующие вопросы на  страницах интернета. Доказано, что  мобильные устройства являются открытым неконтролируемым источником электромагнитного поля. </w:t>
      </w:r>
    </w:p>
    <w:p w:rsidR="00F50303" w:rsidRPr="00F50303" w:rsidRDefault="00F50303" w:rsidP="00F503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 вызывает сомнения, что в настоящее время одной из причин формирования стресса является новая </w:t>
      </w:r>
      <w:proofErr w:type="spellStart"/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коронавирусная</w:t>
      </w:r>
      <w:proofErr w:type="spellEnd"/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инфекция СOVID-19. По прогнозам Всемирной организации здравоохранения, в настоящее десятилетие по частоте встречаемости стрессовые расстройства выйдут на второе место после </w:t>
      </w:r>
      <w:proofErr w:type="gramStart"/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сердечно-сосудистых</w:t>
      </w:r>
      <w:proofErr w:type="gramEnd"/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заболеваний. Действительно, пандемия СOVID-19 затронула психоэмоциональную сферу лиц различного возраста, в т. ч. детей и подростков. По мнению психиатра, профессора А.А. </w:t>
      </w:r>
      <w:proofErr w:type="spellStart"/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>Шмиловича</w:t>
      </w:r>
      <w:proofErr w:type="spellEnd"/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  настоящее время это не  только пандемия инфекции, но  и  пандемия страха, с  которой человечество никогда ранее не сталкивалось, т. к. не было возможностей по  информационному сопровождению подобных катаклизмов, какие имеются сейчас благодаря масштабам и  доступности социальных сетей. </w:t>
      </w:r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Можно с  уверенностью сказать, что  в  условиях пандемии внутреннее волнение, тревогу испытывает каждый здравомыслящий человек, даже если он внешне спокоен и уверен в своих действиях. Страх перед инфекцией, создающий нервозную напряженную обстановку в  семье, изоляция, длительное дистанционное обучение, даже возобновление занятий в  школе, но  с  соблюдением целого ряда ограничений – это те факторы, которые формируют стресс у  подростка.</w:t>
      </w:r>
    </w:p>
    <w:p w:rsidR="00F50303" w:rsidRPr="00F50303" w:rsidRDefault="00F50303" w:rsidP="00F503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Стоит подчеркнуть, что длительный стресс для подростка слишком опасен. Поэтому ключевую роль в «борьбе» со стрессами играет помощь родителей и, безусловно, квалифицированная помощь специалиста.</w:t>
      </w:r>
    </w:p>
    <w:p w:rsidR="00F50303" w:rsidRPr="00F50303" w:rsidRDefault="00F50303" w:rsidP="00F503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03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стресс влияет на подростка?</w:t>
      </w:r>
    </w:p>
    <w:p w:rsidR="00F50303" w:rsidRPr="00F50303" w:rsidRDefault="00F50303" w:rsidP="00F503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>Ухудшается физическое здоровье. Научно доказано, что у людей, переживших в подростковом возрасте постоянные стрессы, иммунитет ослаблен, они чаще болеют в зрелом возрасте, причем серьезнее, чем те, у кого отрочество было  относительно благополучным.</w:t>
      </w:r>
    </w:p>
    <w:p w:rsidR="00F50303" w:rsidRPr="00F50303" w:rsidRDefault="00F50303" w:rsidP="00F503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>Ухудшается психическое здоровье.</w:t>
      </w:r>
    </w:p>
    <w:p w:rsidR="00F50303" w:rsidRPr="00F50303" w:rsidRDefault="00F50303" w:rsidP="00F503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с подростковым стрессом не бороться, он перерастает в серьезную депрессию.</w:t>
      </w:r>
    </w:p>
    <w:p w:rsidR="00F50303" w:rsidRPr="00F50303" w:rsidRDefault="00F50303" w:rsidP="00F503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03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каким симптомам можно определить, что ребенок находится в стрессе?</w:t>
      </w:r>
    </w:p>
    <w:p w:rsidR="00F50303" w:rsidRPr="00F50303" w:rsidRDefault="00F50303" w:rsidP="00F503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>Ваш ребенок отдаляется от близких, друзей, становится замкнутым. Причина - резко падает самооценка, появляется неуверенность в себе.</w:t>
      </w:r>
    </w:p>
    <w:p w:rsidR="00F50303" w:rsidRPr="00F50303" w:rsidRDefault="00F50303" w:rsidP="00F503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Рассеянность и забывчивость. Не помнит, что было вчера, витает в облаках, не может ни на чем сосредоточиться.</w:t>
      </w:r>
    </w:p>
    <w:p w:rsidR="00F50303" w:rsidRPr="00F50303" w:rsidRDefault="00F50303" w:rsidP="00F503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>Хроническое утомление, недосыпание, плохой или чрезмерный аппетит, апатия, сонливость.</w:t>
      </w:r>
    </w:p>
    <w:p w:rsidR="00F50303" w:rsidRPr="00F50303" w:rsidRDefault="00F50303" w:rsidP="00F503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Резкие перепады настроения.</w:t>
      </w:r>
    </w:p>
    <w:p w:rsidR="00F50303" w:rsidRPr="00F50303" w:rsidRDefault="00F50303" w:rsidP="00F503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Появление пагубных привычек - курение, алкоголь, болезненное пристрастие к шопингу.</w:t>
      </w:r>
    </w:p>
    <w:p w:rsidR="00F50303" w:rsidRPr="00F50303" w:rsidRDefault="00F50303" w:rsidP="00F503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03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помочь подростку преодолеть стресс?</w:t>
      </w:r>
    </w:p>
    <w:p w:rsidR="00F50303" w:rsidRPr="00F50303" w:rsidRDefault="00F50303" w:rsidP="00F50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стесняйтесь демонстрировать сыну или дочери свою безграничную любовь и ласку. И хотя очень часто подросшие дети «убегают» от объятий, на самом деле, они этого отчаянно хотят, но стесняются. Делайте все, чтобы он знал и чувствовал, что вы его поддерживаете и понимаете.</w:t>
      </w:r>
    </w:p>
    <w:p w:rsidR="00F50303" w:rsidRPr="00F50303" w:rsidRDefault="00F50303" w:rsidP="00F50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Проявляйте доверие к ребенку не только на словах. Позволяйте ему принимать решения самостоятельно даже в трудных ситуациях - именно в них личность развивается и формируется.</w:t>
      </w:r>
    </w:p>
    <w:p w:rsidR="00F50303" w:rsidRPr="00F50303" w:rsidRDefault="00F50303" w:rsidP="00F50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Поговорите с ребенком о перегрузках, чтобы он не выбивался из сил, пытаясь везде успеть.</w:t>
      </w:r>
    </w:p>
    <w:p w:rsidR="00F50303" w:rsidRPr="00F50303" w:rsidRDefault="00F50303" w:rsidP="00F50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Повышайте физическую активность ребенка, она позволит ему снять напряжение и повысить выносливость организма к воздействию </w:t>
      </w:r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различных стрессов. Это могут быть ходьба, бег, велосипедные или лыжные прогулки, групповые игры, борьба, теннис, тренировки в бассейне, ритмичные танцы, </w:t>
      </w:r>
      <w:proofErr w:type="spellStart"/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>акваэробика</w:t>
      </w:r>
      <w:proofErr w:type="spellEnd"/>
      <w:r w:rsidRPr="00F503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другие виды фитнеса.</w:t>
      </w:r>
    </w:p>
    <w:p w:rsidR="00F50303" w:rsidRPr="00F50303" w:rsidRDefault="00F50303" w:rsidP="00F503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030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Желаю удачи и терпения, уважаемые  взрослые!</w:t>
      </w:r>
    </w:p>
    <w:p w:rsidR="00177195" w:rsidRDefault="00177195"/>
    <w:sectPr w:rsidR="0017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B5705"/>
    <w:multiLevelType w:val="multilevel"/>
    <w:tmpl w:val="34CA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44669"/>
    <w:multiLevelType w:val="multilevel"/>
    <w:tmpl w:val="D2BE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4A49C4"/>
    <w:multiLevelType w:val="multilevel"/>
    <w:tmpl w:val="48DA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303"/>
    <w:rsid w:val="00177195"/>
    <w:rsid w:val="00F5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03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3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5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0303"/>
    <w:rPr>
      <w:b/>
      <w:bCs/>
    </w:rPr>
  </w:style>
  <w:style w:type="character" w:styleId="a5">
    <w:name w:val="Emphasis"/>
    <w:basedOn w:val="a0"/>
    <w:uiPriority w:val="20"/>
    <w:qFormat/>
    <w:rsid w:val="00F503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03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3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5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0303"/>
    <w:rPr>
      <w:b/>
      <w:bCs/>
    </w:rPr>
  </w:style>
  <w:style w:type="character" w:styleId="a5">
    <w:name w:val="Emphasis"/>
    <w:basedOn w:val="a0"/>
    <w:uiPriority w:val="20"/>
    <w:qFormat/>
    <w:rsid w:val="00F503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8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2022-12-06T08:15:00Z</dcterms:created>
  <dcterms:modified xsi:type="dcterms:W3CDTF">2022-12-06T08:16:00Z</dcterms:modified>
</cp:coreProperties>
</file>