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95" w:rsidRDefault="00F70395" w:rsidP="00F70395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41910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70395">
        <w:rPr>
          <w:rFonts w:ascii="Times New Roman" w:hAnsi="Times New Roman" w:cs="Times New Roman"/>
          <w:sz w:val="32"/>
          <w:szCs w:val="32"/>
        </w:rPr>
        <w:t>Каллиграфия –</w:t>
      </w:r>
    </w:p>
    <w:p w:rsidR="0014799A" w:rsidRPr="00F70395" w:rsidRDefault="00F70395" w:rsidP="00F70395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F70395">
        <w:rPr>
          <w:rFonts w:ascii="Times New Roman" w:hAnsi="Times New Roman" w:cs="Times New Roman"/>
          <w:sz w:val="32"/>
          <w:szCs w:val="32"/>
        </w:rPr>
        <w:t xml:space="preserve"> умение красиво писать</w:t>
      </w:r>
    </w:p>
    <w:p w:rsidR="0014799A" w:rsidRDefault="0014799A" w:rsidP="001479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799A" w:rsidRDefault="0014799A" w:rsidP="0014799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0395">
        <w:rPr>
          <w:sz w:val="28"/>
          <w:szCs w:val="28"/>
        </w:rPr>
        <w:t xml:space="preserve">    </w:t>
      </w:r>
      <w:r>
        <w:rPr>
          <w:sz w:val="28"/>
          <w:szCs w:val="28"/>
        </w:rPr>
        <w:t>Самые последние исследования показали, что первоклассники испытывают физические и психологические нагрузки того же уровня, что и космонавты  в  момент старта. Вы только представьте, как нелегко освоить эту науку – каллиграфию   – умение красиво писать.  Выводя буквы, дети испытывают такое физическое напряжение, что нередко жалуются  на то, что болит рука, голова, некоторые при написании помогают себе губами, языком (кусают губы).</w:t>
      </w:r>
    </w:p>
    <w:p w:rsidR="0014799A" w:rsidRPr="00351520" w:rsidRDefault="0014799A" w:rsidP="0014799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1520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>здесь отметить, что</w:t>
      </w:r>
      <w:r w:rsidRPr="00351520">
        <w:rPr>
          <w:sz w:val="28"/>
          <w:szCs w:val="28"/>
        </w:rPr>
        <w:t xml:space="preserve"> развитие тонкой моторики тесно связано с развитием головного мозга</w:t>
      </w:r>
      <w:r>
        <w:rPr>
          <w:sz w:val="28"/>
          <w:szCs w:val="28"/>
        </w:rPr>
        <w:t>, интеллекта. Е</w:t>
      </w:r>
      <w:r w:rsidRPr="00351520">
        <w:rPr>
          <w:sz w:val="28"/>
          <w:szCs w:val="28"/>
        </w:rPr>
        <w:t xml:space="preserve">е </w:t>
      </w:r>
      <w:proofErr w:type="spellStart"/>
      <w:r w:rsidRPr="00351520">
        <w:rPr>
          <w:sz w:val="28"/>
          <w:szCs w:val="28"/>
        </w:rPr>
        <w:t>несформированност</w:t>
      </w:r>
      <w:r>
        <w:rPr>
          <w:sz w:val="28"/>
          <w:szCs w:val="28"/>
        </w:rPr>
        <w:t>и</w:t>
      </w:r>
      <w:proofErr w:type="spellEnd"/>
      <w:r w:rsidRPr="00351520">
        <w:rPr>
          <w:sz w:val="28"/>
          <w:szCs w:val="28"/>
        </w:rPr>
        <w:t xml:space="preserve"> часто сопутствуют нарушения произвольности поведения, инфантилизм, </w:t>
      </w:r>
      <w:proofErr w:type="spellStart"/>
      <w:r w:rsidRPr="00351520">
        <w:rPr>
          <w:sz w:val="28"/>
          <w:szCs w:val="28"/>
        </w:rPr>
        <w:t>гиперкинетический</w:t>
      </w:r>
      <w:proofErr w:type="spellEnd"/>
      <w:r w:rsidRPr="00351520">
        <w:rPr>
          <w:sz w:val="28"/>
          <w:szCs w:val="28"/>
        </w:rPr>
        <w:t xml:space="preserve"> синдром, что приводит к </w:t>
      </w:r>
      <w:proofErr w:type="spellStart"/>
      <w:r w:rsidRPr="00351520">
        <w:rPr>
          <w:sz w:val="28"/>
          <w:szCs w:val="28"/>
        </w:rPr>
        <w:t>дезадаптации</w:t>
      </w:r>
      <w:proofErr w:type="spellEnd"/>
      <w:r w:rsidRPr="00351520">
        <w:rPr>
          <w:sz w:val="28"/>
          <w:szCs w:val="28"/>
        </w:rPr>
        <w:t>.</w:t>
      </w:r>
    </w:p>
    <w:p w:rsidR="00F70395" w:rsidRDefault="0014799A" w:rsidP="0014799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сделать ребенка более успешным?</w:t>
      </w:r>
    </w:p>
    <w:p w:rsidR="0014799A" w:rsidRDefault="0014799A" w:rsidP="0014799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Рассмотрим основные ошибки при письме и возможности их устранения:</w:t>
      </w:r>
    </w:p>
    <w:p w:rsidR="0014799A" w:rsidRDefault="0014799A" w:rsidP="001479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0395">
        <w:rPr>
          <w:b/>
          <w:sz w:val="28"/>
          <w:szCs w:val="28"/>
        </w:rPr>
        <w:t>Неправильное положение рук, тела, тетради</w:t>
      </w:r>
      <w:r>
        <w:rPr>
          <w:sz w:val="28"/>
          <w:szCs w:val="28"/>
        </w:rPr>
        <w:t xml:space="preserve"> </w:t>
      </w:r>
      <w:r w:rsidRPr="002B29FB">
        <w:rPr>
          <w:i/>
          <w:sz w:val="28"/>
          <w:szCs w:val="28"/>
        </w:rPr>
        <w:t>(неправильный наклон, элементы букв не параллельны, сколиоз)</w:t>
      </w:r>
      <w:r>
        <w:rPr>
          <w:sz w:val="28"/>
          <w:szCs w:val="28"/>
        </w:rPr>
        <w:t>.</w:t>
      </w:r>
    </w:p>
    <w:p w:rsidR="0014799A" w:rsidRPr="002B29FB" w:rsidRDefault="0014799A" w:rsidP="00F7039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2B29FB">
        <w:rPr>
          <w:sz w:val="28"/>
          <w:szCs w:val="28"/>
          <w:u w:val="single"/>
        </w:rPr>
        <w:t>Устранение:</w:t>
      </w:r>
    </w:p>
    <w:p w:rsidR="0014799A" w:rsidRDefault="0014799A" w:rsidP="00F7039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учимся сидеть правильно и постоянно об этом спокойно напоминаем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2B29FB">
        <w:rPr>
          <w:i/>
          <w:sz w:val="28"/>
          <w:szCs w:val="28"/>
        </w:rPr>
        <w:t>спина ровная, расстояние между партой и животом в ладонь).</w:t>
      </w:r>
    </w:p>
    <w:p w:rsidR="0014799A" w:rsidRDefault="0014799A" w:rsidP="001479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0395">
        <w:rPr>
          <w:b/>
          <w:sz w:val="28"/>
          <w:szCs w:val="28"/>
        </w:rPr>
        <w:t>Неправильная ручка (неправильно держит ручку</w:t>
      </w:r>
      <w:r>
        <w:rPr>
          <w:sz w:val="28"/>
          <w:szCs w:val="28"/>
        </w:rPr>
        <w:t>). Признаки правильной ручки:</w:t>
      </w:r>
    </w:p>
    <w:p w:rsidR="0014799A" w:rsidRDefault="0014799A" w:rsidP="001479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годятся длинные, толстые, подарочные и другие (длина примерно15 см.).</w:t>
      </w:r>
    </w:p>
    <w:p w:rsidR="0014799A" w:rsidRDefault="0014799A" w:rsidP="001479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нужный диаметр (не более 7 </w:t>
      </w:r>
      <w:proofErr w:type="spellStart"/>
      <w:r>
        <w:rPr>
          <w:sz w:val="28"/>
          <w:szCs w:val="28"/>
        </w:rPr>
        <w:t>млм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4799A" w:rsidRDefault="0014799A" w:rsidP="001479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мягкий стержень. Твердый стержень вызывает больше физической нагрузки и это приводит к большей утомляемости руки и всего организма.</w:t>
      </w:r>
    </w:p>
    <w:p w:rsidR="0014799A" w:rsidRDefault="0014799A" w:rsidP="001479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ручка должна быть круглая, с </w:t>
      </w:r>
      <w:proofErr w:type="spellStart"/>
      <w:r>
        <w:rPr>
          <w:sz w:val="28"/>
          <w:szCs w:val="28"/>
        </w:rPr>
        <w:t>резиночкой</w:t>
      </w:r>
      <w:proofErr w:type="spellEnd"/>
      <w:r>
        <w:rPr>
          <w:sz w:val="28"/>
          <w:szCs w:val="28"/>
        </w:rPr>
        <w:t xml:space="preserve"> – так лучше удерживать ее рукой, с пупырышками – они воздействуют на  нервные окончания пальчиков, что дополнительно стимулирует отделы мозга, которые отвечают за речь.</w:t>
      </w:r>
    </w:p>
    <w:p w:rsidR="0014799A" w:rsidRPr="002B29FB" w:rsidRDefault="0014799A" w:rsidP="0014799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B29FB">
        <w:rPr>
          <w:sz w:val="28"/>
          <w:szCs w:val="28"/>
          <w:u w:val="single"/>
        </w:rPr>
        <w:t>Устранение:</w:t>
      </w:r>
    </w:p>
    <w:p w:rsidR="0014799A" w:rsidRDefault="0014799A" w:rsidP="0014799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Тренируйтесь писать пером. Здесь можно использовать игру Гарри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отер – берем волшебный колпак и перо (перо пишет при определенном нажиме и наклоне, если неправильно его держать, то оно рвет бумагу и вызывает </w:t>
      </w:r>
      <w:r>
        <w:rPr>
          <w:sz w:val="28"/>
          <w:szCs w:val="28"/>
        </w:rPr>
        <w:lastRenderedPageBreak/>
        <w:t>кляксы).</w:t>
      </w:r>
    </w:p>
    <w:p w:rsidR="0014799A" w:rsidRDefault="0014799A" w:rsidP="001479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21"/>
        <w:contextualSpacing/>
        <w:jc w:val="both"/>
        <w:rPr>
          <w:sz w:val="28"/>
          <w:szCs w:val="28"/>
        </w:rPr>
      </w:pPr>
      <w:r w:rsidRPr="00F70395">
        <w:rPr>
          <w:b/>
          <w:sz w:val="28"/>
          <w:szCs w:val="28"/>
        </w:rPr>
        <w:t>Слабо развитая мелкая моторика рук (движение пальчиками  и кисти).</w:t>
      </w:r>
      <w:r w:rsidRPr="006451D0">
        <w:rPr>
          <w:sz w:val="28"/>
          <w:szCs w:val="28"/>
        </w:rPr>
        <w:t xml:space="preserve"> Тренируем мышцы рук и пальцев</w:t>
      </w:r>
      <w:r>
        <w:rPr>
          <w:sz w:val="28"/>
          <w:szCs w:val="28"/>
        </w:rPr>
        <w:t xml:space="preserve"> – занимаемся с ребенком, используя игры и упражнения.</w:t>
      </w:r>
    </w:p>
    <w:p w:rsidR="0014799A" w:rsidRDefault="0014799A" w:rsidP="0014799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right="21" w:hanging="8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«Театр теней» - нам нужна только лампочка, мы направляем поток света на стену, в этот поток помещаем ручку и на стене делаем изображения: собачку, бабочку, лебедя</w:t>
      </w:r>
      <w:r w:rsidRPr="006451D0">
        <w:rPr>
          <w:sz w:val="28"/>
          <w:szCs w:val="28"/>
        </w:rPr>
        <w:t>.</w:t>
      </w:r>
    </w:p>
    <w:p w:rsidR="0014799A" w:rsidRDefault="0014799A" w:rsidP="0014799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right="21" w:hanging="8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Игры на застегивание и расстёгивание, завязывание и развязывание.</w:t>
      </w:r>
    </w:p>
    <w:p w:rsidR="0014799A" w:rsidRPr="00F70395" w:rsidRDefault="0014799A" w:rsidP="001479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21"/>
        <w:contextualSpacing/>
        <w:jc w:val="both"/>
        <w:rPr>
          <w:b/>
          <w:sz w:val="28"/>
          <w:szCs w:val="28"/>
        </w:rPr>
      </w:pPr>
      <w:r w:rsidRPr="00F70395">
        <w:rPr>
          <w:b/>
          <w:sz w:val="28"/>
          <w:szCs w:val="28"/>
        </w:rPr>
        <w:t>Недостаточный уровень развития пространственного восприятия</w:t>
      </w:r>
      <w:r w:rsidR="00F70395">
        <w:rPr>
          <w:b/>
          <w:sz w:val="28"/>
          <w:szCs w:val="28"/>
        </w:rPr>
        <w:t>.</w:t>
      </w:r>
      <w:r w:rsidRPr="00F70395">
        <w:rPr>
          <w:b/>
          <w:sz w:val="28"/>
          <w:szCs w:val="28"/>
        </w:rPr>
        <w:t xml:space="preserve"> </w:t>
      </w:r>
    </w:p>
    <w:p w:rsidR="0014799A" w:rsidRPr="002B29FB" w:rsidRDefault="0014799A" w:rsidP="00F70395">
      <w:pPr>
        <w:widowControl w:val="0"/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i/>
          <w:sz w:val="28"/>
          <w:szCs w:val="28"/>
        </w:rPr>
      </w:pPr>
      <w:r w:rsidRPr="002B29FB">
        <w:rPr>
          <w:i/>
          <w:sz w:val="28"/>
          <w:szCs w:val="28"/>
        </w:rPr>
        <w:t xml:space="preserve">( ребенок не соблюдает интервалы между буквами, словами; буквы не дописываются, заходит за поля, буквы разные по размеру, путает буквы: </w:t>
      </w:r>
      <w:proofErr w:type="gramStart"/>
      <w:r w:rsidRPr="002B29FB">
        <w:rPr>
          <w:i/>
          <w:sz w:val="28"/>
          <w:szCs w:val="28"/>
        </w:rPr>
        <w:t>п-т</w:t>
      </w:r>
      <w:proofErr w:type="gramEnd"/>
      <w:r w:rsidRPr="002B29FB">
        <w:rPr>
          <w:i/>
          <w:sz w:val="28"/>
          <w:szCs w:val="28"/>
        </w:rPr>
        <w:t>, х-ж, приписывает буквы в зеркальном положении).</w:t>
      </w:r>
    </w:p>
    <w:p w:rsidR="0014799A" w:rsidRDefault="0014799A" w:rsidP="00F70395">
      <w:pPr>
        <w:widowControl w:val="0"/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Дети, которые делают такие ошибки, медлительны, не успевают за объяснением учителя, почерк ухудшается – мотивация снижается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ценки ухудшаются.</w:t>
      </w:r>
    </w:p>
    <w:p w:rsidR="0014799A" w:rsidRDefault="0014799A" w:rsidP="00F70395">
      <w:pPr>
        <w:widowControl w:val="0"/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Игры, которые развивают пространственное воображение:</w:t>
      </w:r>
    </w:p>
    <w:p w:rsidR="0014799A" w:rsidRDefault="0014799A" w:rsidP="00F703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«Кривое зеркало». Правила игры: «Я тебе показываю движение правой рукой, а ты повторяешь то же самое левой:</w:t>
      </w:r>
    </w:p>
    <w:p w:rsidR="0014799A" w:rsidRDefault="0014799A" w:rsidP="00F703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круговое движение рукой.</w:t>
      </w:r>
    </w:p>
    <w:p w:rsidR="0014799A" w:rsidRDefault="0014799A" w:rsidP="00F703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нос схватить.</w:t>
      </w:r>
    </w:p>
    <w:p w:rsidR="0014799A" w:rsidRDefault="0014799A" w:rsidP="00F703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ухо противоположное.</w:t>
      </w:r>
    </w:p>
    <w:p w:rsidR="0014799A" w:rsidRDefault="0014799A" w:rsidP="00F703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ухо сверху.</w:t>
      </w:r>
    </w:p>
    <w:p w:rsidR="0014799A" w:rsidRDefault="0014799A" w:rsidP="00F703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круговое движение.</w:t>
      </w:r>
    </w:p>
    <w:p w:rsidR="0014799A" w:rsidRDefault="0014799A" w:rsidP="00F703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талию</w:t>
      </w:r>
    </w:p>
    <w:p w:rsidR="0014799A" w:rsidRDefault="0014799A" w:rsidP="00F703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21"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диктант (2 клеточки вправо, 3 клеточки влево – и получаем рисунок)</w:t>
      </w:r>
    </w:p>
    <w:p w:rsidR="0014799A" w:rsidRDefault="0014799A" w:rsidP="0014799A">
      <w:pPr>
        <w:widowControl w:val="0"/>
        <w:autoSpaceDE w:val="0"/>
        <w:autoSpaceDN w:val="0"/>
        <w:adjustRightInd w:val="0"/>
        <w:spacing w:line="276" w:lineRule="auto"/>
        <w:ind w:left="142" w:right="2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Главное, все это выполнять систематически, регулярно и под контролем.  Заводить их до такого состояния, чтобы ребенок просил сам поиграть с ним. Не забывать делать перерывы продолжительностью 15минут.</w:t>
      </w:r>
    </w:p>
    <w:p w:rsidR="0014799A" w:rsidRDefault="0014799A" w:rsidP="0014799A">
      <w:pPr>
        <w:widowControl w:val="0"/>
        <w:autoSpaceDE w:val="0"/>
        <w:autoSpaceDN w:val="0"/>
        <w:adjustRightInd w:val="0"/>
        <w:spacing w:line="276" w:lineRule="auto"/>
        <w:ind w:left="142" w:right="2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Можно использовать зебры в косую линейку, которые можно подкладывать в тетради с линейкой и в клеточку. Они позволяют правильно соблюдать наклон, размер и ширину букв.</w:t>
      </w:r>
    </w:p>
    <w:p w:rsidR="0014799A" w:rsidRPr="006451D0" w:rsidRDefault="0014799A" w:rsidP="0014799A">
      <w:pPr>
        <w:widowControl w:val="0"/>
        <w:autoSpaceDE w:val="0"/>
        <w:autoSpaceDN w:val="0"/>
        <w:adjustRightInd w:val="0"/>
        <w:ind w:left="1080" w:right="21"/>
        <w:contextualSpacing/>
        <w:jc w:val="both"/>
        <w:rPr>
          <w:sz w:val="28"/>
          <w:szCs w:val="28"/>
        </w:rPr>
      </w:pPr>
    </w:p>
    <w:p w:rsidR="00123F30" w:rsidRDefault="00123F30"/>
    <w:sectPr w:rsidR="0012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D7F"/>
    <w:multiLevelType w:val="hybridMultilevel"/>
    <w:tmpl w:val="5E5C4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4A614E"/>
    <w:multiLevelType w:val="hybridMultilevel"/>
    <w:tmpl w:val="13C0F7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28298E"/>
    <w:multiLevelType w:val="hybridMultilevel"/>
    <w:tmpl w:val="BFD033FE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">
    <w:nsid w:val="3F41541B"/>
    <w:multiLevelType w:val="hybridMultilevel"/>
    <w:tmpl w:val="1FA6A97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6B5F5A3B"/>
    <w:multiLevelType w:val="hybridMultilevel"/>
    <w:tmpl w:val="F0407F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9A"/>
    <w:rsid w:val="00123F30"/>
    <w:rsid w:val="0014799A"/>
    <w:rsid w:val="00AF35FF"/>
    <w:rsid w:val="00F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03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3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3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03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3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2016-10-31T11:40:00Z</dcterms:created>
  <dcterms:modified xsi:type="dcterms:W3CDTF">2016-10-31T11:40:00Z</dcterms:modified>
</cp:coreProperties>
</file>