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CEE" w:rsidRDefault="00581CEE" w:rsidP="00581CEE">
      <w:pPr>
        <w:pStyle w:val="2"/>
        <w:spacing w:before="0" w:line="510" w:lineRule="atLeast"/>
        <w:textAlignment w:val="baseline"/>
        <w:rPr>
          <w:rFonts w:ascii="Times New Roman" w:hAnsi="Times New Roman" w:cs="Times New Roman"/>
          <w:b/>
          <w:bCs/>
          <w:color w:val="2E7759"/>
          <w:sz w:val="30"/>
          <w:szCs w:val="30"/>
        </w:rPr>
      </w:pPr>
      <w:r w:rsidRPr="00581CEE">
        <w:rPr>
          <w:rFonts w:ascii="Times New Roman" w:hAnsi="Times New Roman" w:cs="Times New Roman"/>
          <w:b/>
          <w:bCs/>
          <w:color w:val="2E7759"/>
          <w:sz w:val="30"/>
          <w:szCs w:val="30"/>
        </w:rPr>
        <w:t>Советы МЧС Республики Беларусь: Как сделать отдых на водоеме безопасным!</w:t>
      </w:r>
    </w:p>
    <w:p w:rsidR="00581CEE" w:rsidRPr="00581CEE" w:rsidRDefault="00581CEE" w:rsidP="00581CEE">
      <w:bookmarkStart w:id="0" w:name="_GoBack"/>
      <w:bookmarkEnd w:id="0"/>
    </w:p>
    <w:p w:rsidR="00581CEE" w:rsidRPr="00581CEE" w:rsidRDefault="00581CEE" w:rsidP="00581CEE">
      <w:pPr>
        <w:pStyle w:val="a3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581CEE">
        <w:rPr>
          <w:color w:val="000000"/>
          <w:sz w:val="30"/>
          <w:szCs w:val="30"/>
        </w:rPr>
        <w:t>С наступлением жаркой поры больше всего хочется проводить время на берегу озера или речки. Окунуться и поплавать – это приятно и полезно. Но мелочи, о которых и дети, и взрослые частенько забывают могут испортить всё удовольствие от отдыха возле водоема.</w:t>
      </w:r>
    </w:p>
    <w:p w:rsidR="00581CEE" w:rsidRPr="00581CEE" w:rsidRDefault="00581CEE" w:rsidP="00581CEE">
      <w:pPr>
        <w:pStyle w:val="a3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581CEE">
        <w:rPr>
          <w:color w:val="000000"/>
          <w:sz w:val="30"/>
          <w:szCs w:val="30"/>
        </w:rPr>
        <w:t>Ежегодно при наступлении купального сезона фиксируется рост инцидентов, связанных с гибелью и спасением граждан на воде при купании, в том числе среди несовершеннолетних.</w:t>
      </w:r>
    </w:p>
    <w:p w:rsidR="00581CEE" w:rsidRPr="00581CEE" w:rsidRDefault="00581CEE" w:rsidP="00581CEE">
      <w:pPr>
        <w:pStyle w:val="a3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581CEE">
        <w:rPr>
          <w:color w:val="000000"/>
          <w:sz w:val="30"/>
          <w:szCs w:val="30"/>
        </w:rPr>
        <w:t>Так, в 2022 году при различных обстоятельствах утопления в республике погибло 390 человек, из них 26 несовершеннолетних </w:t>
      </w:r>
      <w:r w:rsidRPr="00581CEE">
        <w:rPr>
          <w:rStyle w:val="a4"/>
          <w:color w:val="000000"/>
          <w:sz w:val="30"/>
          <w:szCs w:val="30"/>
          <w:bdr w:val="none" w:sz="0" w:space="0" w:color="auto" w:frame="1"/>
        </w:rPr>
        <w:t>(в том числе 102 человека погибло – при купании, из них 15 несовершеннолетних, и 71 погибло – при падении в воду, из которых 4 несовершеннолетних).</w:t>
      </w:r>
    </w:p>
    <w:p w:rsidR="00581CEE" w:rsidRPr="00581CEE" w:rsidRDefault="00581CEE" w:rsidP="00581CEE">
      <w:pPr>
        <w:pStyle w:val="a3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581CEE">
        <w:rPr>
          <w:rStyle w:val="a5"/>
          <w:color w:val="000000"/>
          <w:sz w:val="30"/>
          <w:szCs w:val="30"/>
          <w:bdr w:val="none" w:sz="0" w:space="0" w:color="auto" w:frame="1"/>
        </w:rPr>
        <w:t>По оперативным данным МЧС Республики Беларусь на 20 апреля 2023 г. при различных обстоятельствах утопления в республике погибло 87 человек, из них 4 несовершеннолетних </w:t>
      </w:r>
      <w:r w:rsidRPr="00581CEE">
        <w:rPr>
          <w:rStyle w:val="a4"/>
          <w:b/>
          <w:bCs/>
          <w:color w:val="000000"/>
          <w:sz w:val="30"/>
          <w:szCs w:val="30"/>
          <w:bdr w:val="none" w:sz="0" w:space="0" w:color="auto" w:frame="1"/>
        </w:rPr>
        <w:t>(Брестская область – 2, Витебская область – 1 и г. Минск – 1). </w:t>
      </w:r>
      <w:r w:rsidRPr="00581CEE">
        <w:rPr>
          <w:rStyle w:val="a5"/>
          <w:color w:val="000000"/>
          <w:sz w:val="30"/>
          <w:szCs w:val="30"/>
          <w:bdr w:val="none" w:sz="0" w:space="0" w:color="auto" w:frame="1"/>
        </w:rPr>
        <w:t>Спасено 49 человек, из них 1 несовершеннолетний.</w:t>
      </w:r>
    </w:p>
    <w:p w:rsidR="00581CEE" w:rsidRPr="00581CEE" w:rsidRDefault="00581CEE" w:rsidP="00581CEE">
      <w:pPr>
        <w:pStyle w:val="a3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581CEE">
        <w:rPr>
          <w:rStyle w:val="a4"/>
          <w:b/>
          <w:bCs/>
          <w:color w:val="000000"/>
          <w:sz w:val="30"/>
          <w:szCs w:val="30"/>
          <w:bdr w:val="none" w:sz="0" w:space="0" w:color="auto" w:frame="1"/>
        </w:rPr>
        <w:t>Для того чтобы избежать несчастного случая на воде необходимо всем соблюдать следующие правила поведения на водоеме:</w:t>
      </w:r>
    </w:p>
    <w:p w:rsidR="00581CEE" w:rsidRPr="00581CEE" w:rsidRDefault="00581CEE" w:rsidP="00581CEE">
      <w:pPr>
        <w:pStyle w:val="a3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581CEE">
        <w:rPr>
          <w:color w:val="000000"/>
          <w:sz w:val="30"/>
          <w:szCs w:val="30"/>
        </w:rPr>
        <w:t>— пользоваться только оборудованными для купания пляжами;</w:t>
      </w:r>
    </w:p>
    <w:p w:rsidR="00581CEE" w:rsidRPr="00581CEE" w:rsidRDefault="00581CEE" w:rsidP="00581CEE">
      <w:pPr>
        <w:pStyle w:val="a3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581CEE">
        <w:rPr>
          <w:color w:val="000000"/>
          <w:sz w:val="30"/>
          <w:szCs w:val="30"/>
        </w:rPr>
        <w:t>— научиться плавать;</w:t>
      </w:r>
    </w:p>
    <w:p w:rsidR="00581CEE" w:rsidRPr="00581CEE" w:rsidRDefault="00581CEE" w:rsidP="00581CEE">
      <w:pPr>
        <w:pStyle w:val="a3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581CEE">
        <w:rPr>
          <w:color w:val="000000"/>
          <w:sz w:val="30"/>
          <w:szCs w:val="30"/>
        </w:rPr>
        <w:t>— перед тем как совершать дальние заплывы, научиться отдыхать на воде, лежа на спине и «поплавком».</w:t>
      </w:r>
    </w:p>
    <w:p w:rsidR="00581CEE" w:rsidRPr="00581CEE" w:rsidRDefault="00581CEE" w:rsidP="00581CEE">
      <w:pPr>
        <w:pStyle w:val="a3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581CEE">
        <w:rPr>
          <w:rStyle w:val="a5"/>
          <w:color w:val="000000"/>
          <w:sz w:val="30"/>
          <w:szCs w:val="30"/>
          <w:bdr w:val="none" w:sz="0" w:space="0" w:color="auto" w:frame="1"/>
        </w:rPr>
        <w:t>Категорически запрещается:</w:t>
      </w:r>
    </w:p>
    <w:p w:rsidR="00581CEE" w:rsidRPr="00581CEE" w:rsidRDefault="00581CEE" w:rsidP="00581CEE">
      <w:pPr>
        <w:pStyle w:val="a3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581CEE">
        <w:rPr>
          <w:rStyle w:val="a4"/>
          <w:b/>
          <w:bCs/>
          <w:color w:val="000000"/>
          <w:sz w:val="30"/>
          <w:szCs w:val="30"/>
          <w:bdr w:val="none" w:sz="0" w:space="0" w:color="auto" w:frame="1"/>
        </w:rPr>
        <w:t>— купаться в несанкционированных (запрещенных) местах, в тои числе обводненных карьерах, мелиоративных каналах, прудах-</w:t>
      </w:r>
      <w:proofErr w:type="spellStart"/>
      <w:r w:rsidRPr="00581CEE">
        <w:rPr>
          <w:rStyle w:val="a4"/>
          <w:b/>
          <w:bCs/>
          <w:color w:val="000000"/>
          <w:sz w:val="30"/>
          <w:szCs w:val="30"/>
          <w:bdr w:val="none" w:sz="0" w:space="0" w:color="auto" w:frame="1"/>
        </w:rPr>
        <w:t>копанях</w:t>
      </w:r>
      <w:proofErr w:type="spellEnd"/>
      <w:r w:rsidRPr="00581CEE">
        <w:rPr>
          <w:rStyle w:val="a4"/>
          <w:b/>
          <w:bCs/>
          <w:color w:val="000000"/>
          <w:sz w:val="30"/>
          <w:szCs w:val="30"/>
          <w:bdr w:val="none" w:sz="0" w:space="0" w:color="auto" w:frame="1"/>
        </w:rPr>
        <w:t>, технологических водных объектах, в местах нахождения портов, плотин, дамб, шлюзов, иных гидротехнических сооружений, а также в томное время суток;</w:t>
      </w:r>
    </w:p>
    <w:p w:rsidR="00581CEE" w:rsidRPr="00581CEE" w:rsidRDefault="00581CEE" w:rsidP="00581CEE">
      <w:pPr>
        <w:pStyle w:val="a3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581CEE">
        <w:rPr>
          <w:rStyle w:val="a4"/>
          <w:b/>
          <w:bCs/>
          <w:color w:val="000000"/>
          <w:sz w:val="30"/>
          <w:szCs w:val="30"/>
          <w:bdr w:val="none" w:sz="0" w:space="0" w:color="auto" w:frame="1"/>
        </w:rPr>
        <w:t>— употреблять на пляжах алкогольные и слабоалкогольные напитки;</w:t>
      </w:r>
    </w:p>
    <w:p w:rsidR="00581CEE" w:rsidRPr="00581CEE" w:rsidRDefault="00581CEE" w:rsidP="00581CEE">
      <w:pPr>
        <w:pStyle w:val="a3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581CEE">
        <w:rPr>
          <w:rStyle w:val="a4"/>
          <w:b/>
          <w:bCs/>
          <w:color w:val="000000"/>
          <w:sz w:val="30"/>
          <w:szCs w:val="30"/>
          <w:bdr w:val="none" w:sz="0" w:space="0" w:color="auto" w:frame="1"/>
        </w:rPr>
        <w:t>— купание в состоянии алкогольного опьянения и (или) в состоянии, вызванном потреблением наркотических средств, психотропных веществ, их аналогов, токсических или других одурманивающих веществ;</w:t>
      </w:r>
    </w:p>
    <w:p w:rsidR="00581CEE" w:rsidRPr="00581CEE" w:rsidRDefault="00581CEE" w:rsidP="00581CEE">
      <w:pPr>
        <w:pStyle w:val="a3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581CEE">
        <w:rPr>
          <w:rStyle w:val="a4"/>
          <w:b/>
          <w:bCs/>
          <w:color w:val="000000"/>
          <w:sz w:val="30"/>
          <w:szCs w:val="30"/>
          <w:bdr w:val="none" w:sz="0" w:space="0" w:color="auto" w:frame="1"/>
        </w:rPr>
        <w:t>— заплывать за границы, обозначающие акваторию пляжа или пытаться переплывать водоемы;</w:t>
      </w:r>
    </w:p>
    <w:p w:rsidR="00581CEE" w:rsidRPr="00581CEE" w:rsidRDefault="00581CEE" w:rsidP="00581CEE">
      <w:pPr>
        <w:pStyle w:val="a3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581CEE">
        <w:rPr>
          <w:rStyle w:val="a4"/>
          <w:b/>
          <w:bCs/>
          <w:color w:val="000000"/>
          <w:sz w:val="30"/>
          <w:szCs w:val="30"/>
          <w:bdr w:val="none" w:sz="0" w:space="0" w:color="auto" w:frame="1"/>
        </w:rPr>
        <w:lastRenderedPageBreak/>
        <w:t>— плавать на спортивном инвентаре, досках, лежаках, бревнах, автокамерах, надувных матрацах и иных предметах;</w:t>
      </w:r>
    </w:p>
    <w:p w:rsidR="00581CEE" w:rsidRPr="00581CEE" w:rsidRDefault="00581CEE" w:rsidP="00581CEE">
      <w:pPr>
        <w:pStyle w:val="a3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581CEE">
        <w:rPr>
          <w:rStyle w:val="a4"/>
          <w:b/>
          <w:bCs/>
          <w:color w:val="000000"/>
          <w:sz w:val="30"/>
          <w:szCs w:val="30"/>
          <w:bdr w:val="none" w:sz="0" w:space="0" w:color="auto" w:frame="1"/>
        </w:rPr>
        <w:t>— прыгать в воду с судов, плавучих объектов, а также с мостов, причалов, плотин, дамб, обрывов и других гидротехнических сооружений;</w:t>
      </w:r>
    </w:p>
    <w:p w:rsidR="00581CEE" w:rsidRPr="00581CEE" w:rsidRDefault="00581CEE" w:rsidP="00581CEE">
      <w:pPr>
        <w:pStyle w:val="a3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581CEE">
        <w:rPr>
          <w:rStyle w:val="a4"/>
          <w:b/>
          <w:bCs/>
          <w:color w:val="000000"/>
          <w:sz w:val="30"/>
          <w:szCs w:val="30"/>
          <w:bdr w:val="none" w:sz="0" w:space="0" w:color="auto" w:frame="1"/>
        </w:rPr>
        <w:t>— долго купаться в холодной воде.</w:t>
      </w:r>
    </w:p>
    <w:p w:rsidR="00581CEE" w:rsidRPr="00581CEE" w:rsidRDefault="00581CEE" w:rsidP="00581CEE">
      <w:pPr>
        <w:pStyle w:val="a3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581CEE">
        <w:rPr>
          <w:color w:val="000000"/>
          <w:sz w:val="30"/>
          <w:szCs w:val="30"/>
        </w:rPr>
        <w:t> </w:t>
      </w:r>
    </w:p>
    <w:p w:rsidR="00581CEE" w:rsidRPr="00581CEE" w:rsidRDefault="00581CEE" w:rsidP="00581CEE">
      <w:pPr>
        <w:pStyle w:val="a3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581CEE">
        <w:rPr>
          <w:color w:val="000000"/>
          <w:sz w:val="30"/>
          <w:szCs w:val="30"/>
        </w:rPr>
        <w:t>Находясь в лодках, ОПАСНО – пересаживаться, садиться на борта, перегружать лодку сверх установленной нормы, кататься возле шлюзов, плотин, посреди фарватера реки.</w:t>
      </w:r>
    </w:p>
    <w:p w:rsidR="00581CEE" w:rsidRPr="00581CEE" w:rsidRDefault="00581CEE" w:rsidP="00581CEE">
      <w:pPr>
        <w:pStyle w:val="a3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581CEE">
        <w:rPr>
          <w:rStyle w:val="a4"/>
          <w:b/>
          <w:bCs/>
          <w:color w:val="000000"/>
          <w:sz w:val="30"/>
          <w:szCs w:val="30"/>
          <w:bdr w:val="none" w:sz="0" w:space="0" w:color="auto" w:frame="1"/>
        </w:rPr>
        <w:t>Родителям необходимо сказать следующие «нельзя»:</w:t>
      </w:r>
    </w:p>
    <w:p w:rsidR="00581CEE" w:rsidRPr="00581CEE" w:rsidRDefault="00581CEE" w:rsidP="00581CEE">
      <w:pPr>
        <w:pStyle w:val="a3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581CEE">
        <w:rPr>
          <w:rStyle w:val="a4"/>
          <w:b/>
          <w:bCs/>
          <w:color w:val="000000"/>
          <w:sz w:val="30"/>
          <w:szCs w:val="30"/>
          <w:bdr w:val="none" w:sz="0" w:space="0" w:color="auto" w:frame="1"/>
        </w:rPr>
        <w:t>— посещать пляж малолетним детям без сопровождения взрослых;</w:t>
      </w:r>
    </w:p>
    <w:p w:rsidR="00581CEE" w:rsidRPr="00581CEE" w:rsidRDefault="00581CEE" w:rsidP="00581CEE">
      <w:pPr>
        <w:pStyle w:val="a3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581CEE">
        <w:rPr>
          <w:rStyle w:val="a4"/>
          <w:b/>
          <w:bCs/>
          <w:color w:val="000000"/>
          <w:sz w:val="30"/>
          <w:szCs w:val="30"/>
          <w:bdr w:val="none" w:sz="0" w:space="0" w:color="auto" w:frame="1"/>
        </w:rPr>
        <w:t>— разрешать детям организовывать игры в воде, связанных с нырянием и захватом купающегося, а также совершением иных действий, которые могут стать причиной несчастного случая;</w:t>
      </w:r>
    </w:p>
    <w:p w:rsidR="00581CEE" w:rsidRPr="00581CEE" w:rsidRDefault="00581CEE" w:rsidP="00581CEE">
      <w:pPr>
        <w:pStyle w:val="a3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581CEE">
        <w:rPr>
          <w:rStyle w:val="a4"/>
          <w:b/>
          <w:bCs/>
          <w:color w:val="000000"/>
          <w:sz w:val="30"/>
          <w:szCs w:val="30"/>
          <w:bdr w:val="none" w:sz="0" w:space="0" w:color="auto" w:frame="1"/>
        </w:rPr>
        <w:t>— оставлять малолетних детей без присмотра возле воды;</w:t>
      </w:r>
    </w:p>
    <w:p w:rsidR="00581CEE" w:rsidRPr="00581CEE" w:rsidRDefault="00581CEE" w:rsidP="00581CEE">
      <w:pPr>
        <w:pStyle w:val="a3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581CEE">
        <w:rPr>
          <w:rStyle w:val="a4"/>
          <w:b/>
          <w:bCs/>
          <w:color w:val="000000"/>
          <w:sz w:val="30"/>
          <w:szCs w:val="30"/>
          <w:bdr w:val="none" w:sz="0" w:space="0" w:color="auto" w:frame="1"/>
        </w:rPr>
        <w:t>— разрешать купаться детям в незнакомых местах, в обводненных карьерах, мелиоративных каналах, прудах-</w:t>
      </w:r>
      <w:proofErr w:type="spellStart"/>
      <w:r w:rsidRPr="00581CEE">
        <w:rPr>
          <w:rStyle w:val="a4"/>
          <w:b/>
          <w:bCs/>
          <w:color w:val="000000"/>
          <w:sz w:val="30"/>
          <w:szCs w:val="30"/>
          <w:bdr w:val="none" w:sz="0" w:space="0" w:color="auto" w:frame="1"/>
        </w:rPr>
        <w:t>копанях</w:t>
      </w:r>
      <w:proofErr w:type="spellEnd"/>
      <w:r w:rsidRPr="00581CEE">
        <w:rPr>
          <w:rStyle w:val="a4"/>
          <w:b/>
          <w:bCs/>
          <w:color w:val="000000"/>
          <w:sz w:val="30"/>
          <w:szCs w:val="30"/>
          <w:bdr w:val="none" w:sz="0" w:space="0" w:color="auto" w:frame="1"/>
        </w:rPr>
        <w:t>, технологических водных объектах, в местах нахождения портов, плотин, дамб, шлюзов, иных гидротехнических сооружений, а также в томное время суток;</w:t>
      </w:r>
    </w:p>
    <w:p w:rsidR="00581CEE" w:rsidRPr="00581CEE" w:rsidRDefault="00581CEE" w:rsidP="00581CEE">
      <w:pPr>
        <w:pStyle w:val="a3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581CEE">
        <w:rPr>
          <w:rStyle w:val="a4"/>
          <w:b/>
          <w:bCs/>
          <w:color w:val="000000"/>
          <w:sz w:val="30"/>
          <w:szCs w:val="30"/>
          <w:bdr w:val="none" w:sz="0" w:space="0" w:color="auto" w:frame="1"/>
        </w:rPr>
        <w:t>— заплывать за границы, обозначающие акваторию пляжа;</w:t>
      </w:r>
    </w:p>
    <w:p w:rsidR="00581CEE" w:rsidRPr="00581CEE" w:rsidRDefault="00581CEE" w:rsidP="00581CEE">
      <w:pPr>
        <w:pStyle w:val="a3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581CEE">
        <w:rPr>
          <w:rStyle w:val="a4"/>
          <w:b/>
          <w:bCs/>
          <w:color w:val="000000"/>
          <w:sz w:val="30"/>
          <w:szCs w:val="30"/>
          <w:bdr w:val="none" w:sz="0" w:space="0" w:color="auto" w:frame="1"/>
        </w:rPr>
        <w:t>— подавать ложные сигналы тревоги и т.д.;</w:t>
      </w:r>
    </w:p>
    <w:p w:rsidR="00581CEE" w:rsidRPr="00581CEE" w:rsidRDefault="00581CEE" w:rsidP="00581CEE">
      <w:pPr>
        <w:pStyle w:val="a3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581CEE">
        <w:rPr>
          <w:rStyle w:val="a4"/>
          <w:b/>
          <w:bCs/>
          <w:color w:val="000000"/>
          <w:sz w:val="30"/>
          <w:szCs w:val="30"/>
          <w:bdr w:val="none" w:sz="0" w:space="0" w:color="auto" w:frame="1"/>
        </w:rPr>
        <w:t>— заходить в воду малолетним детям без надувных кругов и дальше чем по пояс.</w:t>
      </w:r>
    </w:p>
    <w:p w:rsidR="00581CEE" w:rsidRPr="00581CEE" w:rsidRDefault="00581CEE" w:rsidP="00581CEE">
      <w:pPr>
        <w:pStyle w:val="a3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581CEE">
        <w:rPr>
          <w:color w:val="000000"/>
          <w:sz w:val="30"/>
          <w:szCs w:val="30"/>
        </w:rPr>
        <w:t> </w:t>
      </w:r>
    </w:p>
    <w:p w:rsidR="00581CEE" w:rsidRPr="00581CEE" w:rsidRDefault="00581CEE" w:rsidP="00581CEE">
      <w:pPr>
        <w:pStyle w:val="a3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581CEE">
        <w:rPr>
          <w:color w:val="000000"/>
          <w:sz w:val="30"/>
          <w:szCs w:val="30"/>
        </w:rPr>
        <w:t>Желаем Вам безопасного и отличного отдыха в летний период!</w:t>
      </w:r>
    </w:p>
    <w:p w:rsidR="00EB1160" w:rsidRPr="00581CEE" w:rsidRDefault="00EB1160" w:rsidP="00581CEE">
      <w:pPr>
        <w:rPr>
          <w:rFonts w:ascii="Times New Roman" w:hAnsi="Times New Roman" w:cs="Times New Roman"/>
          <w:sz w:val="30"/>
          <w:szCs w:val="30"/>
        </w:rPr>
      </w:pPr>
    </w:p>
    <w:sectPr w:rsidR="00EB1160" w:rsidRPr="00581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BF"/>
    <w:rsid w:val="00581CEE"/>
    <w:rsid w:val="009633BF"/>
    <w:rsid w:val="00EB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D83B"/>
  <w15:chartTrackingRefBased/>
  <w15:docId w15:val="{9A2E8D8C-6DA3-4727-9DBC-C714ABA5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1C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C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C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1C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Emphasis"/>
    <w:basedOn w:val="a0"/>
    <w:uiPriority w:val="20"/>
    <w:qFormat/>
    <w:rsid w:val="00581CEE"/>
    <w:rPr>
      <w:i/>
      <w:iCs/>
    </w:rPr>
  </w:style>
  <w:style w:type="character" w:styleId="a5">
    <w:name w:val="Strong"/>
    <w:basedOn w:val="a0"/>
    <w:uiPriority w:val="22"/>
    <w:qFormat/>
    <w:rsid w:val="00581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24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2023-06-20T12:34:00Z</dcterms:created>
  <dcterms:modified xsi:type="dcterms:W3CDTF">2023-06-20T12:37:00Z</dcterms:modified>
</cp:coreProperties>
</file>