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8F" w:rsidRDefault="00F14D8F" w:rsidP="00F14D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14D8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Дети и огонь: домик принцессы сгорел дотла</w:t>
      </w:r>
    </w:p>
    <w:p w:rsidR="00F14D8F" w:rsidRPr="00F14D8F" w:rsidRDefault="00F14D8F" w:rsidP="00F14D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F14D8F" w:rsidRPr="00F14D8F" w:rsidRDefault="00F14D8F" w:rsidP="00F14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14D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Летние каникулы – это время, когда дети могут наслаждаться свободой от школьных забот и проводить время с друзьями и семьей. Однако, существует множество потенциальных опасностей, которые могут угрожать безопасности детей в этот период. Одной из наиболее серьезных угроз являются пожары, которые могут возникнуть в любое время в любом месте.</w:t>
      </w:r>
    </w:p>
    <w:p w:rsidR="00F14D8F" w:rsidRDefault="00F14D8F" w:rsidP="00F14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D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Домик принцессы сгорел дотла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14D8F" w:rsidRPr="00F14D8F" w:rsidRDefault="00F14D8F" w:rsidP="00F14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D8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родитель стремится порадовать своего ребенка, прикладывает максимум усилий для исполнения детской заветной мечты. С уверенностью можно сказать, что каждая девочка мечтает о своем личном маленьком домике, в котором она будет чувствовать себя настоящей принцессой. В этом «замке» она сможет устраивать кукольные чаепития, приглашать друзей, в общем, играть в различные игры. Только вот даже в детском домике нельзя играть с огнем…</w:t>
      </w:r>
    </w:p>
    <w:p w:rsidR="00F14D8F" w:rsidRPr="00F14D8F" w:rsidRDefault="00F14D8F" w:rsidP="00F14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D8F">
        <w:rPr>
          <w:rFonts w:ascii="Times New Roman" w:eastAsia="Times New Roman" w:hAnsi="Times New Roman" w:cs="Times New Roman"/>
          <w:sz w:val="30"/>
          <w:szCs w:val="30"/>
          <w:lang w:eastAsia="ru-RU"/>
        </w:rPr>
        <w:t>8 июня на номер 112 поступило сообщение о пожаре в городе Хойники. Спасатели незамедлительно 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14D8F">
        <w:rPr>
          <w:rFonts w:ascii="Times New Roman" w:eastAsia="Times New Roman" w:hAnsi="Times New Roman" w:cs="Times New Roman"/>
          <w:sz w:val="30"/>
          <w:szCs w:val="30"/>
          <w:lang w:eastAsia="ru-RU"/>
        </w:rPr>
        <w:t>хали на место происшествия. По прибытию работники МЧС установили, что горят хозяйственные строения на территории частного домовладения.</w:t>
      </w:r>
    </w:p>
    <w:p w:rsid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sz w:val="30"/>
          <w:szCs w:val="30"/>
        </w:rPr>
        <w:t xml:space="preserve">Спасатели ликвидировали возгорание. В результате пожара уничтожена детская </w:t>
      </w:r>
      <w:r>
        <w:rPr>
          <w:sz w:val="30"/>
          <w:szCs w:val="30"/>
        </w:rPr>
        <w:t>беседка, поврежден забор, качели</w:t>
      </w:r>
      <w:r w:rsidRPr="00F14D8F">
        <w:rPr>
          <w:sz w:val="30"/>
          <w:szCs w:val="30"/>
        </w:rPr>
        <w:t xml:space="preserve"> и детская песочница. Причина пожара устанавливается. Вероятнее всего причиной пожара стала детская шалость с огнем 10-летних девочки и мальчика. К счастью, они не пострадали.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b/>
          <w:bCs/>
          <w:sz w:val="30"/>
          <w:szCs w:val="30"/>
        </w:rPr>
        <w:t>Неосторожность у костра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sz w:val="30"/>
          <w:szCs w:val="30"/>
        </w:rPr>
        <w:t>Любопытство, невнимательность, неосторожность… Именно с этими понятиями связан детский возраст. Именно из-за этих качеств дети часто по</w:t>
      </w:r>
      <w:r>
        <w:rPr>
          <w:sz w:val="30"/>
          <w:szCs w:val="30"/>
        </w:rPr>
        <w:t>падают в чрезвычайные ситуации.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sz w:val="30"/>
          <w:szCs w:val="30"/>
        </w:rPr>
        <w:t xml:space="preserve">8 июня после пяти часов вечера в центр оперативного управления </w:t>
      </w:r>
      <w:proofErr w:type="spellStart"/>
      <w:r w:rsidRPr="00F14D8F">
        <w:rPr>
          <w:sz w:val="30"/>
          <w:szCs w:val="30"/>
        </w:rPr>
        <w:t>Жлобинского</w:t>
      </w:r>
      <w:proofErr w:type="spellEnd"/>
      <w:r w:rsidRPr="00F14D8F">
        <w:rPr>
          <w:sz w:val="30"/>
          <w:szCs w:val="30"/>
        </w:rPr>
        <w:t xml:space="preserve"> районного отдела по ЧС поступило сообщение из больницы, что к ним в учреждение поступил ребенок с ожогами.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sz w:val="30"/>
          <w:szCs w:val="30"/>
        </w:rPr>
        <w:t xml:space="preserve">Как стало известно, за день до этого мальчик, 2015 г.р., в деревне Майское </w:t>
      </w:r>
      <w:proofErr w:type="spellStart"/>
      <w:r w:rsidRPr="00F14D8F">
        <w:rPr>
          <w:sz w:val="30"/>
          <w:szCs w:val="30"/>
        </w:rPr>
        <w:t>Жлобинского</w:t>
      </w:r>
      <w:proofErr w:type="spellEnd"/>
      <w:r w:rsidRPr="00F14D8F">
        <w:rPr>
          <w:sz w:val="30"/>
          <w:szCs w:val="30"/>
        </w:rPr>
        <w:t xml:space="preserve"> района по неосторожности наступил в костер на дворо</w:t>
      </w:r>
      <w:r>
        <w:rPr>
          <w:sz w:val="30"/>
          <w:szCs w:val="30"/>
        </w:rPr>
        <w:t>во</w:t>
      </w:r>
      <w:r w:rsidRPr="00F14D8F">
        <w:rPr>
          <w:sz w:val="30"/>
          <w:szCs w:val="30"/>
        </w:rPr>
        <w:t>й территории.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- Я хотел сжеч</w:t>
      </w:r>
      <w:r w:rsidRPr="00F14D8F">
        <w:rPr>
          <w:i/>
          <w:iCs/>
          <w:sz w:val="30"/>
          <w:szCs w:val="30"/>
        </w:rPr>
        <w:t>ь растительный мусор,</w:t>
      </w:r>
      <w:r w:rsidRPr="00F14D8F">
        <w:rPr>
          <w:sz w:val="30"/>
          <w:szCs w:val="30"/>
        </w:rPr>
        <w:t> - рассказывает дедушка. </w:t>
      </w:r>
      <w:r w:rsidRPr="00F14D8F">
        <w:rPr>
          <w:i/>
          <w:iCs/>
          <w:sz w:val="30"/>
          <w:szCs w:val="30"/>
        </w:rPr>
        <w:t>- Огня как такового и не было, мусор просто дымился. Внук в это время играл во дворе. Я на секунду отвернулся, а он, видимо, рядом с костром пробегал, штанина и загорелась. Очень переживаю за него.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sz w:val="30"/>
          <w:szCs w:val="30"/>
        </w:rPr>
        <w:t>С термическими ожогами более 5% тела мальчик госпитализирован в больницу.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b/>
          <w:bCs/>
          <w:sz w:val="30"/>
          <w:szCs w:val="30"/>
        </w:rPr>
        <w:lastRenderedPageBreak/>
        <w:t>Мнение специалиста</w:t>
      </w:r>
    </w:p>
    <w:p w:rsidR="00F14D8F" w:rsidRPr="00F14D8F" w:rsidRDefault="00F14D8F" w:rsidP="00F14D8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14D8F">
        <w:rPr>
          <w:i/>
          <w:iCs/>
          <w:sz w:val="30"/>
          <w:szCs w:val="30"/>
        </w:rPr>
        <w:t>- Ежегодно в каникулярный период возрастает количество инцидентов и чрезвычайных ситуаций, связанных с детьми,</w:t>
      </w:r>
      <w:r w:rsidRPr="00F14D8F">
        <w:rPr>
          <w:sz w:val="30"/>
          <w:szCs w:val="30"/>
        </w:rPr>
        <w:t xml:space="preserve"> - говорит </w:t>
      </w:r>
      <w:r>
        <w:rPr>
          <w:sz w:val="30"/>
          <w:szCs w:val="30"/>
        </w:rPr>
        <w:t>старший инспектор Алена Герасименко</w:t>
      </w:r>
      <w:r w:rsidRPr="00F14D8F">
        <w:rPr>
          <w:sz w:val="30"/>
          <w:szCs w:val="30"/>
        </w:rPr>
        <w:t>. </w:t>
      </w:r>
      <w:r w:rsidRPr="00F14D8F">
        <w:rPr>
          <w:i/>
          <w:iCs/>
          <w:sz w:val="30"/>
          <w:szCs w:val="30"/>
        </w:rPr>
        <w:t>- Родителям важно понимать, что в это свободное от учебы время ребенок не должен быть предоставлен сам себе. Необходимо организовать его времяпрепровождение. Конечно, также важно оградить ребенка от необдуманных поступков: научить правилам безопасности. В этом родителям помогают работники МЧС. Сейчас в стране проходит республиканская профилактическая акция «Каникулы без дыма и огня». Спасатели посещают пришкольные и летние оздоровительные лагеря, проводят профилактические мероприятия по безопасности.</w:t>
      </w:r>
    </w:p>
    <w:p w:rsidR="00CE21BE" w:rsidRPr="00F14D8F" w:rsidRDefault="00CE21BE" w:rsidP="00F14D8F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E21BE" w:rsidRPr="00F1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C6"/>
    <w:rsid w:val="00075BC6"/>
    <w:rsid w:val="00CE21BE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F465"/>
  <w15:chartTrackingRefBased/>
  <w15:docId w15:val="{50E24A8C-04DF-4D3F-8EC4-ED504EDE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2023-06-12T07:11:00Z</dcterms:created>
  <dcterms:modified xsi:type="dcterms:W3CDTF">2023-06-12T07:14:00Z</dcterms:modified>
</cp:coreProperties>
</file>