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2F" w:rsidRPr="007F548D" w:rsidRDefault="008A412F" w:rsidP="007F548D">
      <w:pPr>
        <w:pStyle w:val="a4"/>
      </w:pPr>
      <w:r w:rsidRPr="007F548D">
        <w:t>Трагедии маленьких</w:t>
      </w:r>
    </w:p>
    <w:p w:rsidR="007F548D" w:rsidRDefault="007F548D" w:rsidP="007F548D">
      <w:pPr>
        <w:pStyle w:val="a6"/>
        <w:spacing w:after="0"/>
        <w:jc w:val="both"/>
        <w:rPr>
          <w:sz w:val="28"/>
          <w:szCs w:val="28"/>
        </w:rPr>
      </w:pPr>
    </w:p>
    <w:p w:rsidR="008A412F" w:rsidRPr="007F548D" w:rsidRDefault="008A412F" w:rsidP="007F548D">
      <w:pPr>
        <w:pStyle w:val="a6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 xml:space="preserve">Каждый год более 100 детей гибнут, попав в ДТП, отравившись, проглотив инородный предмет, выпав из окна или по другим причинам. Как это можно предотвратить? </w:t>
      </w:r>
    </w:p>
    <w:p w:rsidR="008A412F" w:rsidRPr="007F548D" w:rsidRDefault="008A412F" w:rsidP="007F548D">
      <w:pPr>
        <w:pStyle w:val="a7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>Отравления: химия на вкус</w:t>
      </w:r>
    </w:p>
    <w:p w:rsidR="008A412F" w:rsidRPr="007F548D" w:rsidRDefault="008A412F" w:rsidP="007B4F1A">
      <w:pPr>
        <w:pStyle w:val="a3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 xml:space="preserve">Нередко дети попадают в больницу с отравлением, попробовав небрежно хранящиеся взрослыми лекарства и средства бытовой химии. 2-летний малыш из Мозыря попал в реанимацию городской больницы после того, как съел отраву для муравьев, в которой содержится борная кислота. </w:t>
      </w:r>
    </w:p>
    <w:p w:rsidR="007B4F1A" w:rsidRDefault="008A412F" w:rsidP="007B4F1A">
      <w:pPr>
        <w:pStyle w:val="a3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 xml:space="preserve">В ноябре </w:t>
      </w:r>
      <w:r w:rsidR="007B4F1A">
        <w:rPr>
          <w:sz w:val="28"/>
          <w:szCs w:val="28"/>
        </w:rPr>
        <w:t>2022 года</w:t>
      </w:r>
      <w:r w:rsidRPr="007F548D">
        <w:rPr>
          <w:sz w:val="28"/>
          <w:szCs w:val="28"/>
        </w:rPr>
        <w:t xml:space="preserve"> годовалый ребенок из </w:t>
      </w:r>
      <w:proofErr w:type="spellStart"/>
      <w:r w:rsidRPr="007F548D">
        <w:rPr>
          <w:sz w:val="28"/>
          <w:szCs w:val="28"/>
        </w:rPr>
        <w:t>Кличева</w:t>
      </w:r>
      <w:proofErr w:type="spellEnd"/>
      <w:r w:rsidRPr="007F548D">
        <w:rPr>
          <w:sz w:val="28"/>
          <w:szCs w:val="28"/>
        </w:rPr>
        <w:t xml:space="preserve"> выпил чистящее средство. Мама вышла на балкон всего на пару минут, а когда вернулась, увидела сына в ванной с открытой бутылкой жидкого средства. Малыш сильно кашлял. К счастью, в больнице ему оперативно оказали медицинскую помощь. Благополучно закончилась и история с дегустатором отравы для муравьев. Но медики предупреждают: последствия в таких ситуациях могут быть трагическими.</w:t>
      </w:r>
    </w:p>
    <w:p w:rsidR="008A412F" w:rsidRPr="007F548D" w:rsidRDefault="008A412F" w:rsidP="007B4F1A">
      <w:pPr>
        <w:pStyle w:val="a3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>- Храните лекарства и химические вещества в местах, недоступных для детей. А также монеты – в кошельках, батарейки – в ящиках, украшения – в шкатулках;</w:t>
      </w:r>
    </w:p>
    <w:p w:rsidR="008A412F" w:rsidRPr="007F548D" w:rsidRDefault="007B4F1A" w:rsidP="007F548D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412F" w:rsidRPr="007F548D">
        <w:rPr>
          <w:sz w:val="28"/>
          <w:szCs w:val="28"/>
        </w:rPr>
        <w:t>не давайте малышам игрушки, которые не предусмотрены для их возраста;</w:t>
      </w:r>
    </w:p>
    <w:p w:rsidR="008A412F" w:rsidRPr="007F548D" w:rsidRDefault="007B4F1A" w:rsidP="007F548D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412F" w:rsidRPr="007F548D">
        <w:rPr>
          <w:sz w:val="28"/>
          <w:szCs w:val="28"/>
        </w:rPr>
        <w:t>не оставляйте детей без присмотра!</w:t>
      </w:r>
    </w:p>
    <w:p w:rsidR="008A412F" w:rsidRPr="007F548D" w:rsidRDefault="008A412F" w:rsidP="007F548D">
      <w:pPr>
        <w:pStyle w:val="a7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>Ожоги: живые факелы</w:t>
      </w:r>
    </w:p>
    <w:p w:rsidR="008A412F" w:rsidRPr="007F548D" w:rsidRDefault="008A412F" w:rsidP="007F548D">
      <w:pPr>
        <w:pStyle w:val="a3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>Спасатели проанализировали случаи, в которых дети получали ожоги в быту, и пришли к выводу: в каждом из них травм можно было избежать при надлежащем контроле взрослых. Например, 3-летний малыш из Ельска в июне 2020-го не обгорел бы. Мама ребенка разожгла костер в металлическом диске во дворе и ненадолго зашла в дом. Мальчик решил бросить игрушку в костер – и у него загорелся рукав одежды. Мать выскочила на улицу и бросилась с ребенком к водяному крану, а после вызвала скорую помощь. В тяжелом состоянии малыш был госпитализирован.</w:t>
      </w:r>
    </w:p>
    <w:p w:rsidR="008A412F" w:rsidRPr="007F548D" w:rsidRDefault="008A412F" w:rsidP="007F548D">
      <w:pPr>
        <w:pStyle w:val="a3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 xml:space="preserve">Вспышки паров бензина, ацетона, бензола, толуола, некоторых спиртов и эфиров периодически становятся причиной возгораний, в результате которых подростки попадают в больницу. Прошлым летом такое ЧП произошло в агрогородке Рясна Каменецкого района. Семья поздним вечером отдыхала в беседке во дворе дома. Отец попросил 12-летнего сына разжечь мангал. У парня ничего не получилось, и взрослые посоветовали ему отказаться от затеи. Но подросток не сдался: слил бензин из газонокосилки и решил с его помощью развести огонь. Вскоре родители услышали громкий хлопок и увидели страшную картину: возле мангала стоял их сын, на котором горела одежда. Взрослые побежали к мальчику, положили его на землю и потушили огонь песком. Прибывшие медики увезли пострадавшего в реанимацию областной больницы. </w:t>
      </w:r>
    </w:p>
    <w:p w:rsidR="008A412F" w:rsidRPr="007F548D" w:rsidRDefault="008A412F" w:rsidP="007F548D">
      <w:pPr>
        <w:pStyle w:val="a6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>- Не разрешайте детям разжигать отопительные печи и мангалы;</w:t>
      </w:r>
    </w:p>
    <w:p w:rsidR="008A412F" w:rsidRPr="007F548D" w:rsidRDefault="007B4F1A" w:rsidP="007F548D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412F" w:rsidRPr="007F548D">
        <w:rPr>
          <w:sz w:val="28"/>
          <w:szCs w:val="28"/>
        </w:rPr>
        <w:t>обязательно расскажите об опасности легковоспламеняющихся жидкостей;</w:t>
      </w:r>
    </w:p>
    <w:p w:rsidR="008A412F" w:rsidRPr="007F548D" w:rsidRDefault="007B4F1A" w:rsidP="007F548D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412F" w:rsidRPr="007F548D">
        <w:rPr>
          <w:sz w:val="28"/>
          <w:szCs w:val="28"/>
        </w:rPr>
        <w:t>не используйте сами легковоспламеняющиеся и горючие жидкости при разведении костров, приготовлении пищи на огне;</w:t>
      </w:r>
    </w:p>
    <w:p w:rsidR="008A412F" w:rsidRPr="007F548D" w:rsidRDefault="007B4F1A" w:rsidP="007F548D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412F" w:rsidRPr="007F548D">
        <w:rPr>
          <w:sz w:val="28"/>
          <w:szCs w:val="28"/>
        </w:rPr>
        <w:t>не бросайте емкости с легковоспламеняющейся и горючей жидкостью или с неизвестным вам содержимым в огонь.</w:t>
      </w:r>
    </w:p>
    <w:p w:rsidR="008A412F" w:rsidRPr="007F548D" w:rsidRDefault="008A412F" w:rsidP="007F548D">
      <w:pPr>
        <w:pStyle w:val="a7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>Стройка: недетские игры</w:t>
      </w:r>
    </w:p>
    <w:p w:rsidR="008A412F" w:rsidRPr="007F548D" w:rsidRDefault="008A412F" w:rsidP="007F548D">
      <w:pPr>
        <w:pStyle w:val="a3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 xml:space="preserve">Часто ребята выбирают для игр незавершенные стройки, пустующие котлованы и заброшенные карьеры. Им нравится возиться с песком, они не думают об опасности. Дети </w:t>
      </w:r>
      <w:r w:rsidRPr="007F548D">
        <w:rPr>
          <w:sz w:val="28"/>
          <w:szCs w:val="28"/>
        </w:rPr>
        <w:lastRenderedPageBreak/>
        <w:t xml:space="preserve">строят лазы и копают траншеи, лабиринты и пещеры, скатываются со склона или карабкаются наверх по песчаной горке. И это опасно! Ведь обрушение грунта происходит моментально, а возможности выбраться из-под завала практически нет. Так произошло в июле 2020 года в </w:t>
      </w:r>
      <w:proofErr w:type="spellStart"/>
      <w:r w:rsidRPr="007F548D">
        <w:rPr>
          <w:sz w:val="28"/>
          <w:szCs w:val="28"/>
        </w:rPr>
        <w:t>Ошмянском</w:t>
      </w:r>
      <w:proofErr w:type="spellEnd"/>
      <w:r w:rsidRPr="007F548D">
        <w:rPr>
          <w:sz w:val="28"/>
          <w:szCs w:val="28"/>
        </w:rPr>
        <w:t xml:space="preserve"> районе. В агрогородке Гольшаны два брата – 11 и 12 лет – играли в котловане глубиной 1,5 метра. Когда дети находились в яме, обрушился грунт – их засыпало. Прибывшие на место работники МЧС достали мальчиков, однако спасти их не удалось.</w:t>
      </w:r>
    </w:p>
    <w:p w:rsidR="008A412F" w:rsidRPr="007F548D" w:rsidRDefault="00C11269" w:rsidP="007F548D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412F" w:rsidRPr="007F548D">
        <w:rPr>
          <w:sz w:val="28"/>
          <w:szCs w:val="28"/>
        </w:rPr>
        <w:t xml:space="preserve"> Расскажите ребенку об опасности люков;</w:t>
      </w:r>
    </w:p>
    <w:p w:rsidR="008A412F" w:rsidRPr="007F548D" w:rsidRDefault="00C11269" w:rsidP="007F548D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412F" w:rsidRPr="007F548D">
        <w:rPr>
          <w:sz w:val="28"/>
          <w:szCs w:val="28"/>
        </w:rPr>
        <w:t>объясните детям, что нельзя заходить на территорию карьеров, а тем более там играть, рыть в склонах котлованов подземные ходы, прыгать с откосов.</w:t>
      </w:r>
    </w:p>
    <w:p w:rsidR="008A412F" w:rsidRPr="007F548D" w:rsidRDefault="008A412F" w:rsidP="007F548D">
      <w:pPr>
        <w:pStyle w:val="a7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>Пожары: на шалуне и шапка горит</w:t>
      </w:r>
    </w:p>
    <w:p w:rsidR="008A412F" w:rsidRPr="007F548D" w:rsidRDefault="008A412F" w:rsidP="007F548D">
      <w:pPr>
        <w:pStyle w:val="a3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 xml:space="preserve">Спички не игрушка – повторяют родители своим чадам, но те их не слушают. Пятиклассник из Бобруйска признавался спасателям: мама много раз предупреждала, но... Подросток решился на эксперимент: пока мама отлучилась в аптеку, он взял баллончик освежителя и зажигалку. Вернувшийся с работы отец застал ребенка уже с ожогами лица. </w:t>
      </w:r>
    </w:p>
    <w:p w:rsidR="008A412F" w:rsidRPr="007F548D" w:rsidRDefault="008A412F" w:rsidP="007F548D">
      <w:pPr>
        <w:pStyle w:val="a3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 xml:space="preserve">А мальчик из деревни </w:t>
      </w:r>
      <w:proofErr w:type="spellStart"/>
      <w:r w:rsidRPr="007F548D">
        <w:rPr>
          <w:sz w:val="28"/>
          <w:szCs w:val="28"/>
        </w:rPr>
        <w:t>Лукомль</w:t>
      </w:r>
      <w:proofErr w:type="spellEnd"/>
      <w:r w:rsidRPr="007F548D">
        <w:rPr>
          <w:sz w:val="28"/>
          <w:szCs w:val="28"/>
        </w:rPr>
        <w:t xml:space="preserve"> решил поиграть на чердаке в самый настоящий поход. Благо старая палатка там уже была установлена. Дело оставалось за малым – развести костер. Мальчик чиркнул спичкой – палатка загорелась, а от нее – конструкции перекрытия и крыши. К счастью, ребенок не пострадал.</w:t>
      </w:r>
    </w:p>
    <w:p w:rsidR="008A412F" w:rsidRPr="007F548D" w:rsidRDefault="008A412F" w:rsidP="007F548D">
      <w:pPr>
        <w:pStyle w:val="a3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 xml:space="preserve">Трагедии удалось избежать и семье из Пинска. Пока родители спали, их сын взял спички и ушел с ними играть в другую комнату: зажигал и бросал их на диван, пол. Когда загорелось одеяло, мальчик испугался, побежал в спальню к родителям и лег спать в кроватку как ни в чем не бывало. На счастье, проснулась мама, и все безопасно эвакуировались из горящей квартиры. </w:t>
      </w:r>
    </w:p>
    <w:p w:rsidR="008A412F" w:rsidRPr="007F548D" w:rsidRDefault="008A412F" w:rsidP="007F548D">
      <w:pPr>
        <w:pStyle w:val="a6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>- Объясните ребенку алгоритм действий при пожаре, покажите возможные выходы для эвакуации;</w:t>
      </w:r>
    </w:p>
    <w:p w:rsidR="008A412F" w:rsidRPr="007F548D" w:rsidRDefault="008A412F" w:rsidP="007F548D">
      <w:pPr>
        <w:pStyle w:val="a6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>- научите его не паниковать, не прятаться в случае пожара;</w:t>
      </w:r>
    </w:p>
    <w:p w:rsidR="008A412F" w:rsidRPr="007F548D" w:rsidRDefault="008A412F" w:rsidP="007F548D">
      <w:pPr>
        <w:pStyle w:val="a6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>- не доверяйте детям следить за электроприборами, печами и газовой плитой;</w:t>
      </w:r>
    </w:p>
    <w:p w:rsidR="008A412F" w:rsidRPr="007F548D" w:rsidRDefault="008A412F" w:rsidP="007F548D">
      <w:pPr>
        <w:pStyle w:val="a6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>- прячьте от ребенка спички, зажигалки, бытовую химию и прочее;</w:t>
      </w:r>
    </w:p>
    <w:p w:rsidR="008A412F" w:rsidRPr="007F548D" w:rsidRDefault="008A412F" w:rsidP="007F548D">
      <w:pPr>
        <w:pStyle w:val="a6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>- следите за тем, как дети проводят свободное время, чем интересуются, отвлекайте их от бесполезного времяпрепровождения.</w:t>
      </w:r>
    </w:p>
    <w:p w:rsidR="008A412F" w:rsidRPr="007F548D" w:rsidRDefault="008A412F" w:rsidP="007F548D">
      <w:pPr>
        <w:pStyle w:val="a6"/>
        <w:spacing w:after="0"/>
        <w:jc w:val="both"/>
        <w:rPr>
          <w:sz w:val="28"/>
          <w:szCs w:val="28"/>
        </w:rPr>
      </w:pPr>
      <w:bookmarkStart w:id="0" w:name="_GoBack"/>
      <w:bookmarkEnd w:id="0"/>
      <w:r w:rsidRPr="007F548D">
        <w:rPr>
          <w:sz w:val="28"/>
          <w:szCs w:val="28"/>
        </w:rPr>
        <w:t xml:space="preserve"> Чтобы ребенок не выпал из окна:</w:t>
      </w:r>
    </w:p>
    <w:p w:rsidR="008A412F" w:rsidRPr="007F548D" w:rsidRDefault="008A412F" w:rsidP="007F548D">
      <w:pPr>
        <w:pStyle w:val="a6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>- установите блокираторы либо фиксаторы, которые не позволят малышу открыть окно более чем на несколько сантиметров;</w:t>
      </w:r>
    </w:p>
    <w:p w:rsidR="008A412F" w:rsidRPr="007F548D" w:rsidRDefault="008A412F" w:rsidP="007F548D">
      <w:pPr>
        <w:pStyle w:val="a6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>- используйте ограничители открывания окон со стальным тросом;</w:t>
      </w:r>
    </w:p>
    <w:p w:rsidR="008A412F" w:rsidRPr="007F548D" w:rsidRDefault="008A412F" w:rsidP="007F548D">
      <w:pPr>
        <w:pStyle w:val="a6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>- вставьте оконные решетки;</w:t>
      </w:r>
    </w:p>
    <w:p w:rsidR="008A412F" w:rsidRPr="007F548D" w:rsidRDefault="008A412F" w:rsidP="007F548D">
      <w:pPr>
        <w:pStyle w:val="a6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>- оборудуйте окна накладными ручками на замке с комплектом ключей;</w:t>
      </w:r>
    </w:p>
    <w:p w:rsidR="008A412F" w:rsidRPr="007F548D" w:rsidRDefault="008A412F" w:rsidP="007F548D">
      <w:pPr>
        <w:pStyle w:val="a6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>- отодвиньте от окон все виды мебели, не оставляйте в комнате детские стульчики и табуретки;</w:t>
      </w:r>
    </w:p>
    <w:p w:rsidR="008A412F" w:rsidRPr="007F548D" w:rsidRDefault="008A412F" w:rsidP="007F548D">
      <w:pPr>
        <w:pStyle w:val="a6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>- не устанавливайте москитную сетку – дети воспринимают ее как преграду и опираются;</w:t>
      </w:r>
    </w:p>
    <w:p w:rsidR="008A412F" w:rsidRPr="007F548D" w:rsidRDefault="008A412F" w:rsidP="007F548D">
      <w:pPr>
        <w:pStyle w:val="a6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>- не оставляйте окна открытыми настежь;</w:t>
      </w:r>
    </w:p>
    <w:p w:rsidR="008A412F" w:rsidRPr="007F548D" w:rsidRDefault="008A412F" w:rsidP="007F548D">
      <w:pPr>
        <w:pStyle w:val="a6"/>
        <w:spacing w:after="0"/>
        <w:jc w:val="both"/>
        <w:rPr>
          <w:sz w:val="28"/>
          <w:szCs w:val="28"/>
        </w:rPr>
      </w:pPr>
      <w:r w:rsidRPr="007F548D">
        <w:rPr>
          <w:sz w:val="28"/>
          <w:szCs w:val="28"/>
        </w:rPr>
        <w:t>- не позволяйте детям играть на подоконнике.</w:t>
      </w:r>
    </w:p>
    <w:sectPr w:rsidR="008A412F" w:rsidRPr="007F548D" w:rsidSect="00801E6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ropeCondensed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ZapfElliptical711C BT"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OfficinaSerifMediumSC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EuropeCondensed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fficinaSerifBold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ourceSansRoman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3AF"/>
    <w:rsid w:val="0001529B"/>
    <w:rsid w:val="000313BE"/>
    <w:rsid w:val="000A08FE"/>
    <w:rsid w:val="000A2EF3"/>
    <w:rsid w:val="000B1C1D"/>
    <w:rsid w:val="000E0149"/>
    <w:rsid w:val="000E368A"/>
    <w:rsid w:val="000F4148"/>
    <w:rsid w:val="00113703"/>
    <w:rsid w:val="001165CF"/>
    <w:rsid w:val="001223FA"/>
    <w:rsid w:val="00124112"/>
    <w:rsid w:val="00124BC0"/>
    <w:rsid w:val="001410B2"/>
    <w:rsid w:val="00165013"/>
    <w:rsid w:val="00170B3C"/>
    <w:rsid w:val="00172DC5"/>
    <w:rsid w:val="0017316B"/>
    <w:rsid w:val="00181CED"/>
    <w:rsid w:val="001B6EA5"/>
    <w:rsid w:val="001C7C24"/>
    <w:rsid w:val="001E4848"/>
    <w:rsid w:val="001E64F1"/>
    <w:rsid w:val="001F63FF"/>
    <w:rsid w:val="00236C4F"/>
    <w:rsid w:val="00247AF5"/>
    <w:rsid w:val="00252708"/>
    <w:rsid w:val="0026172E"/>
    <w:rsid w:val="002623AF"/>
    <w:rsid w:val="002653BA"/>
    <w:rsid w:val="002B76C5"/>
    <w:rsid w:val="002D3A0E"/>
    <w:rsid w:val="002D3E05"/>
    <w:rsid w:val="002D5ECC"/>
    <w:rsid w:val="002D6137"/>
    <w:rsid w:val="002E7351"/>
    <w:rsid w:val="00301AD8"/>
    <w:rsid w:val="003021F7"/>
    <w:rsid w:val="00307B1B"/>
    <w:rsid w:val="00336EE0"/>
    <w:rsid w:val="003376A0"/>
    <w:rsid w:val="00362A86"/>
    <w:rsid w:val="00384DD8"/>
    <w:rsid w:val="00392524"/>
    <w:rsid w:val="0039391D"/>
    <w:rsid w:val="003A38DC"/>
    <w:rsid w:val="003B1010"/>
    <w:rsid w:val="003B70BE"/>
    <w:rsid w:val="003C248A"/>
    <w:rsid w:val="003E1314"/>
    <w:rsid w:val="003E73DA"/>
    <w:rsid w:val="00401391"/>
    <w:rsid w:val="00422357"/>
    <w:rsid w:val="00422B66"/>
    <w:rsid w:val="0047016B"/>
    <w:rsid w:val="004927B3"/>
    <w:rsid w:val="004A5075"/>
    <w:rsid w:val="004B46FB"/>
    <w:rsid w:val="004D478D"/>
    <w:rsid w:val="004D73FF"/>
    <w:rsid w:val="004E1146"/>
    <w:rsid w:val="004E3B0C"/>
    <w:rsid w:val="004E7D81"/>
    <w:rsid w:val="00547A9B"/>
    <w:rsid w:val="0056780F"/>
    <w:rsid w:val="00574013"/>
    <w:rsid w:val="00596672"/>
    <w:rsid w:val="005B0692"/>
    <w:rsid w:val="005B2595"/>
    <w:rsid w:val="005C3516"/>
    <w:rsid w:val="005C5D60"/>
    <w:rsid w:val="005D4939"/>
    <w:rsid w:val="005E5200"/>
    <w:rsid w:val="005F334A"/>
    <w:rsid w:val="00623888"/>
    <w:rsid w:val="0064250D"/>
    <w:rsid w:val="006425CF"/>
    <w:rsid w:val="00645FE8"/>
    <w:rsid w:val="006465C0"/>
    <w:rsid w:val="006610C2"/>
    <w:rsid w:val="00674C77"/>
    <w:rsid w:val="006955E0"/>
    <w:rsid w:val="006A0028"/>
    <w:rsid w:val="006A5690"/>
    <w:rsid w:val="006B073A"/>
    <w:rsid w:val="006C6339"/>
    <w:rsid w:val="00711A7E"/>
    <w:rsid w:val="00716B29"/>
    <w:rsid w:val="00726708"/>
    <w:rsid w:val="00747B0A"/>
    <w:rsid w:val="0075627B"/>
    <w:rsid w:val="00784517"/>
    <w:rsid w:val="00796D0C"/>
    <w:rsid w:val="007A2AF2"/>
    <w:rsid w:val="007B4F1A"/>
    <w:rsid w:val="007B6945"/>
    <w:rsid w:val="007D74A1"/>
    <w:rsid w:val="007F1521"/>
    <w:rsid w:val="007F548D"/>
    <w:rsid w:val="007F6944"/>
    <w:rsid w:val="008108F9"/>
    <w:rsid w:val="008128C5"/>
    <w:rsid w:val="008350C1"/>
    <w:rsid w:val="0084100D"/>
    <w:rsid w:val="00843EA7"/>
    <w:rsid w:val="00853AAE"/>
    <w:rsid w:val="00873E54"/>
    <w:rsid w:val="00876A5F"/>
    <w:rsid w:val="00881C9D"/>
    <w:rsid w:val="0089409C"/>
    <w:rsid w:val="008A412F"/>
    <w:rsid w:val="008A63DE"/>
    <w:rsid w:val="008C0BEE"/>
    <w:rsid w:val="008C5E85"/>
    <w:rsid w:val="008C664B"/>
    <w:rsid w:val="008D3C20"/>
    <w:rsid w:val="009026FA"/>
    <w:rsid w:val="00915D8F"/>
    <w:rsid w:val="0092130B"/>
    <w:rsid w:val="00925202"/>
    <w:rsid w:val="00930C22"/>
    <w:rsid w:val="00936DAA"/>
    <w:rsid w:val="0094012F"/>
    <w:rsid w:val="009573BD"/>
    <w:rsid w:val="00962DCF"/>
    <w:rsid w:val="00977BA9"/>
    <w:rsid w:val="009E34FF"/>
    <w:rsid w:val="009E749B"/>
    <w:rsid w:val="00A0727A"/>
    <w:rsid w:val="00A329DC"/>
    <w:rsid w:val="00A36B17"/>
    <w:rsid w:val="00A544AD"/>
    <w:rsid w:val="00A77186"/>
    <w:rsid w:val="00A9622F"/>
    <w:rsid w:val="00AF06BE"/>
    <w:rsid w:val="00B06084"/>
    <w:rsid w:val="00B21511"/>
    <w:rsid w:val="00B216F4"/>
    <w:rsid w:val="00B82027"/>
    <w:rsid w:val="00B83BC6"/>
    <w:rsid w:val="00B9007E"/>
    <w:rsid w:val="00BA37B3"/>
    <w:rsid w:val="00BB5150"/>
    <w:rsid w:val="00BC75D9"/>
    <w:rsid w:val="00BD4F35"/>
    <w:rsid w:val="00C071B0"/>
    <w:rsid w:val="00C11269"/>
    <w:rsid w:val="00C50107"/>
    <w:rsid w:val="00C51DDA"/>
    <w:rsid w:val="00C54365"/>
    <w:rsid w:val="00C54923"/>
    <w:rsid w:val="00C6570A"/>
    <w:rsid w:val="00C700CE"/>
    <w:rsid w:val="00CD10EB"/>
    <w:rsid w:val="00CD131D"/>
    <w:rsid w:val="00CD6F31"/>
    <w:rsid w:val="00D00411"/>
    <w:rsid w:val="00D3123D"/>
    <w:rsid w:val="00D31BB8"/>
    <w:rsid w:val="00D52487"/>
    <w:rsid w:val="00D9194B"/>
    <w:rsid w:val="00D96E35"/>
    <w:rsid w:val="00DA24F6"/>
    <w:rsid w:val="00DF5E3F"/>
    <w:rsid w:val="00E021BF"/>
    <w:rsid w:val="00E03A0F"/>
    <w:rsid w:val="00E12D30"/>
    <w:rsid w:val="00E42049"/>
    <w:rsid w:val="00E46330"/>
    <w:rsid w:val="00E74360"/>
    <w:rsid w:val="00E82CFF"/>
    <w:rsid w:val="00EB01CF"/>
    <w:rsid w:val="00EB1A52"/>
    <w:rsid w:val="00EC78C6"/>
    <w:rsid w:val="00ED4A3F"/>
    <w:rsid w:val="00ED6702"/>
    <w:rsid w:val="00F073D7"/>
    <w:rsid w:val="00F171E0"/>
    <w:rsid w:val="00F234BC"/>
    <w:rsid w:val="00F269EA"/>
    <w:rsid w:val="00F45576"/>
    <w:rsid w:val="00F94F73"/>
    <w:rsid w:val="00F9712D"/>
    <w:rsid w:val="00FA0579"/>
    <w:rsid w:val="00FA7AF0"/>
    <w:rsid w:val="00FC23F3"/>
    <w:rsid w:val="00FC78B8"/>
    <w:rsid w:val="00FE289E"/>
    <w:rsid w:val="00FE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7AEB"/>
  <w15:docId w15:val="{2B50D7A0-B0DC-41E9-9D94-8CF5DCF0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AF2"/>
    <w:pPr>
      <w:spacing w:after="0" w:line="480" w:lineRule="auto"/>
      <w:ind w:firstLine="567"/>
      <w:jc w:val="both"/>
    </w:pPr>
    <w:rPr>
      <w:rFonts w:ascii="Tahoma" w:eastAsia="Times New Roman" w:hAnsi="Tahoma" w:cs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A2AF2"/>
    <w:pPr>
      <w:keepNext/>
      <w:spacing w:line="240" w:lineRule="auto"/>
      <w:outlineLvl w:val="6"/>
    </w:pPr>
    <w:rPr>
      <w:rFonts w:cs="Tahoma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_тектс"/>
    <w:autoRedefine/>
    <w:qFormat/>
    <w:rsid w:val="00A77186"/>
    <w:pPr>
      <w:spacing w:line="240" w:lineRule="auto"/>
      <w:ind w:firstLine="284"/>
    </w:pPr>
    <w:rPr>
      <w:rFonts w:ascii="Times New Roman" w:hAnsi="Times New Roman"/>
      <w:w w:val="94"/>
      <w:sz w:val="24"/>
    </w:rPr>
  </w:style>
  <w:style w:type="paragraph" w:customStyle="1" w:styleId="a4">
    <w:name w:val="Р_Заголовок"/>
    <w:basedOn w:val="a3"/>
    <w:autoRedefine/>
    <w:qFormat/>
    <w:rsid w:val="007F548D"/>
    <w:pPr>
      <w:spacing w:after="0"/>
      <w:jc w:val="center"/>
    </w:pPr>
    <w:rPr>
      <w:b/>
      <w:i/>
      <w:sz w:val="32"/>
    </w:rPr>
  </w:style>
  <w:style w:type="paragraph" w:customStyle="1" w:styleId="a5">
    <w:name w:val="Р_автор"/>
    <w:basedOn w:val="a3"/>
    <w:autoRedefine/>
    <w:qFormat/>
    <w:rsid w:val="008D3C20"/>
    <w:pPr>
      <w:jc w:val="right"/>
    </w:pPr>
    <w:rPr>
      <w:b/>
      <w:i/>
    </w:rPr>
  </w:style>
  <w:style w:type="paragraph" w:customStyle="1" w:styleId="a6">
    <w:name w:val="Р_лид"/>
    <w:basedOn w:val="a"/>
    <w:autoRedefine/>
    <w:qFormat/>
    <w:rsid w:val="00FC78B8"/>
    <w:pPr>
      <w:spacing w:after="160" w:line="240" w:lineRule="auto"/>
      <w:ind w:firstLine="284"/>
      <w:jc w:val="left"/>
    </w:pPr>
    <w:rPr>
      <w:rFonts w:ascii="Times New Roman" w:eastAsiaTheme="minorHAnsi" w:hAnsi="Times New Roman" w:cstheme="minorBidi"/>
      <w:b/>
      <w:i/>
      <w:sz w:val="24"/>
      <w:szCs w:val="22"/>
      <w:lang w:eastAsia="en-US"/>
    </w:rPr>
  </w:style>
  <w:style w:type="paragraph" w:customStyle="1" w:styleId="a7">
    <w:name w:val="Р_подзаг"/>
    <w:basedOn w:val="a3"/>
    <w:next w:val="a3"/>
    <w:qFormat/>
    <w:rsid w:val="002E7351"/>
    <w:rPr>
      <w:b/>
    </w:rPr>
  </w:style>
  <w:style w:type="paragraph" w:customStyle="1" w:styleId="7Dpodzag1">
    <w:name w:val="7D_podzag_1"/>
    <w:basedOn w:val="a"/>
    <w:uiPriority w:val="99"/>
    <w:rsid w:val="002623AF"/>
    <w:pPr>
      <w:autoSpaceDE w:val="0"/>
      <w:autoSpaceDN w:val="0"/>
      <w:adjustRightInd w:val="0"/>
      <w:spacing w:before="142" w:after="113" w:line="520" w:lineRule="atLeast"/>
      <w:ind w:firstLine="0"/>
      <w:jc w:val="left"/>
      <w:textAlignment w:val="center"/>
    </w:pPr>
    <w:rPr>
      <w:rFonts w:ascii="EuropeCondensedC" w:eastAsiaTheme="minorHAnsi" w:hAnsi="EuropeCondensedC" w:cs="EuropeCondensedC"/>
      <w:b/>
      <w:bCs/>
      <w:color w:val="000000"/>
      <w:spacing w:val="-6"/>
      <w:sz w:val="56"/>
      <w:szCs w:val="56"/>
      <w:lang w:val="en-US" w:eastAsia="en-US"/>
    </w:rPr>
  </w:style>
  <w:style w:type="paragraph" w:customStyle="1" w:styleId="7Dvrezka-1">
    <w:name w:val="7D_vrezka-1"/>
    <w:basedOn w:val="a"/>
    <w:uiPriority w:val="99"/>
    <w:rsid w:val="002623AF"/>
    <w:pPr>
      <w:autoSpaceDE w:val="0"/>
      <w:autoSpaceDN w:val="0"/>
      <w:adjustRightInd w:val="0"/>
      <w:spacing w:after="113" w:line="280" w:lineRule="atLeast"/>
      <w:ind w:firstLine="0"/>
      <w:jc w:val="left"/>
      <w:textAlignment w:val="center"/>
    </w:pPr>
    <w:rPr>
      <w:rFonts w:ascii="Myriad Pro Cond" w:eastAsiaTheme="minorHAnsi" w:hAnsi="Myriad Pro Cond" w:cs="Myriad Pro Cond"/>
      <w:b/>
      <w:bCs/>
      <w:color w:val="000000"/>
      <w:sz w:val="28"/>
      <w:szCs w:val="28"/>
      <w:lang w:val="en-US" w:eastAsia="en-US"/>
    </w:rPr>
  </w:style>
  <w:style w:type="paragraph" w:customStyle="1" w:styleId="7Dtxt-1">
    <w:name w:val="7D_txt-1_"/>
    <w:basedOn w:val="a"/>
    <w:uiPriority w:val="99"/>
    <w:rsid w:val="002623AF"/>
    <w:pPr>
      <w:autoSpaceDE w:val="0"/>
      <w:autoSpaceDN w:val="0"/>
      <w:adjustRightInd w:val="0"/>
      <w:spacing w:line="240" w:lineRule="atLeast"/>
      <w:ind w:firstLine="283"/>
      <w:textAlignment w:val="center"/>
    </w:pPr>
    <w:rPr>
      <w:rFonts w:ascii="ZapfElliptical711C BT" w:eastAsiaTheme="minorHAnsi" w:hAnsi="ZapfElliptical711C BT" w:cs="ZapfElliptical711C BT"/>
      <w:color w:val="000000"/>
      <w:w w:val="94"/>
      <w:sz w:val="19"/>
      <w:szCs w:val="19"/>
      <w:lang w:eastAsia="en-US"/>
    </w:rPr>
  </w:style>
  <w:style w:type="paragraph" w:customStyle="1" w:styleId="7Dauthor">
    <w:name w:val="7D_author"/>
    <w:basedOn w:val="a"/>
    <w:uiPriority w:val="99"/>
    <w:rsid w:val="002623AF"/>
    <w:pPr>
      <w:suppressAutoHyphens/>
      <w:autoSpaceDE w:val="0"/>
      <w:autoSpaceDN w:val="0"/>
      <w:adjustRightInd w:val="0"/>
      <w:spacing w:before="28" w:line="192" w:lineRule="atLeast"/>
      <w:ind w:firstLine="0"/>
      <w:jc w:val="right"/>
      <w:textAlignment w:val="center"/>
    </w:pPr>
    <w:rPr>
      <w:rFonts w:ascii="Myriad Pro Light" w:eastAsiaTheme="minorHAnsi" w:hAnsi="Myriad Pro Light" w:cs="Myriad Pro Light"/>
      <w:color w:val="000000"/>
      <w:w w:val="95"/>
      <w:sz w:val="19"/>
      <w:szCs w:val="19"/>
      <w:lang w:val="en-US" w:eastAsia="en-US"/>
    </w:rPr>
  </w:style>
  <w:style w:type="character" w:customStyle="1" w:styleId="CharacterStyle1">
    <w:name w:val="Character Style 1"/>
    <w:uiPriority w:val="99"/>
    <w:rsid w:val="002623AF"/>
  </w:style>
  <w:style w:type="character" w:customStyle="1" w:styleId="a8">
    <w:name w:val="ПЖ"/>
    <w:uiPriority w:val="99"/>
    <w:rsid w:val="002623AF"/>
    <w:rPr>
      <w:b/>
      <w:bCs/>
    </w:rPr>
  </w:style>
  <w:style w:type="paragraph" w:customStyle="1" w:styleId="rubrika-4-60">
    <w:name w:val="rubrika-4-новая пурпур 60"/>
    <w:basedOn w:val="a"/>
    <w:uiPriority w:val="99"/>
    <w:rsid w:val="002623AF"/>
    <w:pPr>
      <w:pBdr>
        <w:bottom w:val="single" w:sz="96" w:space="0" w:color="DE0032"/>
      </w:pBdr>
      <w:autoSpaceDE w:val="0"/>
      <w:autoSpaceDN w:val="0"/>
      <w:adjustRightInd w:val="0"/>
      <w:spacing w:after="170" w:line="170" w:lineRule="atLeast"/>
      <w:ind w:firstLine="0"/>
      <w:jc w:val="center"/>
      <w:textAlignment w:val="center"/>
    </w:pPr>
    <w:rPr>
      <w:rFonts w:ascii="OfficinaSerifMediumSCC" w:eastAsiaTheme="minorHAnsi" w:hAnsi="OfficinaSerifMediumSCC" w:cs="OfficinaSerifMediumSCC"/>
      <w:color w:val="FFFFFF"/>
      <w:spacing w:val="12"/>
      <w:sz w:val="23"/>
      <w:szCs w:val="23"/>
      <w:lang w:eastAsia="en-US"/>
    </w:rPr>
  </w:style>
  <w:style w:type="paragraph" w:customStyle="1" w:styleId="7Dpodzag">
    <w:name w:val="7D_podzag"/>
    <w:basedOn w:val="a"/>
    <w:uiPriority w:val="99"/>
    <w:rsid w:val="002623AF"/>
    <w:pPr>
      <w:autoSpaceDE w:val="0"/>
      <w:autoSpaceDN w:val="0"/>
      <w:adjustRightInd w:val="0"/>
      <w:spacing w:before="57" w:after="57" w:line="360" w:lineRule="atLeast"/>
      <w:ind w:firstLine="0"/>
      <w:jc w:val="left"/>
      <w:textAlignment w:val="center"/>
    </w:pPr>
    <w:rPr>
      <w:rFonts w:ascii="EuropeCondensedC" w:eastAsiaTheme="minorHAnsi" w:hAnsi="EuropeCondensedC" w:cs="EuropeCondensedC"/>
      <w:b/>
      <w:bCs/>
      <w:color w:val="000000"/>
      <w:spacing w:val="-7"/>
      <w:sz w:val="36"/>
      <w:szCs w:val="36"/>
      <w:lang w:val="en-US" w:eastAsia="en-US"/>
    </w:rPr>
  </w:style>
  <w:style w:type="paragraph" w:customStyle="1" w:styleId="a9">
    <w:name w:val="Выделение текста"/>
    <w:basedOn w:val="7Dtxt-1"/>
    <w:uiPriority w:val="99"/>
    <w:rsid w:val="002623AF"/>
    <w:pPr>
      <w:spacing w:line="260" w:lineRule="atLeast"/>
      <w:ind w:left="283" w:firstLine="0"/>
    </w:pPr>
    <w:rPr>
      <w:rFonts w:ascii="Myriad Pro Cond" w:hAnsi="Myriad Pro Cond" w:cs="Myriad Pro Cond"/>
      <w:sz w:val="26"/>
      <w:szCs w:val="26"/>
    </w:rPr>
  </w:style>
  <w:style w:type="paragraph" w:customStyle="1" w:styleId="7Dzagpodzag">
    <w:name w:val="7D_zag_podzag"/>
    <w:basedOn w:val="a"/>
    <w:uiPriority w:val="99"/>
    <w:rsid w:val="00E12D30"/>
    <w:pPr>
      <w:autoSpaceDE w:val="0"/>
      <w:autoSpaceDN w:val="0"/>
      <w:adjustRightInd w:val="0"/>
      <w:spacing w:after="113" w:line="360" w:lineRule="atLeast"/>
      <w:ind w:firstLine="0"/>
      <w:jc w:val="left"/>
      <w:textAlignment w:val="center"/>
    </w:pPr>
    <w:rPr>
      <w:rFonts w:ascii="EuropeCondensedC" w:eastAsiaTheme="minorHAnsi" w:hAnsi="EuropeCondensedC" w:cs="EuropeCondensedC"/>
      <w:color w:val="000000"/>
      <w:spacing w:val="-7"/>
      <w:sz w:val="36"/>
      <w:szCs w:val="36"/>
      <w:lang w:val="en-US" w:eastAsia="en-US"/>
    </w:rPr>
  </w:style>
  <w:style w:type="paragraph" w:customStyle="1" w:styleId="7Dtxt-2">
    <w:name w:val="7D_txt-2"/>
    <w:basedOn w:val="7Dtxt-1"/>
    <w:uiPriority w:val="99"/>
    <w:rsid w:val="00B9007E"/>
    <w:pPr>
      <w:spacing w:line="231" w:lineRule="atLeast"/>
    </w:pPr>
    <w:rPr>
      <w:rFonts w:ascii="Myriad Pro" w:hAnsi="Myriad Pro" w:cs="Myriad Pro"/>
      <w:w w:val="92"/>
      <w:sz w:val="18"/>
      <w:szCs w:val="18"/>
    </w:rPr>
  </w:style>
  <w:style w:type="paragraph" w:customStyle="1" w:styleId="7DVynosnewgrey">
    <w:name w:val="7D_Vynos _new_grey"/>
    <w:basedOn w:val="a"/>
    <w:uiPriority w:val="99"/>
    <w:rsid w:val="0056780F"/>
    <w:pPr>
      <w:autoSpaceDE w:val="0"/>
      <w:autoSpaceDN w:val="0"/>
      <w:adjustRightInd w:val="0"/>
      <w:spacing w:after="170" w:line="310" w:lineRule="atLeast"/>
      <w:ind w:left="227" w:right="283" w:firstLine="0"/>
      <w:jc w:val="left"/>
      <w:textAlignment w:val="center"/>
    </w:pPr>
    <w:rPr>
      <w:rFonts w:ascii="Myriad Pro" w:eastAsiaTheme="minorHAnsi" w:hAnsi="Myriad Pro" w:cs="Myriad Pro"/>
      <w:color w:val="000000"/>
      <w:sz w:val="28"/>
      <w:szCs w:val="28"/>
      <w:lang w:val="en-US" w:eastAsia="en-US"/>
    </w:rPr>
  </w:style>
  <w:style w:type="paragraph" w:customStyle="1" w:styleId="7Dzag">
    <w:name w:val="7D_zag_"/>
    <w:basedOn w:val="a"/>
    <w:uiPriority w:val="99"/>
    <w:rsid w:val="0056780F"/>
    <w:pPr>
      <w:autoSpaceDE w:val="0"/>
      <w:autoSpaceDN w:val="0"/>
      <w:adjustRightInd w:val="0"/>
      <w:spacing w:after="113" w:line="580" w:lineRule="atLeast"/>
      <w:ind w:firstLine="0"/>
      <w:jc w:val="left"/>
      <w:textAlignment w:val="center"/>
    </w:pPr>
    <w:rPr>
      <w:rFonts w:ascii="EuropeCondensedC-Bold" w:eastAsiaTheme="minorHAnsi" w:hAnsi="EuropeCondensedC-Bold" w:cs="EuropeCondensedC-Bold"/>
      <w:b/>
      <w:bCs/>
      <w:color w:val="000000"/>
      <w:spacing w:val="-12"/>
      <w:sz w:val="60"/>
      <w:szCs w:val="60"/>
      <w:lang w:val="en-US" w:eastAsia="en-US"/>
    </w:rPr>
  </w:style>
  <w:style w:type="character" w:styleId="aa">
    <w:name w:val="Emphasis"/>
    <w:basedOn w:val="a0"/>
    <w:uiPriority w:val="20"/>
    <w:qFormat/>
    <w:rsid w:val="0056780F"/>
    <w:rPr>
      <w:i/>
      <w:iCs/>
    </w:rPr>
  </w:style>
  <w:style w:type="character" w:styleId="ab">
    <w:name w:val="Intense Emphasis"/>
    <w:basedOn w:val="a0"/>
    <w:uiPriority w:val="21"/>
    <w:qFormat/>
    <w:rsid w:val="0056780F"/>
    <w:rPr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56780F"/>
    <w:rPr>
      <w:i/>
      <w:iCs/>
      <w:color w:val="404040" w:themeColor="text1" w:themeTint="BF"/>
    </w:rPr>
  </w:style>
  <w:style w:type="paragraph" w:styleId="ad">
    <w:name w:val="No Spacing"/>
    <w:uiPriority w:val="1"/>
    <w:qFormat/>
    <w:rsid w:val="00FC78B8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FC78B8"/>
    <w:pPr>
      <w:spacing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">
    <w:name w:val="Заголовок Знак"/>
    <w:basedOn w:val="a0"/>
    <w:link w:val="ae"/>
    <w:uiPriority w:val="10"/>
    <w:rsid w:val="00FC7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252708"/>
    <w:pPr>
      <w:numPr>
        <w:ilvl w:val="1"/>
      </w:numPr>
      <w:spacing w:after="160" w:line="259" w:lineRule="auto"/>
      <w:ind w:firstLine="567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252708"/>
    <w:rPr>
      <w:rFonts w:eastAsiaTheme="minorEastAsia"/>
      <w:color w:val="5A5A5A" w:themeColor="text1" w:themeTint="A5"/>
      <w:spacing w:val="15"/>
    </w:rPr>
  </w:style>
  <w:style w:type="paragraph" w:customStyle="1" w:styleId="7Dvynos14red">
    <w:name w:val="7D_vynos 14 red"/>
    <w:basedOn w:val="a"/>
    <w:uiPriority w:val="99"/>
    <w:rsid w:val="0084100D"/>
    <w:pPr>
      <w:pBdr>
        <w:top w:val="single" w:sz="8" w:space="19" w:color="009194"/>
        <w:bottom w:val="single" w:sz="8" w:space="11" w:color="009194"/>
      </w:pBdr>
      <w:autoSpaceDE w:val="0"/>
      <w:autoSpaceDN w:val="0"/>
      <w:adjustRightInd w:val="0"/>
      <w:spacing w:after="170" w:line="280" w:lineRule="atLeast"/>
      <w:ind w:left="170" w:firstLine="0"/>
      <w:jc w:val="left"/>
      <w:textAlignment w:val="center"/>
    </w:pPr>
    <w:rPr>
      <w:rFonts w:ascii="OfficinaSerifBoldC" w:eastAsiaTheme="minorHAnsi" w:hAnsi="OfficinaSerifBoldC" w:cs="OfficinaSerifBoldC"/>
      <w:color w:val="CC3D3E"/>
      <w:sz w:val="28"/>
      <w:szCs w:val="28"/>
      <w:lang w:val="en-US" w:eastAsia="en-US"/>
    </w:rPr>
  </w:style>
  <w:style w:type="character" w:customStyle="1" w:styleId="70">
    <w:name w:val="Заголовок 7 Знак"/>
    <w:basedOn w:val="a0"/>
    <w:link w:val="7"/>
    <w:rsid w:val="007A2AF2"/>
    <w:rPr>
      <w:rFonts w:ascii="Tahoma" w:eastAsia="Times New Roman" w:hAnsi="Tahoma" w:cs="Tahoma"/>
      <w:b/>
      <w:bCs/>
      <w:sz w:val="28"/>
      <w:szCs w:val="20"/>
      <w:lang w:eastAsia="ru-RU"/>
    </w:rPr>
  </w:style>
  <w:style w:type="paragraph" w:customStyle="1" w:styleId="7Dtxt-1CustomV">
    <w:name w:val="7D_txt-1_  (Custom V)"/>
    <w:basedOn w:val="a"/>
    <w:uiPriority w:val="99"/>
    <w:rsid w:val="00962DCF"/>
    <w:pPr>
      <w:autoSpaceDE w:val="0"/>
      <w:autoSpaceDN w:val="0"/>
      <w:adjustRightInd w:val="0"/>
      <w:spacing w:line="240" w:lineRule="atLeast"/>
      <w:ind w:firstLine="283"/>
      <w:textAlignment w:val="center"/>
    </w:pPr>
    <w:rPr>
      <w:rFonts w:ascii="ZapfElliptical711C BT" w:eastAsiaTheme="minorHAnsi" w:hAnsi="ZapfElliptical711C BT" w:cs="ZapfElliptical711C BT"/>
      <w:color w:val="000000"/>
      <w:w w:val="94"/>
      <w:sz w:val="19"/>
      <w:szCs w:val="19"/>
      <w:lang w:eastAsia="en-US"/>
    </w:rPr>
  </w:style>
  <w:style w:type="character" w:customStyle="1" w:styleId="CharacterStyle1CustomV">
    <w:name w:val="Character Style 1 (Custom V)"/>
    <w:uiPriority w:val="99"/>
    <w:rsid w:val="00962DCF"/>
  </w:style>
  <w:style w:type="paragraph" w:customStyle="1" w:styleId="7DauthorCustomV">
    <w:name w:val="7D_author (Custom V)"/>
    <w:basedOn w:val="a"/>
    <w:uiPriority w:val="99"/>
    <w:rsid w:val="0094012F"/>
    <w:pPr>
      <w:suppressAutoHyphens/>
      <w:autoSpaceDE w:val="0"/>
      <w:autoSpaceDN w:val="0"/>
      <w:adjustRightInd w:val="0"/>
      <w:spacing w:before="28" w:line="192" w:lineRule="atLeast"/>
      <w:ind w:firstLine="0"/>
      <w:jc w:val="right"/>
      <w:textAlignment w:val="center"/>
    </w:pPr>
    <w:rPr>
      <w:rFonts w:ascii="Myriad Pro Light" w:eastAsiaTheme="minorHAnsi" w:hAnsi="Myriad Pro Light" w:cs="Myriad Pro Light"/>
      <w:color w:val="000000"/>
      <w:w w:val="95"/>
      <w:sz w:val="19"/>
      <w:szCs w:val="19"/>
      <w:lang w:val="en-US" w:eastAsia="en-US"/>
    </w:rPr>
  </w:style>
  <w:style w:type="paragraph" w:customStyle="1" w:styleId="7D-zag">
    <w:name w:val="7D-zag"/>
    <w:basedOn w:val="a"/>
    <w:uiPriority w:val="99"/>
    <w:rsid w:val="004D478D"/>
    <w:pPr>
      <w:autoSpaceDE w:val="0"/>
      <w:autoSpaceDN w:val="0"/>
      <w:adjustRightInd w:val="0"/>
      <w:spacing w:before="1192" w:after="953" w:line="1383" w:lineRule="atLeast"/>
      <w:ind w:firstLine="0"/>
      <w:jc w:val="left"/>
      <w:textAlignment w:val="center"/>
    </w:pPr>
    <w:rPr>
      <w:rFonts w:ascii="SourceSansRoman-Light" w:eastAsiaTheme="minorHAnsi" w:hAnsi="SourceSansRoman-Light" w:cs="SourceSansRoman-Light"/>
      <w:color w:val="000000"/>
      <w:sz w:val="156"/>
      <w:szCs w:val="156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EB1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1A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2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2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Кондрусь Наталья Владимировна</dc:creator>
  <cp:keywords/>
  <dc:description/>
  <cp:lastModifiedBy>Админ</cp:lastModifiedBy>
  <cp:revision>7</cp:revision>
  <dcterms:created xsi:type="dcterms:W3CDTF">2021-06-30T14:27:00Z</dcterms:created>
  <dcterms:modified xsi:type="dcterms:W3CDTF">2023-04-03T13:29:00Z</dcterms:modified>
</cp:coreProperties>
</file>