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fill darken(118)" angle="-90" method="linear sigma" focus="100%" type="gradient"/>
    </v:background>
  </w:background>
  <w:body>
    <w:p w:rsidR="00C57447" w:rsidRDefault="00C57447" w:rsidP="00C57447">
      <w:pPr>
        <w:jc w:val="center"/>
        <w:rPr>
          <w:rFonts w:ascii="Bookman Old Style" w:hAnsi="Bookman Old Style" w:cs="Tahoma"/>
          <w:b/>
          <w:color w:val="111111"/>
          <w:sz w:val="28"/>
          <w:szCs w:val="28"/>
          <w:shd w:val="clear" w:color="auto" w:fill="FBFCFD"/>
        </w:rPr>
      </w:pPr>
      <w:r w:rsidRPr="00C57447">
        <w:rPr>
          <w:rFonts w:ascii="Bookman Old Style" w:hAnsi="Bookman Old Style" w:cs="Tahoma"/>
          <w:b/>
          <w:color w:val="111111"/>
          <w:sz w:val="28"/>
          <w:szCs w:val="28"/>
          <w:shd w:val="clear" w:color="auto" w:fill="FBFCFD"/>
        </w:rPr>
        <w:t xml:space="preserve">Обращение участников областного межведомственного форума к родителям </w:t>
      </w:r>
      <w:proofErr w:type="spellStart"/>
      <w:r w:rsidRPr="00C57447">
        <w:rPr>
          <w:rFonts w:ascii="Bookman Old Style" w:hAnsi="Bookman Old Style" w:cs="Tahoma"/>
          <w:b/>
          <w:color w:val="111111"/>
          <w:sz w:val="28"/>
          <w:szCs w:val="28"/>
          <w:shd w:val="clear" w:color="auto" w:fill="FBFCFD"/>
        </w:rPr>
        <w:t>Гомельщины</w:t>
      </w:r>
      <w:proofErr w:type="spellEnd"/>
      <w:r w:rsidRPr="00C57447">
        <w:rPr>
          <w:rFonts w:ascii="Bookman Old Style" w:hAnsi="Bookman Old Style" w:cs="Tahoma"/>
          <w:b/>
          <w:color w:val="111111"/>
          <w:sz w:val="28"/>
          <w:szCs w:val="28"/>
          <w:shd w:val="clear" w:color="auto" w:fill="FBFCFD"/>
        </w:rPr>
        <w:t xml:space="preserve"> </w:t>
      </w:r>
      <w:r>
        <w:rPr>
          <w:rFonts w:ascii="Bookman Old Style" w:hAnsi="Bookman Old Style" w:cs="Tahoma"/>
          <w:b/>
          <w:color w:val="111111"/>
          <w:sz w:val="28"/>
          <w:szCs w:val="28"/>
          <w:shd w:val="clear" w:color="auto" w:fill="FBFCFD"/>
        </w:rPr>
        <w:t xml:space="preserve">                                         </w:t>
      </w:r>
      <w:r w:rsidRPr="00C57447">
        <w:rPr>
          <w:rFonts w:ascii="Bookman Old Style" w:hAnsi="Bookman Old Style" w:cs="Tahoma"/>
          <w:b/>
          <w:color w:val="111111"/>
          <w:sz w:val="28"/>
          <w:szCs w:val="28"/>
          <w:shd w:val="clear" w:color="auto" w:fill="FBFCFD"/>
        </w:rPr>
        <w:t>«Сохраним жизнь детей»</w:t>
      </w:r>
    </w:p>
    <w:p w:rsidR="006E37A4" w:rsidRDefault="00C57447" w:rsidP="00C57447">
      <w:pPr>
        <w:rPr>
          <w:rFonts w:ascii="Arial" w:hAnsi="Arial" w:cs="Arial"/>
          <w:color w:val="111111"/>
          <w:sz w:val="24"/>
          <w:szCs w:val="24"/>
          <w:shd w:val="clear" w:color="auto" w:fill="FBFCFD"/>
        </w:rPr>
      </w:pPr>
      <w:r w:rsidRPr="00C57447">
        <w:rPr>
          <w:rFonts w:ascii="Bookman Old Style" w:hAnsi="Bookman Old Style" w:cs="Tahoma"/>
          <w:b/>
          <w:color w:val="111111"/>
          <w:sz w:val="28"/>
          <w:szCs w:val="28"/>
        </w:rPr>
        <w:br/>
      </w:r>
      <w:r w:rsidRPr="00C57447">
        <w:rPr>
          <w:rFonts w:ascii="Arial" w:hAnsi="Arial" w:cs="Arial"/>
          <w:color w:val="111111"/>
          <w:sz w:val="24"/>
          <w:szCs w:val="24"/>
          <w:shd w:val="clear" w:color="auto" w:fill="FBFCFD"/>
        </w:rPr>
        <w:t>Наивысшее счастье каждой семьи - здоровый, успешный, счастливый ребенок. Ему еще предстоит стать взрослым и ответственным, а пока... Пока он познает вокруг себя всё окружающее, такое непонятное, необычное, манящее, интересное, но всегда ли доброжелательно и позитивно настроенное к Вашему ребенку?</w:t>
      </w:r>
      <w:r>
        <w:rPr>
          <w:rFonts w:ascii="Arial" w:hAnsi="Arial" w:cs="Arial"/>
          <w:color w:val="111111"/>
          <w:sz w:val="24"/>
          <w:szCs w:val="24"/>
          <w:shd w:val="clear" w:color="auto" w:fill="FBFCFD"/>
        </w:rPr>
        <w:t xml:space="preserve">              </w:t>
      </w:r>
    </w:p>
    <w:p w:rsidR="006E37A4" w:rsidRDefault="00C57447" w:rsidP="00C57447">
      <w:pPr>
        <w:rPr>
          <w:rFonts w:ascii="Arial" w:hAnsi="Arial" w:cs="Arial"/>
          <w:color w:val="111111"/>
          <w:sz w:val="24"/>
          <w:szCs w:val="24"/>
          <w:shd w:val="clear" w:color="auto" w:fill="FBFCFD"/>
        </w:rPr>
      </w:pPr>
      <w:r w:rsidRPr="00C57447">
        <w:rPr>
          <w:rFonts w:ascii="Arial" w:hAnsi="Arial" w:cs="Arial"/>
          <w:color w:val="111111"/>
          <w:sz w:val="24"/>
          <w:szCs w:val="24"/>
          <w:shd w:val="clear" w:color="auto" w:fill="FBFCFD"/>
        </w:rPr>
        <w:t>Давайте честно ответим сами себе на вопрос: «Умеем ли мы видеть мир глазами детей, понимаем ли собственную ответственность за их здоровье, счастье и благополучие?»</w:t>
      </w:r>
      <w:r w:rsidR="006E37A4">
        <w:rPr>
          <w:rFonts w:ascii="Arial" w:hAnsi="Arial" w:cs="Arial"/>
          <w:color w:val="111111"/>
          <w:sz w:val="24"/>
          <w:szCs w:val="24"/>
        </w:rPr>
        <w:t xml:space="preserve">    </w:t>
      </w:r>
      <w:r w:rsidRPr="00C57447">
        <w:rPr>
          <w:rFonts w:ascii="Arial" w:hAnsi="Arial" w:cs="Arial"/>
          <w:color w:val="111111"/>
          <w:sz w:val="24"/>
          <w:szCs w:val="24"/>
          <w:shd w:val="clear" w:color="auto" w:fill="FBFCFD"/>
        </w:rPr>
        <w:t>Самый простой способ обезопасить жизнь ребенка - это научить его создавать комфортную и безопасную среду в быту и окружающем пространстве, ценить жизнь, ответственно относиться к поступкам, формировать полезные привычки.</w:t>
      </w:r>
      <w:r w:rsidRPr="00C57447">
        <w:rPr>
          <w:rFonts w:ascii="Arial" w:hAnsi="Arial" w:cs="Arial"/>
          <w:color w:val="111111"/>
          <w:sz w:val="24"/>
          <w:szCs w:val="24"/>
        </w:rPr>
        <w:br/>
      </w:r>
    </w:p>
    <w:p w:rsidR="006E37A4" w:rsidRDefault="00C57447" w:rsidP="00C57447">
      <w:pPr>
        <w:rPr>
          <w:rFonts w:ascii="Arial" w:hAnsi="Arial" w:cs="Arial"/>
          <w:color w:val="111111"/>
          <w:sz w:val="24"/>
          <w:szCs w:val="24"/>
        </w:rPr>
      </w:pPr>
      <w:r w:rsidRPr="00C57447">
        <w:rPr>
          <w:rFonts w:ascii="Arial" w:hAnsi="Arial" w:cs="Arial"/>
          <w:color w:val="111111"/>
          <w:sz w:val="24"/>
          <w:szCs w:val="24"/>
          <w:shd w:val="clear" w:color="auto" w:fill="FBFCFD"/>
        </w:rPr>
        <w:t>Дорогие родители! Для каждого ребенка любое Ваше слово, действие, материнское или отцовское, подкрепленное хорошим поступком, становится тем образцом поведения, которым они будут руководствоваться всегда.</w:t>
      </w:r>
      <w:r w:rsidRPr="00C57447">
        <w:rPr>
          <w:rFonts w:ascii="Arial" w:hAnsi="Arial" w:cs="Arial"/>
          <w:color w:val="111111"/>
          <w:sz w:val="24"/>
          <w:szCs w:val="24"/>
        </w:rPr>
        <w:br/>
      </w:r>
      <w:r w:rsidRPr="00C57447">
        <w:rPr>
          <w:rFonts w:ascii="Arial" w:hAnsi="Arial" w:cs="Arial"/>
          <w:color w:val="111111"/>
          <w:sz w:val="24"/>
          <w:szCs w:val="24"/>
          <w:shd w:val="clear" w:color="auto" w:fill="FBFCFD"/>
        </w:rPr>
        <w:t>Нельзя следовать мифу «Чему не научат родители, научит жизнь». Безусловно, ребенок и самостоятельно получает жизненные знания, навыки через игру. Но! Сформировать понятие, что жизнь - не игра, должны родители! Жизнь нельзя прожить дважды! Опираясь на свой жизненный опыт и накопленные знания, заручаясь поддержкой педагогов, необходимо учить детей бережно относиться к здоровью своему и окружающих, соблюдать правила безопасного поведения, воспитывать целеустремленность и стойкость перед неурядицами и быть примером в этом.</w:t>
      </w:r>
      <w:r w:rsidRPr="00C57447">
        <w:rPr>
          <w:rFonts w:ascii="Arial" w:hAnsi="Arial" w:cs="Arial"/>
          <w:color w:val="111111"/>
          <w:sz w:val="24"/>
          <w:szCs w:val="24"/>
        </w:rPr>
        <w:br/>
      </w:r>
      <w:r w:rsidRPr="00C57447">
        <w:rPr>
          <w:rFonts w:ascii="Arial" w:hAnsi="Arial" w:cs="Arial"/>
          <w:color w:val="111111"/>
          <w:sz w:val="24"/>
          <w:szCs w:val="24"/>
          <w:shd w:val="clear" w:color="auto" w:fill="FBFCFD"/>
        </w:rPr>
        <w:t xml:space="preserve">«Посеешь привычку - пожнешь характер». «Сеять» привычки - это обязанность отца и матери! Только любящие и заботливые родители своим примером, личным вкладом и образом жизни смогут сформировать у своих детей необходимые привычки, способы действия, отношение к ситуации, заложив прочный фундамент </w:t>
      </w:r>
      <w:r>
        <w:rPr>
          <w:rFonts w:ascii="Arial" w:hAnsi="Arial" w:cs="Arial"/>
          <w:color w:val="111111"/>
          <w:sz w:val="24"/>
          <w:szCs w:val="24"/>
          <w:shd w:val="clear" w:color="auto" w:fill="FBFCFD"/>
        </w:rPr>
        <w:t xml:space="preserve">ответственного и неравнодушного </w:t>
      </w:r>
      <w:r w:rsidRPr="00C57447">
        <w:rPr>
          <w:rFonts w:ascii="Arial" w:hAnsi="Arial" w:cs="Arial"/>
          <w:color w:val="111111"/>
          <w:sz w:val="24"/>
          <w:szCs w:val="24"/>
          <w:shd w:val="clear" w:color="auto" w:fill="FBFCFD"/>
        </w:rPr>
        <w:t>поведения.</w:t>
      </w:r>
      <w:r w:rsidRPr="00C57447">
        <w:rPr>
          <w:rFonts w:ascii="Arial" w:hAnsi="Arial" w:cs="Arial"/>
          <w:color w:val="111111"/>
          <w:sz w:val="24"/>
          <w:szCs w:val="24"/>
        </w:rPr>
        <w:br/>
      </w:r>
      <w:r w:rsidRPr="00C57447">
        <w:rPr>
          <w:rFonts w:ascii="Arial" w:hAnsi="Arial" w:cs="Arial"/>
          <w:color w:val="111111"/>
          <w:sz w:val="24"/>
          <w:szCs w:val="24"/>
          <w:shd w:val="clear" w:color="auto" w:fill="FBFCFD"/>
        </w:rPr>
        <w:t>Уважаемые родители! Жизнь - это бесценный дар. И как она, сложится у Ваших детей, во многом зависит от Вас. Не лишайте себя счастья общения с Вашими детьми. Используйте любую возможность проявить заботу и любовь, поддержать их словом и делом, научить преодолевать трудности, заботиться о себе и близких.</w:t>
      </w:r>
      <w:r w:rsidR="006E37A4">
        <w:rPr>
          <w:rFonts w:ascii="Arial" w:hAnsi="Arial" w:cs="Arial"/>
          <w:color w:val="111111"/>
          <w:sz w:val="24"/>
          <w:szCs w:val="24"/>
        </w:rPr>
        <w:t xml:space="preserve">  </w:t>
      </w:r>
      <w:r w:rsidRPr="00C57447">
        <w:rPr>
          <w:rFonts w:ascii="Arial" w:hAnsi="Arial" w:cs="Arial"/>
          <w:color w:val="111111"/>
          <w:sz w:val="24"/>
          <w:szCs w:val="24"/>
          <w:shd w:val="clear" w:color="auto" w:fill="FBFCFD"/>
        </w:rPr>
        <w:t>Понять! Помочь! Уберечь!</w:t>
      </w:r>
      <w:r w:rsidR="006E37A4">
        <w:rPr>
          <w:rFonts w:ascii="Arial" w:hAnsi="Arial" w:cs="Arial"/>
          <w:color w:val="111111"/>
          <w:sz w:val="24"/>
          <w:szCs w:val="24"/>
        </w:rPr>
        <w:t xml:space="preserve">  </w:t>
      </w:r>
    </w:p>
    <w:p w:rsidR="00252CBD" w:rsidRPr="006E37A4" w:rsidRDefault="006E37A4" w:rsidP="00C57447">
      <w:pPr>
        <w:rPr>
          <w:rFonts w:ascii="Arial" w:hAnsi="Arial" w:cs="Arial"/>
          <w:color w:val="111111"/>
          <w:sz w:val="24"/>
          <w:szCs w:val="24"/>
          <w:shd w:val="clear" w:color="auto" w:fill="FBFCFD"/>
        </w:rPr>
      </w:pPr>
      <w:bookmarkStart w:id="0" w:name="_GoBack"/>
      <w:bookmarkEnd w:id="0"/>
      <w:r>
        <w:rPr>
          <w:rFonts w:ascii="Arial" w:hAnsi="Arial" w:cs="Arial"/>
          <w:color w:val="111111"/>
          <w:sz w:val="24"/>
          <w:szCs w:val="24"/>
        </w:rPr>
        <w:t xml:space="preserve"> </w:t>
      </w:r>
      <w:r w:rsidR="00C57447" w:rsidRPr="00C57447">
        <w:rPr>
          <w:rFonts w:ascii="Arial" w:hAnsi="Arial" w:cs="Arial"/>
          <w:color w:val="111111"/>
          <w:sz w:val="24"/>
          <w:szCs w:val="24"/>
          <w:shd w:val="clear" w:color="auto" w:fill="FBFCFD"/>
        </w:rPr>
        <w:t>15 апреля 2016 года, ГУ О «Лицей при Гомельском инженерном институте» Министерства по чрезвычайным ситуациям Республики</w:t>
      </w:r>
      <w:r w:rsidR="00C57447" w:rsidRPr="00C57447">
        <w:rPr>
          <w:rFonts w:ascii="Arial" w:hAnsi="Arial" w:cs="Arial"/>
          <w:color w:val="111111"/>
          <w:sz w:val="24"/>
          <w:szCs w:val="24"/>
        </w:rPr>
        <w:br/>
      </w:r>
      <w:r w:rsidR="00C57447" w:rsidRPr="00C57447">
        <w:rPr>
          <w:rFonts w:ascii="Arial" w:hAnsi="Arial" w:cs="Arial"/>
          <w:color w:val="111111"/>
          <w:sz w:val="24"/>
          <w:szCs w:val="24"/>
          <w:shd w:val="clear" w:color="auto" w:fill="FBFCFD"/>
        </w:rPr>
        <w:t>Беларусь</w:t>
      </w:r>
    </w:p>
    <w:sectPr w:rsidR="00252CBD" w:rsidRPr="006E37A4" w:rsidSect="00C57447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47"/>
    <w:rsid w:val="000C0874"/>
    <w:rsid w:val="006E37A4"/>
    <w:rsid w:val="00797285"/>
    <w:rsid w:val="00C57447"/>
    <w:rsid w:val="00D72CB4"/>
    <w:rsid w:val="00DA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2016-04-30T18:56:00Z</dcterms:created>
  <dcterms:modified xsi:type="dcterms:W3CDTF">2016-04-30T19:20:00Z</dcterms:modified>
</cp:coreProperties>
</file>