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A1" w:rsidRDefault="001A2038">
      <w:r>
        <w:rPr>
          <w:noProof/>
          <w:lang w:eastAsia="ru-RU"/>
        </w:rPr>
        <w:pict>
          <v:rect id="Прямоугольник 1" o:spid="_x0000_s1026" style="position:absolute;margin-left:-17.95pt;margin-top:-13.45pt;width:598.5pt;height:82.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" fillcolor="yellow" strokecolor="yellow" strokeweight="2pt">
            <v:textbox>
              <w:txbxContent>
                <w:p w:rsidR="003D3DA1" w:rsidRPr="003D3DA1" w:rsidRDefault="003D3DA1" w:rsidP="003D3DA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3D3DA1">
                    <w:rPr>
                      <w:rFonts w:asciiTheme="majorHAnsi" w:hAnsiTheme="majorHAnsi"/>
                      <w:b/>
                      <w:color w:val="000000" w:themeColor="text1"/>
                    </w:rPr>
                    <w:t>Министерство здравоохранения Республики Беларусь</w:t>
                  </w:r>
                </w:p>
                <w:p w:rsidR="003D3DA1" w:rsidRPr="003D3DA1" w:rsidRDefault="003D3DA1" w:rsidP="003D3DA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3D3DA1">
                    <w:rPr>
                      <w:rFonts w:asciiTheme="majorHAnsi" w:hAnsiTheme="majorHAnsi"/>
                      <w:b/>
                      <w:color w:val="000000" w:themeColor="text1"/>
                    </w:rPr>
                    <w:t>ГУ «Чашникский районный центр гигиены и эпидемиологии»</w:t>
                  </w:r>
                </w:p>
                <w:p w:rsidR="003D3DA1" w:rsidRPr="003D3DA1" w:rsidRDefault="003D3DA1" w:rsidP="003D3DA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44"/>
                    </w:rPr>
                  </w:pPr>
                  <w:r w:rsidRPr="003D3DA1">
                    <w:rPr>
                      <w:rFonts w:asciiTheme="majorHAnsi" w:hAnsiTheme="majorHAnsi"/>
                      <w:b/>
                      <w:color w:val="000000" w:themeColor="text1"/>
                      <w:sz w:val="44"/>
                    </w:rPr>
                    <w:t>Профилактика острых кишечных инфекций (ОКИ)</w:t>
                  </w:r>
                </w:p>
              </w:txbxContent>
            </v:textbox>
          </v:rect>
        </w:pict>
      </w:r>
    </w:p>
    <w:p w:rsidR="003D3DA1" w:rsidRPr="003D3DA1" w:rsidRDefault="003D3DA1" w:rsidP="003D3DA1"/>
    <w:p w:rsidR="003D3DA1" w:rsidRPr="003D3DA1" w:rsidRDefault="003D3DA1" w:rsidP="003D3DA1">
      <w:pPr>
        <w:spacing w:after="0" w:line="240" w:lineRule="auto"/>
        <w:rPr>
          <w:rFonts w:asciiTheme="majorHAnsi" w:hAnsiTheme="majorHAnsi"/>
          <w:sz w:val="36"/>
        </w:rPr>
      </w:pPr>
    </w:p>
    <w:p w:rsidR="003D3DA1" w:rsidRDefault="003D3DA1" w:rsidP="003D3DA1">
      <w:pPr>
        <w:pStyle w:val="Bodytext20"/>
        <w:shd w:val="clear" w:color="auto" w:fill="auto"/>
        <w:spacing w:line="240" w:lineRule="auto"/>
        <w:ind w:right="340" w:firstLine="560"/>
        <w:rPr>
          <w:rStyle w:val="Bodytext2Bold"/>
          <w:rFonts w:asciiTheme="majorHAnsi" w:hAnsiTheme="majorHAnsi"/>
          <w:sz w:val="24"/>
        </w:rPr>
      </w:pPr>
    </w:p>
    <w:p w:rsidR="003D3DA1" w:rsidRPr="009B55A1" w:rsidRDefault="009B55A1" w:rsidP="003D3DA1">
      <w:pPr>
        <w:pStyle w:val="Bodytext20"/>
        <w:shd w:val="clear" w:color="auto" w:fill="auto"/>
        <w:spacing w:line="240" w:lineRule="auto"/>
        <w:ind w:right="340" w:firstLine="560"/>
        <w:rPr>
          <w:rFonts w:asciiTheme="majorHAnsi" w:hAnsiTheme="majorHAnsi"/>
          <w:sz w:val="28"/>
          <w:szCs w:val="28"/>
        </w:rPr>
      </w:pPr>
      <w:r w:rsidRPr="009B55A1">
        <w:rPr>
          <w:i/>
          <w:noProof/>
          <w:sz w:val="1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4856480</wp:posOffset>
            </wp:positionH>
            <wp:positionV relativeFrom="margin">
              <wp:posOffset>1171575</wp:posOffset>
            </wp:positionV>
            <wp:extent cx="2390775" cy="3143250"/>
            <wp:effectExtent l="38100" t="38100" r="47625" b="38100"/>
            <wp:wrapSquare wrapText="bothSides"/>
            <wp:docPr id="2" name="Рисунок 2" descr="C:\Users\Admin\Desktop\ch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432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 w:rsidR="003D3DA1" w:rsidRPr="009B55A1">
        <w:rPr>
          <w:rStyle w:val="Bodytext2Bold"/>
          <w:rFonts w:asciiTheme="majorHAnsi" w:hAnsiTheme="majorHAnsi"/>
          <w:i/>
          <w:sz w:val="28"/>
          <w:u w:val="single"/>
        </w:rPr>
        <w:t>Острые кишечные инфекции (ОКИ)</w:t>
      </w:r>
      <w:r w:rsidR="001A2038" w:rsidRPr="001A2038">
        <w:rPr>
          <w:rStyle w:val="Bodytext2Bold"/>
          <w:rFonts w:asciiTheme="majorHAnsi" w:hAnsiTheme="majorHAnsi"/>
          <w:i/>
          <w:sz w:val="28"/>
        </w:rPr>
        <w:t xml:space="preserve"> </w:t>
      </w:r>
      <w:r w:rsidR="003D3DA1" w:rsidRPr="009B55A1">
        <w:rPr>
          <w:rFonts w:asciiTheme="majorHAnsi" w:hAnsiTheme="majorHAnsi"/>
          <w:color w:val="000000"/>
          <w:sz w:val="26"/>
          <w:szCs w:val="26"/>
          <w:lang w:eastAsia="ru-RU" w:bidi="ru-RU"/>
        </w:rPr>
        <w:t xml:space="preserve">- </w:t>
      </w:r>
      <w:r w:rsidR="003D3DA1" w:rsidRPr="009B55A1">
        <w:rPr>
          <w:rFonts w:asciiTheme="majorHAnsi" w:hAnsiTheme="majorHAnsi"/>
          <w:color w:val="000000"/>
          <w:sz w:val="28"/>
          <w:szCs w:val="28"/>
          <w:lang w:eastAsia="ru-RU" w:bidi="ru-RU"/>
        </w:rPr>
        <w:t>это многочисленная группа заболеваний, вызываемых различными микроорганизмами с преимущественным поражением желудочно-кишечного тракта.</w:t>
      </w:r>
    </w:p>
    <w:p w:rsidR="003D3DA1" w:rsidRPr="009B55A1" w:rsidRDefault="003D3DA1" w:rsidP="003D3DA1">
      <w:pPr>
        <w:pStyle w:val="Bodytext20"/>
        <w:shd w:val="clear" w:color="auto" w:fill="auto"/>
        <w:spacing w:line="240" w:lineRule="auto"/>
        <w:ind w:right="340" w:firstLine="560"/>
        <w:rPr>
          <w:rFonts w:asciiTheme="majorHAnsi" w:hAnsiTheme="majorHAnsi"/>
          <w:sz w:val="26"/>
          <w:szCs w:val="26"/>
        </w:rPr>
      </w:pPr>
      <w:r w:rsidRPr="009B55A1">
        <w:rPr>
          <w:rStyle w:val="Bodytext2Bold"/>
          <w:rFonts w:asciiTheme="majorHAnsi" w:hAnsiTheme="majorHAnsi"/>
          <w:i/>
          <w:sz w:val="28"/>
          <w:u w:val="single"/>
        </w:rPr>
        <w:t>Симптомы заболевания:</w:t>
      </w:r>
      <w:r w:rsidR="00177D9A" w:rsidRPr="00177D9A">
        <w:rPr>
          <w:rStyle w:val="Bodytext2Bold"/>
          <w:rFonts w:asciiTheme="majorHAnsi" w:hAnsiTheme="majorHAnsi"/>
          <w:i/>
          <w:sz w:val="28"/>
        </w:rPr>
        <w:t xml:space="preserve"> </w:t>
      </w:r>
      <w:r w:rsidRPr="009B55A1">
        <w:rPr>
          <w:rFonts w:asciiTheme="majorHAnsi" w:hAnsiTheme="majorHAnsi"/>
          <w:color w:val="000000"/>
          <w:sz w:val="28"/>
          <w:szCs w:val="28"/>
          <w:lang w:eastAsia="ru-RU" w:bidi="ru-RU"/>
        </w:rPr>
        <w:t>боль в области живота, тошнота, рвота, озноб, повышение температуры, диарея, а в тяжелых случаях</w:t>
      </w:r>
      <w:r w:rsidR="001A2038">
        <w:rPr>
          <w:rFonts w:asciiTheme="majorHAnsi" w:hAnsiTheme="majorHAnsi"/>
          <w:color w:val="000000"/>
          <w:sz w:val="28"/>
          <w:szCs w:val="28"/>
          <w:lang w:eastAsia="ru-RU" w:bidi="ru-RU"/>
        </w:rPr>
        <w:t xml:space="preserve"> </w:t>
      </w:r>
      <w:r w:rsidRPr="009B55A1">
        <w:rPr>
          <w:rFonts w:asciiTheme="majorHAnsi" w:hAnsiTheme="majorHAnsi"/>
          <w:color w:val="000000"/>
          <w:sz w:val="28"/>
          <w:szCs w:val="28"/>
          <w:lang w:eastAsia="ru-RU" w:bidi="ru-RU"/>
        </w:rPr>
        <w:t>-</w:t>
      </w:r>
      <w:r w:rsidR="001A2038">
        <w:rPr>
          <w:rFonts w:asciiTheme="majorHAnsi" w:hAnsiTheme="majorHAnsi"/>
          <w:color w:val="000000"/>
          <w:sz w:val="28"/>
          <w:szCs w:val="28"/>
          <w:lang w:eastAsia="ru-RU" w:bidi="ru-RU"/>
        </w:rPr>
        <w:t xml:space="preserve"> </w:t>
      </w:r>
      <w:r w:rsidRPr="009B55A1">
        <w:rPr>
          <w:rFonts w:asciiTheme="majorHAnsi" w:hAnsiTheme="majorHAnsi"/>
          <w:color w:val="000000"/>
          <w:sz w:val="28"/>
          <w:szCs w:val="28"/>
          <w:lang w:eastAsia="ru-RU" w:bidi="ru-RU"/>
        </w:rPr>
        <w:t>выраженная интоксикация и обезвоживание.</w:t>
      </w:r>
      <w:bookmarkStart w:id="0" w:name="_GoBack"/>
      <w:bookmarkEnd w:id="0"/>
    </w:p>
    <w:p w:rsidR="003D3DA1" w:rsidRPr="003D3DA1" w:rsidRDefault="003D3DA1" w:rsidP="003D3DA1">
      <w:pPr>
        <w:pStyle w:val="Bodytext20"/>
        <w:shd w:val="clear" w:color="auto" w:fill="auto"/>
        <w:spacing w:line="240" w:lineRule="auto"/>
        <w:ind w:right="340" w:firstLine="560"/>
        <w:rPr>
          <w:rFonts w:asciiTheme="majorHAnsi" w:hAnsiTheme="majorHAnsi"/>
          <w:sz w:val="24"/>
        </w:rPr>
      </w:pPr>
      <w:r w:rsidRPr="009B55A1">
        <w:rPr>
          <w:rStyle w:val="Bodytext2Bold"/>
          <w:rFonts w:asciiTheme="majorHAnsi" w:hAnsiTheme="majorHAnsi"/>
          <w:i/>
          <w:sz w:val="28"/>
          <w:u w:val="single"/>
        </w:rPr>
        <w:t>Источником ОКИ</w:t>
      </w:r>
      <w:r w:rsidR="00BE523B" w:rsidRPr="00BE523B">
        <w:rPr>
          <w:rStyle w:val="Bodytext2Bold"/>
          <w:rFonts w:asciiTheme="majorHAnsi" w:hAnsiTheme="majorHAnsi"/>
          <w:i/>
          <w:sz w:val="28"/>
        </w:rPr>
        <w:t xml:space="preserve"> </w:t>
      </w:r>
      <w:r w:rsidRPr="009B55A1">
        <w:rPr>
          <w:rFonts w:asciiTheme="majorHAnsi" w:hAnsiTheme="majorHAnsi"/>
          <w:color w:val="000000"/>
          <w:sz w:val="28"/>
          <w:szCs w:val="28"/>
          <w:lang w:eastAsia="ru-RU" w:bidi="ru-RU"/>
        </w:rPr>
        <w:t xml:space="preserve">являются больные или </w:t>
      </w:r>
      <w:proofErr w:type="spellStart"/>
      <w:r w:rsidRPr="009B55A1">
        <w:rPr>
          <w:rFonts w:asciiTheme="majorHAnsi" w:hAnsiTheme="majorHAnsi"/>
          <w:color w:val="000000"/>
          <w:sz w:val="28"/>
          <w:szCs w:val="28"/>
          <w:lang w:eastAsia="ru-RU" w:bidi="ru-RU"/>
        </w:rPr>
        <w:t>бактерионосители</w:t>
      </w:r>
      <w:proofErr w:type="spellEnd"/>
      <w:r w:rsidRPr="009B55A1">
        <w:rPr>
          <w:rFonts w:asciiTheme="majorHAnsi" w:hAnsiTheme="majorHAnsi"/>
          <w:color w:val="000000"/>
          <w:sz w:val="28"/>
          <w:szCs w:val="28"/>
          <w:lang w:eastAsia="ru-RU" w:bidi="ru-RU"/>
        </w:rPr>
        <w:t>, у которых отсутствуют клинические симптомы заболевания, но они выделяют возбудителей в окружающую среду.</w:t>
      </w:r>
    </w:p>
    <w:p w:rsidR="003D3DA1" w:rsidRDefault="001A2038" w:rsidP="003D3DA1">
      <w:r>
        <w:rPr>
          <w:noProof/>
          <w:lang w:eastAsia="ru-RU"/>
        </w:rPr>
        <w:pict>
          <v:rect id="Прямоугольник 3" o:spid="_x0000_s1027" style="position:absolute;margin-left:-13.45pt;margin-top:1.15pt;width:392.25pt;height:55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" fillcolor="yellow" strokecolor="yellow" strokeweight="2pt">
            <v:textbox>
              <w:txbxContent>
                <w:p w:rsidR="003D3DA1" w:rsidRPr="003D3DA1" w:rsidRDefault="003D3DA1" w:rsidP="003D3DA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8"/>
                    </w:rPr>
                  </w:pPr>
                  <w:r w:rsidRPr="003D3DA1">
                    <w:rPr>
                      <w:rStyle w:val="Bodytext30"/>
                      <w:rFonts w:asciiTheme="majorHAnsi" w:hAnsiTheme="majorHAnsi"/>
                      <w:color w:val="000000" w:themeColor="text1"/>
                      <w:sz w:val="28"/>
                    </w:rPr>
                    <w:t>При первых признаках заболевания немедленно обратитесь за медицинской помощью!</w:t>
                  </w:r>
                </w:p>
                <w:p w:rsidR="003D3DA1" w:rsidRPr="003D3DA1" w:rsidRDefault="003D3DA1" w:rsidP="003D3DA1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28"/>
                    </w:rPr>
                  </w:pPr>
                  <w:r w:rsidRPr="003D3DA1">
                    <w:rPr>
                      <w:rFonts w:asciiTheme="majorHAnsi" w:hAnsiTheme="majorHAnsi"/>
                      <w:b/>
                      <w:color w:val="000000" w:themeColor="text1"/>
                      <w:sz w:val="28"/>
                    </w:rPr>
                    <w:t>Не занимайтесь самолечением!</w:t>
                  </w:r>
                </w:p>
              </w:txbxContent>
            </v:textbox>
          </v:rect>
        </w:pict>
      </w:r>
    </w:p>
    <w:p w:rsidR="003D3DA1" w:rsidRPr="003D3DA1" w:rsidRDefault="003D3DA1" w:rsidP="003D3DA1"/>
    <w:p w:rsidR="009B55A1" w:rsidRDefault="009B55A1" w:rsidP="009B55A1">
      <w:bookmarkStart w:id="1" w:name="bookmark1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-94615</wp:posOffset>
            </wp:positionH>
            <wp:positionV relativeFrom="margin">
              <wp:posOffset>4363085</wp:posOffset>
            </wp:positionV>
            <wp:extent cx="2647950" cy="4476750"/>
            <wp:effectExtent l="38100" t="38100" r="38100" b="38100"/>
            <wp:wrapSquare wrapText="bothSides"/>
            <wp:docPr id="5" name="Рисунок 5" descr="C:\Users\Admin\Desktop\Depositphotos_1382512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epositphotos_13825126_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4767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</w:p>
    <w:p w:rsidR="003D3DA1" w:rsidRPr="009B55A1" w:rsidRDefault="003D3DA1" w:rsidP="009B55A1">
      <w:pPr>
        <w:jc w:val="both"/>
      </w:pPr>
      <w:r w:rsidRPr="009B55A1">
        <w:rPr>
          <w:rStyle w:val="Heading20"/>
          <w:rFonts w:asciiTheme="majorHAnsi" w:hAnsiTheme="majorHAnsi"/>
          <w:i/>
          <w:szCs w:val="24"/>
          <w:u w:val="single"/>
        </w:rPr>
        <w:t>С целью предупреждения заражения необходимо:</w:t>
      </w:r>
      <w:bookmarkEnd w:id="1"/>
    </w:p>
    <w:p w:rsidR="003D3DA1" w:rsidRPr="009B55A1" w:rsidRDefault="003D3DA1" w:rsidP="009B55A1">
      <w:pPr>
        <w:pStyle w:val="Bodytext20"/>
        <w:numPr>
          <w:ilvl w:val="0"/>
          <w:numId w:val="1"/>
        </w:numPr>
        <w:shd w:val="clear" w:color="auto" w:fill="auto"/>
        <w:tabs>
          <w:tab w:val="left" w:pos="195"/>
        </w:tabs>
        <w:spacing w:line="240" w:lineRule="auto"/>
        <w:rPr>
          <w:rFonts w:asciiTheme="majorHAnsi" w:hAnsiTheme="majorHAnsi"/>
          <w:sz w:val="28"/>
          <w:szCs w:val="28"/>
        </w:rPr>
      </w:pPr>
      <w:r w:rsidRPr="009B55A1">
        <w:rPr>
          <w:rFonts w:asciiTheme="majorHAnsi" w:hAnsiTheme="majorHAnsi"/>
          <w:color w:val="000000"/>
          <w:sz w:val="28"/>
          <w:szCs w:val="28"/>
          <w:lang w:eastAsia="ru-RU" w:bidi="ru-RU"/>
        </w:rPr>
        <w:t>строго соблюдать правила личной гигиены;</w:t>
      </w:r>
    </w:p>
    <w:p w:rsidR="003D3DA1" w:rsidRPr="009B55A1" w:rsidRDefault="003D3DA1" w:rsidP="009B55A1">
      <w:pPr>
        <w:pStyle w:val="Bodytext20"/>
        <w:numPr>
          <w:ilvl w:val="0"/>
          <w:numId w:val="1"/>
        </w:numPr>
        <w:shd w:val="clear" w:color="auto" w:fill="auto"/>
        <w:tabs>
          <w:tab w:val="left" w:pos="195"/>
        </w:tabs>
        <w:spacing w:line="240" w:lineRule="auto"/>
        <w:rPr>
          <w:rFonts w:asciiTheme="majorHAnsi" w:hAnsiTheme="majorHAnsi"/>
          <w:sz w:val="28"/>
          <w:szCs w:val="28"/>
        </w:rPr>
      </w:pPr>
      <w:r w:rsidRPr="009B55A1">
        <w:rPr>
          <w:rFonts w:asciiTheme="majorHAnsi" w:hAnsiTheme="majorHAnsi"/>
          <w:color w:val="000000"/>
          <w:sz w:val="28"/>
          <w:szCs w:val="28"/>
          <w:lang w:eastAsia="ru-RU" w:bidi="ru-RU"/>
        </w:rPr>
        <w:t>соблюдать сроки и условия хранения скоропортящихся продуктов и температурный режим в холодильнике;</w:t>
      </w:r>
    </w:p>
    <w:p w:rsidR="003D3DA1" w:rsidRPr="009B55A1" w:rsidRDefault="003D3DA1" w:rsidP="009B55A1">
      <w:pPr>
        <w:pStyle w:val="Bodytext20"/>
        <w:numPr>
          <w:ilvl w:val="0"/>
          <w:numId w:val="1"/>
        </w:numPr>
        <w:shd w:val="clear" w:color="auto" w:fill="auto"/>
        <w:tabs>
          <w:tab w:val="left" w:pos="195"/>
        </w:tabs>
        <w:spacing w:line="240" w:lineRule="auto"/>
        <w:rPr>
          <w:rFonts w:asciiTheme="majorHAnsi" w:hAnsiTheme="majorHAnsi"/>
          <w:sz w:val="28"/>
          <w:szCs w:val="28"/>
        </w:rPr>
      </w:pPr>
      <w:r w:rsidRPr="009B55A1">
        <w:rPr>
          <w:rFonts w:asciiTheme="majorHAnsi" w:hAnsiTheme="majorHAnsi"/>
          <w:color w:val="000000"/>
          <w:sz w:val="28"/>
          <w:szCs w:val="28"/>
          <w:lang w:eastAsia="ru-RU" w:bidi="ru-RU"/>
        </w:rPr>
        <w:t>соблюдать технологию приготовления пищи: использовать отдельные разделочные доски для сырых и готовых блюд, не допускать соприкосновения готовых и сырых продуктов, делать тепловую обработку продуктов;</w:t>
      </w:r>
    </w:p>
    <w:p w:rsidR="003D3DA1" w:rsidRPr="009B55A1" w:rsidRDefault="003D3DA1" w:rsidP="009B55A1">
      <w:pPr>
        <w:pStyle w:val="Bodytext20"/>
        <w:numPr>
          <w:ilvl w:val="0"/>
          <w:numId w:val="1"/>
        </w:numPr>
        <w:shd w:val="clear" w:color="auto" w:fill="auto"/>
        <w:tabs>
          <w:tab w:val="left" w:pos="195"/>
        </w:tabs>
        <w:spacing w:line="240" w:lineRule="auto"/>
        <w:rPr>
          <w:rFonts w:asciiTheme="majorHAnsi" w:hAnsiTheme="majorHAnsi"/>
          <w:sz w:val="28"/>
          <w:szCs w:val="28"/>
        </w:rPr>
      </w:pPr>
      <w:r w:rsidRPr="009B55A1">
        <w:rPr>
          <w:rFonts w:asciiTheme="majorHAnsi" w:hAnsiTheme="majorHAnsi"/>
          <w:color w:val="000000"/>
          <w:sz w:val="28"/>
          <w:szCs w:val="28"/>
          <w:lang w:eastAsia="ru-RU" w:bidi="ru-RU"/>
        </w:rPr>
        <w:t>приобретая продукты, обращать внимание на целостность упаковки и сроки годности;</w:t>
      </w:r>
    </w:p>
    <w:p w:rsidR="003D3DA1" w:rsidRPr="009B55A1" w:rsidRDefault="003D3DA1" w:rsidP="009B55A1">
      <w:pPr>
        <w:pStyle w:val="Bodytext20"/>
        <w:numPr>
          <w:ilvl w:val="0"/>
          <w:numId w:val="1"/>
        </w:numPr>
        <w:shd w:val="clear" w:color="auto" w:fill="auto"/>
        <w:tabs>
          <w:tab w:val="left" w:pos="195"/>
        </w:tabs>
        <w:spacing w:line="240" w:lineRule="auto"/>
        <w:rPr>
          <w:rFonts w:asciiTheme="majorHAnsi" w:hAnsiTheme="majorHAnsi"/>
          <w:sz w:val="28"/>
          <w:szCs w:val="28"/>
        </w:rPr>
      </w:pPr>
      <w:r w:rsidRPr="009B55A1">
        <w:rPr>
          <w:rFonts w:asciiTheme="majorHAnsi" w:hAnsiTheme="majorHAnsi"/>
          <w:color w:val="000000"/>
          <w:sz w:val="28"/>
          <w:szCs w:val="28"/>
          <w:lang w:eastAsia="ru-RU" w:bidi="ru-RU"/>
        </w:rPr>
        <w:t>употреблять только кипяченую воду или напитки, выпускаемые в заводской упаковке;</w:t>
      </w:r>
    </w:p>
    <w:p w:rsidR="003D3DA1" w:rsidRPr="009B55A1" w:rsidRDefault="003D3DA1" w:rsidP="009B55A1">
      <w:pPr>
        <w:pStyle w:val="Bodytext20"/>
        <w:numPr>
          <w:ilvl w:val="0"/>
          <w:numId w:val="1"/>
        </w:numPr>
        <w:shd w:val="clear" w:color="auto" w:fill="auto"/>
        <w:tabs>
          <w:tab w:val="left" w:pos="195"/>
        </w:tabs>
        <w:spacing w:line="240" w:lineRule="auto"/>
        <w:rPr>
          <w:rFonts w:asciiTheme="majorHAnsi" w:hAnsiTheme="majorHAnsi"/>
          <w:sz w:val="28"/>
          <w:szCs w:val="28"/>
        </w:rPr>
      </w:pPr>
      <w:r w:rsidRPr="009B55A1">
        <w:rPr>
          <w:rFonts w:asciiTheme="majorHAnsi" w:hAnsiTheme="majorHAnsi"/>
          <w:color w:val="000000"/>
          <w:sz w:val="28"/>
          <w:szCs w:val="28"/>
          <w:lang w:eastAsia="ru-RU" w:bidi="ru-RU"/>
        </w:rPr>
        <w:t>тщательно мыть фрукты, овощи, ягоды под проточной водой, а затем обдавать их кипятком;</w:t>
      </w:r>
    </w:p>
    <w:p w:rsidR="003D3DA1" w:rsidRPr="009B55A1" w:rsidRDefault="003D3DA1" w:rsidP="009B55A1">
      <w:pPr>
        <w:pStyle w:val="Bodytext20"/>
        <w:numPr>
          <w:ilvl w:val="0"/>
          <w:numId w:val="1"/>
        </w:numPr>
        <w:shd w:val="clear" w:color="auto" w:fill="auto"/>
        <w:tabs>
          <w:tab w:val="left" w:pos="195"/>
        </w:tabs>
        <w:spacing w:line="240" w:lineRule="auto"/>
        <w:rPr>
          <w:rFonts w:asciiTheme="majorHAnsi" w:hAnsiTheme="majorHAnsi"/>
          <w:sz w:val="28"/>
          <w:szCs w:val="28"/>
        </w:rPr>
      </w:pPr>
      <w:r w:rsidRPr="009B55A1">
        <w:rPr>
          <w:rFonts w:asciiTheme="majorHAnsi" w:hAnsiTheme="majorHAnsi"/>
          <w:color w:val="000000"/>
          <w:sz w:val="28"/>
          <w:szCs w:val="28"/>
          <w:lang w:eastAsia="ru-RU" w:bidi="ru-RU"/>
        </w:rPr>
        <w:t>защищать продукты от мух;</w:t>
      </w:r>
    </w:p>
    <w:p w:rsidR="003D3DA1" w:rsidRPr="009B55A1" w:rsidRDefault="003D3DA1" w:rsidP="009B55A1">
      <w:pPr>
        <w:pStyle w:val="Bodytext20"/>
        <w:numPr>
          <w:ilvl w:val="0"/>
          <w:numId w:val="1"/>
        </w:numPr>
        <w:shd w:val="clear" w:color="auto" w:fill="auto"/>
        <w:tabs>
          <w:tab w:val="left" w:pos="195"/>
        </w:tabs>
        <w:spacing w:line="240" w:lineRule="auto"/>
        <w:rPr>
          <w:rFonts w:asciiTheme="majorHAnsi" w:hAnsiTheme="majorHAnsi"/>
          <w:sz w:val="28"/>
          <w:szCs w:val="28"/>
        </w:rPr>
      </w:pPr>
      <w:r w:rsidRPr="009B55A1">
        <w:rPr>
          <w:rFonts w:asciiTheme="majorHAnsi" w:hAnsiTheme="majorHAnsi"/>
          <w:color w:val="000000"/>
          <w:sz w:val="28"/>
          <w:szCs w:val="28"/>
          <w:lang w:eastAsia="ru-RU" w:bidi="ru-RU"/>
        </w:rPr>
        <w:t>не приобретать у случайных лиц молоко и молочные продукты;</w:t>
      </w:r>
    </w:p>
    <w:p w:rsidR="003D3DA1" w:rsidRPr="009B55A1" w:rsidRDefault="003D3DA1" w:rsidP="009B55A1">
      <w:pPr>
        <w:pStyle w:val="Bodytext20"/>
        <w:numPr>
          <w:ilvl w:val="0"/>
          <w:numId w:val="1"/>
        </w:numPr>
        <w:shd w:val="clear" w:color="auto" w:fill="auto"/>
        <w:tabs>
          <w:tab w:val="left" w:pos="195"/>
        </w:tabs>
        <w:spacing w:line="240" w:lineRule="auto"/>
        <w:rPr>
          <w:rFonts w:asciiTheme="majorHAnsi" w:hAnsiTheme="majorHAnsi"/>
          <w:sz w:val="28"/>
          <w:szCs w:val="28"/>
        </w:rPr>
      </w:pPr>
      <w:r w:rsidRPr="009B55A1">
        <w:rPr>
          <w:rFonts w:asciiTheme="majorHAnsi" w:hAnsiTheme="majorHAnsi"/>
          <w:color w:val="000000"/>
          <w:sz w:val="28"/>
          <w:szCs w:val="28"/>
          <w:lang w:eastAsia="ru-RU" w:bidi="ru-RU"/>
        </w:rPr>
        <w:t>не купаться в водоемах, где купание запрещено.</w:t>
      </w:r>
    </w:p>
    <w:p w:rsidR="00AD5A8A" w:rsidRPr="003D3DA1" w:rsidRDefault="001A2038" w:rsidP="009B55A1">
      <w:pPr>
        <w:jc w:val="both"/>
      </w:pPr>
      <w:r>
        <w:rPr>
          <w:noProof/>
          <w:lang w:eastAsia="ru-RU"/>
        </w:rPr>
        <w:pict>
          <v:rect id="Прямоугольник 6" o:spid="_x0000_s1028" style="position:absolute;left:0;text-align:left;margin-left:-13.45pt;margin-top:14pt;width:594pt;height:113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" fillcolor="yellow" strokecolor="yellow" strokeweight="2pt">
            <v:textbox>
              <w:txbxContent>
                <w:p w:rsidR="009B55A1" w:rsidRDefault="009B55A1" w:rsidP="009B55A1">
                  <w:pPr>
                    <w:spacing w:after="0" w:line="240" w:lineRule="auto"/>
                    <w:ind w:right="40"/>
                    <w:jc w:val="center"/>
                    <w:rPr>
                      <w:rStyle w:val="Bodytext40"/>
                      <w:rFonts w:asciiTheme="majorHAnsi" w:hAnsiTheme="majorHAnsi"/>
                      <w:sz w:val="40"/>
                    </w:rPr>
                  </w:pPr>
                  <w:r w:rsidRPr="009B55A1">
                    <w:rPr>
                      <w:rStyle w:val="Bodytext40"/>
                      <w:rFonts w:asciiTheme="majorHAnsi" w:hAnsiTheme="majorHAnsi"/>
                      <w:sz w:val="40"/>
                    </w:rPr>
                    <w:t xml:space="preserve">Соблюдение этих простых правил </w:t>
                  </w:r>
                  <w:r>
                    <w:rPr>
                      <w:rStyle w:val="Bodytext40"/>
                      <w:rFonts w:asciiTheme="majorHAnsi" w:hAnsiTheme="majorHAnsi"/>
                      <w:sz w:val="40"/>
                    </w:rPr>
                    <w:t xml:space="preserve">поможет Вам уберечь себя и </w:t>
                  </w:r>
                  <w:r w:rsidRPr="009B55A1">
                    <w:rPr>
                      <w:rStyle w:val="Bodytext40"/>
                      <w:rFonts w:asciiTheme="majorHAnsi" w:hAnsiTheme="majorHAnsi"/>
                      <w:sz w:val="40"/>
                    </w:rPr>
                    <w:t>своих близких от заболевания острыми кишечными инфекциями</w:t>
                  </w:r>
                  <w:r>
                    <w:rPr>
                      <w:rStyle w:val="Bodytext40"/>
                      <w:rFonts w:asciiTheme="majorHAnsi" w:hAnsiTheme="majorHAnsi"/>
                      <w:sz w:val="40"/>
                    </w:rPr>
                    <w:t>!</w:t>
                  </w:r>
                </w:p>
                <w:p w:rsidR="009B55A1" w:rsidRPr="009B55A1" w:rsidRDefault="001A2038" w:rsidP="009B55A1">
                  <w:pPr>
                    <w:spacing w:after="0" w:line="240" w:lineRule="auto"/>
                    <w:ind w:right="40"/>
                    <w:jc w:val="center"/>
                    <w:rPr>
                      <w:rFonts w:asciiTheme="majorHAnsi" w:hAnsiTheme="majorHAnsi"/>
                      <w:sz w:val="28"/>
                    </w:rPr>
                  </w:pPr>
                  <w:r>
                    <w:rPr>
                      <w:rStyle w:val="Bodytext40"/>
                      <w:rFonts w:asciiTheme="majorHAnsi" w:hAnsiTheme="majorHAnsi"/>
                      <w:sz w:val="28"/>
                    </w:rPr>
                    <w:t>2019</w:t>
                  </w:r>
                </w:p>
                <w:p w:rsidR="009B55A1" w:rsidRDefault="009B55A1" w:rsidP="009B55A1">
                  <w:pPr>
                    <w:jc w:val="center"/>
                  </w:pPr>
                </w:p>
              </w:txbxContent>
            </v:textbox>
          </v:rect>
        </w:pict>
      </w:r>
    </w:p>
    <w:sectPr w:rsidR="00AD5A8A" w:rsidRPr="003D3DA1" w:rsidSect="003D3DA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E5FD9"/>
    <w:multiLevelType w:val="multilevel"/>
    <w:tmpl w:val="22C08274"/>
    <w:lvl w:ilvl="0">
      <w:start w:val="1"/>
      <w:numFmt w:val="bullet"/>
      <w:lvlText w:val=""/>
      <w:lvlJc w:val="left"/>
      <w:rPr>
        <w:rFonts w:ascii="Wingdings" w:hAnsi="Wingdings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DA1"/>
    <w:rsid w:val="00177D9A"/>
    <w:rsid w:val="001A2038"/>
    <w:rsid w:val="003D3DA1"/>
    <w:rsid w:val="006F6DA0"/>
    <w:rsid w:val="009B55A1"/>
    <w:rsid w:val="00AD5A8A"/>
    <w:rsid w:val="00AF4EE0"/>
    <w:rsid w:val="00BE523B"/>
    <w:rsid w:val="00D2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3D3DA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2Bold">
    <w:name w:val="Body text (2) + Bold"/>
    <w:basedOn w:val="Bodytext2"/>
    <w:rsid w:val="003D3DA1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3DA1"/>
    <w:pPr>
      <w:widowControl w:val="0"/>
      <w:shd w:val="clear" w:color="auto" w:fill="FFFFFF"/>
      <w:spacing w:after="0" w:line="204" w:lineRule="exact"/>
      <w:jc w:val="both"/>
    </w:pPr>
    <w:rPr>
      <w:rFonts w:ascii="Arial" w:eastAsia="Arial" w:hAnsi="Arial" w:cs="Arial"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3D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DA1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rsid w:val="003D3DA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basedOn w:val="Bodytext3"/>
    <w:rsid w:val="003D3DA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2">
    <w:name w:val="Heading #2_"/>
    <w:basedOn w:val="a0"/>
    <w:rsid w:val="003D3DA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0">
    <w:name w:val="Heading #2"/>
    <w:basedOn w:val="Heading2"/>
    <w:rsid w:val="003D3DA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rsid w:val="009B55A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0">
    <w:name w:val="Body text (4)"/>
    <w:basedOn w:val="Bodytext4"/>
    <w:rsid w:val="009B55A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3D3DA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2Bold">
    <w:name w:val="Body text (2) + Bold"/>
    <w:basedOn w:val="Bodytext2"/>
    <w:rsid w:val="003D3DA1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3DA1"/>
    <w:pPr>
      <w:widowControl w:val="0"/>
      <w:shd w:val="clear" w:color="auto" w:fill="FFFFFF"/>
      <w:spacing w:after="0" w:line="204" w:lineRule="exact"/>
      <w:jc w:val="both"/>
    </w:pPr>
    <w:rPr>
      <w:rFonts w:ascii="Arial" w:eastAsia="Arial" w:hAnsi="Arial" w:cs="Arial"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3D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DA1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rsid w:val="003D3DA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basedOn w:val="Bodytext3"/>
    <w:rsid w:val="003D3DA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2">
    <w:name w:val="Heading #2_"/>
    <w:basedOn w:val="a0"/>
    <w:rsid w:val="003D3DA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0">
    <w:name w:val="Heading #2"/>
    <w:basedOn w:val="Heading2"/>
    <w:rsid w:val="003D3DA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rsid w:val="009B55A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0">
    <w:name w:val="Body text (4)"/>
    <w:basedOn w:val="Bodytext4"/>
    <w:rsid w:val="009B55A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2018-08-13T06:31:00Z</cp:lastPrinted>
  <dcterms:created xsi:type="dcterms:W3CDTF">2018-08-08T12:12:00Z</dcterms:created>
  <dcterms:modified xsi:type="dcterms:W3CDTF">2019-06-03T17:13:00Z</dcterms:modified>
</cp:coreProperties>
</file>