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6A" w:rsidRDefault="00752481" w:rsidP="00BA4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pict>
          <v:shape id="Выноска со стрелкой вниз 2" o:spid="_x0000_s1026" style="position:absolute;margin-left:-15.85pt;margin-top:-13.35pt;width:599.4pt;height:8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2380,107772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" adj="-11796480,,5400" path="m,l7612380,r,1077722l4013518,1077722r1,l4082622,1077722r-297697,l3614819,1077722r-26589,-78306l3598863,1077722,,1077722,,xe" fillcolor="#7030a0" strokecolor="#7030a0" strokeweight="2pt">
            <v:stroke joinstyle="miter"/>
            <v:formulas/>
            <v:path arrowok="t" o:connecttype="custom" o:connectlocs="0,0;7612380,0;7612380,1077722;4013518,1077722;4013519,1077722;4082622,1077722;3784925,1077722;3614819,1077722;3588230,999416;3598863,1077722;0,1077722;0,0" o:connectangles="0,0,0,0,0,0,0,0,0,0,0,0" textboxrect="0,0,7612380,1077722"/>
            <v:textbox>
              <w:txbxContent>
                <w:p w:rsidR="002C406A" w:rsidRPr="00FE269F" w:rsidRDefault="002C406A" w:rsidP="002C406A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</w:rPr>
                  </w:pPr>
                  <w:r w:rsidRPr="00FE269F">
                    <w:rPr>
                      <w:rFonts w:asciiTheme="majorHAnsi" w:hAnsiTheme="majorHAnsi"/>
                      <w:b/>
                      <w:color w:val="FFFFFF" w:themeColor="background1"/>
                    </w:rPr>
                    <w:t>Министерство здравоохранения Республики Беларусь</w:t>
                  </w:r>
                </w:p>
                <w:p w:rsidR="002C406A" w:rsidRPr="00FE269F" w:rsidRDefault="002C406A" w:rsidP="002C406A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</w:rPr>
                  </w:pPr>
                  <w:r w:rsidRPr="00FE269F">
                    <w:rPr>
                      <w:rFonts w:asciiTheme="majorHAnsi" w:hAnsiTheme="majorHAnsi"/>
                      <w:b/>
                      <w:color w:val="FFFFFF" w:themeColor="background1"/>
                    </w:rPr>
                    <w:t>ГУ «Чашникский районный центр гигиены и эпидемиологии»</w:t>
                  </w:r>
                </w:p>
                <w:p w:rsidR="002C406A" w:rsidRPr="00FE269F" w:rsidRDefault="002C406A" w:rsidP="002C406A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56"/>
                    </w:rPr>
                  </w:pPr>
                  <w:r w:rsidRPr="00FE269F">
                    <w:rPr>
                      <w:rFonts w:asciiTheme="majorHAnsi" w:hAnsiTheme="majorHAnsi"/>
                      <w:b/>
                      <w:color w:val="FFFFFF" w:themeColor="background1"/>
                      <w:sz w:val="56"/>
                    </w:rPr>
                    <w:t>Как сохранить здоровую полость рта</w:t>
                  </w:r>
                </w:p>
              </w:txbxContent>
            </v:textbox>
          </v:shape>
        </w:pict>
      </w:r>
    </w:p>
    <w:p w:rsidR="002C406A" w:rsidRDefault="002C406A" w:rsidP="00BA4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C406A" w:rsidRDefault="002C406A" w:rsidP="00BA4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C406A" w:rsidRDefault="002C406A" w:rsidP="00BA4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C406A" w:rsidRDefault="002C406A" w:rsidP="00BA4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C406A" w:rsidRDefault="002C406A" w:rsidP="00BA4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C406A" w:rsidRDefault="002C406A" w:rsidP="00BA4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C406A" w:rsidRPr="002C406A" w:rsidRDefault="002C406A" w:rsidP="00BA4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i/>
          <w:color w:val="7030A0"/>
          <w:sz w:val="24"/>
          <w:szCs w:val="20"/>
          <w:u w:val="single"/>
          <w:lang w:eastAsia="ru-RU"/>
        </w:rPr>
      </w:pPr>
    </w:p>
    <w:p w:rsidR="00BA4DB3" w:rsidRPr="002C406A" w:rsidRDefault="002C406A" w:rsidP="002C406A">
      <w:pPr>
        <w:pStyle w:val="a6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b/>
          <w:i/>
          <w:color w:val="7030A0"/>
          <w:sz w:val="36"/>
          <w:szCs w:val="20"/>
          <w:u w:val="single"/>
          <w:lang w:eastAsia="ru-RU"/>
        </w:rPr>
      </w:pPr>
      <w:r w:rsidRPr="002C406A">
        <w:rPr>
          <w:rFonts w:asciiTheme="majorHAnsi" w:eastAsia="Times New Roman" w:hAnsiTheme="majorHAnsi" w:cs="Courier New"/>
          <w:b/>
          <w:i/>
          <w:color w:val="7030A0"/>
          <w:sz w:val="36"/>
          <w:szCs w:val="20"/>
          <w:u w:val="single"/>
          <w:lang w:eastAsia="ru-RU"/>
        </w:rPr>
        <w:t>Посещайте стоматолога</w:t>
      </w:r>
    </w:p>
    <w:p w:rsidR="00BA4DB3" w:rsidRPr="00BA4DB3" w:rsidRDefault="00385E4E" w:rsidP="002C4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sz w:val="28"/>
          <w:szCs w:val="20"/>
          <w:lang w:eastAsia="ru-RU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4083050</wp:posOffset>
            </wp:positionH>
            <wp:positionV relativeFrom="margin">
              <wp:posOffset>1521460</wp:posOffset>
            </wp:positionV>
            <wp:extent cx="2928620" cy="2519680"/>
            <wp:effectExtent l="0" t="0" r="5080" b="0"/>
            <wp:wrapSquare wrapText="bothSides"/>
            <wp:docPr id="7" name="Рисунок 7" descr="C:\Users\Admin\Desktop\MiLMGa4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MiLMGa4p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620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A4DB3" w:rsidRPr="00BA4DB3" w:rsidRDefault="002C406A" w:rsidP="002C4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sz w:val="36"/>
          <w:szCs w:val="33"/>
          <w:lang w:eastAsia="ru-RU"/>
        </w:rPr>
      </w:pPr>
      <w:r>
        <w:rPr>
          <w:rFonts w:asciiTheme="majorHAnsi" w:eastAsia="Times New Roman" w:hAnsiTheme="majorHAnsi" w:cs="Courier New"/>
          <w:sz w:val="28"/>
          <w:szCs w:val="20"/>
          <w:lang w:eastAsia="ru-RU"/>
        </w:rPr>
        <w:tab/>
      </w:r>
      <w:r w:rsidR="00385E4E" w:rsidRPr="00385E4E">
        <w:rPr>
          <w:rFonts w:asciiTheme="majorHAnsi" w:eastAsia="Times New Roman" w:hAnsiTheme="majorHAnsi" w:cs="Courier New"/>
          <w:sz w:val="36"/>
          <w:szCs w:val="33"/>
          <w:lang w:eastAsia="ru-RU"/>
        </w:rPr>
        <w:t>Поход к</w:t>
      </w:r>
      <w:r w:rsidR="00BA4DB3" w:rsidRPr="00385E4E">
        <w:rPr>
          <w:rFonts w:asciiTheme="majorHAnsi" w:eastAsia="Times New Roman" w:hAnsiTheme="majorHAnsi" w:cs="Courier New"/>
          <w:sz w:val="36"/>
          <w:szCs w:val="33"/>
          <w:lang w:eastAsia="ru-RU"/>
        </w:rPr>
        <w:t xml:space="preserve"> стоматол</w:t>
      </w:r>
      <w:r w:rsidR="00BA4DB3" w:rsidRPr="00BA4DB3">
        <w:rPr>
          <w:rFonts w:asciiTheme="majorHAnsi" w:eastAsia="Times New Roman" w:hAnsiTheme="majorHAnsi" w:cs="Courier New"/>
          <w:sz w:val="36"/>
          <w:szCs w:val="33"/>
          <w:lang w:eastAsia="ru-RU"/>
        </w:rPr>
        <w:t>огу два раза в</w:t>
      </w:r>
      <w:r w:rsidR="00BA4DB3" w:rsidRPr="00385E4E">
        <w:rPr>
          <w:rFonts w:asciiTheme="majorHAnsi" w:eastAsia="Times New Roman" w:hAnsiTheme="majorHAnsi" w:cs="Courier New"/>
          <w:sz w:val="36"/>
          <w:szCs w:val="33"/>
          <w:lang w:eastAsia="ru-RU"/>
        </w:rPr>
        <w:t xml:space="preserve"> год — то, что нужно. Профил</w:t>
      </w:r>
      <w:r w:rsidR="00BA4DB3" w:rsidRPr="00BA4DB3">
        <w:rPr>
          <w:rFonts w:asciiTheme="majorHAnsi" w:eastAsia="Times New Roman" w:hAnsiTheme="majorHAnsi" w:cs="Courier New"/>
          <w:sz w:val="36"/>
          <w:szCs w:val="33"/>
          <w:lang w:eastAsia="ru-RU"/>
        </w:rPr>
        <w:t>актика</w:t>
      </w:r>
      <w:r w:rsidR="00BA4DB3" w:rsidRPr="00385E4E">
        <w:rPr>
          <w:rFonts w:asciiTheme="majorHAnsi" w:eastAsia="Times New Roman" w:hAnsiTheme="majorHAnsi" w:cs="Courier New"/>
          <w:sz w:val="36"/>
          <w:szCs w:val="33"/>
          <w:lang w:eastAsia="ru-RU"/>
        </w:rPr>
        <w:t xml:space="preserve"> и регул</w:t>
      </w:r>
      <w:r w:rsidR="00BA4DB3" w:rsidRPr="00BA4DB3">
        <w:rPr>
          <w:rFonts w:asciiTheme="majorHAnsi" w:eastAsia="Times New Roman" w:hAnsiTheme="majorHAnsi" w:cs="Courier New"/>
          <w:sz w:val="36"/>
          <w:szCs w:val="33"/>
          <w:lang w:eastAsia="ru-RU"/>
        </w:rPr>
        <w:t xml:space="preserve">ярный </w:t>
      </w:r>
      <w:r w:rsidR="00BA4DB3" w:rsidRPr="00385E4E">
        <w:rPr>
          <w:rFonts w:asciiTheme="majorHAnsi" w:eastAsia="Times New Roman" w:hAnsiTheme="majorHAnsi" w:cs="Courier New"/>
          <w:sz w:val="36"/>
          <w:szCs w:val="33"/>
          <w:lang w:eastAsia="ru-RU"/>
        </w:rPr>
        <w:t>контрольспециалистапомогутликвидироватьпроблемы в зачатке, сохранить много денег и нервов, в том числе зубных.</w:t>
      </w:r>
    </w:p>
    <w:p w:rsidR="00BA4DB3" w:rsidRPr="00BA4DB3" w:rsidRDefault="00BA4DB3" w:rsidP="002C4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sz w:val="28"/>
          <w:szCs w:val="20"/>
          <w:lang w:eastAsia="ru-RU"/>
        </w:rPr>
      </w:pPr>
    </w:p>
    <w:p w:rsidR="00BA4DB3" w:rsidRPr="002C406A" w:rsidRDefault="002C406A" w:rsidP="002C406A">
      <w:pPr>
        <w:pStyle w:val="a6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b/>
          <w:i/>
          <w:color w:val="7030A0"/>
          <w:sz w:val="36"/>
          <w:szCs w:val="20"/>
          <w:u w:val="single"/>
          <w:lang w:eastAsia="ru-RU"/>
        </w:rPr>
      </w:pPr>
      <w:r w:rsidRPr="002C406A">
        <w:rPr>
          <w:rFonts w:asciiTheme="majorHAnsi" w:eastAsia="Times New Roman" w:hAnsiTheme="majorHAnsi" w:cs="Courier New"/>
          <w:b/>
          <w:i/>
          <w:color w:val="7030A0"/>
          <w:sz w:val="36"/>
          <w:szCs w:val="20"/>
          <w:u w:val="single"/>
          <w:lang w:eastAsia="ru-RU"/>
        </w:rPr>
        <w:t>Чистить зубы надо регулярно и правильно</w:t>
      </w:r>
    </w:p>
    <w:p w:rsidR="00BA4DB3" w:rsidRPr="00BA4DB3" w:rsidRDefault="00BA4DB3" w:rsidP="002C4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sz w:val="28"/>
          <w:szCs w:val="20"/>
          <w:lang w:eastAsia="ru-RU"/>
        </w:rPr>
      </w:pPr>
    </w:p>
    <w:p w:rsidR="00BA4DB3" w:rsidRPr="00BA4DB3" w:rsidRDefault="002C406A" w:rsidP="002C4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sz w:val="36"/>
          <w:szCs w:val="33"/>
          <w:lang w:eastAsia="ru-RU"/>
        </w:rPr>
      </w:pPr>
      <w:r>
        <w:rPr>
          <w:rFonts w:asciiTheme="majorHAnsi" w:eastAsia="Times New Roman" w:hAnsiTheme="majorHAnsi" w:cs="Courier New"/>
          <w:sz w:val="28"/>
          <w:szCs w:val="20"/>
          <w:lang w:eastAsia="ru-RU"/>
        </w:rPr>
        <w:tab/>
      </w:r>
      <w:r w:rsidR="00BA4DB3" w:rsidRPr="00BA4DB3">
        <w:rPr>
          <w:rFonts w:asciiTheme="majorHAnsi" w:eastAsia="Times New Roman" w:hAnsiTheme="majorHAnsi" w:cs="Courier New"/>
          <w:sz w:val="36"/>
          <w:szCs w:val="33"/>
          <w:lang w:eastAsia="ru-RU"/>
        </w:rPr>
        <w:t xml:space="preserve">Чистить </w:t>
      </w:r>
      <w:r w:rsidR="00BA4DB3" w:rsidRPr="00385E4E">
        <w:rPr>
          <w:rFonts w:asciiTheme="majorHAnsi" w:eastAsia="Times New Roman" w:hAnsiTheme="majorHAnsi" w:cs="Courier New"/>
          <w:sz w:val="36"/>
          <w:szCs w:val="33"/>
          <w:lang w:eastAsia="ru-RU"/>
        </w:rPr>
        <w:t>зубы сл</w:t>
      </w:r>
      <w:r w:rsidR="00BA4DB3" w:rsidRPr="00BA4DB3">
        <w:rPr>
          <w:rFonts w:asciiTheme="majorHAnsi" w:eastAsia="Times New Roman" w:hAnsiTheme="majorHAnsi" w:cs="Courier New"/>
          <w:sz w:val="36"/>
          <w:szCs w:val="33"/>
          <w:lang w:eastAsia="ru-RU"/>
        </w:rPr>
        <w:t>едует минимум</w:t>
      </w:r>
      <w:r w:rsidR="00BA4DB3" w:rsidRPr="00385E4E">
        <w:rPr>
          <w:rFonts w:asciiTheme="majorHAnsi" w:eastAsia="Times New Roman" w:hAnsiTheme="majorHAnsi" w:cs="Courier New"/>
          <w:sz w:val="36"/>
          <w:szCs w:val="33"/>
          <w:lang w:eastAsia="ru-RU"/>
        </w:rPr>
        <w:t xml:space="preserve"> дважды </w:t>
      </w:r>
      <w:r w:rsidR="00BA4DB3" w:rsidRPr="00BA4DB3">
        <w:rPr>
          <w:rFonts w:asciiTheme="majorHAnsi" w:eastAsia="Times New Roman" w:hAnsiTheme="majorHAnsi" w:cs="Courier New"/>
          <w:sz w:val="36"/>
          <w:szCs w:val="33"/>
          <w:lang w:eastAsia="ru-RU"/>
        </w:rPr>
        <w:t xml:space="preserve">в день. </w:t>
      </w:r>
      <w:r w:rsidR="00BA4DB3" w:rsidRPr="00385E4E">
        <w:rPr>
          <w:rFonts w:asciiTheme="majorHAnsi" w:eastAsia="Times New Roman" w:hAnsiTheme="majorHAnsi" w:cs="Courier New"/>
          <w:sz w:val="36"/>
          <w:szCs w:val="33"/>
          <w:lang w:eastAsia="ru-RU"/>
        </w:rPr>
        <w:t>Оптимальное вре</w:t>
      </w:r>
      <w:r w:rsidR="00BA4DB3" w:rsidRPr="00BA4DB3">
        <w:rPr>
          <w:rFonts w:asciiTheme="majorHAnsi" w:eastAsia="Times New Roman" w:hAnsiTheme="majorHAnsi" w:cs="Courier New"/>
          <w:sz w:val="36"/>
          <w:szCs w:val="33"/>
          <w:lang w:eastAsia="ru-RU"/>
        </w:rPr>
        <w:t xml:space="preserve">мя </w:t>
      </w:r>
      <w:r w:rsidR="00BA4DB3" w:rsidRPr="00385E4E">
        <w:rPr>
          <w:rFonts w:asciiTheme="majorHAnsi" w:eastAsia="Times New Roman" w:hAnsiTheme="majorHAnsi" w:cs="Courier New"/>
          <w:sz w:val="36"/>
          <w:szCs w:val="33"/>
          <w:lang w:eastAsia="ru-RU"/>
        </w:rPr>
        <w:t>чистки</w:t>
      </w:r>
      <w:r w:rsidR="00BA4DB3" w:rsidRPr="00BA4DB3">
        <w:rPr>
          <w:rFonts w:asciiTheme="majorHAnsi" w:eastAsia="Times New Roman" w:hAnsiTheme="majorHAnsi" w:cs="Courier New"/>
          <w:sz w:val="36"/>
          <w:szCs w:val="33"/>
          <w:lang w:eastAsia="ru-RU"/>
        </w:rPr>
        <w:t xml:space="preserve"> зубов — </w:t>
      </w:r>
      <w:r w:rsidR="00BA4DB3" w:rsidRPr="00385E4E">
        <w:rPr>
          <w:rFonts w:asciiTheme="majorHAnsi" w:eastAsia="Times New Roman" w:hAnsiTheme="majorHAnsi" w:cs="Courier New"/>
          <w:sz w:val="36"/>
          <w:szCs w:val="33"/>
          <w:lang w:eastAsia="ru-RU"/>
        </w:rPr>
        <w:t>около двух минут активных движений.</w:t>
      </w:r>
    </w:p>
    <w:p w:rsidR="00BA4DB3" w:rsidRPr="00BA4DB3" w:rsidRDefault="00BA4DB3" w:rsidP="002C4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sz w:val="28"/>
          <w:szCs w:val="20"/>
          <w:lang w:eastAsia="ru-RU"/>
        </w:rPr>
      </w:pPr>
    </w:p>
    <w:p w:rsidR="00BA4DB3" w:rsidRPr="002C406A" w:rsidRDefault="002C406A" w:rsidP="002C406A">
      <w:pPr>
        <w:pStyle w:val="a6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b/>
          <w:i/>
          <w:color w:val="7030A0"/>
          <w:sz w:val="36"/>
          <w:szCs w:val="20"/>
          <w:u w:val="single"/>
          <w:lang w:eastAsia="ru-RU"/>
        </w:rPr>
      </w:pPr>
      <w:r w:rsidRPr="002C406A">
        <w:rPr>
          <w:rFonts w:asciiTheme="majorHAnsi" w:eastAsia="Times New Roman" w:hAnsiTheme="majorHAnsi" w:cs="Courier New"/>
          <w:b/>
          <w:i/>
          <w:color w:val="7030A0"/>
          <w:sz w:val="36"/>
          <w:szCs w:val="20"/>
          <w:u w:val="single"/>
          <w:lang w:eastAsia="ru-RU"/>
        </w:rPr>
        <w:t>Правильно подбирайте</w:t>
      </w:r>
      <w:r w:rsidR="0090317B">
        <w:rPr>
          <w:rFonts w:asciiTheme="majorHAnsi" w:eastAsia="Times New Roman" w:hAnsiTheme="majorHAnsi" w:cs="Courier New"/>
          <w:b/>
          <w:i/>
          <w:color w:val="7030A0"/>
          <w:sz w:val="36"/>
          <w:szCs w:val="20"/>
          <w:u w:val="single"/>
          <w:lang w:eastAsia="ru-RU"/>
        </w:rPr>
        <w:t xml:space="preserve"> </w:t>
      </w:r>
      <w:r w:rsidRPr="002C406A">
        <w:rPr>
          <w:rFonts w:asciiTheme="majorHAnsi" w:eastAsia="Times New Roman" w:hAnsiTheme="majorHAnsi" w:cs="Courier New"/>
          <w:b/>
          <w:i/>
          <w:color w:val="7030A0"/>
          <w:sz w:val="36"/>
          <w:szCs w:val="20"/>
          <w:u w:val="single"/>
          <w:lang w:eastAsia="ru-RU"/>
        </w:rPr>
        <w:t>щетку и пасту</w:t>
      </w:r>
    </w:p>
    <w:p w:rsidR="00BA4DB3" w:rsidRPr="00BA4DB3" w:rsidRDefault="00BA4DB3" w:rsidP="002C4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sz w:val="36"/>
          <w:szCs w:val="33"/>
          <w:lang w:eastAsia="ru-RU"/>
        </w:rPr>
      </w:pPr>
    </w:p>
    <w:p w:rsidR="00BA4DB3" w:rsidRPr="00BA4DB3" w:rsidRDefault="00385E4E" w:rsidP="002C4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sz w:val="36"/>
          <w:szCs w:val="33"/>
          <w:lang w:eastAsia="ru-RU"/>
        </w:rPr>
      </w:pPr>
      <w:r w:rsidRPr="00385E4E">
        <w:rPr>
          <w:b/>
          <w:noProof/>
          <w:sz w:val="36"/>
          <w:szCs w:val="33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46355</wp:posOffset>
            </wp:positionH>
            <wp:positionV relativeFrom="margin">
              <wp:posOffset>5537835</wp:posOffset>
            </wp:positionV>
            <wp:extent cx="2649855" cy="2817495"/>
            <wp:effectExtent l="0" t="0" r="0" b="1905"/>
            <wp:wrapSquare wrapText="bothSides"/>
            <wp:docPr id="9" name="Рисунок 9" descr="C:\Users\Admin\Desktop\bad-tooth-royalty-free-stock-photo-image-34307285-EefUe3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bad-tooth-royalty-free-stock-photo-image-34307285-EefUe3-clipar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855" cy="281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406A" w:rsidRPr="00385E4E">
        <w:rPr>
          <w:rFonts w:asciiTheme="majorHAnsi" w:eastAsia="Times New Roman" w:hAnsiTheme="majorHAnsi" w:cs="Courier New"/>
          <w:sz w:val="36"/>
          <w:szCs w:val="33"/>
          <w:lang w:eastAsia="ru-RU"/>
        </w:rPr>
        <w:tab/>
      </w:r>
      <w:r w:rsidR="00BA4DB3" w:rsidRPr="00BA4DB3">
        <w:rPr>
          <w:rFonts w:asciiTheme="majorHAnsi" w:eastAsia="Times New Roman" w:hAnsiTheme="majorHAnsi" w:cs="Courier New"/>
          <w:sz w:val="36"/>
          <w:szCs w:val="33"/>
          <w:lang w:eastAsia="ru-RU"/>
        </w:rPr>
        <w:t>П</w:t>
      </w:r>
      <w:r w:rsidR="00BA4DB3" w:rsidRPr="00385E4E">
        <w:rPr>
          <w:rFonts w:asciiTheme="majorHAnsi" w:eastAsia="Times New Roman" w:hAnsiTheme="majorHAnsi" w:cs="Courier New"/>
          <w:sz w:val="36"/>
          <w:szCs w:val="33"/>
          <w:lang w:eastAsia="ru-RU"/>
        </w:rPr>
        <w:t>ри выборе зубной пасты и жесткости зубной щетки проконсультируйтесь со своим стоматологом. Меняй</w:t>
      </w:r>
      <w:r w:rsidR="00BA4DB3" w:rsidRPr="00BA4DB3">
        <w:rPr>
          <w:rFonts w:asciiTheme="majorHAnsi" w:eastAsia="Times New Roman" w:hAnsiTheme="majorHAnsi" w:cs="Courier New"/>
          <w:sz w:val="36"/>
          <w:szCs w:val="33"/>
          <w:lang w:eastAsia="ru-RU"/>
        </w:rPr>
        <w:t xml:space="preserve">те зубную щетку </w:t>
      </w:r>
      <w:r w:rsidR="00BA4DB3" w:rsidRPr="00385E4E">
        <w:rPr>
          <w:rFonts w:asciiTheme="majorHAnsi" w:eastAsia="Times New Roman" w:hAnsiTheme="majorHAnsi" w:cs="Courier New"/>
          <w:sz w:val="36"/>
          <w:szCs w:val="33"/>
          <w:lang w:eastAsia="ru-RU"/>
        </w:rPr>
        <w:t>не реже 1 раза в</w:t>
      </w:r>
      <w:r w:rsidR="00BA4DB3" w:rsidRPr="00BA4DB3">
        <w:rPr>
          <w:rFonts w:asciiTheme="majorHAnsi" w:eastAsia="Times New Roman" w:hAnsiTheme="majorHAnsi" w:cs="Courier New"/>
          <w:sz w:val="36"/>
          <w:szCs w:val="33"/>
          <w:lang w:eastAsia="ru-RU"/>
        </w:rPr>
        <w:t xml:space="preserve"> 2 месяца.</w:t>
      </w:r>
    </w:p>
    <w:p w:rsidR="00BA4DB3" w:rsidRPr="00BA4DB3" w:rsidRDefault="00BA4DB3" w:rsidP="002C4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sz w:val="28"/>
          <w:szCs w:val="20"/>
          <w:lang w:eastAsia="ru-RU"/>
        </w:rPr>
      </w:pPr>
    </w:p>
    <w:p w:rsidR="00BA4DB3" w:rsidRPr="002C406A" w:rsidRDefault="002C406A" w:rsidP="002C406A">
      <w:pPr>
        <w:pStyle w:val="a6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b/>
          <w:i/>
          <w:color w:val="7030A0"/>
          <w:sz w:val="36"/>
          <w:szCs w:val="20"/>
          <w:u w:val="single"/>
          <w:lang w:eastAsia="ru-RU"/>
        </w:rPr>
      </w:pPr>
      <w:r w:rsidRPr="002C406A">
        <w:rPr>
          <w:rFonts w:asciiTheme="majorHAnsi" w:eastAsia="Times New Roman" w:hAnsiTheme="majorHAnsi" w:cs="Courier New"/>
          <w:b/>
          <w:i/>
          <w:color w:val="7030A0"/>
          <w:sz w:val="36"/>
          <w:szCs w:val="20"/>
          <w:u w:val="single"/>
          <w:lang w:eastAsia="ru-RU"/>
        </w:rPr>
        <w:t>Предохраняйте зубы от кислот и сахара</w:t>
      </w:r>
    </w:p>
    <w:p w:rsidR="00BA4DB3" w:rsidRPr="00BA4DB3" w:rsidRDefault="00BA4DB3" w:rsidP="002C4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sz w:val="28"/>
          <w:szCs w:val="20"/>
          <w:lang w:eastAsia="ru-RU"/>
        </w:rPr>
      </w:pPr>
    </w:p>
    <w:p w:rsidR="00BA4DB3" w:rsidRPr="00BA4DB3" w:rsidRDefault="002C406A" w:rsidP="002C4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sz w:val="33"/>
          <w:szCs w:val="33"/>
          <w:lang w:eastAsia="ru-RU"/>
        </w:rPr>
      </w:pPr>
      <w:r>
        <w:rPr>
          <w:rFonts w:asciiTheme="majorHAnsi" w:eastAsia="Times New Roman" w:hAnsiTheme="majorHAnsi" w:cs="Courier New"/>
          <w:sz w:val="28"/>
          <w:szCs w:val="20"/>
          <w:lang w:eastAsia="ru-RU"/>
        </w:rPr>
        <w:tab/>
      </w:r>
      <w:r w:rsidR="00BA4DB3" w:rsidRPr="00385E4E">
        <w:rPr>
          <w:rFonts w:asciiTheme="majorHAnsi" w:eastAsia="Times New Roman" w:hAnsiTheme="majorHAnsi" w:cs="Courier New"/>
          <w:sz w:val="36"/>
          <w:szCs w:val="33"/>
          <w:lang w:eastAsia="ru-RU"/>
        </w:rPr>
        <w:t>Постарайтесь сократить потребл</w:t>
      </w:r>
      <w:r w:rsidR="00BA4DB3" w:rsidRPr="00BA4DB3">
        <w:rPr>
          <w:rFonts w:asciiTheme="majorHAnsi" w:eastAsia="Times New Roman" w:hAnsiTheme="majorHAnsi" w:cs="Courier New"/>
          <w:sz w:val="36"/>
          <w:szCs w:val="33"/>
          <w:lang w:eastAsia="ru-RU"/>
        </w:rPr>
        <w:t>е</w:t>
      </w:r>
      <w:r w:rsidR="00BA4DB3" w:rsidRPr="00385E4E">
        <w:rPr>
          <w:rFonts w:asciiTheme="majorHAnsi" w:eastAsia="Times New Roman" w:hAnsiTheme="majorHAnsi" w:cs="Courier New"/>
          <w:sz w:val="36"/>
          <w:szCs w:val="33"/>
          <w:lang w:eastAsia="ru-RU"/>
        </w:rPr>
        <w:t>н</w:t>
      </w:r>
      <w:r w:rsidR="00BA4DB3" w:rsidRPr="00BA4DB3">
        <w:rPr>
          <w:rFonts w:asciiTheme="majorHAnsi" w:eastAsia="Times New Roman" w:hAnsiTheme="majorHAnsi" w:cs="Courier New"/>
          <w:sz w:val="36"/>
          <w:szCs w:val="33"/>
          <w:lang w:eastAsia="ru-RU"/>
        </w:rPr>
        <w:t xml:space="preserve">ие сахара и </w:t>
      </w:r>
      <w:r w:rsidR="00BA4DB3" w:rsidRPr="00385E4E">
        <w:rPr>
          <w:rFonts w:asciiTheme="majorHAnsi" w:eastAsia="Times New Roman" w:hAnsiTheme="majorHAnsi" w:cs="Courier New"/>
          <w:sz w:val="36"/>
          <w:szCs w:val="33"/>
          <w:lang w:eastAsia="ru-RU"/>
        </w:rPr>
        <w:t xml:space="preserve">сладких газированных </w:t>
      </w:r>
      <w:r w:rsidR="00BA4DB3" w:rsidRPr="00BA4DB3">
        <w:rPr>
          <w:rFonts w:asciiTheme="majorHAnsi" w:eastAsia="Times New Roman" w:hAnsiTheme="majorHAnsi" w:cs="Courier New"/>
          <w:sz w:val="36"/>
          <w:szCs w:val="33"/>
          <w:lang w:eastAsia="ru-RU"/>
        </w:rPr>
        <w:t>н</w:t>
      </w:r>
      <w:r w:rsidR="00BA4DB3" w:rsidRPr="00385E4E">
        <w:rPr>
          <w:rFonts w:asciiTheme="majorHAnsi" w:eastAsia="Times New Roman" w:hAnsiTheme="majorHAnsi" w:cs="Courier New"/>
          <w:sz w:val="36"/>
          <w:szCs w:val="33"/>
          <w:lang w:eastAsia="ru-RU"/>
        </w:rPr>
        <w:t>апитков. Помните, что сахар способствует развитию и поддержанию жизнедеятельн</w:t>
      </w:r>
      <w:r w:rsidR="00BA4DB3" w:rsidRPr="00BA4DB3">
        <w:rPr>
          <w:rFonts w:asciiTheme="majorHAnsi" w:eastAsia="Times New Roman" w:hAnsiTheme="majorHAnsi" w:cs="Courier New"/>
          <w:sz w:val="36"/>
          <w:szCs w:val="33"/>
          <w:lang w:eastAsia="ru-RU"/>
        </w:rPr>
        <w:t>ости бактерий.</w:t>
      </w:r>
    </w:p>
    <w:p w:rsidR="001A53B1" w:rsidRPr="00BA4DB3" w:rsidRDefault="00752481">
      <w:pPr>
        <w:rPr>
          <w:b/>
        </w:rPr>
      </w:pPr>
      <w:r>
        <w:rPr>
          <w:b/>
          <w:noProof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10" o:spid="_x0000_s1027" type="#_x0000_t109" style="position:absolute;margin-left:-15.85pt;margin-top:18.65pt;width:599.4pt;height:9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" fillcolor="#7030a0" strokecolor="#7030a0" strokeweight="2pt">
            <v:textbox>
              <w:txbxContent>
                <w:p w:rsidR="00385E4E" w:rsidRPr="00FE269F" w:rsidRDefault="00385E4E" w:rsidP="00385E4E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0"/>
                    </w:rPr>
                  </w:pPr>
                  <w:r w:rsidRPr="00FE269F">
                    <w:rPr>
                      <w:rFonts w:asciiTheme="majorHAnsi" w:hAnsiTheme="majorHAnsi"/>
                      <w:b/>
                      <w:color w:val="FFFFFF" w:themeColor="background1"/>
                      <w:sz w:val="40"/>
                    </w:rPr>
                    <w:t>Не позволяйте своим зубам грустить!</w:t>
                  </w:r>
                </w:p>
                <w:p w:rsidR="00385E4E" w:rsidRPr="00FE269F" w:rsidRDefault="00385E4E" w:rsidP="00385E4E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0"/>
                    </w:rPr>
                  </w:pPr>
                  <w:r w:rsidRPr="00FE269F">
                    <w:rPr>
                      <w:rFonts w:asciiTheme="majorHAnsi" w:hAnsiTheme="majorHAnsi"/>
                      <w:b/>
                      <w:color w:val="FFFFFF" w:themeColor="background1"/>
                      <w:sz w:val="40"/>
                    </w:rPr>
                    <w:t xml:space="preserve">Соблюдайте простые правила профилактики! </w:t>
                  </w:r>
                </w:p>
                <w:p w:rsidR="00385E4E" w:rsidRPr="00FE269F" w:rsidRDefault="00752481" w:rsidP="00385E4E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0"/>
                    </w:rPr>
                  </w:pPr>
                  <w:r>
                    <w:rPr>
                      <w:rFonts w:asciiTheme="majorHAnsi" w:hAnsiTheme="majorHAnsi"/>
                      <w:b/>
                      <w:color w:val="FFFFFF" w:themeColor="background1"/>
                      <w:sz w:val="40"/>
                    </w:rPr>
                    <w:t>2019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Блок-схема: процесс 8" o:spid="_x0000_s1028" type="#_x0000_t109" style="position:absolute;margin-left:-236.85pt;margin-top:136.4pt;width:599.4pt;height:7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" fillcolor="#4f81bd [3204]" strokecolor="#243f60 [1604]" strokeweight="2pt"/>
        </w:pict>
      </w:r>
    </w:p>
    <w:sectPr w:rsidR="001A53B1" w:rsidRPr="00BA4DB3" w:rsidSect="002C406A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0C5A"/>
    <w:multiLevelType w:val="hybridMultilevel"/>
    <w:tmpl w:val="8CA2C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DB3"/>
    <w:rsid w:val="001A53B1"/>
    <w:rsid w:val="002C406A"/>
    <w:rsid w:val="00385E4E"/>
    <w:rsid w:val="006E789A"/>
    <w:rsid w:val="00752481"/>
    <w:rsid w:val="0090317B"/>
    <w:rsid w:val="00BA4DB3"/>
    <w:rsid w:val="00F72E0D"/>
    <w:rsid w:val="00FE2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4DB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A4D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A4DB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4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40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C40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4DB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A4D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A4DB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4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40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C4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2018-08-02T09:22:00Z</cp:lastPrinted>
  <dcterms:created xsi:type="dcterms:W3CDTF">2018-07-23T19:37:00Z</dcterms:created>
  <dcterms:modified xsi:type="dcterms:W3CDTF">2019-06-03T17:18:00Z</dcterms:modified>
</cp:coreProperties>
</file>