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0B" w:rsidRDefault="0064320B" w:rsidP="006432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5</w:t>
      </w:r>
    </w:p>
    <w:p w:rsidR="00A473DF" w:rsidRDefault="002A71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Исследования показывают, что большинство всех самоубийств и суицидальных попыток несовершеннолетних связано с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семейными конфликтами и неблагополучием, боязнью насилия со стороны взрослых, </w:t>
      </w:r>
      <w:proofErr w:type="spellStart"/>
      <w:r>
        <w:rPr>
          <w:rFonts w:ascii="Times New Roman" w:eastAsia="Times New Roman" w:hAnsi="Times New Roman" w:cs="Times New Roman"/>
          <w:sz w:val="30"/>
        </w:rPr>
        <w:t>неуспешностью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проблемами со здоровьем.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Министерство здравоохранения Республики Беларусь </w:t>
      </w:r>
      <w:r w:rsidR="00700937">
        <w:rPr>
          <w:rFonts w:ascii="Times New Roman" w:eastAsia="Times New Roman" w:hAnsi="Times New Roman" w:cs="Times New Roman"/>
          <w:sz w:val="30"/>
        </w:rPr>
        <w:t>констатирует</w:t>
      </w:r>
      <w:r>
        <w:rPr>
          <w:rFonts w:ascii="Times New Roman" w:eastAsia="Times New Roman" w:hAnsi="Times New Roman" w:cs="Times New Roman"/>
          <w:sz w:val="30"/>
        </w:rPr>
        <w:t xml:space="preserve">, что в республике в течение последний 10 </w:t>
      </w:r>
      <w:r w:rsidR="00841889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12 лет планово осуществляются мероприятия по профилактике суицидального поведения населения, в результате чего сформировалась и сохраняется тенденция снижения уровня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среди населения. Вместе с тем по итогам 2016 года в республике отмечен рост показателей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во всех популяциях населения республики (общей, трудоспособного возраста, детской, моложе и старше трудоспособного возраста) до 21,0 случая на 100 тыс. населения общей популяции. 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Общее число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парасуицидов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популяции детского населения республики в 2016 году составило 244 случая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13,4 на 100 </w:t>
      </w:r>
      <w:r w:rsidR="001F0FAF">
        <w:rPr>
          <w:rFonts w:ascii="Times New Roman" w:eastAsia="Times New Roman" w:hAnsi="Times New Roman" w:cs="Times New Roman"/>
          <w:sz w:val="3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0"/>
        </w:rPr>
        <w:t>тыс.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детского населения (2015 год </w:t>
      </w:r>
      <w:r w:rsidR="001F0FAF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249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13,9 на 100 тыс. детского населения).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связи с этим важное место в образовательном процессе занима</w:t>
      </w:r>
      <w:r w:rsidR="007C38AB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т индивидуализация образовательных маршрутов, создание психологически безопасной и комфортной среды.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Одним из условий развития учащихся является ранняя профилактика социальной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30"/>
        </w:rPr>
        <w:t>, редукция социальных и психологических девиаций, в том числе суицидального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типичных кризисных ситуаций, психологическая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помощь </w:t>
      </w:r>
      <w:r>
        <w:rPr>
          <w:rFonts w:ascii="Times New Roman" w:eastAsia="Times New Roman" w:hAnsi="Times New Roman" w:cs="Times New Roman"/>
          <w:sz w:val="30"/>
        </w:rPr>
        <w:t xml:space="preserve">и социально-педагогическая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поддержка </w:t>
      </w:r>
      <w:r>
        <w:rPr>
          <w:rFonts w:ascii="Times New Roman" w:eastAsia="Times New Roman" w:hAnsi="Times New Roman" w:cs="Times New Roman"/>
          <w:sz w:val="30"/>
        </w:rPr>
        <w:lastRenderedPageBreak/>
        <w:t>оказанные подросткам в трудной жизненной ситуации, помогли бы избежать трагедии.</w:t>
      </w:r>
    </w:p>
    <w:p w:rsidR="00A473DF" w:rsidRDefault="00C2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учреждениях образования деятельность по профилактике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C205B7">
        <w:rPr>
          <w:rFonts w:ascii="Times New Roman" w:eastAsia="Times New Roman" w:hAnsi="Times New Roman" w:cs="Times New Roman"/>
          <w:sz w:val="30"/>
        </w:rPr>
        <w:t>суицидального поведения обучающихся и вовлечения детей и подростков в активные деструктивные сообщества и игры</w:t>
      </w:r>
      <w:r>
        <w:rPr>
          <w:rFonts w:ascii="Times New Roman" w:eastAsia="Times New Roman" w:hAnsi="Times New Roman" w:cs="Times New Roman"/>
          <w:sz w:val="30"/>
        </w:rPr>
        <w:t xml:space="preserve"> должна включать:</w:t>
      </w:r>
      <w:r w:rsidR="002A7112">
        <w:rPr>
          <w:rFonts w:ascii="Times New Roman" w:eastAsia="Times New Roman" w:hAnsi="Times New Roman" w:cs="Times New Roman"/>
          <w:sz w:val="30"/>
        </w:rPr>
        <w:t xml:space="preserve"> первичную (общую), вторичную и третичную профилактику суицидального поведения обучающихся.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Первичная (общая)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проводится на протяжении всего учебного года и предназначена для </w:t>
      </w:r>
      <w:r w:rsidR="00632783">
        <w:rPr>
          <w:rFonts w:ascii="Times New Roman" w:eastAsia="Times New Roman" w:hAnsi="Times New Roman" w:cs="Times New Roman"/>
          <w:sz w:val="30"/>
        </w:rPr>
        <w:t>всех обучающихся</w:t>
      </w:r>
      <w:r>
        <w:rPr>
          <w:rFonts w:ascii="Times New Roman" w:eastAsia="Times New Roman" w:hAnsi="Times New Roman" w:cs="Times New Roman"/>
          <w:sz w:val="30"/>
        </w:rPr>
        <w:t xml:space="preserve">,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</w:t>
      </w:r>
      <w:r w:rsidR="00632783">
        <w:rPr>
          <w:rFonts w:ascii="Times New Roman" w:eastAsia="Times New Roman" w:hAnsi="Times New Roman" w:cs="Times New Roman"/>
          <w:sz w:val="30"/>
        </w:rPr>
        <w:t xml:space="preserve">у них </w:t>
      </w:r>
      <w:r>
        <w:rPr>
          <w:rFonts w:ascii="Times New Roman" w:eastAsia="Times New Roman" w:hAnsi="Times New Roman" w:cs="Times New Roman"/>
          <w:sz w:val="30"/>
        </w:rPr>
        <w:t xml:space="preserve">навыков конструктивного взаимодействия с окружающими, развитие коммуникативных способностей. </w:t>
      </w:r>
    </w:p>
    <w:p w:rsidR="00A473DF" w:rsidRDefault="007C3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Для</w:t>
      </w:r>
      <w:r w:rsidR="002A7112">
        <w:rPr>
          <w:rFonts w:ascii="Times New Roman" w:eastAsia="Times New Roman" w:hAnsi="Times New Roman" w:cs="Times New Roman"/>
          <w:sz w:val="30"/>
        </w:rPr>
        <w:t xml:space="preserve"> проведени</w:t>
      </w:r>
      <w:r>
        <w:rPr>
          <w:rFonts w:ascii="Times New Roman" w:eastAsia="Times New Roman" w:hAnsi="Times New Roman" w:cs="Times New Roman"/>
          <w:sz w:val="30"/>
        </w:rPr>
        <w:t>я</w:t>
      </w:r>
      <w:r w:rsidR="002A7112">
        <w:rPr>
          <w:rFonts w:ascii="Times New Roman" w:eastAsia="Times New Roman" w:hAnsi="Times New Roman" w:cs="Times New Roman"/>
          <w:sz w:val="30"/>
        </w:rPr>
        <w:t xml:space="preserve"> мероприятий следует </w:t>
      </w:r>
      <w:r>
        <w:rPr>
          <w:rFonts w:ascii="Times New Roman" w:eastAsia="Times New Roman" w:hAnsi="Times New Roman" w:cs="Times New Roman"/>
          <w:sz w:val="30"/>
        </w:rPr>
        <w:t>выбирать</w:t>
      </w:r>
      <w:r w:rsidR="002A7112">
        <w:rPr>
          <w:rFonts w:ascii="Times New Roman" w:eastAsia="Times New Roman" w:hAnsi="Times New Roman" w:cs="Times New Roman"/>
          <w:sz w:val="30"/>
        </w:rPr>
        <w:t xml:space="preserve"> тематику позитивной направленности и жизнеутверждающей позиции. При подготовке и проведении мероприятий, направленных на </w:t>
      </w:r>
      <w:r>
        <w:rPr>
          <w:rFonts w:ascii="Times New Roman" w:eastAsia="Times New Roman" w:hAnsi="Times New Roman" w:cs="Times New Roman"/>
          <w:sz w:val="30"/>
        </w:rPr>
        <w:t xml:space="preserve">формирование </w:t>
      </w:r>
      <w:r w:rsidR="002A7112">
        <w:rPr>
          <w:rFonts w:ascii="Times New Roman" w:eastAsia="Times New Roman" w:hAnsi="Times New Roman" w:cs="Times New Roman"/>
          <w:sz w:val="30"/>
        </w:rPr>
        <w:t xml:space="preserve">здорового образа жизни, семейных и духовных ценностей, </w:t>
      </w:r>
      <w:r>
        <w:rPr>
          <w:rFonts w:ascii="Times New Roman" w:eastAsia="Times New Roman" w:hAnsi="Times New Roman" w:cs="Times New Roman"/>
          <w:sz w:val="30"/>
        </w:rPr>
        <w:t xml:space="preserve">направленных </w:t>
      </w:r>
      <w:r w:rsidR="00632783">
        <w:rPr>
          <w:rFonts w:ascii="Times New Roman" w:eastAsia="Times New Roman" w:hAnsi="Times New Roman" w:cs="Times New Roman"/>
          <w:sz w:val="30"/>
        </w:rPr>
        <w:t>на</w:t>
      </w:r>
      <w:r w:rsidR="002A7112">
        <w:rPr>
          <w:rFonts w:ascii="Times New Roman" w:eastAsia="Times New Roman" w:hAnsi="Times New Roman" w:cs="Times New Roman"/>
          <w:sz w:val="30"/>
        </w:rPr>
        <w:t xml:space="preserve"> недопущени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 w:rsidR="002A7112">
        <w:rPr>
          <w:rFonts w:ascii="Times New Roman" w:eastAsia="Times New Roman" w:hAnsi="Times New Roman" w:cs="Times New Roman"/>
          <w:sz w:val="30"/>
        </w:rPr>
        <w:t xml:space="preserve"> вовлечения учащихся в активные сообщества, игры, имеющие суицидальный контент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 w:rsidR="002A7112">
        <w:rPr>
          <w:rFonts w:ascii="Times New Roman" w:eastAsia="Times New Roman" w:hAnsi="Times New Roman" w:cs="Times New Roman"/>
          <w:sz w:val="30"/>
        </w:rPr>
        <w:t xml:space="preserve"> необходимо привлекать специалистов различных сфер деятельности: работников здравоохранения, сотрудников органов внутренних дел, </w:t>
      </w:r>
      <w:r w:rsidR="00632783">
        <w:rPr>
          <w:rFonts w:ascii="Times New Roman" w:eastAsia="Times New Roman" w:hAnsi="Times New Roman" w:cs="Times New Roman"/>
          <w:sz w:val="30"/>
        </w:rPr>
        <w:t xml:space="preserve">представителей </w:t>
      </w:r>
      <w:r w:rsidR="002A7112">
        <w:rPr>
          <w:rFonts w:ascii="Times New Roman" w:eastAsia="Times New Roman" w:hAnsi="Times New Roman" w:cs="Times New Roman"/>
          <w:sz w:val="30"/>
        </w:rPr>
        <w:t>общественных организаци</w:t>
      </w:r>
      <w:r w:rsidR="0036020A">
        <w:rPr>
          <w:rFonts w:ascii="Times New Roman" w:eastAsia="Times New Roman" w:hAnsi="Times New Roman" w:cs="Times New Roman"/>
          <w:sz w:val="30"/>
        </w:rPr>
        <w:t>й</w:t>
      </w:r>
      <w:r w:rsidR="002A7112">
        <w:rPr>
          <w:rFonts w:ascii="Times New Roman" w:eastAsia="Times New Roman" w:hAnsi="Times New Roman" w:cs="Times New Roman"/>
          <w:sz w:val="30"/>
        </w:rPr>
        <w:t xml:space="preserve">. 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Вторичная профилактика </w:t>
      </w:r>
      <w:r>
        <w:rPr>
          <w:rFonts w:ascii="Times New Roman" w:eastAsia="Times New Roman" w:hAnsi="Times New Roman" w:cs="Times New Roman"/>
          <w:sz w:val="30"/>
        </w:rPr>
        <w:t>проводится в начале учебного года</w:t>
      </w:r>
      <w:r w:rsidR="00632783">
        <w:rPr>
          <w:rFonts w:ascii="Times New Roman" w:eastAsia="Times New Roman" w:hAnsi="Times New Roman" w:cs="Times New Roman"/>
          <w:sz w:val="30"/>
        </w:rPr>
        <w:t>, а также</w:t>
      </w:r>
      <w:r>
        <w:rPr>
          <w:rFonts w:ascii="Times New Roman" w:eastAsia="Times New Roman" w:hAnsi="Times New Roman" w:cs="Times New Roman"/>
          <w:sz w:val="30"/>
        </w:rPr>
        <w:t xml:space="preserve"> при поступлении информации о </w:t>
      </w:r>
      <w:r w:rsidR="00632783">
        <w:rPr>
          <w:rFonts w:ascii="Times New Roman" w:eastAsia="Times New Roman" w:hAnsi="Times New Roman" w:cs="Times New Roman"/>
          <w:sz w:val="30"/>
        </w:rPr>
        <w:t xml:space="preserve">каждом </w:t>
      </w:r>
      <w:r>
        <w:rPr>
          <w:rFonts w:ascii="Times New Roman" w:eastAsia="Times New Roman" w:hAnsi="Times New Roman" w:cs="Times New Roman"/>
          <w:sz w:val="30"/>
        </w:rPr>
        <w:t>несовершеннолетнем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склонн</w:t>
      </w:r>
      <w:r w:rsidR="00632783">
        <w:rPr>
          <w:rFonts w:ascii="Times New Roman" w:eastAsia="Times New Roman" w:hAnsi="Times New Roman" w:cs="Times New Roman"/>
          <w:sz w:val="30"/>
        </w:rPr>
        <w:t>о</w:t>
      </w:r>
      <w:r>
        <w:rPr>
          <w:rFonts w:ascii="Times New Roman" w:eastAsia="Times New Roman" w:hAnsi="Times New Roman" w:cs="Times New Roman"/>
          <w:sz w:val="30"/>
        </w:rPr>
        <w:t>м к суи</w:t>
      </w:r>
      <w:r w:rsidR="0036020A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>идальному поведению, совершившим суицидальную попытку, вовлеченно</w:t>
      </w:r>
      <w:r w:rsidR="00632783">
        <w:rPr>
          <w:rFonts w:ascii="Times New Roman" w:eastAsia="Times New Roman" w:hAnsi="Times New Roman" w:cs="Times New Roman"/>
          <w:sz w:val="30"/>
        </w:rPr>
        <w:t>м</w:t>
      </w:r>
      <w:r>
        <w:rPr>
          <w:rFonts w:ascii="Times New Roman" w:eastAsia="Times New Roman" w:hAnsi="Times New Roman" w:cs="Times New Roman"/>
          <w:sz w:val="30"/>
        </w:rPr>
        <w:t xml:space="preserve"> в деструктивные Интернет</w:t>
      </w:r>
      <w:r w:rsidR="00632783">
        <w:rPr>
          <w:rFonts w:ascii="Times New Roman" w:eastAsia="Times New Roman" w:hAnsi="Times New Roman" w:cs="Times New Roman"/>
          <w:sz w:val="30"/>
        </w:rPr>
        <w:t>-</w:t>
      </w:r>
      <w:r>
        <w:rPr>
          <w:rFonts w:ascii="Times New Roman" w:eastAsia="Times New Roman" w:hAnsi="Times New Roman" w:cs="Times New Roman"/>
          <w:sz w:val="30"/>
        </w:rPr>
        <w:t>сообщества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направлена на выявление факторов риска, провоцирующих суицидальные наклонности, </w:t>
      </w:r>
      <w:r w:rsidR="00632783">
        <w:rPr>
          <w:rFonts w:ascii="Times New Roman" w:eastAsia="Times New Roman" w:hAnsi="Times New Roman" w:cs="Times New Roman"/>
          <w:sz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учащихся, </w:t>
      </w:r>
      <w:r w:rsidR="00632783">
        <w:rPr>
          <w:rFonts w:ascii="Times New Roman" w:eastAsia="Times New Roman" w:hAnsi="Times New Roman" w:cs="Times New Roman"/>
          <w:sz w:val="30"/>
        </w:rPr>
        <w:t xml:space="preserve">имеющих </w:t>
      </w:r>
      <w:r>
        <w:rPr>
          <w:rFonts w:ascii="Times New Roman" w:eastAsia="Times New Roman" w:hAnsi="Times New Roman" w:cs="Times New Roman"/>
          <w:sz w:val="30"/>
        </w:rPr>
        <w:t>изменен</w:t>
      </w:r>
      <w:r w:rsidR="00632783">
        <w:rPr>
          <w:rFonts w:ascii="Times New Roman" w:eastAsia="Times New Roman" w:hAnsi="Times New Roman" w:cs="Times New Roman"/>
          <w:sz w:val="30"/>
        </w:rPr>
        <w:t>ное</w:t>
      </w:r>
      <w:r>
        <w:rPr>
          <w:rFonts w:ascii="Times New Roman" w:eastAsia="Times New Roman" w:hAnsi="Times New Roman" w:cs="Times New Roman"/>
          <w:sz w:val="30"/>
        </w:rPr>
        <w:t xml:space="preserve"> психоэмоционально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 состояни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, склонных к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поведению.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Организация и проведение мероприятий</w:t>
      </w:r>
      <w:r w:rsidR="006836DD">
        <w:rPr>
          <w:rFonts w:ascii="Times New Roman" w:eastAsia="Times New Roman" w:hAnsi="Times New Roman" w:cs="Times New Roman"/>
          <w:sz w:val="30"/>
        </w:rPr>
        <w:t xml:space="preserve"> вторичной профилактики должны быть</w:t>
      </w:r>
      <w:r>
        <w:rPr>
          <w:rFonts w:ascii="Times New Roman" w:eastAsia="Times New Roman" w:hAnsi="Times New Roman" w:cs="Times New Roman"/>
          <w:sz w:val="30"/>
        </w:rPr>
        <w:t xml:space="preserve"> направлен</w:t>
      </w:r>
      <w:r w:rsidR="006836DD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на изучение учащихся с учетом их личностных о</w:t>
      </w:r>
      <w:r w:rsidR="00071D1B">
        <w:rPr>
          <w:rFonts w:ascii="Times New Roman" w:eastAsia="Times New Roman" w:hAnsi="Times New Roman" w:cs="Times New Roman"/>
          <w:sz w:val="30"/>
        </w:rPr>
        <w:t xml:space="preserve">собенностей, модели поведения, </w:t>
      </w:r>
      <w:r>
        <w:rPr>
          <w:rFonts w:ascii="Times New Roman" w:eastAsia="Times New Roman" w:hAnsi="Times New Roman" w:cs="Times New Roman"/>
          <w:sz w:val="30"/>
        </w:rPr>
        <w:t>кризисных ситуаций или негативных жизненных событий</w:t>
      </w:r>
      <w:r w:rsidR="006836DD">
        <w:rPr>
          <w:rFonts w:ascii="Times New Roman" w:eastAsia="Times New Roman" w:hAnsi="Times New Roman" w:cs="Times New Roman"/>
          <w:sz w:val="30"/>
        </w:rPr>
        <w:t>. На этом этапе предусмотрено</w:t>
      </w:r>
      <w:r>
        <w:rPr>
          <w:rFonts w:ascii="Times New Roman" w:eastAsia="Times New Roman" w:hAnsi="Times New Roman" w:cs="Times New Roman"/>
          <w:sz w:val="30"/>
        </w:rPr>
        <w:t xml:space="preserve"> проведение индивидуальных и групповых занятий с обучающимися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имеющими высокий суицидальный риск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по обучению социальным и поведенческим навыкам, </w:t>
      </w:r>
      <w:r w:rsidR="00F30C3A">
        <w:rPr>
          <w:rFonts w:ascii="Times New Roman" w:eastAsia="Times New Roman" w:hAnsi="Times New Roman" w:cs="Times New Roman"/>
          <w:sz w:val="30"/>
        </w:rPr>
        <w:t>снятию</w:t>
      </w:r>
      <w:r>
        <w:rPr>
          <w:rFonts w:ascii="Times New Roman" w:eastAsia="Times New Roman" w:hAnsi="Times New Roman" w:cs="Times New Roman"/>
          <w:sz w:val="30"/>
        </w:rPr>
        <w:t xml:space="preserve"> эмоционального напряжения, развитию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толерантности и др. </w:t>
      </w:r>
      <w:r w:rsidR="005F7854">
        <w:rPr>
          <w:rFonts w:ascii="Times New Roman" w:eastAsia="Times New Roman" w:hAnsi="Times New Roman" w:cs="Times New Roman"/>
          <w:sz w:val="30"/>
        </w:rPr>
        <w:t>Важным является п</w:t>
      </w:r>
      <w:r>
        <w:rPr>
          <w:rFonts w:ascii="Times New Roman" w:eastAsia="Times New Roman" w:hAnsi="Times New Roman" w:cs="Times New Roman"/>
          <w:sz w:val="30"/>
        </w:rPr>
        <w:t xml:space="preserve">роведение обучающих тренингов для педагогов и родителей по </w:t>
      </w:r>
      <w:r>
        <w:rPr>
          <w:rFonts w:ascii="Times New Roman" w:eastAsia="Times New Roman" w:hAnsi="Times New Roman" w:cs="Times New Roman"/>
          <w:sz w:val="30"/>
        </w:rPr>
        <w:lastRenderedPageBreak/>
        <w:t>повышению компетентности в области распознавания маркеров суицидального риска, путях действия в кризисных ситуациях.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Третичная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направлена на снижение последствий и уменьшение вероятности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36020A">
        <w:rPr>
          <w:rFonts w:ascii="Times New Roman" w:eastAsia="Times New Roman" w:hAnsi="Times New Roman" w:cs="Times New Roman"/>
          <w:sz w:val="30"/>
        </w:rPr>
        <w:t xml:space="preserve">включает в себя </w:t>
      </w:r>
      <w:r>
        <w:rPr>
          <w:rFonts w:ascii="Times New Roman" w:eastAsia="Times New Roman" w:hAnsi="Times New Roman" w:cs="Times New Roman"/>
          <w:sz w:val="30"/>
        </w:rPr>
        <w:t>социально-педагогическ</w:t>
      </w:r>
      <w:r w:rsidR="0036020A">
        <w:rPr>
          <w:rFonts w:ascii="Times New Roman" w:eastAsia="Times New Roman" w:hAnsi="Times New Roman" w:cs="Times New Roman"/>
          <w:sz w:val="30"/>
        </w:rPr>
        <w:t xml:space="preserve">ую </w:t>
      </w:r>
      <w:r>
        <w:rPr>
          <w:rFonts w:ascii="Times New Roman" w:eastAsia="Times New Roman" w:hAnsi="Times New Roman" w:cs="Times New Roman"/>
          <w:sz w:val="30"/>
        </w:rPr>
        <w:t>поддержк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36020A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B3656">
        <w:rPr>
          <w:rFonts w:ascii="Times New Roman" w:eastAsia="Times New Roman" w:hAnsi="Times New Roman" w:cs="Times New Roman"/>
          <w:sz w:val="30"/>
        </w:rPr>
        <w:t>помощь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суицидент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его социально</w:t>
      </w:r>
      <w:r w:rsidR="0036020A">
        <w:rPr>
          <w:rFonts w:ascii="Times New Roman" w:eastAsia="Times New Roman" w:hAnsi="Times New Roman" w:cs="Times New Roman"/>
          <w:sz w:val="30"/>
        </w:rPr>
        <w:t>му</w:t>
      </w:r>
      <w:r>
        <w:rPr>
          <w:rFonts w:ascii="Times New Roman" w:eastAsia="Times New Roman" w:hAnsi="Times New Roman" w:cs="Times New Roman"/>
          <w:sz w:val="30"/>
        </w:rPr>
        <w:t xml:space="preserve"> окружени</w:t>
      </w:r>
      <w:r w:rsidR="007C38AB">
        <w:rPr>
          <w:rFonts w:ascii="Times New Roman" w:eastAsia="Times New Roman" w:hAnsi="Times New Roman" w:cs="Times New Roman"/>
          <w:sz w:val="30"/>
        </w:rPr>
        <w:t>ю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первую очередь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адресатом этого профилактического уровня становятся обучающиеся, совершившие попытку суицида, с которым</w:t>
      </w:r>
      <w:r w:rsidR="006B3656">
        <w:rPr>
          <w:rFonts w:ascii="Times New Roman" w:eastAsia="Times New Roman" w:hAnsi="Times New Roman" w:cs="Times New Roman"/>
          <w:sz w:val="30"/>
        </w:rPr>
        <w:t>и</w:t>
      </w:r>
      <w:r>
        <w:rPr>
          <w:rFonts w:ascii="Times New Roman" w:eastAsia="Times New Roman" w:hAnsi="Times New Roman" w:cs="Times New Roman"/>
          <w:sz w:val="30"/>
        </w:rPr>
        <w:t xml:space="preserve"> проводится индивидуальная коррекционная работа, а также организуются консультации для законных представителей и педагогов. </w:t>
      </w:r>
      <w:r w:rsidR="007C38AB">
        <w:rPr>
          <w:rFonts w:ascii="Times New Roman" w:eastAsia="Times New Roman" w:hAnsi="Times New Roman" w:cs="Times New Roman"/>
          <w:sz w:val="30"/>
        </w:rPr>
        <w:t>Обращаем внимание, что</w:t>
      </w:r>
      <w:r>
        <w:rPr>
          <w:rFonts w:ascii="Times New Roman" w:eastAsia="Times New Roman" w:hAnsi="Times New Roman" w:cs="Times New Roman"/>
          <w:sz w:val="30"/>
        </w:rPr>
        <w:t xml:space="preserve"> при условии сохранения источника боли (фрустрации, конфликта и т.п.)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несовершеннолетний</w:t>
      </w:r>
      <w:r>
        <w:rPr>
          <w:rFonts w:ascii="Times New Roman" w:eastAsia="Times New Roman" w:hAnsi="Times New Roman" w:cs="Times New Roman"/>
          <w:sz w:val="30"/>
        </w:rPr>
        <w:t xml:space="preserve"> может предпринять вторую попытку «бегства» от проблемы.</w:t>
      </w:r>
    </w:p>
    <w:p w:rsidR="001F0FAF" w:rsidRDefault="002A7112" w:rsidP="006B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Важно информировать обучающегося и его законн</w:t>
      </w:r>
      <w:r w:rsidR="00620CB0">
        <w:rPr>
          <w:rFonts w:ascii="Times New Roman" w:eastAsia="Times New Roman" w:hAnsi="Times New Roman" w:cs="Times New Roman"/>
          <w:sz w:val="30"/>
        </w:rPr>
        <w:t>ых</w:t>
      </w:r>
      <w:r>
        <w:rPr>
          <w:rFonts w:ascii="Times New Roman" w:eastAsia="Times New Roman" w:hAnsi="Times New Roman" w:cs="Times New Roman"/>
          <w:sz w:val="30"/>
        </w:rPr>
        <w:t xml:space="preserve"> представител</w:t>
      </w:r>
      <w:r w:rsidR="00620CB0">
        <w:rPr>
          <w:rFonts w:ascii="Times New Roman" w:eastAsia="Times New Roman" w:hAnsi="Times New Roman" w:cs="Times New Roman"/>
          <w:sz w:val="30"/>
        </w:rPr>
        <w:t>ей</w:t>
      </w:r>
      <w:r>
        <w:rPr>
          <w:rFonts w:ascii="Times New Roman" w:eastAsia="Times New Roman" w:hAnsi="Times New Roman" w:cs="Times New Roman"/>
          <w:sz w:val="30"/>
        </w:rPr>
        <w:t xml:space="preserve"> об имеющихся психологических службах в городе (районе), телефонах доверия (рассказать, для чего они существуют, как работают, оставить их номера телефонов). </w:t>
      </w:r>
      <w:r w:rsidR="006B3656">
        <w:rPr>
          <w:rFonts w:ascii="Times New Roman" w:eastAsia="Times New Roman" w:hAnsi="Times New Roman" w:cs="Times New Roman"/>
          <w:sz w:val="30"/>
        </w:rPr>
        <w:t>С</w:t>
      </w:r>
      <w:r>
        <w:rPr>
          <w:rFonts w:ascii="Times New Roman" w:eastAsia="Times New Roman" w:hAnsi="Times New Roman" w:cs="Times New Roman"/>
          <w:sz w:val="30"/>
        </w:rPr>
        <w:t xml:space="preserve"> согласия законных представителей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несовершеннолетнего</w:t>
      </w:r>
      <w:r>
        <w:rPr>
          <w:rFonts w:ascii="Times New Roman" w:eastAsia="Times New Roman" w:hAnsi="Times New Roman" w:cs="Times New Roman"/>
          <w:sz w:val="30"/>
        </w:rPr>
        <w:t xml:space="preserve">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суицидопасного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обеспечивающей высокое качество образования в учреждении,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 </w:t>
      </w:r>
    </w:p>
    <w:p w:rsidR="00A473DF" w:rsidRDefault="002A7112" w:rsidP="00BF5A2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При планировании деятельности по формированию ценностного отношения к жизни и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поведения среди обучающихся учреждениям образования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руководствоваться нормативными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правовыми актами</w:t>
      </w:r>
      <w:r w:rsidR="00B63656">
        <w:rPr>
          <w:rFonts w:ascii="Times New Roman" w:eastAsia="Times New Roman" w:hAnsi="Times New Roman" w:cs="Times New Roman"/>
          <w:color w:val="000000"/>
          <w:sz w:val="30"/>
        </w:rPr>
        <w:t xml:space="preserve">, указанными в 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>приложени</w:t>
      </w:r>
      <w:r w:rsidR="00B63656">
        <w:rPr>
          <w:rFonts w:ascii="Times New Roman" w:eastAsia="Times New Roman" w:hAnsi="Times New Roman" w:cs="Times New Roman"/>
          <w:color w:val="FF0000"/>
          <w:sz w:val="30"/>
        </w:rPr>
        <w:t>и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 xml:space="preserve"> 1</w:t>
      </w:r>
      <w:r w:rsidR="0036020A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A473DF" w:rsidRDefault="002A7112" w:rsidP="00BF5A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BF5A2A">
        <w:rPr>
          <w:rFonts w:ascii="Times New Roman" w:eastAsia="Times New Roman" w:hAnsi="Times New Roman" w:cs="Times New Roman"/>
          <w:color w:val="000000"/>
          <w:sz w:val="30"/>
        </w:rPr>
        <w:tab/>
        <w:t xml:space="preserve"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на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недопущени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е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 вовлечения детей и подростков в активные деструктивные сообщества и</w:t>
      </w:r>
      <w:r>
        <w:rPr>
          <w:rFonts w:ascii="Times New Roman" w:eastAsia="Times New Roman" w:hAnsi="Times New Roman" w:cs="Times New Roman"/>
          <w:sz w:val="30"/>
        </w:rPr>
        <w:t xml:space="preserve"> игры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B621D5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  <w:r w:rsidR="00B63656">
        <w:rPr>
          <w:rFonts w:ascii="Times New Roman" w:eastAsia="Times New Roman" w:hAnsi="Times New Roman" w:cs="Times New Roman"/>
          <w:sz w:val="30"/>
          <w:shd w:val="clear" w:color="auto" w:fill="FFFFFF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</w:t>
      </w:r>
    </w:p>
    <w:p w:rsidR="00A473DF" w:rsidRPr="007C38AB" w:rsidRDefault="002A7112" w:rsidP="00B62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социально-педагогической и психологической 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службы (далее </w:t>
      </w:r>
      <w:r w:rsidR="00DB09D5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СППС)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классные руководители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кураторы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учебных групп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473DF" w:rsidRPr="007C38AB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задачи профилактики суицидов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суицидальных попыток и вовлечения детей и подростков в активные деструктивные сообщества, игры, имеющие суицидальный контент: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содействовать гармонизации социально-психологического климата в учреждении образования;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изучить особенност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психолого-педагогического статуса обучающихся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 последующим выявлением молодых людей, нуждающихся в незамедлительной помощи;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7C38AB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 xml:space="preserve"> поведения,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безопасного использования Интернет ресурсов, рисков и угроз, связанных с использованием Интернета;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оказать своевременную, эффективную индивидуально-ориентированную социально-педагогическую подд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ержку и психологическую помощь обучающимся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имеющи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деятельности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субъектов образовательн</w:t>
      </w:r>
      <w:r w:rsidR="00B621D5">
        <w:rPr>
          <w:rFonts w:ascii="Times New Roman" w:eastAsia="Times New Roman" w:hAnsi="Times New Roman" w:cs="Times New Roman"/>
          <w:sz w:val="30"/>
          <w:szCs w:val="30"/>
        </w:rPr>
        <w:t>ых отношений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proofErr w:type="spellStart"/>
      <w:r w:rsidRPr="007C38AB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поведения и вовлечения учащихся в активные деструктивные сообщества и игры:</w:t>
      </w:r>
    </w:p>
    <w:p w:rsidR="00A473DF" w:rsidRPr="007C38AB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. С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оздание эффективной системы взаимодействия педагогических работников (класс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ных руководителей, кураторов, м</w:t>
      </w:r>
      <w:r w:rsidR="00B621D5">
        <w:rPr>
          <w:rFonts w:ascii="Times New Roman" w:eastAsia="Times New Roman" w:hAnsi="Times New Roman" w:cs="Times New Roman"/>
          <w:sz w:val="30"/>
          <w:szCs w:val="30"/>
          <w:u w:val="single"/>
        </w:rPr>
        <w:t>а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стеров, учителей предметников, специалистов СППС) с сотрудниками органов внутренних дел и специалистами организаций здравоохранения.</w:t>
      </w:r>
    </w:p>
    <w:p w:rsidR="00A473DF" w:rsidRPr="007C38AB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При получении информации от педагогических работников, сотрудников органов внутренних дел, специалистов учреждений здравоохранения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иных заинтересованных субъектов профилактики о несовершеннолетних, вовлеченных в активные сообщества и игры, имеющие суицидальный контент</w:t>
      </w:r>
      <w:r w:rsidR="00CF6705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учреждениям образования рекомендуется вести 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Журнал учета информации о несовершеннолетних, вовлеченных в активные сообщества и игры, имеющие суицидальный контент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556A8" w:rsidRPr="007C38AB">
        <w:rPr>
          <w:rFonts w:ascii="Times New Roman" w:eastAsia="Times New Roman" w:hAnsi="Times New Roman" w:cs="Times New Roman"/>
          <w:sz w:val="30"/>
          <w:szCs w:val="30"/>
        </w:rPr>
        <w:t xml:space="preserve">(далее – Журнал)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по форме согласно 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приложению </w:t>
      </w:r>
      <w:r w:rsidR="00CB64FF"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2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9556A8" w:rsidRDefault="009556A8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заместитель по воспитательной работе обеспечивает хранение Журнала в условиях, гарантирующих конфиденциальность и невозможность доступа к нему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proofErr w:type="gramStart"/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>лиц</w:t>
      </w:r>
      <w:proofErr w:type="gramEnd"/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не имеющих соответствующего разрешения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.</w:t>
      </w:r>
    </w:p>
    <w:p w:rsidR="00A473DF" w:rsidRPr="009556A8" w:rsidRDefault="002A7112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заместитель по воспитательной работе в </w:t>
      </w:r>
      <w:r w:rsidRP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течение 3 рабочих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дней </w:t>
      </w:r>
      <w:r w:rsidR="009556A8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с момента поступления информации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знакомит законных </w:t>
      </w:r>
      <w:r w:rsidR="001F0FAF">
        <w:rPr>
          <w:rFonts w:ascii="Times New Roman" w:eastAsia="Times New Roman" w:hAnsi="Times New Roman" w:cs="Times New Roman"/>
          <w:sz w:val="30"/>
          <w:shd w:val="clear" w:color="auto" w:fill="FFFFFF"/>
        </w:rPr>
        <w:t>представителей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несовершеннолетнего с полученной информацией и информирует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>в установленном законодательством порядке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 возможности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получить психологическую консультацию или психиатрическое освидетельствование врачом-специалистом в области оказания психиатрической помощи в организации здравоохранения по месту жительства (обслуживания). </w:t>
      </w:r>
    </w:p>
    <w:p w:rsidR="00A473DF" w:rsidRDefault="002A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Предлагает обучающемуся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в</w:t>
      </w:r>
      <w:r w:rsidR="0084188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</w:t>
      </w:r>
      <w:r w:rsidR="00841889">
        <w:rPr>
          <w:rFonts w:ascii="Times New Roman" w:eastAsia="Times New Roman" w:hAnsi="Times New Roman" w:cs="Times New Roman"/>
          <w:sz w:val="30"/>
        </w:rPr>
        <w:t>т</w:t>
      </w:r>
      <w:r>
        <w:rPr>
          <w:rFonts w:ascii="Times New Roman" w:eastAsia="Times New Roman" w:hAnsi="Times New Roman" w:cs="Times New Roman"/>
          <w:sz w:val="30"/>
        </w:rPr>
        <w:t>ношении которого поступила информация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его законным представителям необходим</w:t>
      </w:r>
      <w:r w:rsidR="00F80763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социально-педагогическ</w:t>
      </w:r>
      <w:r w:rsidR="00F80763">
        <w:rPr>
          <w:rFonts w:ascii="Times New Roman" w:eastAsia="Times New Roman" w:hAnsi="Times New Roman" w:cs="Times New Roman"/>
          <w:sz w:val="30"/>
        </w:rPr>
        <w:t>ую поддержку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F80763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в учреждении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Справочно: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Обращаем внимание, что психологическая помощь несовершеннолетнему оказывается с его согласия, а несовершеннолетним в возрасте до четырнадцати лет – также с согласия одного из законных представителей.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несовершеннолетним в возрасте до четырнадцати лет согласия законных представителей не требуется</w:t>
      </w:r>
      <w:r w:rsidR="00F80763">
        <w:rPr>
          <w:rFonts w:ascii="Times New Roman" w:eastAsia="Times New Roman" w:hAnsi="Times New Roman" w:cs="Times New Roman"/>
          <w:i/>
          <w:sz w:val="30"/>
        </w:rPr>
        <w:t xml:space="preserve"> в следующих случаях</w:t>
      </w:r>
      <w:r>
        <w:rPr>
          <w:rFonts w:ascii="Times New Roman" w:eastAsia="Times New Roman" w:hAnsi="Times New Roman" w:cs="Times New Roman"/>
          <w:i/>
          <w:sz w:val="30"/>
        </w:rPr>
        <w:t>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в случае признания несовершеннолетнего </w:t>
      </w:r>
      <w:proofErr w:type="gramStart"/>
      <w:r>
        <w:rPr>
          <w:rFonts w:ascii="Times New Roman" w:eastAsia="Times New Roman" w:hAnsi="Times New Roman" w:cs="Times New Roman"/>
          <w:i/>
          <w:sz w:val="30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i/>
          <w:sz w:val="30"/>
        </w:rPr>
        <w:t xml:space="preserve"> в социально опасном положении, в том числе нуждающимся в государственной защите;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в случае принудительного оказания медицинской помощи несовершеннолетним, страдающим психическими и поведенческими расстройствами, в государственных учреждениях здравоохранения.</w:t>
      </w:r>
    </w:p>
    <w:p w:rsidR="00A473DF" w:rsidRPr="00F80763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Своевременное выявление учащихся с изменениями психоэмоционального состояния, склонных к </w:t>
      </w:r>
      <w:proofErr w:type="spellStart"/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суицидоопасному</w:t>
      </w:r>
      <w:proofErr w:type="spellEnd"/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поведению.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Тестовые методики, опросники и анкеты являются одними из наиболее распространенных </w:t>
      </w:r>
      <w:r w:rsidR="001F0FAF">
        <w:rPr>
          <w:rFonts w:ascii="Times New Roman" w:eastAsia="Times New Roman" w:hAnsi="Times New Roman" w:cs="Times New Roman"/>
          <w:sz w:val="30"/>
        </w:rPr>
        <w:t>диагностических</w:t>
      </w:r>
      <w:r>
        <w:rPr>
          <w:rFonts w:ascii="Times New Roman" w:eastAsia="Times New Roman" w:hAnsi="Times New Roman" w:cs="Times New Roman"/>
          <w:sz w:val="30"/>
        </w:rPr>
        <w:t xml:space="preserve"> инструментов, используемых при оценке суи</w:t>
      </w:r>
      <w:r w:rsidR="001F0FAF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 xml:space="preserve">идального риска.  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 обследовании педагоги-психологи </w:t>
      </w:r>
      <w:r w:rsidR="009556A8">
        <w:rPr>
          <w:rFonts w:ascii="Times New Roman" w:eastAsia="Times New Roman" w:hAnsi="Times New Roman" w:cs="Times New Roman"/>
          <w:sz w:val="30"/>
        </w:rPr>
        <w:t xml:space="preserve">учреждений образования </w:t>
      </w:r>
      <w:r>
        <w:rPr>
          <w:rFonts w:ascii="Times New Roman" w:eastAsia="Times New Roman" w:hAnsi="Times New Roman" w:cs="Times New Roman"/>
          <w:sz w:val="30"/>
        </w:rPr>
        <w:t xml:space="preserve">должны </w:t>
      </w:r>
      <w:r w:rsidR="007D583B">
        <w:rPr>
          <w:rFonts w:ascii="Times New Roman" w:eastAsia="Times New Roman" w:hAnsi="Times New Roman" w:cs="Times New Roman"/>
          <w:sz w:val="30"/>
        </w:rPr>
        <w:t>соблюдать</w:t>
      </w:r>
      <w:r>
        <w:rPr>
          <w:rFonts w:ascii="Times New Roman" w:eastAsia="Times New Roman" w:hAnsi="Times New Roman" w:cs="Times New Roman"/>
          <w:sz w:val="30"/>
        </w:rPr>
        <w:t xml:space="preserve"> важнейший методический </w:t>
      </w:r>
      <w:r>
        <w:rPr>
          <w:rFonts w:ascii="Times New Roman" w:eastAsia="Times New Roman" w:hAnsi="Times New Roman" w:cs="Times New Roman"/>
          <w:i/>
          <w:sz w:val="30"/>
        </w:rPr>
        <w:t>принцип комплексной психодиагностики</w:t>
      </w:r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7D583B">
        <w:rPr>
          <w:rFonts w:ascii="Times New Roman" w:eastAsia="Times New Roman" w:hAnsi="Times New Roman" w:cs="Times New Roman"/>
          <w:sz w:val="30"/>
        </w:rPr>
        <w:t>применять</w:t>
      </w:r>
      <w:r>
        <w:rPr>
          <w:rFonts w:ascii="Times New Roman" w:eastAsia="Times New Roman" w:hAnsi="Times New Roman" w:cs="Times New Roman"/>
          <w:sz w:val="30"/>
        </w:rPr>
        <w:t xml:space="preserve"> метод</w:t>
      </w:r>
      <w:r w:rsidR="009C4ACC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психолого-педагогического наблюдения, беседы, бланкового тестирования с использованием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бумажных сборов данных и обработки и (или) проведения автоматизированного психологического тестирования </w:t>
      </w:r>
      <w:r w:rsidR="009C4ACC">
        <w:rPr>
          <w:rFonts w:ascii="Times New Roman" w:eastAsia="Times New Roman" w:hAnsi="Times New Roman" w:cs="Times New Roman"/>
          <w:sz w:val="30"/>
        </w:rPr>
        <w:t>путем заполнения</w:t>
      </w:r>
      <w:r>
        <w:rPr>
          <w:rFonts w:ascii="Times New Roman" w:eastAsia="Times New Roman" w:hAnsi="Times New Roman" w:cs="Times New Roman"/>
          <w:sz w:val="30"/>
        </w:rPr>
        <w:t xml:space="preserve"> компьютерных вариантов тестов.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="001F0FAF">
        <w:rPr>
          <w:rFonts w:ascii="Times New Roman" w:eastAsia="Times New Roman" w:hAnsi="Times New Roman" w:cs="Times New Roman"/>
          <w:sz w:val="30"/>
        </w:rPr>
        <w:t>соответствовать</w:t>
      </w:r>
      <w:r>
        <w:rPr>
          <w:rFonts w:ascii="Times New Roman" w:eastAsia="Times New Roman" w:hAnsi="Times New Roman" w:cs="Times New Roman"/>
          <w:sz w:val="30"/>
        </w:rPr>
        <w:t xml:space="preserve"> возрасту несовершеннолетних и задачам обследования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3)</w:t>
      </w:r>
      <w:r>
        <w:rPr>
          <w:rFonts w:ascii="Times New Roman" w:eastAsia="Times New Roman" w:hAnsi="Times New Roman" w:cs="Times New Roman"/>
          <w:color w:val="FF0000"/>
          <w:sz w:val="30"/>
        </w:rPr>
        <w:t>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Психодиагностическое исследование суицидального поведения обучающихся проводится не реже одного раза в год, рекомендуемый период про</w:t>
      </w:r>
      <w:r w:rsidR="001F0FAF">
        <w:rPr>
          <w:rFonts w:ascii="Times New Roman" w:eastAsia="Times New Roman" w:hAnsi="Times New Roman" w:cs="Times New Roman"/>
          <w:sz w:val="30"/>
        </w:rPr>
        <w:t xml:space="preserve">ведения – начало учебного года </w:t>
      </w:r>
      <w:r>
        <w:rPr>
          <w:rFonts w:ascii="Times New Roman" w:eastAsia="Times New Roman" w:hAnsi="Times New Roman" w:cs="Times New Roman"/>
          <w:sz w:val="30"/>
        </w:rPr>
        <w:t>(до 1 ноября).</w:t>
      </w:r>
    </w:p>
    <w:p w:rsidR="00A473DF" w:rsidRPr="00D34A82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 w:rsidRPr="00D34A82">
        <w:rPr>
          <w:rFonts w:ascii="Times New Roman" w:eastAsia="Times New Roman" w:hAnsi="Times New Roman" w:cs="Times New Roman"/>
          <w:color w:val="FF0000"/>
          <w:sz w:val="30"/>
        </w:rPr>
        <w:t>В учреждении образования д</w:t>
      </w:r>
      <w:r w:rsidR="002A7112" w:rsidRPr="00D34A82">
        <w:rPr>
          <w:rFonts w:ascii="Times New Roman" w:eastAsia="Times New Roman" w:hAnsi="Times New Roman" w:cs="Times New Roman"/>
          <w:color w:val="FF0000"/>
          <w:sz w:val="30"/>
        </w:rPr>
        <w:t>олжна быть обеспечена конфиденциальность полученных результатов. Результаты анкетирования индивидуально доводятся до сведения родителей (законного представителя) и обучающихся (статья 34 Кодекса Республики Беларусь об образовании).</w:t>
      </w:r>
      <w:bookmarkStart w:id="0" w:name="_GoBack"/>
      <w:bookmarkEnd w:id="0"/>
    </w:p>
    <w:p w:rsidR="00A473DF" w:rsidRDefault="00CB64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>Коррекционно-развивающая работа.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Педагог-психолог обязан </w:t>
      </w:r>
      <w:r>
        <w:rPr>
          <w:rFonts w:ascii="Times New Roman" w:eastAsia="Times New Roman" w:hAnsi="Times New Roman" w:cs="Times New Roman"/>
          <w:i/>
          <w:sz w:val="30"/>
        </w:rPr>
        <w:t xml:space="preserve">(согласно ст.15 Закона «Об оказании психологической помощи») </w:t>
      </w:r>
      <w:r>
        <w:rPr>
          <w:rFonts w:ascii="Times New Roman" w:eastAsia="Times New Roman" w:hAnsi="Times New Roman" w:cs="Times New Roman"/>
          <w:sz w:val="30"/>
        </w:rPr>
        <w:t xml:space="preserve">информировать законных представителей несовершеннолетнего о </w:t>
      </w:r>
      <w:r w:rsidR="009C4ACC">
        <w:rPr>
          <w:rFonts w:ascii="Times New Roman" w:eastAsia="Times New Roman" w:hAnsi="Times New Roman" w:cs="Times New Roman"/>
          <w:sz w:val="30"/>
        </w:rPr>
        <w:t xml:space="preserve">выявленных у него </w:t>
      </w:r>
      <w:r>
        <w:rPr>
          <w:rFonts w:ascii="Times New Roman" w:eastAsia="Times New Roman" w:hAnsi="Times New Roman" w:cs="Times New Roman"/>
          <w:sz w:val="30"/>
        </w:rPr>
        <w:t xml:space="preserve">психологических проблемах, при которых существует вероятность совершения суицидальных действий. </w:t>
      </w:r>
      <w:r w:rsidR="009C4ACC">
        <w:rPr>
          <w:rFonts w:ascii="Times New Roman" w:eastAsia="Times New Roman" w:hAnsi="Times New Roman" w:cs="Times New Roman"/>
          <w:sz w:val="30"/>
        </w:rPr>
        <w:t>Необходимо п</w:t>
      </w:r>
      <w:r>
        <w:rPr>
          <w:rFonts w:ascii="Times New Roman" w:eastAsia="Times New Roman" w:hAnsi="Times New Roman" w:cs="Times New Roman"/>
          <w:sz w:val="30"/>
        </w:rPr>
        <w:t>редложить обучающемуся и его законным представителям психологическ</w:t>
      </w:r>
      <w:r w:rsidR="009C4ACC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(психологическое консультирование, психологическая коррекция), так как они направлены на исправление (корректировку) особенностей личности несо</w:t>
      </w:r>
      <w:r w:rsidR="009C4ACC">
        <w:rPr>
          <w:rFonts w:ascii="Times New Roman" w:eastAsia="Times New Roman" w:hAnsi="Times New Roman" w:cs="Times New Roman"/>
          <w:sz w:val="30"/>
        </w:rPr>
        <w:t>вершеннолетнего и его поведения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Коррекционно-развивающие программы, тренинги и </w:t>
      </w:r>
      <w:proofErr w:type="spellStart"/>
      <w:r>
        <w:rPr>
          <w:rFonts w:ascii="Times New Roman" w:eastAsia="Times New Roman" w:hAnsi="Times New Roman" w:cs="Times New Roman"/>
          <w:sz w:val="30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занятия, интерактивные занятия, должны быть направлены на: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30"/>
        </w:rPr>
        <w:t>; отработку техник принятия верного решени</w:t>
      </w:r>
      <w:r w:rsidR="00CB64FF">
        <w:rPr>
          <w:rFonts w:ascii="Times New Roman" w:eastAsia="Times New Roman" w:hAnsi="Times New Roman" w:cs="Times New Roman"/>
          <w:sz w:val="30"/>
        </w:rPr>
        <w:t>я</w:t>
      </w:r>
      <w:r>
        <w:rPr>
          <w:rFonts w:ascii="Times New Roman" w:eastAsia="Times New Roman" w:hAnsi="Times New Roman" w:cs="Times New Roman"/>
          <w:sz w:val="30"/>
        </w:rPr>
        <w:t xml:space="preserve"> в ситуациях жизненного выбора, правил поведения в конфликтных ситуациях; развитие чувств </w:t>
      </w:r>
      <w:proofErr w:type="spellStart"/>
      <w:r>
        <w:rPr>
          <w:rFonts w:ascii="Times New Roman" w:eastAsia="Times New Roman" w:hAnsi="Times New Roman" w:cs="Times New Roman"/>
          <w:sz w:val="30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толерантности и т.д.;</w:t>
      </w:r>
      <w:proofErr w:type="gram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обучение </w:t>
      </w:r>
      <w:r w:rsidR="009C4ACC">
        <w:rPr>
          <w:rFonts w:ascii="Times New Roman" w:eastAsia="Times New Roman" w:hAnsi="Times New Roman" w:cs="Times New Roman"/>
          <w:sz w:val="30"/>
        </w:rPr>
        <w:t>обучающихся</w:t>
      </w:r>
      <w:r>
        <w:rPr>
          <w:rFonts w:ascii="Times New Roman" w:eastAsia="Times New Roman" w:hAnsi="Times New Roman" w:cs="Times New Roman"/>
          <w:sz w:val="30"/>
        </w:rPr>
        <w:t xml:space="preserve"> навыкам отказа, распознаванию манипулирующих методов, способам сопротивления внушению, критическому мышлению;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развитие навыков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эмоциональных состояний, стрессоустойчивости, эффективных </w:t>
      </w:r>
      <w:r w:rsidR="00D233B5">
        <w:rPr>
          <w:rFonts w:ascii="Times New Roman" w:eastAsia="Times New Roman" w:hAnsi="Times New Roman" w:cs="Times New Roman"/>
          <w:sz w:val="30"/>
        </w:rPr>
        <w:t>способов</w:t>
      </w:r>
      <w:r>
        <w:rPr>
          <w:rFonts w:ascii="Times New Roman" w:eastAsia="Times New Roman" w:hAnsi="Times New Roman" w:cs="Times New Roman"/>
          <w:sz w:val="30"/>
        </w:rPr>
        <w:t xml:space="preserve"> справляться с трудными ситуациями, страхами, тревожностью.</w:t>
      </w:r>
    </w:p>
    <w:p w:rsidR="00A473DF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 xml:space="preserve">Повышение компетентности законных представителей и педагогов в области профилактики </w:t>
      </w:r>
      <w:proofErr w:type="spellStart"/>
      <w:r w:rsidR="002A7112">
        <w:rPr>
          <w:rFonts w:ascii="Times New Roman" w:eastAsia="Times New Roman" w:hAnsi="Times New Roman" w:cs="Times New Roman"/>
          <w:sz w:val="30"/>
          <w:u w:val="single"/>
        </w:rPr>
        <w:t>суицидоопасного</w:t>
      </w:r>
      <w:proofErr w:type="spellEnd"/>
      <w:r w:rsidR="002A7112">
        <w:rPr>
          <w:rFonts w:ascii="Times New Roman" w:eastAsia="Times New Roman" w:hAnsi="Times New Roman" w:cs="Times New Roman"/>
          <w:sz w:val="30"/>
          <w:u w:val="single"/>
        </w:rPr>
        <w:t xml:space="preserve"> поведения и безопасного использования Интернет ресурсов, рисков и угроз, связанных с использованием Интернета.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Учреждениям образования при проведении информационно-просветительской работы необходимо привлекать: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сотрудников органов внутренних дел для освещения вопросов правовой ответственности и безопасного нахождения обучающихся в </w:t>
      </w:r>
      <w:proofErr w:type="gramStart"/>
      <w:r>
        <w:rPr>
          <w:rFonts w:ascii="Times New Roman" w:eastAsia="Times New Roman" w:hAnsi="Times New Roman" w:cs="Times New Roman"/>
          <w:sz w:val="30"/>
        </w:rPr>
        <w:t>Интернет-пространстве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и др.;</w:t>
      </w:r>
    </w:p>
    <w:p w:rsidR="00D233B5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специалистов организаций здравоохранения для освещения вопросов возникновения и </w:t>
      </w:r>
      <w:proofErr w:type="gramStart"/>
      <w:r>
        <w:rPr>
          <w:rFonts w:ascii="Times New Roman" w:eastAsia="Times New Roman" w:hAnsi="Times New Roman" w:cs="Times New Roman"/>
          <w:sz w:val="30"/>
        </w:rPr>
        <w:t>медико-социальных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последстви</w:t>
      </w:r>
      <w:r w:rsidR="00D233B5">
        <w:rPr>
          <w:rFonts w:ascii="Times New Roman" w:eastAsia="Times New Roman" w:hAnsi="Times New Roman" w:cs="Times New Roman"/>
          <w:sz w:val="30"/>
        </w:rPr>
        <w:t>й</w:t>
      </w:r>
      <w:r>
        <w:rPr>
          <w:rFonts w:ascii="Times New Roman" w:eastAsia="Times New Roman" w:hAnsi="Times New Roman" w:cs="Times New Roman"/>
          <w:sz w:val="30"/>
        </w:rPr>
        <w:t xml:space="preserve">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:rsidR="00A473DF" w:rsidRDefault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2A7112">
        <w:rPr>
          <w:rFonts w:ascii="Times New Roman" w:eastAsia="Times New Roman" w:hAnsi="Times New Roman" w:cs="Times New Roman"/>
          <w:sz w:val="30"/>
        </w:rPr>
        <w:t>ри организации информационно-просветительской работы с законными представителями</w:t>
      </w:r>
      <w:r w:rsidRPr="00D233B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специалистам СППС необходимо</w:t>
      </w:r>
      <w:r w:rsidR="002A7112">
        <w:rPr>
          <w:rFonts w:ascii="Times New Roman" w:eastAsia="Times New Roman" w:hAnsi="Times New Roman" w:cs="Times New Roman"/>
          <w:sz w:val="30"/>
        </w:rPr>
        <w:t xml:space="preserve">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уделять внимание вопросам психологического здоровья детей,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раскрывая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особенности психоэмоционального состояния несовершеннолетних и др.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Для разработки материалов и действенного алгоритма профилактических мер специалистам </w:t>
      </w:r>
      <w:r w:rsidR="009556A8">
        <w:rPr>
          <w:rFonts w:ascii="Times New Roman" w:eastAsia="Times New Roman" w:hAnsi="Times New Roman" w:cs="Times New Roman"/>
          <w:sz w:val="30"/>
        </w:rPr>
        <w:t xml:space="preserve">СППС </w:t>
      </w:r>
      <w:r>
        <w:rPr>
          <w:rFonts w:ascii="Times New Roman" w:eastAsia="Times New Roman" w:hAnsi="Times New Roman" w:cs="Times New Roman"/>
          <w:sz w:val="30"/>
        </w:rPr>
        <w:t xml:space="preserve">рекомендуется использовать </w:t>
      </w:r>
      <w:r>
        <w:rPr>
          <w:rFonts w:ascii="Times New Roman" w:eastAsia="Times New Roman" w:hAnsi="Times New Roman" w:cs="Times New Roman"/>
          <w:b/>
          <w:sz w:val="30"/>
        </w:rPr>
        <w:t>учебно-методические пособия и иные издания, рекомендованные Министерством образования Республики Беларусь</w:t>
      </w:r>
      <w:r>
        <w:rPr>
          <w:rFonts w:ascii="Times New Roman" w:eastAsia="Times New Roman" w:hAnsi="Times New Roman" w:cs="Times New Roman"/>
          <w:sz w:val="30"/>
        </w:rPr>
        <w:t xml:space="preserve">, перечень которых размещен на сайте Министерства образования Республики Беларусь </w:t>
      </w:r>
      <w:hyperlink r:id="rId8">
        <w:r>
          <w:rPr>
            <w:rFonts w:ascii="Times New Roman" w:eastAsia="Times New Roman" w:hAnsi="Times New Roman" w:cs="Times New Roman"/>
            <w:color w:val="0000FF"/>
            <w:sz w:val="30"/>
            <w:u w:val="single"/>
          </w:rPr>
          <w:t>http://edu.gov.by</w:t>
        </w:r>
      </w:hyperlink>
      <w:r w:rsidR="00D233B5">
        <w:rPr>
          <w:rFonts w:ascii="Times New Roman" w:eastAsia="Times New Roman" w:hAnsi="Times New Roman" w:cs="Times New Roman"/>
          <w:sz w:val="30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4)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>.</w:t>
      </w:r>
      <w:r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:rsidR="00CB64FF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Передача сведений о несовершеннолетних, совершивших суицид, </w:t>
      </w:r>
      <w:proofErr w:type="spellStart"/>
      <w:r>
        <w:rPr>
          <w:rFonts w:ascii="Times New Roman" w:eastAsia="Times New Roman" w:hAnsi="Times New Roman" w:cs="Times New Roman"/>
          <w:sz w:val="30"/>
          <w:u w:val="single"/>
        </w:rPr>
        <w:t>парасуицид</w:t>
      </w:r>
      <w:proofErr w:type="spellEnd"/>
      <w:r>
        <w:rPr>
          <w:rFonts w:ascii="Times New Roman" w:eastAsia="Times New Roman" w:hAnsi="Times New Roman" w:cs="Times New Roman"/>
          <w:sz w:val="30"/>
          <w:u w:val="single"/>
        </w:rPr>
        <w:t>.</w:t>
      </w:r>
    </w:p>
    <w:p w:rsidR="00D61201" w:rsidRDefault="004406AE" w:rsidP="00CB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4406AE">
        <w:rPr>
          <w:rFonts w:ascii="Times New Roman" w:eastAsia="Times New Roman" w:hAnsi="Times New Roman" w:cs="Times New Roman"/>
          <w:sz w:val="30"/>
        </w:rPr>
        <w:t xml:space="preserve">При получении информации </w:t>
      </w:r>
      <w:r>
        <w:rPr>
          <w:rFonts w:ascii="Times New Roman" w:eastAsia="Times New Roman" w:hAnsi="Times New Roman" w:cs="Times New Roman"/>
          <w:sz w:val="30"/>
        </w:rPr>
        <w:t xml:space="preserve">о факте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(суицида)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облисполкома, комитет по образованию Мингорисполкома.</w:t>
      </w:r>
    </w:p>
    <w:p w:rsidR="002B43B4" w:rsidRDefault="004406AE" w:rsidP="002B43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ab/>
        <w:t xml:space="preserve">Управление образования облисполкома, комитет по образованию Мингорисполкома в течение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рабочего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дня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с момента получения сообщения направляет в Министерство образования Республики Беларусь информацию о </w:t>
      </w:r>
      <w:proofErr w:type="spellStart"/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>парасуициде</w:t>
      </w:r>
      <w:proofErr w:type="spellEnd"/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(суициде), совершенно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м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несовершеннолетним в области (г. Минске) по форме согласно </w:t>
      </w:r>
      <w:r w:rsidR="00071D1B" w:rsidRPr="00071D1B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 xml:space="preserve">приложению </w:t>
      </w:r>
      <w:r w:rsidR="00CB64FF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>5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2B43B4" w:rsidRPr="002B43B4" w:rsidRDefault="00F3374D" w:rsidP="002B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Обращаем внимание, что 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>письмо Министерства образования Ре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сп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>ублики Беларусь от 09.09.2009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№ 12-02-12/4114/</w:t>
      </w:r>
      <w:proofErr w:type="spellStart"/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>дс</w:t>
      </w:r>
      <w:proofErr w:type="spellEnd"/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«О мерах по профилактики суицидов среди детей и подростков»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2B43B4">
        <w:rPr>
          <w:rFonts w:ascii="Times New Roman" w:hAnsi="Times New Roman" w:cs="Times New Roman"/>
          <w:sz w:val="30"/>
          <w:szCs w:val="30"/>
        </w:rPr>
        <w:t>утратило силу.</w:t>
      </w:r>
    </w:p>
    <w:p w:rsidR="00575ECF" w:rsidRDefault="004406AE" w:rsidP="002B43B4">
      <w:pPr>
        <w:tabs>
          <w:tab w:val="left" w:pos="709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</w:p>
    <w:p w:rsidR="004406AE" w:rsidRDefault="004406AE" w:rsidP="004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75ECF" w:rsidRDefault="00575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2A71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Приложение 1</w:t>
      </w:r>
    </w:p>
    <w:p w:rsidR="00CB64FF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B64FF" w:rsidRPr="006B3656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3656">
        <w:rPr>
          <w:rFonts w:ascii="Times New Roman" w:eastAsia="Times New Roman" w:hAnsi="Times New Roman" w:cs="Times New Roman"/>
          <w:b/>
          <w:sz w:val="30"/>
          <w:szCs w:val="30"/>
        </w:rPr>
        <w:t>Нормативно-правовые основы 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:rsidR="00A473DF" w:rsidRDefault="00A4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 w:rsidP="0036020A">
      <w:pPr>
        <w:tabs>
          <w:tab w:val="left" w:pos="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Кодекс Республики Беларусь об образовании</w:t>
      </w:r>
    </w:p>
    <w:p w:rsidR="0036020A" w:rsidRDefault="0036020A" w:rsidP="0036020A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Закон Республики Беларусь от 01.07.2010 «Об оказании психологической помощи»</w:t>
      </w:r>
    </w:p>
    <w:p w:rsidR="0036020A" w:rsidRDefault="0036020A" w:rsidP="0036020A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 от 14.01.2011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45 «О некоторых вопросах оказания психологической помощи» </w:t>
      </w:r>
    </w:p>
    <w:p w:rsidR="0036020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от 14.03.2016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200 «Об утверждении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осударственной программы «Здоровье народа и демографическая безопасность»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</w:rPr>
        <w:t>на 2016 – 2020 годы»</w:t>
      </w:r>
    </w:p>
    <w:p w:rsidR="0036020A" w:rsidRDefault="0036020A" w:rsidP="0036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от 25.10.2016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> 871 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мерах по реализации </w:t>
      </w:r>
      <w:r>
        <w:rPr>
          <w:rFonts w:ascii="Times New Roman" w:eastAsia="Times New Roman" w:hAnsi="Times New Roman" w:cs="Times New Roman"/>
          <w:color w:val="000000"/>
          <w:sz w:val="30"/>
        </w:rPr>
        <w:t>Закона 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 от 11</w:t>
      </w:r>
      <w:r>
        <w:rPr>
          <w:rFonts w:ascii="Times New Roman" w:eastAsia="Times New Roman" w:hAnsi="Times New Roman" w:cs="Times New Roman"/>
          <w:color w:val="000000"/>
          <w:sz w:val="30"/>
        </w:rPr>
        <w:t>.05.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sz w:val="30"/>
        </w:rPr>
        <w:t>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внесении изменений и дополнений в некоторые </w:t>
      </w:r>
      <w:r>
        <w:rPr>
          <w:rFonts w:ascii="Times New Roman" w:eastAsia="Times New Roman" w:hAnsi="Times New Roman" w:cs="Times New Roman"/>
          <w:color w:val="000000"/>
          <w:sz w:val="30"/>
        </w:rPr>
        <w:t>З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аконы </w:t>
      </w:r>
      <w:r>
        <w:rPr>
          <w:rFonts w:ascii="Times New Roman" w:eastAsia="Times New Roman" w:hAnsi="Times New Roman" w:cs="Times New Roman"/>
          <w:color w:val="000000"/>
          <w:sz w:val="30"/>
        </w:rPr>
        <w:t>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</w:t>
      </w:r>
      <w:r>
        <w:rPr>
          <w:rFonts w:ascii="Times New Roman" w:eastAsia="Times New Roman" w:hAnsi="Times New Roman" w:cs="Times New Roman"/>
          <w:color w:val="000000"/>
          <w:sz w:val="30"/>
        </w:rPr>
        <w:t>»»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здравоохранения Республики Беларусь и Министерства образования Республики Беларусь                                    от 30.07.2012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115/89 «Об утверждении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</w:rPr>
        <w:t>нструкции о порядке и условиях применения методов и методик оказания психологической помощи»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Комплекс мер по профилактике суицидального поведения населения Республики Беларусь на 2015 – 2019 годы, утвержденным Министерством здравоохранения Республики Беларусь 07.04.2015</w:t>
      </w:r>
    </w:p>
    <w:p w:rsidR="0036020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образования Республики Беларусь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от 25.07.2011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116 «Положение о социально-педагогической и психологической службе учреждения образования»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остановление Министерства образования Республики Беларусь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от 15.07.2015 № 82 «Об утверждении Концепции непрерывного воспитания детей и учащейся молодежи»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CB64FF" w:rsidRDefault="00CB64FF" w:rsidP="00CB64FF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lastRenderedPageBreak/>
        <w:t>Приложение 2</w:t>
      </w: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____________________________</w:t>
      </w:r>
    </w:p>
    <w:p w:rsidR="00A473DF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учреждения образования</w:t>
      </w: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Журнал </w:t>
      </w: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учета информации о несовершеннолетних,</w:t>
      </w: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вовлеченных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в активные сообщества и игры, имеющие суицидальный контент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678"/>
        <w:gridCol w:w="866"/>
        <w:gridCol w:w="972"/>
        <w:gridCol w:w="1096"/>
        <w:gridCol w:w="1045"/>
        <w:gridCol w:w="1712"/>
        <w:gridCol w:w="1678"/>
      </w:tblGrid>
      <w:tr w:rsidR="00A473DF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 имя,  отчество  несовершеннолетнего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поступления информации,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входящего документа 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 кого поступила информация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несовершеннолетнему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законным представителям несовершеннолетнего</w:t>
            </w:r>
          </w:p>
        </w:tc>
      </w:tr>
      <w:tr w:rsidR="00A473DF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CB64FF" w:rsidRDefault="00CB64F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2A7112" w:rsidP="002B43B4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3</w:t>
      </w:r>
    </w:p>
    <w:p w:rsidR="00A473DF" w:rsidRDefault="00A473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Pr="00C26EBB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C26EBB">
        <w:rPr>
          <w:rFonts w:ascii="Times New Roman" w:eastAsia="Times New Roman" w:hAnsi="Times New Roman" w:cs="Times New Roman"/>
          <w:b/>
          <w:sz w:val="30"/>
        </w:rPr>
        <w:t>Методический инструментарий по выявлению суицидального поведения у несовершеннолетних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1.Тест-анкета для самооценки школьниками факторов риска ухудшения здоровья (методика Н.К. Смирнова)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rPr>
          <w:rFonts w:ascii="Times New Roman" w:eastAsia="Times New Roman" w:hAnsi="Times New Roman" w:cs="Times New Roman"/>
          <w:sz w:val="30"/>
        </w:rPr>
        <w:t>астеноневротических</w:t>
      </w:r>
      <w:proofErr w:type="spellEnd"/>
      <w:r>
        <w:rPr>
          <w:rFonts w:ascii="Times New Roman" w:eastAsia="Times New Roman" w:hAnsi="Times New Roman" w:cs="Times New Roman"/>
          <w:sz w:val="30"/>
        </w:rPr>
        <w:t>, дискомфортных (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дезадаптационных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состояний, уровни напряженности,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дистресса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другие показатели, отражающие сниженный уровень психологической адаптации учащихся. Тест состоит из 15 вопросов. Возраст тестирования 10-15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 Опросник «Предварительная оценка состояния психического здоровья»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Опросник позволяет дать первичную оценку состояния психического здоровья школьников. С </w:t>
      </w:r>
      <w:r w:rsidR="00395C2A">
        <w:rPr>
          <w:rFonts w:ascii="Times New Roman" w:eastAsia="Times New Roman" w:hAnsi="Times New Roman" w:cs="Times New Roman"/>
          <w:sz w:val="30"/>
        </w:rPr>
        <w:t xml:space="preserve">его </w:t>
      </w:r>
      <w:r>
        <w:rPr>
          <w:rFonts w:ascii="Times New Roman" w:eastAsia="Times New Roman" w:hAnsi="Times New Roman" w:cs="Times New Roman"/>
          <w:sz w:val="30"/>
        </w:rPr>
        <w:t xml:space="preserve">помощью можно охватить большое </w:t>
      </w:r>
      <w:r w:rsidR="00395C2A">
        <w:rPr>
          <w:rFonts w:ascii="Times New Roman" w:eastAsia="Times New Roman" w:hAnsi="Times New Roman" w:cs="Times New Roman"/>
          <w:sz w:val="30"/>
        </w:rPr>
        <w:t>число</w:t>
      </w:r>
      <w:r>
        <w:rPr>
          <w:rFonts w:ascii="Times New Roman" w:eastAsia="Times New Roman" w:hAnsi="Times New Roman" w:cs="Times New Roman"/>
          <w:sz w:val="30"/>
        </w:rPr>
        <w:t xml:space="preserve">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Опросник состоит из 26 утверждений. Возраст – подростковый.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 Методика самооценки школьных ситуаций</w:t>
      </w:r>
      <w:r w:rsidR="00395C2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395C2A">
        <w:rPr>
          <w:rFonts w:ascii="Times New Roman" w:eastAsia="Times New Roman" w:hAnsi="Times New Roman" w:cs="Times New Roman"/>
          <w:sz w:val="30"/>
        </w:rPr>
        <w:t xml:space="preserve">разработана по принципу «Шкалы социально-ситуативной тревоги» </w:t>
      </w:r>
      <w:proofErr w:type="spellStart"/>
      <w:r w:rsidR="00395C2A">
        <w:rPr>
          <w:rFonts w:ascii="Times New Roman" w:eastAsia="Times New Roman" w:hAnsi="Times New Roman" w:cs="Times New Roman"/>
          <w:sz w:val="30"/>
        </w:rPr>
        <w:t>О.Кондаша</w:t>
      </w:r>
      <w:proofErr w:type="spellEnd"/>
      <w:r w:rsidR="00395C2A">
        <w:rPr>
          <w:rFonts w:ascii="Times New Roman" w:eastAsia="Times New Roman" w:hAnsi="Times New Roman" w:cs="Times New Roman"/>
          <w:sz w:val="30"/>
        </w:rPr>
        <w:t xml:space="preserve"> (1973)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предназначена для диагностики тревожности. Особенность шкал такого типа состоит в том, что в них человек оценивает не налич</w:t>
      </w:r>
      <w:r w:rsidR="00395C2A">
        <w:rPr>
          <w:rFonts w:ascii="Times New Roman" w:eastAsia="Times New Roman" w:hAnsi="Times New Roman" w:cs="Times New Roman"/>
          <w:sz w:val="30"/>
        </w:rPr>
        <w:t>ие или отсутствие у себя каких-</w:t>
      </w:r>
      <w:r>
        <w:rPr>
          <w:rFonts w:ascii="Times New Roman" w:eastAsia="Times New Roman" w:hAnsi="Times New Roman" w:cs="Times New Roman"/>
          <w:sz w:val="30"/>
        </w:rPr>
        <w:t xml:space="preserve">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</w:t>
      </w:r>
      <w:r>
        <w:rPr>
          <w:rFonts w:ascii="Times New Roman" w:eastAsia="Times New Roman" w:hAnsi="Times New Roman" w:cs="Times New Roman"/>
          <w:sz w:val="30"/>
        </w:rPr>
        <w:t xml:space="preserve">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учащихся интроспекции. Данная шкала выявляет такие виды тревожности, как школьная,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самооценочная</w:t>
      </w:r>
      <w:proofErr w:type="spellEnd"/>
      <w:r>
        <w:rPr>
          <w:rFonts w:ascii="Times New Roman" w:eastAsia="Times New Roman" w:hAnsi="Times New Roman" w:cs="Times New Roman"/>
          <w:sz w:val="30"/>
        </w:rPr>
        <w:t>, межличностная. Методика состоит из 14 ситуаций, каждую из которых надо оценить по бальной шкале. Возраст – от 7 класса и старше.</w:t>
      </w:r>
    </w:p>
    <w:p w:rsidR="00395C2A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4.</w:t>
      </w:r>
      <w:r w:rsidR="00395C2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Шкала тревоги </w:t>
      </w:r>
      <w:proofErr w:type="spellStart"/>
      <w:r>
        <w:rPr>
          <w:rFonts w:ascii="Times New Roman" w:eastAsia="Times New Roman" w:hAnsi="Times New Roman" w:cs="Times New Roman"/>
          <w:sz w:val="30"/>
        </w:rPr>
        <w:t>Ч.Д.Спилбергера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</w:rPr>
        <w:t>State-TraitAnxietyInventory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- STAI)</w:t>
      </w:r>
    </w:p>
    <w:p w:rsidR="00A473DF" w:rsidRDefault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Шкала</w:t>
      </w:r>
      <w:r w:rsidR="002A7112">
        <w:rPr>
          <w:rFonts w:ascii="Times New Roman" w:eastAsia="Times New Roman" w:hAnsi="Times New Roman" w:cs="Times New Roman"/>
          <w:sz w:val="30"/>
        </w:rPr>
        <w:t xml:space="preserve">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Разработан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Ч.Д.Спилбергером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 xml:space="preserve"> и адаптирован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Ю.Л.Ханиным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>. Методика состоит из двух частей по 20 вопросов. Возраст – начиная с</w:t>
      </w:r>
      <w:r>
        <w:rPr>
          <w:rFonts w:ascii="Times New Roman" w:eastAsia="Times New Roman" w:hAnsi="Times New Roman" w:cs="Times New Roman"/>
          <w:sz w:val="30"/>
        </w:rPr>
        <w:t>о</w:t>
      </w:r>
      <w:r w:rsidR="002A7112">
        <w:rPr>
          <w:rFonts w:ascii="Times New Roman" w:eastAsia="Times New Roman" w:hAnsi="Times New Roman" w:cs="Times New Roman"/>
          <w:sz w:val="30"/>
        </w:rPr>
        <w:t xml:space="preserve"> школьного возраста.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5. Шкала тревожности </w:t>
      </w:r>
      <w:proofErr w:type="spellStart"/>
      <w:r>
        <w:rPr>
          <w:rFonts w:ascii="Times New Roman" w:eastAsia="Times New Roman" w:hAnsi="Times New Roman" w:cs="Times New Roman"/>
          <w:sz w:val="30"/>
        </w:rPr>
        <w:t>Р.Сирса</w:t>
      </w:r>
      <w:proofErr w:type="spell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определения уровня тревожности у дошкольников и младших школьников. Оценку школьника по данной шкале в качестве эксперта проводит их учитель или знающий ученика психолог. Состоит из 14 вопросов.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6. Методика определения уровня депрессии (В.А. </w:t>
      </w:r>
      <w:proofErr w:type="spellStart"/>
      <w:r>
        <w:rPr>
          <w:rFonts w:ascii="Times New Roman" w:eastAsia="Times New Roman" w:hAnsi="Times New Roman" w:cs="Times New Roman"/>
          <w:sz w:val="30"/>
        </w:rPr>
        <w:t>Жмуров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 Возраст – подростковый.</w:t>
      </w:r>
    </w:p>
    <w:p w:rsidR="00395C2A" w:rsidRDefault="002A7112" w:rsidP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7. Шкала безнадежности (депрессии) </w:t>
      </w:r>
      <w:proofErr w:type="spellStart"/>
      <w:r>
        <w:rPr>
          <w:rFonts w:ascii="Times New Roman" w:eastAsia="Times New Roman" w:hAnsi="Times New Roman" w:cs="Times New Roman"/>
          <w:sz w:val="30"/>
        </w:rPr>
        <w:t>А.Бека</w:t>
      </w:r>
      <w:proofErr w:type="spellEnd"/>
      <w:r w:rsidR="00395C2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(англ. </w:t>
      </w:r>
      <w:proofErr w:type="spellStart"/>
      <w:r>
        <w:rPr>
          <w:rFonts w:ascii="Times New Roman" w:eastAsia="Times New Roman" w:hAnsi="Times New Roman" w:cs="Times New Roman"/>
          <w:sz w:val="30"/>
        </w:rPr>
        <w:t>BeckHopelessnessInventory</w:t>
      </w:r>
      <w:proofErr w:type="spellEnd"/>
      <w:r>
        <w:rPr>
          <w:rFonts w:ascii="Times New Roman" w:eastAsia="Times New Roman" w:hAnsi="Times New Roman" w:cs="Times New Roman"/>
          <w:sz w:val="30"/>
        </w:rPr>
        <w:t>, сокр. BHI)</w:t>
      </w:r>
    </w:p>
    <w:p w:rsidR="00A473DF" w:rsidRDefault="00395C2A" w:rsidP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Шкала</w:t>
      </w:r>
      <w:r w:rsidR="002A7112">
        <w:rPr>
          <w:rFonts w:ascii="Times New Roman" w:eastAsia="Times New Roman" w:hAnsi="Times New Roman" w:cs="Times New Roman"/>
          <w:sz w:val="30"/>
        </w:rPr>
        <w:t xml:space="preserve"> является одним из чаще всего используемых опросников для прогнозирования суицида, который заполняется самостоятельно. Шкала была разработана А. Беком и группой его сотрудников в Центре Когнитивной Терапии Медицинской Школы Университета Пенсильвании (США). Методика измеряет выраженность негативного отношения к субъективному будущему. Состоит из 20 утверждений. Возраст – подростковый и взрослый.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8.Тест «Ваши суицидальные наклонности» (З. Королёва)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Рисуночная методика оценки суицидального риска.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помогает выявить уровень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субъекта. Респонденту предлагается рисунок, который надо закончить карандашом. Возраст – от 11 до 15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9. Методика определения степени риска совершения суицида (И.А. Погодин)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Предлагаемая методика может </w:t>
      </w:r>
      <w:r w:rsidR="00395C2A">
        <w:rPr>
          <w:rFonts w:ascii="Times New Roman" w:eastAsia="Times New Roman" w:hAnsi="Times New Roman" w:cs="Times New Roman"/>
          <w:sz w:val="30"/>
        </w:rPr>
        <w:t>помочь педагогам-</w:t>
      </w:r>
      <w:r>
        <w:rPr>
          <w:rFonts w:ascii="Times New Roman" w:eastAsia="Times New Roman" w:hAnsi="Times New Roman" w:cs="Times New Roman"/>
          <w:sz w:val="30"/>
        </w:rPr>
        <w:t xml:space="preserve">психологам в установлении степени риска совершения суицида людьми, оказавшимися в тяжелых жизненных ситуациях. Вместе с тем, ее могут </w:t>
      </w:r>
      <w:r>
        <w:rPr>
          <w:rFonts w:ascii="Times New Roman" w:eastAsia="Times New Roman" w:hAnsi="Times New Roman" w:cs="Times New Roman"/>
          <w:sz w:val="30"/>
        </w:rPr>
        <w:lastRenderedPageBreak/>
        <w:t>использовать педагоги и социальные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работники для подтверждения своих выводов о людях, которые по своим поведенческим и другим признакам находятся в условиях жизненного кризиса или в </w:t>
      </w:r>
      <w:proofErr w:type="spellStart"/>
      <w:r>
        <w:rPr>
          <w:rFonts w:ascii="Times New Roman" w:eastAsia="Times New Roman" w:hAnsi="Times New Roman" w:cs="Times New Roman"/>
          <w:sz w:val="30"/>
        </w:rPr>
        <w:t>пре</w:t>
      </w:r>
      <w:r w:rsidR="00395C2A">
        <w:rPr>
          <w:rFonts w:ascii="Times New Roman" w:eastAsia="Times New Roman" w:hAnsi="Times New Roman" w:cs="Times New Roman"/>
          <w:sz w:val="30"/>
        </w:rPr>
        <w:t>д</w:t>
      </w:r>
      <w:r>
        <w:rPr>
          <w:rFonts w:ascii="Times New Roman" w:eastAsia="Times New Roman" w:hAnsi="Times New Roman" w:cs="Times New Roman"/>
          <w:sz w:val="30"/>
        </w:rPr>
        <w:t>суицидальном</w:t>
      </w:r>
      <w:proofErr w:type="spellEnd"/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состоянии.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методами: наблюдение, индивидуальные беседы, изучение и анализ документов.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10. «Опросник суицидального риска» (модификация Т.Н. Разуваевой)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предназначена для экспресс-диагностики суицидального риска; выявлени</w:t>
      </w:r>
      <w:r w:rsidR="00395C2A">
        <w:rPr>
          <w:rFonts w:ascii="Times New Roman" w:eastAsia="Times New Roman" w:hAnsi="Times New Roman" w:cs="Times New Roman"/>
          <w:sz w:val="30"/>
        </w:rPr>
        <w:t>я</w:t>
      </w:r>
      <w:r>
        <w:rPr>
          <w:rFonts w:ascii="Times New Roman" w:eastAsia="Times New Roman" w:hAnsi="Times New Roman" w:cs="Times New Roman"/>
          <w:sz w:val="30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 целью предупреждения серьезных попыток самоубийства. Возможно индивидуальное и групповое тестирование.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 сравнению с другими </w:t>
      </w:r>
      <w:proofErr w:type="spellStart"/>
      <w:r>
        <w:rPr>
          <w:rFonts w:ascii="Times New Roman" w:eastAsia="Times New Roman" w:hAnsi="Times New Roman" w:cs="Times New Roman"/>
          <w:sz w:val="30"/>
        </w:rPr>
        <w:t>одношкальными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методиками так или иначе измеряющими уровень эмоциональной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(опросники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др.), в </w:t>
      </w:r>
      <w:r w:rsidR="00395C2A">
        <w:rPr>
          <w:rFonts w:ascii="Times New Roman" w:eastAsia="Times New Roman" w:hAnsi="Times New Roman" w:cs="Times New Roman"/>
          <w:sz w:val="30"/>
        </w:rPr>
        <w:t>этом опроснике</w:t>
      </w:r>
      <w:r>
        <w:rPr>
          <w:rFonts w:ascii="Times New Roman" w:eastAsia="Times New Roman" w:hAnsi="Times New Roman" w:cs="Times New Roman"/>
          <w:sz w:val="30"/>
        </w:rPr>
        <w:t xml:space="preserve"> имеет место попытка качественной квалификации симптоматики – выявления индивидуального стиля и содержания суицидальных намерений данного человека. Состоит из 29 утверждений. Возраст – 8-11 класс.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11. Тест выявления суицидального риска у детей (А.А. Кучер, В.П. </w:t>
      </w:r>
      <w:proofErr w:type="spellStart"/>
      <w:r>
        <w:rPr>
          <w:rFonts w:ascii="Times New Roman" w:eastAsia="Times New Roman" w:hAnsi="Times New Roman" w:cs="Times New Roman"/>
          <w:sz w:val="30"/>
        </w:rPr>
        <w:t>Костюкевич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предназначен для выявления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стрессогенных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проблемах, влияющих на состояние психологического комфорта подростка.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Состоит из 85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позиций. Возраст – 5-11 класс.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395C2A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>. Методика диагностики стресс-</w:t>
      </w:r>
      <w:proofErr w:type="spellStart"/>
      <w:r>
        <w:rPr>
          <w:rFonts w:ascii="Times New Roman" w:eastAsia="Times New Roman" w:hAnsi="Times New Roman" w:cs="Times New Roman"/>
          <w:sz w:val="30"/>
        </w:rPr>
        <w:t>совладающего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поведения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        </w:t>
      </w:r>
      <w:r>
        <w:rPr>
          <w:rFonts w:ascii="Times New Roman" w:eastAsia="Times New Roman" w:hAnsi="Times New Roman" w:cs="Times New Roman"/>
          <w:sz w:val="30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</w:t>
      </w:r>
      <w:proofErr w:type="spellEnd"/>
      <w:r>
        <w:rPr>
          <w:rFonts w:ascii="Times New Roman" w:eastAsia="Times New Roman" w:hAnsi="Times New Roman" w:cs="Times New Roman"/>
          <w:sz w:val="30"/>
        </w:rPr>
        <w:t>).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направлена на исследование базисных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-стратегий преодоления стресса. </w:t>
      </w:r>
      <w:proofErr w:type="spellStart"/>
      <w:r>
        <w:rPr>
          <w:rFonts w:ascii="Times New Roman" w:eastAsia="Times New Roman" w:hAnsi="Times New Roman" w:cs="Times New Roman"/>
          <w:sz w:val="30"/>
        </w:rPr>
        <w:t>Трехстадийный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факторный анализ разнообразных ситуационно-специфических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-ответов на стресс позволил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0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определить три базисные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-стратегии: разрешение </w:t>
      </w:r>
      <w:r>
        <w:rPr>
          <w:rFonts w:ascii="Times New Roman" w:eastAsia="Times New Roman" w:hAnsi="Times New Roman" w:cs="Times New Roman"/>
          <w:sz w:val="30"/>
        </w:rPr>
        <w:lastRenderedPageBreak/>
        <w:t>проблем, поиск социальной поддержки, избегание (уклонение). Состоит из 33 утверждений. Возраст – подростковый и выше.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395C2A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</w:rPr>
        <w:t>Патохарактерологический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опросник (</w:t>
      </w:r>
      <w:proofErr w:type="spellStart"/>
      <w:r>
        <w:rPr>
          <w:rFonts w:ascii="Times New Roman" w:eastAsia="Times New Roman" w:hAnsi="Times New Roman" w:cs="Times New Roman"/>
          <w:sz w:val="30"/>
        </w:rPr>
        <w:t>А.Е.Личко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C26EBB" w:rsidRDefault="00395C2A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Р</w:t>
      </w:r>
      <w:r w:rsidR="002A7112">
        <w:rPr>
          <w:rFonts w:ascii="Times New Roman" w:eastAsia="Times New Roman" w:hAnsi="Times New Roman" w:cs="Times New Roman"/>
          <w:sz w:val="30"/>
        </w:rPr>
        <w:t xml:space="preserve">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(14-18 лет) типов характера при психопатиях, психопатических развитиях, а также при акцентуациях характера, являющихся крайними вариантами нормы. </w:t>
      </w:r>
    </w:p>
    <w:p w:rsidR="00A473DF" w:rsidRDefault="002A7112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Также опросник используется при дифференциальной диагностике демонстративных и истинных попыток самоубийства у подростков.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           </w:t>
      </w:r>
      <w:r>
        <w:rPr>
          <w:rFonts w:ascii="Times New Roman" w:eastAsia="Times New Roman" w:hAnsi="Times New Roman" w:cs="Times New Roman"/>
          <w:sz w:val="30"/>
        </w:rPr>
        <w:t xml:space="preserve">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Возраст – 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</w:t>
      </w:r>
      <w:r>
        <w:rPr>
          <w:rFonts w:ascii="Times New Roman" w:eastAsia="Times New Roman" w:hAnsi="Times New Roman" w:cs="Times New Roman"/>
          <w:sz w:val="30"/>
        </w:rPr>
        <w:t>14-18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C26EBB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. Тест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толерантности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С.Розенцвейга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Возраст – 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:rsidR="00C26EB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C26EBB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>. Опросник агрессивности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Buss-DurkeyInventory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разработан 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30"/>
        </w:rPr>
        <w:t>Бассом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А. </w:t>
      </w:r>
      <w:proofErr w:type="spellStart"/>
      <w:r>
        <w:rPr>
          <w:rFonts w:ascii="Times New Roman" w:eastAsia="Times New Roman" w:hAnsi="Times New Roman" w:cs="Times New Roman"/>
          <w:sz w:val="30"/>
        </w:rPr>
        <w:t>Дарки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1957 г. и предназначен для диагностики агрессивных и враждебных реакций.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</w:t>
      </w:r>
      <w:r w:rsidR="00C26EBB">
        <w:rPr>
          <w:rFonts w:ascii="Times New Roman" w:eastAsia="Times New Roman" w:hAnsi="Times New Roman" w:cs="Times New Roman"/>
          <w:sz w:val="30"/>
        </w:rPr>
        <w:t>Опросник с</w:t>
      </w:r>
      <w:r>
        <w:rPr>
          <w:rFonts w:ascii="Times New Roman" w:eastAsia="Times New Roman" w:hAnsi="Times New Roman" w:cs="Times New Roman"/>
          <w:sz w:val="30"/>
        </w:rPr>
        <w:t>остоит из 75 утверждений. Методика предназначена для обследования испытуемых в возрасте от 14 лет и старше.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1</w:t>
      </w:r>
      <w:r w:rsidR="00C26EBB">
        <w:rPr>
          <w:rFonts w:ascii="Times New Roman" w:eastAsia="Times New Roman" w:hAnsi="Times New Roman" w:cs="Times New Roman"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>. Метод цветовых выборов</w:t>
      </w:r>
      <w:r w:rsidR="00C26EB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адаптированный </w:t>
      </w:r>
      <w:proofErr w:type="spellStart"/>
      <w:r>
        <w:rPr>
          <w:rFonts w:ascii="Times New Roman" w:eastAsia="Times New Roman" w:hAnsi="Times New Roman" w:cs="Times New Roman"/>
          <w:sz w:val="30"/>
        </w:rPr>
        <w:t>Л.Н.Собчик</w:t>
      </w:r>
      <w:proofErr w:type="spellEnd"/>
    </w:p>
    <w:p w:rsidR="00A473DF" w:rsidRDefault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2A7112">
        <w:rPr>
          <w:rFonts w:ascii="Times New Roman" w:eastAsia="Times New Roman" w:hAnsi="Times New Roman" w:cs="Times New Roman"/>
          <w:sz w:val="30"/>
        </w:rPr>
        <w:t xml:space="preserve">редставляет собой адаптированный вариант цветового теста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М.Люшера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>. Данный метод представляет собой глубинный метод исследования неосознаваемых переживаний, связанных как с ситуативно обусловленным состоянием, так и с базовыми индивидуально типологическими особенностями конкретного человека.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8 цветовых таблиц. Возраст – младший школьник и выше.</w:t>
      </w:r>
    </w:p>
    <w:p w:rsidR="00A473DF" w:rsidRDefault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17</w:t>
      </w:r>
      <w:r w:rsidR="002A7112">
        <w:rPr>
          <w:rFonts w:ascii="Times New Roman" w:eastAsia="Times New Roman" w:hAnsi="Times New Roman" w:cs="Times New Roman"/>
          <w:sz w:val="30"/>
        </w:rPr>
        <w:t xml:space="preserve">. Метод незаконченных предложений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С.И.Подмазина</w:t>
      </w:r>
      <w:proofErr w:type="spell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Цель — исследование направленности личности учащегося, системы его отношений.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Полученные психодиагностические данные помогут специалисту объективно оценить ситуацию и состояние подростка, определить степень риска и мотивы, выявить суицидальные и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факторы, а также подобрать эффективные стратегии коррекционной помощи и психологической поддержки.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56 незаконченны</w:t>
      </w:r>
      <w:r w:rsidR="00C26EBB">
        <w:rPr>
          <w:rFonts w:ascii="Times New Roman" w:eastAsia="Times New Roman" w:hAnsi="Times New Roman" w:cs="Times New Roman"/>
          <w:sz w:val="30"/>
        </w:rPr>
        <w:t>х</w:t>
      </w:r>
      <w:r>
        <w:rPr>
          <w:rFonts w:ascii="Times New Roman" w:eastAsia="Times New Roman" w:hAnsi="Times New Roman" w:cs="Times New Roman"/>
          <w:sz w:val="30"/>
        </w:rPr>
        <w:t xml:space="preserve"> предложени</w:t>
      </w:r>
      <w:r w:rsidR="00C26EBB">
        <w:rPr>
          <w:rFonts w:ascii="Times New Roman" w:eastAsia="Times New Roman" w:hAnsi="Times New Roman" w:cs="Times New Roman"/>
          <w:sz w:val="30"/>
        </w:rPr>
        <w:t>й</w:t>
      </w:r>
      <w:r>
        <w:rPr>
          <w:rFonts w:ascii="Times New Roman" w:eastAsia="Times New Roman" w:hAnsi="Times New Roman" w:cs="Times New Roman"/>
          <w:sz w:val="30"/>
        </w:rPr>
        <w:t>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 Возраст – подростковый.</w:t>
      </w:r>
    </w:p>
    <w:p w:rsidR="00C26EBB" w:rsidRDefault="00C26EBB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18</w:t>
      </w:r>
      <w:r w:rsidR="002A7112">
        <w:rPr>
          <w:rFonts w:ascii="Times New Roman" w:eastAsia="Times New Roman" w:hAnsi="Times New Roman" w:cs="Times New Roman"/>
          <w:sz w:val="30"/>
        </w:rPr>
        <w:t>. Шкала определения уровня депрессии</w:t>
      </w:r>
      <w:r>
        <w:rPr>
          <w:rFonts w:ascii="Times New Roman" w:eastAsia="Times New Roman" w:hAnsi="Times New Roman" w:cs="Times New Roman"/>
          <w:sz w:val="30"/>
        </w:rPr>
        <w:t>, р</w:t>
      </w:r>
      <w:r w:rsidR="002A7112">
        <w:rPr>
          <w:rFonts w:ascii="Times New Roman" w:eastAsia="Times New Roman" w:hAnsi="Times New Roman" w:cs="Times New Roman"/>
          <w:sz w:val="30"/>
        </w:rPr>
        <w:t xml:space="preserve">азработана В.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Зунга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 xml:space="preserve"> и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A7112">
        <w:rPr>
          <w:rFonts w:ascii="Times New Roman" w:eastAsia="Times New Roman" w:hAnsi="Times New Roman" w:cs="Times New Roman"/>
          <w:sz w:val="30"/>
        </w:rPr>
        <w:t xml:space="preserve">адаптирована Т.Н.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Балашовой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Опросник, состоящий из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20 утверждений, разработан для дифференциальной диагн</w:t>
      </w:r>
      <w:r w:rsidR="00C26EBB">
        <w:rPr>
          <w:rFonts w:ascii="Times New Roman" w:eastAsia="Times New Roman" w:hAnsi="Times New Roman" w:cs="Times New Roman"/>
          <w:sz w:val="30"/>
        </w:rPr>
        <w:t xml:space="preserve">остики депрессивных состояний и </w:t>
      </w:r>
      <w:r>
        <w:rPr>
          <w:rFonts w:ascii="Times New Roman" w:eastAsia="Times New Roman" w:hAnsi="Times New Roman" w:cs="Times New Roman"/>
          <w:sz w:val="30"/>
        </w:rPr>
        <w:t>состояний, близких к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депрессии, для скрининг-диагностики при массовых исследованиях.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Методика поможет определить степень депрессии у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ребенка и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предупредить риск появления у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него суицидального поведения. Полное тестирование с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обработкой занимает 20–30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минут.</w:t>
      </w: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A473DF" w:rsidRDefault="00A473DF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 w:rsidP="00D233B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4</w:t>
      </w:r>
    </w:p>
    <w:p w:rsidR="00D233B5" w:rsidRDefault="00C26EBB" w:rsidP="00C26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Учебно-методические пособия и иные издания, рекомендованные Министерством образования Республики Беларусь</w:t>
      </w:r>
    </w:p>
    <w:p w:rsidR="00AE51C9" w:rsidRPr="00AE51C9" w:rsidRDefault="00AE51C9" w:rsidP="00AE51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AE51C9" w:rsidRDefault="00AE51C9" w:rsidP="00AE51C9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</w:rPr>
      </w:pPr>
      <w:r w:rsidRPr="00AE51C9">
        <w:rPr>
          <w:rFonts w:ascii="Times New Roman" w:eastAsia="Times New Roman" w:hAnsi="Times New Roman" w:cs="Times New Roman"/>
          <w:sz w:val="30"/>
        </w:rPr>
        <w:t xml:space="preserve">«Профилактика юношеского суицида»: / Г.А.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Бутрим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 xml:space="preserve">                 [и др.]. – Минск: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Пачатковая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 xml:space="preserve"> школа, 2013. – 400 с. представлен материал по теоретико-прикладным аспектам современной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суицидологии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>. Раскрывается эволюция взглядов на проблему суицида, дается анализ современных подходов к ее решению, предлагается модель организации профилактики суицидального поведения в учреждениях образования.</w:t>
      </w:r>
    </w:p>
    <w:p w:rsidR="00AE51C9" w:rsidRDefault="00AE51C9" w:rsidP="00AE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E51C9">
        <w:rPr>
          <w:rFonts w:ascii="Times New Roman" w:eastAsia="Times New Roman" w:hAnsi="Times New Roman" w:cs="Times New Roman"/>
          <w:sz w:val="30"/>
          <w:shd w:val="clear" w:color="auto" w:fill="FFFFFF"/>
        </w:rPr>
        <w:t>Чрезвычайно важно, чтобы в каждом учреждении образования реализовывались учебные программы факультативных занятий. В настоящее время разработаны следующие учебные программы:</w:t>
      </w:r>
    </w:p>
    <w:p w:rsidR="00D233B5" w:rsidRDefault="00D233B5" w:rsidP="00D233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Правила в моей жизни. Учебная программа факультативных занятий для 2-4-х классов учреждений общего среднего образования. Автор – Чернявская А.С. (размещена на сайте: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:rsidR="00D233B5" w:rsidRDefault="00D233B5" w:rsidP="00D233B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Учимся жить в мире и согласии. Учебная программа факультативных занятий для 5-8-х классов учреждений общего среднего образования. Автор – Чернявская А.С. (</w:t>
      </w:r>
      <w:r>
        <w:rPr>
          <w:rFonts w:ascii="Times New Roman" w:eastAsia="Times New Roman" w:hAnsi="Times New Roman" w:cs="Times New Roman"/>
          <w:i/>
          <w:sz w:val="30"/>
        </w:rPr>
        <w:t>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Пазашкольнае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выхаванне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» </w:t>
      </w:r>
      <w:r w:rsidRPr="00841889">
        <w:rPr>
          <w:rFonts w:ascii="Times New Roman" w:eastAsia="Times New Roman" w:hAnsi="Times New Roman" w:cs="Times New Roman"/>
          <w:i/>
          <w:sz w:val="30"/>
        </w:rPr>
        <w:t>№ </w:t>
      </w:r>
      <w:r>
        <w:rPr>
          <w:rFonts w:ascii="Times New Roman" w:eastAsia="Times New Roman" w:hAnsi="Times New Roman" w:cs="Times New Roman"/>
          <w:i/>
          <w:sz w:val="30"/>
        </w:rPr>
        <w:t>3, 2011</w:t>
      </w:r>
      <w:r w:rsidRPr="00841889">
        <w:rPr>
          <w:rFonts w:ascii="Times New Roman" w:eastAsia="Times New Roman" w:hAnsi="Times New Roman" w:cs="Times New Roman"/>
          <w:i/>
          <w:sz w:val="30"/>
        </w:rPr>
        <w:t> </w:t>
      </w:r>
      <w:r>
        <w:rPr>
          <w:rFonts w:ascii="Times New Roman" w:eastAsia="Times New Roman" w:hAnsi="Times New Roman" w:cs="Times New Roman"/>
          <w:i/>
          <w:sz w:val="30"/>
        </w:rPr>
        <w:t xml:space="preserve">г., размещена на сайте: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color w:val="0000FF"/>
          <w:sz w:val="30"/>
          <w:u w:val="single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:rsidR="00D233B5" w:rsidRDefault="00D233B5" w:rsidP="00D233B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Будущее – это мы. Учебная программа факультативных занятий для 3 (4) классов учреждений общего среднего образования. Автор – </w:t>
      </w:r>
      <w:proofErr w:type="spellStart"/>
      <w:r>
        <w:rPr>
          <w:rFonts w:ascii="Times New Roman" w:eastAsia="Times New Roman" w:hAnsi="Times New Roman" w:cs="Times New Roman"/>
          <w:sz w:val="30"/>
        </w:rPr>
        <w:t>Кобачевская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 С.М. </w:t>
      </w:r>
      <w:r>
        <w:rPr>
          <w:rFonts w:ascii="Times New Roman" w:eastAsia="Times New Roman" w:hAnsi="Times New Roman" w:cs="Times New Roman"/>
          <w:i/>
          <w:sz w:val="30"/>
        </w:rPr>
        <w:t>(опубликована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Пачатковае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навучанне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» </w:t>
      </w:r>
      <w:r w:rsidRPr="00841889">
        <w:rPr>
          <w:rFonts w:ascii="Times New Roman" w:eastAsia="Times New Roman" w:hAnsi="Times New Roman" w:cs="Times New Roman"/>
          <w:i/>
          <w:sz w:val="30"/>
        </w:rPr>
        <w:t>№</w:t>
      </w:r>
      <w:r>
        <w:rPr>
          <w:rFonts w:ascii="Times New Roman" w:eastAsia="Times New Roman" w:hAnsi="Times New Roman" w:cs="Times New Roman"/>
          <w:i/>
          <w:sz w:val="30"/>
        </w:rPr>
        <w:t xml:space="preserve"> 10, 2010 г., размещена на сайте: </w:t>
      </w:r>
      <w:hyperlink r:id="rId11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:rsidR="00D233B5" w:rsidRDefault="00D233B5" w:rsidP="00D233B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Подготовка учащихся к семейной жизни. Учебная программа факультативных занятий для X (XI) классов учреждений общего среднего образования. Авторы – Аладьин А.А., Смагина Л.И., Чернявская А.С., Елисеева Т.П. </w:t>
      </w:r>
      <w:r>
        <w:rPr>
          <w:rFonts w:ascii="Times New Roman" w:eastAsia="Times New Roman" w:hAnsi="Times New Roman" w:cs="Times New Roman"/>
          <w:i/>
          <w:sz w:val="30"/>
        </w:rPr>
        <w:t xml:space="preserve">(размещена на сайте: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Программа направлена на формирование у обучающихся культуры семейных отношений, подготовку к вступлению в брак и осознанному </w:t>
      </w:r>
      <w:proofErr w:type="spellStart"/>
      <w:r>
        <w:rPr>
          <w:rFonts w:ascii="Times New Roman" w:eastAsia="Times New Roman" w:hAnsi="Times New Roman" w:cs="Times New Roman"/>
          <w:sz w:val="30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:rsidR="00D233B5" w:rsidRDefault="00D233B5" w:rsidP="00D233B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Основы современного этикета. Учебная программа факультативных занятий для IX(X, XI) классов учреждений общего среднего образования. Авторы – Савицкая Ю.В., Савицкая А.В., </w:t>
      </w:r>
      <w:proofErr w:type="spellStart"/>
      <w:r>
        <w:rPr>
          <w:rFonts w:ascii="Times New Roman" w:eastAsia="Times New Roman" w:hAnsi="Times New Roman" w:cs="Times New Roman"/>
          <w:sz w:val="30"/>
        </w:rPr>
        <w:t>Рогалевич</w:t>
      </w:r>
      <w:proofErr w:type="spellEnd"/>
      <w:r>
        <w:rPr>
          <w:rFonts w:ascii="Times New Roman" w:eastAsia="Times New Roman" w:hAnsi="Times New Roman" w:cs="Times New Roman"/>
          <w:sz w:val="30"/>
        </w:rPr>
        <w:t> Н.Н.</w:t>
      </w:r>
      <w:r>
        <w:rPr>
          <w:rFonts w:ascii="Times New Roman" w:eastAsia="Times New Roman" w:hAnsi="Times New Roman" w:cs="Times New Roman"/>
          <w:i/>
          <w:sz w:val="30"/>
        </w:rPr>
        <w:t xml:space="preserve"> (размещена на сайте: </w:t>
      </w:r>
      <w:hyperlink r:id="rId13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формирование у обучающихся представлений о современном этикете. Реализация данной программы будет содействовать формированию личностной зрелости старшеклассников, развитию ответственности за свои мысли и действия, гармонизации взаимоотношений со сверстниками и взрослыми.</w:t>
      </w:r>
    </w:p>
    <w:p w:rsidR="00D233B5" w:rsidRDefault="00D233B5" w:rsidP="00D233B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Мы – сами. 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</w:t>
      </w:r>
      <w:r>
        <w:rPr>
          <w:rFonts w:ascii="Cambria Math" w:eastAsia="Cambria Math" w:hAnsi="Cambria Math" w:cs="Cambria Math"/>
          <w:sz w:val="30"/>
        </w:rPr>
        <w:t>‒</w:t>
      </w:r>
      <w:r>
        <w:rPr>
          <w:rFonts w:ascii="Times New Roman" w:eastAsia="Times New Roman" w:hAnsi="Times New Roman" w:cs="Times New Roman"/>
          <w:sz w:val="30"/>
        </w:rPr>
        <w:t xml:space="preserve"> Данилова Е.Л., Касьян О.А., Кирпиченко А.А., </w:t>
      </w:r>
      <w:proofErr w:type="spellStart"/>
      <w:r>
        <w:rPr>
          <w:rFonts w:ascii="Times New Roman" w:eastAsia="Times New Roman" w:hAnsi="Times New Roman" w:cs="Times New Roman"/>
          <w:sz w:val="30"/>
        </w:rPr>
        <w:t>Крутовцова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Н.А., Мартынова Е.В., </w:t>
      </w:r>
      <w:proofErr w:type="spellStart"/>
      <w:r>
        <w:rPr>
          <w:rFonts w:ascii="Times New Roman" w:eastAsia="Times New Roman" w:hAnsi="Times New Roman" w:cs="Times New Roman"/>
          <w:sz w:val="30"/>
        </w:rPr>
        <w:t>Слепцова</w:t>
      </w:r>
      <w:proofErr w:type="spellEnd"/>
      <w:r>
        <w:rPr>
          <w:rFonts w:ascii="Times New Roman" w:eastAsia="Times New Roman" w:hAnsi="Times New Roman" w:cs="Times New Roman"/>
          <w:sz w:val="30"/>
        </w:rPr>
        <w:t> Л.Ю., Якушкин Н.В. (</w:t>
      </w:r>
      <w:r>
        <w:rPr>
          <w:rFonts w:ascii="Times New Roman" w:eastAsia="Times New Roman" w:hAnsi="Times New Roman" w:cs="Times New Roman"/>
          <w:i/>
          <w:sz w:val="30"/>
        </w:rPr>
        <w:t xml:space="preserve">размещена на сайте: </w:t>
      </w:r>
      <w:hyperlink r:id="rId14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</w:t>
      </w:r>
      <w:proofErr w:type="spellStart"/>
      <w:r>
        <w:rPr>
          <w:rFonts w:ascii="Times New Roman" w:eastAsia="Times New Roman" w:hAnsi="Times New Roman" w:cs="Times New Roman"/>
          <w:sz w:val="30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 </w:t>
      </w:r>
    </w:p>
    <w:p w:rsidR="00D233B5" w:rsidRDefault="00D233B5" w:rsidP="00D233B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Подготовка волонтеров к реализации подхода «равный обучает равного». Учебная программа факультативных занятий для IX (X, XI) классов учреждений общего среднего образования. Автор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Минова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М.Е. (</w:t>
      </w:r>
      <w:r>
        <w:rPr>
          <w:rFonts w:ascii="Times New Roman" w:eastAsia="Times New Roman" w:hAnsi="Times New Roman" w:cs="Times New Roman"/>
          <w:i/>
          <w:sz w:val="30"/>
        </w:rPr>
        <w:t xml:space="preserve">размещена на сайте: </w:t>
      </w:r>
      <w:hyperlink r:id="rId15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</w:t>
      </w:r>
      <w:r>
        <w:rPr>
          <w:rFonts w:ascii="Times New Roman" w:eastAsia="Times New Roman" w:hAnsi="Times New Roman" w:cs="Times New Roman"/>
          <w:sz w:val="30"/>
        </w:rPr>
        <w:lastRenderedPageBreak/>
        <w:t>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:rsidR="00D233B5" w:rsidRDefault="00D233B5" w:rsidP="00D233B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Учебно-методический комплекс для проведения факультативных занятий «Основы православной культуры» в I-IV классах учреждений общего среднего образования: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Основы православной культуры. Учебная программа факультативных занятий для I-IV классов учреждений общего среднего образования. Авторы А.В. </w:t>
      </w:r>
      <w:proofErr w:type="spellStart"/>
      <w:r>
        <w:rPr>
          <w:rFonts w:ascii="Times New Roman" w:eastAsia="Times New Roman" w:hAnsi="Times New Roman" w:cs="Times New Roman"/>
          <w:sz w:val="30"/>
        </w:rPr>
        <w:t>Бройко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Г.А. Лаврецкий, Т.О. Николаева,     А.М. Суханова, В.И. Писаренко, Л.В. </w:t>
      </w:r>
      <w:proofErr w:type="spellStart"/>
      <w:r>
        <w:rPr>
          <w:rFonts w:ascii="Times New Roman" w:eastAsia="Times New Roman" w:hAnsi="Times New Roman" w:cs="Times New Roman"/>
          <w:sz w:val="30"/>
        </w:rPr>
        <w:t>Финькевич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В.В. Чечет /под ред. А.В. </w:t>
      </w:r>
      <w:proofErr w:type="spellStart"/>
      <w:r>
        <w:rPr>
          <w:rFonts w:ascii="Times New Roman" w:eastAsia="Times New Roman" w:hAnsi="Times New Roman" w:cs="Times New Roman"/>
          <w:sz w:val="30"/>
        </w:rPr>
        <w:t>Бройко</w:t>
      </w:r>
      <w:proofErr w:type="spellEnd"/>
      <w:r>
        <w:rPr>
          <w:rFonts w:ascii="Times New Roman" w:eastAsia="Times New Roman" w:hAnsi="Times New Roman" w:cs="Times New Roman"/>
          <w:sz w:val="30"/>
        </w:rPr>
        <w:t>, И.М. 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Стремок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 w:rsidP="00071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5</w:t>
      </w:r>
    </w:p>
    <w:p w:rsidR="00071D1B" w:rsidRDefault="00071D1B" w:rsidP="0007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</w:p>
    <w:p w:rsidR="00071D1B" w:rsidRDefault="00071D1B" w:rsidP="0007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Информация о </w:t>
      </w:r>
      <w:proofErr w:type="spellStart"/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парасуициде</w:t>
      </w:r>
      <w:proofErr w:type="spellEnd"/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(суициде), совершенно</w:t>
      </w:r>
      <w:r w:rsidR="00F537B4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м</w:t>
      </w:r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несовершеннолетним в ____________области (г. Минске)</w:t>
      </w:r>
    </w:p>
    <w:p w:rsidR="00071D1B" w:rsidRDefault="00071D1B" w:rsidP="00071D1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</w:p>
    <w:p w:rsidR="00071D1B" w:rsidRPr="00AF345A" w:rsidRDefault="00AF345A" w:rsidP="00FD2F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AF345A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  <w:r>
        <w:rPr>
          <w:rFonts w:ascii="Times New Roman" w:hAnsi="Times New Roman" w:cs="Times New Roman"/>
          <w:sz w:val="30"/>
          <w:szCs w:val="30"/>
        </w:rPr>
        <w:t>,</w:t>
      </w:r>
      <w:r w:rsidR="00071D1B" w:rsidRPr="00AF345A">
        <w:rPr>
          <w:rFonts w:ascii="Times New Roman" w:eastAsia="Times New Roman" w:hAnsi="Times New Roman" w:cs="Times New Roman"/>
          <w:sz w:val="30"/>
        </w:rPr>
        <w:t xml:space="preserve"> дата рождения несовершеннолетнего совершившего </w:t>
      </w:r>
      <w:proofErr w:type="spellStart"/>
      <w:r w:rsidR="00071D1B" w:rsidRPr="00AF345A">
        <w:rPr>
          <w:rFonts w:ascii="Times New Roman" w:eastAsia="Times New Roman" w:hAnsi="Times New Roman" w:cs="Times New Roman"/>
          <w:sz w:val="30"/>
        </w:rPr>
        <w:t>парасуицид</w:t>
      </w:r>
      <w:proofErr w:type="spellEnd"/>
      <w:r w:rsidR="00071D1B" w:rsidRPr="00AF345A">
        <w:rPr>
          <w:rFonts w:ascii="Times New Roman" w:eastAsia="Times New Roman" w:hAnsi="Times New Roman" w:cs="Times New Roman"/>
          <w:sz w:val="30"/>
        </w:rPr>
        <w:t xml:space="preserve"> (суицид)</w:t>
      </w:r>
    </w:p>
    <w:p w:rsidR="00071D1B" w:rsidRDefault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Адрес регистрации (проживания)</w:t>
      </w:r>
    </w:p>
    <w:p w:rsidR="00FC4A34" w:rsidRDefault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Состав семьи (</w:t>
      </w:r>
      <w:r w:rsidR="005209C6">
        <w:rPr>
          <w:rFonts w:ascii="Times New Roman" w:hAnsi="Times New Roman" w:cs="Times New Roman"/>
          <w:sz w:val="30"/>
          <w:szCs w:val="30"/>
        </w:rPr>
        <w:t>ф</w:t>
      </w:r>
      <w:r w:rsidR="005209C6" w:rsidRPr="00AF345A">
        <w:rPr>
          <w:rFonts w:ascii="Times New Roman" w:hAnsi="Times New Roman" w:cs="Times New Roman"/>
          <w:sz w:val="30"/>
          <w:szCs w:val="30"/>
        </w:rPr>
        <w:t>амилия, собственное имя, отчество (если таковое имеется)</w:t>
      </w:r>
      <w:r w:rsidR="005209C6">
        <w:rPr>
          <w:rFonts w:ascii="Times New Roman" w:hAnsi="Times New Roman" w:cs="Times New Roman"/>
          <w:sz w:val="30"/>
          <w:szCs w:val="30"/>
        </w:rPr>
        <w:t xml:space="preserve"> </w:t>
      </w:r>
      <w:r w:rsidR="005209C6">
        <w:rPr>
          <w:rFonts w:ascii="Times New Roman" w:eastAsia="Times New Roman" w:hAnsi="Times New Roman" w:cs="Times New Roman"/>
          <w:sz w:val="30"/>
        </w:rPr>
        <w:t>законных</w:t>
      </w:r>
      <w:r>
        <w:rPr>
          <w:rFonts w:ascii="Times New Roman" w:eastAsia="Times New Roman" w:hAnsi="Times New Roman" w:cs="Times New Roman"/>
          <w:sz w:val="30"/>
        </w:rPr>
        <w:t xml:space="preserve"> представител</w:t>
      </w:r>
      <w:r w:rsidR="005209C6">
        <w:rPr>
          <w:rFonts w:ascii="Times New Roman" w:eastAsia="Times New Roman" w:hAnsi="Times New Roman" w:cs="Times New Roman"/>
          <w:sz w:val="30"/>
        </w:rPr>
        <w:t>ей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5209C6">
        <w:rPr>
          <w:rFonts w:ascii="Times New Roman" w:eastAsia="Times New Roman" w:hAnsi="Times New Roman" w:cs="Times New Roman"/>
          <w:sz w:val="30"/>
        </w:rPr>
        <w:t>братьев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5209C6">
        <w:rPr>
          <w:rFonts w:ascii="Times New Roman" w:eastAsia="Times New Roman" w:hAnsi="Times New Roman" w:cs="Times New Roman"/>
          <w:sz w:val="30"/>
        </w:rPr>
        <w:t>сестер</w:t>
      </w:r>
      <w:r>
        <w:rPr>
          <w:rFonts w:ascii="Times New Roman" w:eastAsia="Times New Roman" w:hAnsi="Times New Roman" w:cs="Times New Roman"/>
          <w:sz w:val="30"/>
        </w:rPr>
        <w:t>), их место работы или учебы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Место учебы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суицидента</w:t>
      </w:r>
      <w:proofErr w:type="spellEnd"/>
    </w:p>
    <w:p w:rsidR="00FC4A34" w:rsidRPr="00FC4A34" w:rsidRDefault="00FC4A34" w:rsidP="00FC4A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FC4A34">
        <w:rPr>
          <w:rFonts w:ascii="Times New Roman" w:eastAsia="Times New Roman" w:hAnsi="Times New Roman" w:cs="Times New Roman"/>
          <w:i/>
          <w:sz w:val="30"/>
        </w:rPr>
        <w:t xml:space="preserve">Обстоятельства </w:t>
      </w:r>
      <w:proofErr w:type="spellStart"/>
      <w:r w:rsidRPr="00FC4A34">
        <w:rPr>
          <w:rFonts w:ascii="Times New Roman" w:eastAsia="Times New Roman" w:hAnsi="Times New Roman" w:cs="Times New Roman"/>
          <w:i/>
          <w:sz w:val="30"/>
        </w:rPr>
        <w:t>парасуицида</w:t>
      </w:r>
      <w:proofErr w:type="spellEnd"/>
      <w:r w:rsidRPr="00FC4A34">
        <w:rPr>
          <w:rFonts w:ascii="Times New Roman" w:eastAsia="Times New Roman" w:hAnsi="Times New Roman" w:cs="Times New Roman"/>
          <w:i/>
          <w:sz w:val="30"/>
        </w:rPr>
        <w:t xml:space="preserve"> (суицида)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Дата совершения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(суицида)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Способ совершения суицида</w:t>
      </w:r>
    </w:p>
    <w:p w:rsidR="00AF345A" w:rsidRPr="00AF345A" w:rsidRDefault="00AF345A" w:rsidP="00AF345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AF345A">
        <w:rPr>
          <w:rFonts w:ascii="Times New Roman" w:eastAsia="Times New Roman" w:hAnsi="Times New Roman" w:cs="Times New Roman"/>
          <w:i/>
          <w:sz w:val="30"/>
        </w:rPr>
        <w:t>Характеристика семейного окружения</w:t>
      </w:r>
    </w:p>
    <w:p w:rsidR="00AF345A" w:rsidRPr="00AF345A" w:rsidRDefault="00AF345A" w:rsidP="00AF345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AF345A">
        <w:rPr>
          <w:rFonts w:ascii="Times New Roman" w:eastAsia="Times New Roman" w:hAnsi="Times New Roman" w:cs="Times New Roman"/>
          <w:sz w:val="30"/>
        </w:rPr>
        <w:t xml:space="preserve">Характеристика </w:t>
      </w:r>
      <w:r w:rsidRPr="00AF345A">
        <w:rPr>
          <w:rFonts w:ascii="Times New Roman" w:hAnsi="Times New Roman" w:cs="Times New Roman"/>
          <w:sz w:val="30"/>
          <w:szCs w:val="30"/>
        </w:rPr>
        <w:t>условий жизни и воспитания несовершеннолетнего в семье</w:t>
      </w:r>
    </w:p>
    <w:p w:rsidR="00AF345A" w:rsidRDefault="00AF345A" w:rsidP="00AF345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Особенности семейного воспитания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Состоят ли родители на учете в органах внутренних дел, лишались</w:t>
      </w:r>
      <w:r w:rsidR="00F537B4">
        <w:rPr>
          <w:rFonts w:ascii="Times New Roman" w:eastAsia="Times New Roman" w:hAnsi="Times New Roman" w:cs="Times New Roman"/>
          <w:sz w:val="30"/>
        </w:rPr>
        <w:t xml:space="preserve"> ли</w:t>
      </w:r>
      <w:r>
        <w:rPr>
          <w:rFonts w:ascii="Times New Roman" w:eastAsia="Times New Roman" w:hAnsi="Times New Roman" w:cs="Times New Roman"/>
          <w:sz w:val="30"/>
        </w:rPr>
        <w:t xml:space="preserve"> родители родительских прав, признавался</w:t>
      </w:r>
      <w:r w:rsidR="00F537B4">
        <w:rPr>
          <w:rFonts w:ascii="Times New Roman" w:eastAsia="Times New Roman" w:hAnsi="Times New Roman" w:cs="Times New Roman"/>
          <w:sz w:val="30"/>
        </w:rPr>
        <w:t xml:space="preserve"> ли</w:t>
      </w:r>
      <w:r>
        <w:rPr>
          <w:rFonts w:ascii="Times New Roman" w:eastAsia="Times New Roman" w:hAnsi="Times New Roman" w:cs="Times New Roman"/>
          <w:sz w:val="30"/>
        </w:rPr>
        <w:t xml:space="preserve"> несовершеннолетний находящимся в социально опасном положении, нуждающимся в государственной защите</w:t>
      </w:r>
    </w:p>
    <w:p w:rsidR="00AF345A" w:rsidRPr="00AF345A" w:rsidRDefault="00AF345A" w:rsidP="00AF345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AF345A">
        <w:rPr>
          <w:rFonts w:ascii="Times New Roman" w:eastAsia="Times New Roman" w:hAnsi="Times New Roman" w:cs="Times New Roman"/>
          <w:i/>
          <w:sz w:val="30"/>
        </w:rPr>
        <w:t xml:space="preserve">Характеристика </w:t>
      </w:r>
      <w:r w:rsidR="005209C6">
        <w:rPr>
          <w:rFonts w:ascii="Times New Roman" w:eastAsia="Times New Roman" w:hAnsi="Times New Roman" w:cs="Times New Roman"/>
          <w:i/>
          <w:sz w:val="30"/>
        </w:rPr>
        <w:t>несовершеннолетнего в учреждении образования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Учебная мотивация</w:t>
      </w:r>
      <w:r w:rsidR="005209C6">
        <w:rPr>
          <w:rFonts w:ascii="Times New Roman" w:eastAsia="Times New Roman" w:hAnsi="Times New Roman" w:cs="Times New Roman"/>
          <w:sz w:val="30"/>
        </w:rPr>
        <w:t xml:space="preserve"> несовершеннолетнего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Внеурочная деятельность</w:t>
      </w:r>
      <w:r w:rsidR="005209C6">
        <w:rPr>
          <w:rFonts w:ascii="Times New Roman" w:eastAsia="Times New Roman" w:hAnsi="Times New Roman" w:cs="Times New Roman"/>
          <w:sz w:val="30"/>
        </w:rPr>
        <w:t xml:space="preserve"> несовершеннолетнего</w:t>
      </w:r>
    </w:p>
    <w:p w:rsidR="005209C6" w:rsidRDefault="00AF345A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Взаимоотношения с одноклассниками</w:t>
      </w:r>
      <w:r w:rsidR="005209C6">
        <w:rPr>
          <w:rFonts w:ascii="Times New Roman" w:eastAsia="Times New Roman" w:hAnsi="Times New Roman" w:cs="Times New Roman"/>
          <w:sz w:val="30"/>
        </w:rPr>
        <w:t xml:space="preserve"> (</w:t>
      </w:r>
      <w:proofErr w:type="spellStart"/>
      <w:r w:rsidR="005209C6">
        <w:rPr>
          <w:rFonts w:ascii="Times New Roman" w:eastAsia="Times New Roman" w:hAnsi="Times New Roman" w:cs="Times New Roman"/>
          <w:sz w:val="30"/>
        </w:rPr>
        <w:t>одногрупниками</w:t>
      </w:r>
      <w:proofErr w:type="spellEnd"/>
      <w:r w:rsidR="005209C6">
        <w:rPr>
          <w:rFonts w:ascii="Times New Roman" w:eastAsia="Times New Roman" w:hAnsi="Times New Roman" w:cs="Times New Roman"/>
          <w:sz w:val="30"/>
        </w:rPr>
        <w:t>)</w:t>
      </w:r>
    </w:p>
    <w:p w:rsidR="005209C6" w:rsidRPr="005209C6" w:rsidRDefault="005209C6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>Проводилась ли в отношении несовершеннолетнего индивидуальная профилактическая работа, комплексная реабилитация, оказывалась</w:t>
      </w:r>
      <w:r w:rsidR="00F537B4">
        <w:rPr>
          <w:rFonts w:ascii="Times New Roman" w:hAnsi="Times New Roman" w:cs="Times New Roman"/>
          <w:sz w:val="30"/>
          <w:szCs w:val="30"/>
        </w:rPr>
        <w:t xml:space="preserve"> ли</w:t>
      </w:r>
      <w:r w:rsidRPr="005209C6">
        <w:rPr>
          <w:rFonts w:ascii="Times New Roman" w:hAnsi="Times New Roman" w:cs="Times New Roman"/>
          <w:sz w:val="30"/>
          <w:szCs w:val="30"/>
        </w:rPr>
        <w:t xml:space="preserve"> социально-педагогическая поддержка и психологическая помощь</w:t>
      </w:r>
    </w:p>
    <w:p w:rsidR="005209C6" w:rsidRPr="005209C6" w:rsidRDefault="00B31D89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Полнота и своевременность выявления кризисных ситуаций                  у несовершеннолетнего (информация о проводимой профилактической работе)</w:t>
      </w:r>
    </w:p>
    <w:p w:rsidR="00AF345A" w:rsidRDefault="00AF345A" w:rsidP="005209C6">
      <w:pPr>
        <w:pStyle w:val="a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09C6" w:rsidRPr="005209C6" w:rsidRDefault="005209C6" w:rsidP="0052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>_______________     _________________         _________________________</w:t>
      </w:r>
    </w:p>
    <w:p w:rsidR="005209C6" w:rsidRPr="005209C6" w:rsidRDefault="005209C6" w:rsidP="0052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 xml:space="preserve">    (дата)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09C6">
        <w:rPr>
          <w:rFonts w:ascii="Times New Roman" w:hAnsi="Times New Roman" w:cs="Times New Roman"/>
          <w:sz w:val="30"/>
          <w:szCs w:val="30"/>
        </w:rPr>
        <w:t xml:space="preserve">        (подпись)        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209C6">
        <w:rPr>
          <w:rFonts w:ascii="Times New Roman" w:hAnsi="Times New Roman" w:cs="Times New Roman"/>
          <w:sz w:val="30"/>
          <w:szCs w:val="30"/>
        </w:rPr>
        <w:t xml:space="preserve">    (инициалы, фамилия)</w:t>
      </w:r>
    </w:p>
    <w:p w:rsidR="005209C6" w:rsidRPr="005209C6" w:rsidRDefault="005209C6" w:rsidP="005209C6">
      <w:pPr>
        <w:pStyle w:val="a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09C6" w:rsidRPr="005209C6" w:rsidSect="001F0FA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29" w:rsidRDefault="00560529" w:rsidP="001F0FAF">
      <w:pPr>
        <w:spacing w:after="0" w:line="240" w:lineRule="auto"/>
      </w:pPr>
      <w:r>
        <w:separator/>
      </w:r>
    </w:p>
  </w:endnote>
  <w:endnote w:type="continuationSeparator" w:id="0">
    <w:p w:rsidR="00560529" w:rsidRDefault="00560529" w:rsidP="001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29" w:rsidRDefault="00560529" w:rsidP="001F0FAF">
      <w:pPr>
        <w:spacing w:after="0" w:line="240" w:lineRule="auto"/>
      </w:pPr>
      <w:r>
        <w:separator/>
      </w:r>
    </w:p>
  </w:footnote>
  <w:footnote w:type="continuationSeparator" w:id="0">
    <w:p w:rsidR="00560529" w:rsidRDefault="00560529" w:rsidP="001F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535244"/>
      <w:docPartObj>
        <w:docPartGallery w:val="Page Numbers (Top of Page)"/>
        <w:docPartUnique/>
      </w:docPartObj>
    </w:sdtPr>
    <w:sdtEndPr/>
    <w:sdtContent>
      <w:p w:rsidR="001F0FAF" w:rsidRDefault="001F0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A82">
          <w:rPr>
            <w:noProof/>
          </w:rPr>
          <w:t>6</w:t>
        </w:r>
        <w:r>
          <w:fldChar w:fldCharType="end"/>
        </w:r>
      </w:p>
    </w:sdtContent>
  </w:sdt>
  <w:p w:rsidR="001F0FAF" w:rsidRDefault="001F0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8B"/>
    <w:multiLevelType w:val="multilevel"/>
    <w:tmpl w:val="5906A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72B4"/>
    <w:multiLevelType w:val="multilevel"/>
    <w:tmpl w:val="78B2D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010B"/>
    <w:multiLevelType w:val="multilevel"/>
    <w:tmpl w:val="8750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D7AAE"/>
    <w:multiLevelType w:val="hybridMultilevel"/>
    <w:tmpl w:val="AA1A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69FE"/>
    <w:multiLevelType w:val="multilevel"/>
    <w:tmpl w:val="051C8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DD2820"/>
    <w:multiLevelType w:val="multilevel"/>
    <w:tmpl w:val="2870A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833AC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D662D"/>
    <w:multiLevelType w:val="multilevel"/>
    <w:tmpl w:val="2BB4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553F4"/>
    <w:multiLevelType w:val="multilevel"/>
    <w:tmpl w:val="D9F65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430ECC"/>
    <w:multiLevelType w:val="multilevel"/>
    <w:tmpl w:val="B18E1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F"/>
    <w:rsid w:val="00071D1B"/>
    <w:rsid w:val="000B4E8E"/>
    <w:rsid w:val="00173BD9"/>
    <w:rsid w:val="001F0FAF"/>
    <w:rsid w:val="002A7112"/>
    <w:rsid w:val="002B43B4"/>
    <w:rsid w:val="00300F4E"/>
    <w:rsid w:val="0036020A"/>
    <w:rsid w:val="00395C2A"/>
    <w:rsid w:val="003A7E1E"/>
    <w:rsid w:val="004406AE"/>
    <w:rsid w:val="004C60CB"/>
    <w:rsid w:val="005209C6"/>
    <w:rsid w:val="00560529"/>
    <w:rsid w:val="00565AA0"/>
    <w:rsid w:val="00575ECF"/>
    <w:rsid w:val="005F7854"/>
    <w:rsid w:val="00620CB0"/>
    <w:rsid w:val="00632783"/>
    <w:rsid w:val="0064320B"/>
    <w:rsid w:val="006836DD"/>
    <w:rsid w:val="006B14D1"/>
    <w:rsid w:val="006B3656"/>
    <w:rsid w:val="006D6A82"/>
    <w:rsid w:val="00700937"/>
    <w:rsid w:val="007B6692"/>
    <w:rsid w:val="007C38AB"/>
    <w:rsid w:val="007D583B"/>
    <w:rsid w:val="00841889"/>
    <w:rsid w:val="009556A8"/>
    <w:rsid w:val="009C4ACC"/>
    <w:rsid w:val="009F7786"/>
    <w:rsid w:val="00A473DF"/>
    <w:rsid w:val="00AC749E"/>
    <w:rsid w:val="00AE51C9"/>
    <w:rsid w:val="00AF345A"/>
    <w:rsid w:val="00B31458"/>
    <w:rsid w:val="00B31D89"/>
    <w:rsid w:val="00B621D5"/>
    <w:rsid w:val="00B63656"/>
    <w:rsid w:val="00BF5A2A"/>
    <w:rsid w:val="00C205B7"/>
    <w:rsid w:val="00C26EBB"/>
    <w:rsid w:val="00CB64FF"/>
    <w:rsid w:val="00CF6705"/>
    <w:rsid w:val="00D233B5"/>
    <w:rsid w:val="00D34A82"/>
    <w:rsid w:val="00D61201"/>
    <w:rsid w:val="00D652BB"/>
    <w:rsid w:val="00D726EA"/>
    <w:rsid w:val="00D8473E"/>
    <w:rsid w:val="00DB09D5"/>
    <w:rsid w:val="00DE4863"/>
    <w:rsid w:val="00E9373C"/>
    <w:rsid w:val="00F30C3A"/>
    <w:rsid w:val="00F3374D"/>
    <w:rsid w:val="00F537B4"/>
    <w:rsid w:val="00F80763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FAF"/>
  </w:style>
  <w:style w:type="paragraph" w:styleId="a5">
    <w:name w:val="footer"/>
    <w:basedOn w:val="a"/>
    <w:link w:val="a6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FAF"/>
  </w:style>
  <w:style w:type="paragraph" w:styleId="a7">
    <w:name w:val="Balloon Text"/>
    <w:basedOn w:val="a"/>
    <w:link w:val="a8"/>
    <w:uiPriority w:val="99"/>
    <w:semiHidden/>
    <w:unhideWhenUsed/>
    <w:rsid w:val="00D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1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FAF"/>
  </w:style>
  <w:style w:type="paragraph" w:styleId="a5">
    <w:name w:val="footer"/>
    <w:basedOn w:val="a"/>
    <w:link w:val="a6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FAF"/>
  </w:style>
  <w:style w:type="paragraph" w:styleId="a7">
    <w:name w:val="Balloon Text"/>
    <w:basedOn w:val="a"/>
    <w:link w:val="a8"/>
    <w:uiPriority w:val="99"/>
    <w:semiHidden/>
    <w:unhideWhenUsed/>
    <w:rsid w:val="00D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u.b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20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 Beresneva</dc:creator>
  <cp:lastModifiedBy>Пользователь</cp:lastModifiedBy>
  <cp:revision>36</cp:revision>
  <cp:lastPrinted>2017-08-21T07:13:00Z</cp:lastPrinted>
  <dcterms:created xsi:type="dcterms:W3CDTF">2017-07-04T11:12:00Z</dcterms:created>
  <dcterms:modified xsi:type="dcterms:W3CDTF">2018-09-24T12:33:00Z</dcterms:modified>
</cp:coreProperties>
</file>