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56" w:rsidRPr="00FD036D" w:rsidRDefault="00A112BB" w:rsidP="000574CC">
      <w:pPr>
        <w:spacing w:after="0"/>
        <w:jc w:val="right"/>
        <w:rPr>
          <w:rFonts w:ascii="Times New Roman" w:hAnsi="Times New Roman" w:cs="Times New Roman"/>
          <w:lang w:val="be-BY"/>
        </w:rPr>
      </w:pPr>
      <w:r w:rsidRPr="00FD036D">
        <w:rPr>
          <w:rFonts w:ascii="Times New Roman" w:hAnsi="Times New Roman" w:cs="Times New Roman"/>
          <w:lang w:val="be-BY"/>
        </w:rPr>
        <w:t>ЗАЦВЕРДЖАНА</w:t>
      </w:r>
    </w:p>
    <w:p w:rsidR="00A112BB" w:rsidRPr="00FD036D" w:rsidRDefault="000574CC" w:rsidP="000574CC">
      <w:pPr>
        <w:spacing w:after="0"/>
        <w:jc w:val="right"/>
        <w:rPr>
          <w:rFonts w:ascii="Times New Roman" w:hAnsi="Times New Roman" w:cs="Times New Roman"/>
          <w:lang w:val="be-BY"/>
        </w:rPr>
      </w:pPr>
      <w:r w:rsidRPr="00FD036D">
        <w:rPr>
          <w:rFonts w:ascii="Times New Roman" w:hAnsi="Times New Roman" w:cs="Times New Roman"/>
          <w:lang w:val="be-BY"/>
        </w:rPr>
        <w:t>н</w:t>
      </w:r>
      <w:r w:rsidR="00A112BB" w:rsidRPr="00FD036D">
        <w:rPr>
          <w:rFonts w:ascii="Times New Roman" w:hAnsi="Times New Roman" w:cs="Times New Roman"/>
          <w:lang w:val="be-BY"/>
        </w:rPr>
        <w:t>а пас</w:t>
      </w:r>
      <w:r w:rsidR="00FD036D">
        <w:rPr>
          <w:rFonts w:ascii="Times New Roman" w:hAnsi="Times New Roman" w:cs="Times New Roman"/>
          <w:lang w:val="be-BY"/>
        </w:rPr>
        <w:t>яджэнні метадычнага савета</w:t>
      </w:r>
    </w:p>
    <w:p w:rsidR="00A112BB" w:rsidRPr="00FD036D" w:rsidRDefault="000574CC" w:rsidP="000574CC">
      <w:pPr>
        <w:spacing w:after="0"/>
        <w:jc w:val="right"/>
        <w:rPr>
          <w:rFonts w:ascii="Times New Roman" w:hAnsi="Times New Roman" w:cs="Times New Roman"/>
          <w:lang w:val="be-BY"/>
        </w:rPr>
      </w:pPr>
      <w:r w:rsidRPr="00FD036D">
        <w:rPr>
          <w:rFonts w:ascii="Times New Roman" w:hAnsi="Times New Roman" w:cs="Times New Roman"/>
          <w:lang w:val="be-BY"/>
        </w:rPr>
        <w:t>а</w:t>
      </w:r>
      <w:r w:rsidR="00FD036D" w:rsidRPr="00FD036D">
        <w:rPr>
          <w:rFonts w:ascii="Times New Roman" w:hAnsi="Times New Roman" w:cs="Times New Roman"/>
          <w:lang w:val="be-BY"/>
        </w:rPr>
        <w:t>д   09.09.2016</w:t>
      </w:r>
    </w:p>
    <w:p w:rsidR="00A112BB" w:rsidRPr="00FD036D" w:rsidRDefault="00FD036D" w:rsidP="000574CC">
      <w:pPr>
        <w:spacing w:after="0"/>
        <w:jc w:val="right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п</w:t>
      </w:r>
      <w:r w:rsidR="00A112BB" w:rsidRPr="00FD036D">
        <w:rPr>
          <w:rFonts w:ascii="Times New Roman" w:hAnsi="Times New Roman" w:cs="Times New Roman"/>
          <w:lang w:val="be-BY"/>
        </w:rPr>
        <w:t>ратакол № 1</w:t>
      </w:r>
    </w:p>
    <w:p w:rsidR="00A112BB" w:rsidRDefault="00A112BB" w:rsidP="00A112BB">
      <w:pPr>
        <w:spacing w:after="0"/>
        <w:rPr>
          <w:lang w:val="be-BY"/>
        </w:rPr>
      </w:pPr>
    </w:p>
    <w:p w:rsidR="00A112BB" w:rsidRPr="007202FA" w:rsidRDefault="00A112BB" w:rsidP="007202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202FA">
        <w:rPr>
          <w:rFonts w:ascii="Times New Roman" w:hAnsi="Times New Roman" w:cs="Times New Roman"/>
          <w:b/>
          <w:sz w:val="28"/>
          <w:szCs w:val="28"/>
          <w:lang w:val="be-BY"/>
        </w:rPr>
        <w:t>ПАЛАЖЭННЕ</w:t>
      </w:r>
    </w:p>
    <w:p w:rsidR="000574CC" w:rsidRPr="007202FA" w:rsidRDefault="000574CC" w:rsidP="007202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202FA"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 w:rsidR="007202FA">
        <w:rPr>
          <w:rFonts w:ascii="Times New Roman" w:hAnsi="Times New Roman" w:cs="Times New Roman"/>
          <w:b/>
          <w:sz w:val="28"/>
          <w:szCs w:val="28"/>
          <w:lang w:val="be-BY"/>
        </w:rPr>
        <w:t xml:space="preserve">б </w:t>
      </w:r>
      <w:r w:rsidR="00FD036D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прадметным </w:t>
      </w:r>
      <w:r w:rsidR="007202FA">
        <w:rPr>
          <w:rFonts w:ascii="Times New Roman" w:hAnsi="Times New Roman" w:cs="Times New Roman"/>
          <w:b/>
          <w:sz w:val="28"/>
          <w:szCs w:val="28"/>
          <w:lang w:val="be-BY"/>
        </w:rPr>
        <w:t>метадычным аб’яднанні</w:t>
      </w:r>
      <w:r w:rsidR="00A112BB" w:rsidRPr="007202F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педагагогаў</w:t>
      </w:r>
    </w:p>
    <w:p w:rsidR="000574CC" w:rsidRPr="007202FA" w:rsidRDefault="007202FA" w:rsidP="007202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дзяржаўнай установы адукацыі </w:t>
      </w:r>
      <w:r w:rsidR="00A112BB" w:rsidRPr="007202F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“Лукская сярэдняя школа”</w:t>
      </w:r>
    </w:p>
    <w:p w:rsidR="00A112BB" w:rsidRPr="007202FA" w:rsidRDefault="00A112BB" w:rsidP="007202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112BB" w:rsidRPr="007202FA" w:rsidRDefault="00A112BB" w:rsidP="007202FA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202FA">
        <w:rPr>
          <w:rFonts w:ascii="Times New Roman" w:hAnsi="Times New Roman" w:cs="Times New Roman"/>
          <w:b/>
          <w:sz w:val="28"/>
          <w:szCs w:val="28"/>
          <w:lang w:val="be-BY"/>
        </w:rPr>
        <w:t>Агульныя палажэнні</w:t>
      </w:r>
    </w:p>
    <w:p w:rsidR="00A112BB" w:rsidRPr="007202FA" w:rsidRDefault="007202FA" w:rsidP="007202FA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Метадычныя аб’яднанні</w:t>
      </w:r>
      <w:r w:rsidR="00A112BB" w:rsidRPr="007202FA">
        <w:rPr>
          <w:rFonts w:ascii="Times New Roman" w:hAnsi="Times New Roman" w:cs="Times New Roman"/>
          <w:sz w:val="28"/>
          <w:szCs w:val="28"/>
          <w:lang w:val="be-BY"/>
        </w:rPr>
        <w:t xml:space="preserve"> настаўнікаў гуманітарнага, прыродазнаўча</w:t>
      </w:r>
      <w:r>
        <w:rPr>
          <w:rFonts w:ascii="Times New Roman" w:hAnsi="Times New Roman" w:cs="Times New Roman"/>
          <w:sz w:val="28"/>
          <w:szCs w:val="28"/>
          <w:lang w:val="be-BY"/>
        </w:rPr>
        <w:t>-матэматычнага цыклу прадметаў,</w:t>
      </w:r>
      <w:r w:rsidR="00A112BB" w:rsidRPr="007202FA">
        <w:rPr>
          <w:rFonts w:ascii="Times New Roman" w:hAnsi="Times New Roman" w:cs="Times New Roman"/>
          <w:sz w:val="28"/>
          <w:szCs w:val="28"/>
          <w:lang w:val="be-BY"/>
        </w:rPr>
        <w:t xml:space="preserve"> настаўнікаў пачатковых класаў з’яўляюцца структурным</w:t>
      </w:r>
      <w:r w:rsidR="000574CC" w:rsidRPr="007202FA">
        <w:rPr>
          <w:rFonts w:ascii="Times New Roman" w:hAnsi="Times New Roman" w:cs="Times New Roman"/>
          <w:sz w:val="28"/>
          <w:szCs w:val="28"/>
          <w:lang w:val="be-BY"/>
        </w:rPr>
        <w:t>і падраздзялення</w:t>
      </w:r>
      <w:r w:rsidR="00A112BB" w:rsidRPr="007202FA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0574CC" w:rsidRPr="007202FA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A112BB" w:rsidRPr="007202FA">
        <w:rPr>
          <w:rFonts w:ascii="Times New Roman" w:hAnsi="Times New Roman" w:cs="Times New Roman"/>
          <w:sz w:val="28"/>
          <w:szCs w:val="28"/>
          <w:lang w:val="be-BY"/>
        </w:rPr>
        <w:t xml:space="preserve"> метадычнай службы школы, вядуць метадычную работу па прадметах, арганізуюць пазакласную дзейнасць вучняў.</w:t>
      </w:r>
    </w:p>
    <w:p w:rsidR="00A112BB" w:rsidRPr="007202FA" w:rsidRDefault="00A112BB" w:rsidP="007202F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112BB" w:rsidRPr="007202FA" w:rsidRDefault="007202FA" w:rsidP="007202FA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Мэты дзейнасці метадычнага аб’яднання</w:t>
      </w:r>
      <w:r w:rsidR="00A112BB" w:rsidRPr="007202FA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</w:p>
    <w:p w:rsidR="00A112BB" w:rsidRPr="007202FA" w:rsidRDefault="007202FA" w:rsidP="007202F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A112BB" w:rsidRPr="007202FA">
        <w:rPr>
          <w:rFonts w:ascii="Times New Roman" w:hAnsi="Times New Roman" w:cs="Times New Roman"/>
          <w:sz w:val="28"/>
          <w:szCs w:val="28"/>
          <w:lang w:val="be-BY"/>
        </w:rPr>
        <w:t>авышэнне ўзроўню асобаснай культуры педагогаў і іх прафесійнага майстэрства;</w:t>
      </w:r>
    </w:p>
    <w:p w:rsidR="00A112BB" w:rsidRPr="007202FA" w:rsidRDefault="007202FA" w:rsidP="007202F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A112BB" w:rsidRPr="007202FA">
        <w:rPr>
          <w:rFonts w:ascii="Times New Roman" w:hAnsi="Times New Roman" w:cs="Times New Roman"/>
          <w:sz w:val="28"/>
          <w:szCs w:val="28"/>
          <w:lang w:val="be-BY"/>
        </w:rPr>
        <w:t>тварэнне спрыяльных умоў для нармальнага  функцыянавання педа</w:t>
      </w:r>
      <w:r w:rsidR="000574CC" w:rsidRPr="007202FA">
        <w:rPr>
          <w:rFonts w:ascii="Times New Roman" w:hAnsi="Times New Roman" w:cs="Times New Roman"/>
          <w:sz w:val="28"/>
          <w:szCs w:val="28"/>
          <w:lang w:val="be-BY"/>
        </w:rPr>
        <w:t>гогаў (забеспячэнне магчымасці</w:t>
      </w:r>
      <w:r w:rsidR="00A112BB" w:rsidRPr="007202FA">
        <w:rPr>
          <w:rFonts w:ascii="Times New Roman" w:hAnsi="Times New Roman" w:cs="Times New Roman"/>
          <w:sz w:val="28"/>
          <w:szCs w:val="28"/>
          <w:lang w:val="be-BY"/>
        </w:rPr>
        <w:t xml:space="preserve"> абмяняцца думкамі і вопытам па прыярытэтных і праблемных пытаннях навучання і выхавання, атрымаць метадычную падтрымку і г.д.).</w:t>
      </w:r>
    </w:p>
    <w:p w:rsidR="00A112BB" w:rsidRPr="007202FA" w:rsidRDefault="00A112BB" w:rsidP="007202F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112BB" w:rsidRPr="007202FA" w:rsidRDefault="007202FA" w:rsidP="007202FA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Задачы метадычнага аб’яднання</w:t>
      </w:r>
      <w:r w:rsidR="00A112BB" w:rsidRPr="007202FA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</w:p>
    <w:p w:rsidR="00A112BB" w:rsidRPr="007202FA" w:rsidRDefault="007202FA" w:rsidP="007202F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A112BB" w:rsidRPr="007202FA">
        <w:rPr>
          <w:rFonts w:ascii="Times New Roman" w:hAnsi="Times New Roman" w:cs="Times New Roman"/>
          <w:sz w:val="28"/>
          <w:szCs w:val="28"/>
          <w:lang w:val="be-BY"/>
        </w:rPr>
        <w:t>ператыўнае рэагаванне на запатрабаванні педагогаў па актуальных адукацыйных праблемах;</w:t>
      </w:r>
    </w:p>
    <w:p w:rsidR="00A112BB" w:rsidRPr="007202FA" w:rsidRDefault="007202FA" w:rsidP="007202F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</w:t>
      </w:r>
      <w:r w:rsidR="00A112BB" w:rsidRPr="007202FA">
        <w:rPr>
          <w:rFonts w:ascii="Times New Roman" w:hAnsi="Times New Roman" w:cs="Times New Roman"/>
          <w:sz w:val="28"/>
          <w:szCs w:val="28"/>
          <w:lang w:val="be-BY"/>
        </w:rPr>
        <w:t>наёмства з дасягненнямі педагагічнай навукі і практыкі, з новымі педагагічнымі тэхналогіямі;</w:t>
      </w:r>
    </w:p>
    <w:p w:rsidR="00A112BB" w:rsidRPr="007202FA" w:rsidRDefault="007202FA" w:rsidP="007202F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A112BB" w:rsidRPr="007202FA">
        <w:rPr>
          <w:rFonts w:ascii="Times New Roman" w:hAnsi="Times New Roman" w:cs="Times New Roman"/>
          <w:sz w:val="28"/>
          <w:szCs w:val="28"/>
          <w:lang w:val="be-BY"/>
        </w:rPr>
        <w:t>рганізацыя сістэмы метадычнай работы з мэтай развіцця педагагічнай творчасці і самарэалізацыі ініцыятывы педагогаў</w:t>
      </w:r>
      <w:r w:rsidR="00FC330C" w:rsidRPr="007202FA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FC330C" w:rsidRPr="007202FA" w:rsidRDefault="007202FA" w:rsidP="007202F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FC330C" w:rsidRPr="007202FA">
        <w:rPr>
          <w:rFonts w:ascii="Times New Roman" w:hAnsi="Times New Roman" w:cs="Times New Roman"/>
          <w:sz w:val="28"/>
          <w:szCs w:val="28"/>
          <w:lang w:val="be-BY"/>
        </w:rPr>
        <w:t>тымуляванне і развіццё пошукавага і даследчага падыходу да адукацыйнага працэсу;</w:t>
      </w:r>
    </w:p>
    <w:p w:rsidR="00FC330C" w:rsidRDefault="007202FA" w:rsidP="007202F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в</w:t>
      </w:r>
      <w:r w:rsidR="00FC330C" w:rsidRPr="007202FA">
        <w:rPr>
          <w:rFonts w:ascii="Times New Roman" w:hAnsi="Times New Roman" w:cs="Times New Roman"/>
          <w:sz w:val="28"/>
          <w:szCs w:val="28"/>
          <w:lang w:val="be-BY"/>
        </w:rPr>
        <w:t>ыяўленне, абагульненне і распаўсюдж</w:t>
      </w:r>
      <w:r w:rsidR="00F1438D" w:rsidRPr="007202FA">
        <w:rPr>
          <w:rFonts w:ascii="Times New Roman" w:hAnsi="Times New Roman" w:cs="Times New Roman"/>
          <w:sz w:val="28"/>
          <w:szCs w:val="28"/>
          <w:lang w:val="be-BY"/>
        </w:rPr>
        <w:t>анне перадавога педагагічнага во</w:t>
      </w:r>
      <w:r w:rsidR="00FC330C" w:rsidRPr="007202FA">
        <w:rPr>
          <w:rFonts w:ascii="Times New Roman" w:hAnsi="Times New Roman" w:cs="Times New Roman"/>
          <w:sz w:val="28"/>
          <w:szCs w:val="28"/>
          <w:lang w:val="be-BY"/>
        </w:rPr>
        <w:t>пыту навучання і выхавання.</w:t>
      </w:r>
    </w:p>
    <w:p w:rsidR="00A43A98" w:rsidRPr="007202FA" w:rsidRDefault="00A43A98" w:rsidP="00A43A9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C330C" w:rsidRPr="007202FA" w:rsidRDefault="00FC330C" w:rsidP="007202FA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202FA">
        <w:rPr>
          <w:rFonts w:ascii="Times New Roman" w:hAnsi="Times New Roman" w:cs="Times New Roman"/>
          <w:b/>
          <w:sz w:val="28"/>
          <w:szCs w:val="28"/>
          <w:lang w:val="be-BY"/>
        </w:rPr>
        <w:t>Змест  ра</w:t>
      </w:r>
      <w:r w:rsidR="007202FA">
        <w:rPr>
          <w:rFonts w:ascii="Times New Roman" w:hAnsi="Times New Roman" w:cs="Times New Roman"/>
          <w:b/>
          <w:sz w:val="28"/>
          <w:szCs w:val="28"/>
          <w:lang w:val="be-BY"/>
        </w:rPr>
        <w:t>боты метадычнага аб’яднання</w:t>
      </w:r>
    </w:p>
    <w:p w:rsidR="00A43A98" w:rsidRPr="00A43A98" w:rsidRDefault="007202FA" w:rsidP="00A43A9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202FA">
        <w:rPr>
          <w:rFonts w:ascii="Times New Roman" w:hAnsi="Times New Roman" w:cs="Times New Roman"/>
          <w:sz w:val="28"/>
          <w:szCs w:val="28"/>
          <w:lang w:val="be-BY"/>
        </w:rPr>
        <w:t>Метадычнае аб’яднанне</w:t>
      </w:r>
      <w:r w:rsidR="00A43A98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="00A43A98" w:rsidRPr="00A43A98">
        <w:rPr>
          <w:rFonts w:ascii="Times New Roman" w:hAnsi="Times New Roman" w:cs="Times New Roman"/>
          <w:color w:val="000000"/>
          <w:sz w:val="28"/>
          <w:szCs w:val="28"/>
          <w:lang w:val="be-BY"/>
        </w:rPr>
        <w:t>не менш за 4 пасяджэнні ў год, з іх - 2 тэматычныя семінары</w:t>
      </w:r>
      <w:r w:rsidR="00FC330C" w:rsidRPr="00A43A98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FC330C" w:rsidRPr="007202FA" w:rsidRDefault="007202FA" w:rsidP="007202F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FC330C" w:rsidRPr="007202FA">
        <w:rPr>
          <w:rFonts w:ascii="Times New Roman" w:hAnsi="Times New Roman" w:cs="Times New Roman"/>
          <w:sz w:val="28"/>
          <w:szCs w:val="28"/>
          <w:lang w:val="be-BY"/>
        </w:rPr>
        <w:t>раводзіць аналіз рэзультатаў адукацыйнага працэсу;</w:t>
      </w:r>
    </w:p>
    <w:p w:rsidR="00FC330C" w:rsidRPr="007202FA" w:rsidRDefault="007202FA" w:rsidP="007202F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FC330C" w:rsidRPr="007202FA">
        <w:rPr>
          <w:rFonts w:ascii="Times New Roman" w:hAnsi="Times New Roman" w:cs="Times New Roman"/>
          <w:sz w:val="28"/>
          <w:szCs w:val="28"/>
          <w:lang w:val="be-BY"/>
        </w:rPr>
        <w:t>рганізуе і праводзіць вучэбна-метадычныя мерапрыемствы, зыходзячы з запатрабаванняў педагогаў і вынікаў дыягностыкі;</w:t>
      </w:r>
    </w:p>
    <w:p w:rsidR="00FC330C" w:rsidRPr="007202FA" w:rsidRDefault="007202FA" w:rsidP="007202F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</w:t>
      </w:r>
      <w:r w:rsidR="00FC330C" w:rsidRPr="007202FA">
        <w:rPr>
          <w:rFonts w:ascii="Times New Roman" w:hAnsi="Times New Roman" w:cs="Times New Roman"/>
          <w:sz w:val="28"/>
          <w:szCs w:val="28"/>
          <w:lang w:val="be-BY"/>
        </w:rPr>
        <w:t>аспрацоўвае метадычныя рэкамендацыі ў дапамогу настаўнікам, вучням у мэтах больш паспяховага навучання, павышэння культуры вучэбнай працы;</w:t>
      </w:r>
    </w:p>
    <w:p w:rsidR="00FC330C" w:rsidRPr="007202FA" w:rsidRDefault="007202FA" w:rsidP="007202F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FC330C" w:rsidRPr="007202FA">
        <w:rPr>
          <w:rFonts w:ascii="Times New Roman" w:hAnsi="Times New Roman" w:cs="Times New Roman"/>
          <w:sz w:val="28"/>
          <w:szCs w:val="28"/>
          <w:lang w:val="be-BY"/>
        </w:rPr>
        <w:t>носіць прапановы у арганізацыю і змест атэстацыі педагогаў;</w:t>
      </w:r>
    </w:p>
    <w:p w:rsidR="00FC330C" w:rsidRPr="007202FA" w:rsidRDefault="007202FA" w:rsidP="007202F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FC330C" w:rsidRPr="007202FA">
        <w:rPr>
          <w:rFonts w:ascii="Times New Roman" w:hAnsi="Times New Roman" w:cs="Times New Roman"/>
          <w:sz w:val="28"/>
          <w:szCs w:val="28"/>
          <w:lang w:val="be-BY"/>
        </w:rPr>
        <w:t>рганізуе работу з маладымі настаўнікамі.</w:t>
      </w:r>
    </w:p>
    <w:p w:rsidR="00FC330C" w:rsidRPr="007202FA" w:rsidRDefault="00FC330C" w:rsidP="007202F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C330C" w:rsidRPr="007202FA" w:rsidRDefault="007202FA" w:rsidP="007202FA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Метадычнае аб’яднанне</w:t>
      </w:r>
      <w:r w:rsidR="00FC330C" w:rsidRPr="007202F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мае права:</w:t>
      </w:r>
    </w:p>
    <w:p w:rsidR="00FC330C" w:rsidRPr="007202FA" w:rsidRDefault="007202FA" w:rsidP="007202F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FC330C" w:rsidRPr="007202FA">
        <w:rPr>
          <w:rFonts w:ascii="Times New Roman" w:hAnsi="Times New Roman" w:cs="Times New Roman"/>
          <w:sz w:val="28"/>
          <w:szCs w:val="28"/>
          <w:lang w:val="be-BY"/>
        </w:rPr>
        <w:t>носіць прапановы аб паля</w:t>
      </w:r>
      <w:r>
        <w:rPr>
          <w:rFonts w:ascii="Times New Roman" w:hAnsi="Times New Roman" w:cs="Times New Roman"/>
          <w:sz w:val="28"/>
          <w:szCs w:val="28"/>
          <w:lang w:val="be-BY"/>
        </w:rPr>
        <w:t>пшэнні вучэбнага працэсу ва ўстанове адукацыі</w:t>
      </w:r>
      <w:r w:rsidR="00FC330C" w:rsidRPr="007202FA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FC330C" w:rsidRPr="007202FA" w:rsidRDefault="007202FA" w:rsidP="007202F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</w:t>
      </w:r>
      <w:r w:rsidR="00FC330C" w:rsidRPr="007202FA">
        <w:rPr>
          <w:rFonts w:ascii="Times New Roman" w:hAnsi="Times New Roman" w:cs="Times New Roman"/>
          <w:sz w:val="28"/>
          <w:szCs w:val="28"/>
          <w:lang w:val="be-BY"/>
        </w:rPr>
        <w:t>вяртацца за кансультацыямі па праблемах навучання і выхавання да намеснікаў дырэктара, метадыстаў аддзела адукацыі;</w:t>
      </w:r>
    </w:p>
    <w:p w:rsidR="00FC330C" w:rsidRPr="007202FA" w:rsidRDefault="007202FA" w:rsidP="007202F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FC330C" w:rsidRPr="007202FA">
        <w:rPr>
          <w:rFonts w:ascii="Times New Roman" w:hAnsi="Times New Roman" w:cs="Times New Roman"/>
          <w:sz w:val="28"/>
          <w:szCs w:val="28"/>
          <w:lang w:val="be-BY"/>
        </w:rPr>
        <w:t>тавіць перад адміністрацыяй школы пытанне аб заахвочванні сваіх членаў за поспехі ў рабоце;</w:t>
      </w:r>
    </w:p>
    <w:p w:rsidR="00FC330C" w:rsidRPr="007202FA" w:rsidRDefault="007202FA" w:rsidP="007202F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</w:t>
      </w:r>
      <w:r w:rsidR="00FC330C" w:rsidRPr="007202FA">
        <w:rPr>
          <w:rFonts w:ascii="Times New Roman" w:hAnsi="Times New Roman" w:cs="Times New Roman"/>
          <w:sz w:val="28"/>
          <w:szCs w:val="28"/>
          <w:lang w:val="be-BY"/>
        </w:rPr>
        <w:t>ыхтаваць свае прапановы пры правядзенні атэстацыі педагогаў;</w:t>
      </w:r>
    </w:p>
    <w:p w:rsidR="00FC330C" w:rsidRPr="007202FA" w:rsidRDefault="007202FA" w:rsidP="007202F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FC330C" w:rsidRPr="007202FA">
        <w:rPr>
          <w:rFonts w:ascii="Times New Roman" w:hAnsi="Times New Roman" w:cs="Times New Roman"/>
          <w:sz w:val="28"/>
          <w:szCs w:val="28"/>
          <w:lang w:val="be-BY"/>
        </w:rPr>
        <w:t>тавіць пытанне аб публікацыі на старонках перыядычнага друку матэрыялаў аб лепшым вопыце работы;</w:t>
      </w:r>
    </w:p>
    <w:p w:rsidR="00FC330C" w:rsidRPr="007202FA" w:rsidRDefault="007202FA" w:rsidP="007202F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</w:t>
      </w:r>
      <w:r w:rsidR="00FC330C" w:rsidRPr="007202FA">
        <w:rPr>
          <w:rFonts w:ascii="Times New Roman" w:hAnsi="Times New Roman" w:cs="Times New Roman"/>
          <w:sz w:val="28"/>
          <w:szCs w:val="28"/>
          <w:lang w:val="be-BY"/>
        </w:rPr>
        <w:t>экамендаваць педагогам розныя формы павышэння кваліфікацыі.</w:t>
      </w:r>
    </w:p>
    <w:p w:rsidR="00FC330C" w:rsidRPr="007202FA" w:rsidRDefault="00FC330C" w:rsidP="007202F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202FA" w:rsidRDefault="00FC330C" w:rsidP="007202FA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202FA">
        <w:rPr>
          <w:rFonts w:ascii="Times New Roman" w:hAnsi="Times New Roman" w:cs="Times New Roman"/>
          <w:b/>
          <w:sz w:val="28"/>
          <w:szCs w:val="28"/>
          <w:lang w:val="be-BY"/>
        </w:rPr>
        <w:t>Кіраўнік прадметна</w:t>
      </w:r>
      <w:r w:rsidR="007202FA">
        <w:rPr>
          <w:rFonts w:ascii="Times New Roman" w:hAnsi="Times New Roman" w:cs="Times New Roman"/>
          <w:b/>
          <w:sz w:val="28"/>
          <w:szCs w:val="28"/>
          <w:lang w:val="be-BY"/>
        </w:rPr>
        <w:t>га метадычнага аб’яднання</w:t>
      </w:r>
      <w:r w:rsidRPr="007202F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абавязаны:</w:t>
      </w:r>
    </w:p>
    <w:p w:rsidR="00FC330C" w:rsidRPr="007202FA" w:rsidRDefault="007202FA" w:rsidP="007202F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</w:t>
      </w:r>
      <w:r w:rsidR="00FC330C" w:rsidRPr="007202FA">
        <w:rPr>
          <w:rFonts w:ascii="Times New Roman" w:hAnsi="Times New Roman" w:cs="Times New Roman"/>
          <w:sz w:val="28"/>
          <w:szCs w:val="28"/>
          <w:lang w:val="be-BY"/>
        </w:rPr>
        <w:t>ры планава</w:t>
      </w:r>
      <w:r>
        <w:rPr>
          <w:rFonts w:ascii="Times New Roman" w:hAnsi="Times New Roman" w:cs="Times New Roman"/>
          <w:sz w:val="28"/>
          <w:szCs w:val="28"/>
          <w:lang w:val="be-BY"/>
        </w:rPr>
        <w:t>нні работы метадычнага аб’яднання</w:t>
      </w:r>
      <w:r w:rsidR="00F1438D" w:rsidRPr="007202FA">
        <w:rPr>
          <w:rFonts w:ascii="Times New Roman" w:hAnsi="Times New Roman" w:cs="Times New Roman"/>
          <w:sz w:val="28"/>
          <w:szCs w:val="28"/>
          <w:lang w:val="be-BY"/>
        </w:rPr>
        <w:t xml:space="preserve"> зыходзіць з асноў</w:t>
      </w:r>
      <w:r w:rsidR="00FC330C" w:rsidRPr="007202FA">
        <w:rPr>
          <w:rFonts w:ascii="Times New Roman" w:hAnsi="Times New Roman" w:cs="Times New Roman"/>
          <w:sz w:val="28"/>
          <w:szCs w:val="28"/>
          <w:lang w:val="be-BY"/>
        </w:rPr>
        <w:t>ных прабл</w:t>
      </w:r>
      <w:r>
        <w:rPr>
          <w:rFonts w:ascii="Times New Roman" w:hAnsi="Times New Roman" w:cs="Times New Roman"/>
          <w:sz w:val="28"/>
          <w:szCs w:val="28"/>
          <w:lang w:val="be-BY"/>
        </w:rPr>
        <w:t>ем навучання і выхавання ва ўстанове адукацыі</w:t>
      </w:r>
      <w:r w:rsidR="00FC330C" w:rsidRPr="007202FA">
        <w:rPr>
          <w:rFonts w:ascii="Times New Roman" w:hAnsi="Times New Roman" w:cs="Times New Roman"/>
          <w:sz w:val="28"/>
          <w:szCs w:val="28"/>
          <w:lang w:val="be-BY"/>
        </w:rPr>
        <w:t>, рашэнняў педагагічных саветаў, нарад, кантраляваць іх выкананне;</w:t>
      </w:r>
    </w:p>
    <w:p w:rsidR="00FC330C" w:rsidRPr="007202FA" w:rsidRDefault="007202FA" w:rsidP="007202F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  <w:lang w:val="be-BY"/>
        </w:rPr>
        <w:t>ывучаць на пясяджэннях метадычных аб’яднанняў</w:t>
      </w:r>
      <w:r w:rsidR="000574CC" w:rsidRPr="007202FA">
        <w:rPr>
          <w:rFonts w:ascii="Times New Roman" w:hAnsi="Times New Roman" w:cs="Times New Roman"/>
          <w:sz w:val="28"/>
          <w:szCs w:val="28"/>
          <w:lang w:val="be-BY"/>
        </w:rPr>
        <w:t xml:space="preserve"> нарматыўныя дакументы, адзіныя педагагічныя патрабаванні да настаўнікаў і вучняў;</w:t>
      </w:r>
    </w:p>
    <w:p w:rsidR="000574CC" w:rsidRPr="007202FA" w:rsidRDefault="007202FA" w:rsidP="007202F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с</w:t>
      </w:r>
      <w:r>
        <w:rPr>
          <w:rFonts w:ascii="Times New Roman" w:hAnsi="Times New Roman" w:cs="Times New Roman"/>
          <w:sz w:val="28"/>
          <w:szCs w:val="28"/>
          <w:lang w:val="be-BY"/>
        </w:rPr>
        <w:t>кладаць план работы метадычнага аб’яднання</w:t>
      </w:r>
      <w:r w:rsidR="000574CC" w:rsidRPr="007202FA">
        <w:rPr>
          <w:rFonts w:ascii="Times New Roman" w:hAnsi="Times New Roman" w:cs="Times New Roman"/>
          <w:sz w:val="28"/>
          <w:szCs w:val="28"/>
          <w:lang w:val="be-BY"/>
        </w:rPr>
        <w:t>; аказваць дапамогу педагогам у выбары тэм для самаадукацыі і кантраляваць яе выкананне;</w:t>
      </w:r>
    </w:p>
    <w:p w:rsidR="000574CC" w:rsidRPr="007202FA" w:rsidRDefault="007202FA" w:rsidP="007202F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 w:rsidR="000574CC" w:rsidRPr="007202FA">
        <w:rPr>
          <w:rFonts w:ascii="Times New Roman" w:hAnsi="Times New Roman" w:cs="Times New Roman"/>
          <w:sz w:val="28"/>
          <w:szCs w:val="28"/>
          <w:lang w:val="be-BY"/>
        </w:rPr>
        <w:t>жыццяўляць кантроль за выкананнем вучэбных праграм у канцы паўгоддзя і навучальнага года, абмяркоўваць з настаўнікамі планы работы факультатываў, гурткоў, навуковага аб’яднання, замацаваць  вопытных педагогаў для аказання дапамогі маладым настаўнікам;</w:t>
      </w:r>
    </w:p>
    <w:p w:rsidR="000574CC" w:rsidRPr="007202FA" w:rsidRDefault="007202FA" w:rsidP="007202F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с</w:t>
      </w:r>
      <w:r w:rsidR="000574CC" w:rsidRPr="007202FA">
        <w:rPr>
          <w:rFonts w:ascii="Times New Roman" w:hAnsi="Times New Roman" w:cs="Times New Roman"/>
          <w:sz w:val="28"/>
          <w:szCs w:val="28"/>
          <w:lang w:val="be-BY"/>
        </w:rPr>
        <w:t>класці і абмеркаваць  з адміністрацыяй графік кантрольных работ і адкрытых урокаў, аказаць дапамогу адміністрацыі па падборы матэрыялаў для выніковых ка</w:t>
      </w:r>
      <w:r>
        <w:rPr>
          <w:rFonts w:ascii="Times New Roman" w:hAnsi="Times New Roman" w:cs="Times New Roman"/>
          <w:sz w:val="28"/>
          <w:szCs w:val="28"/>
          <w:lang w:val="be-BY"/>
        </w:rPr>
        <w:t>нтрольных работ, арганізацыі кантролю</w:t>
      </w:r>
      <w:r w:rsidR="000574CC" w:rsidRPr="007202FA">
        <w:rPr>
          <w:rFonts w:ascii="Times New Roman" w:hAnsi="Times New Roman" w:cs="Times New Roman"/>
          <w:sz w:val="28"/>
          <w:szCs w:val="28"/>
          <w:lang w:val="be-BY"/>
        </w:rPr>
        <w:t>, правядзенні экзаменаў;</w:t>
      </w:r>
    </w:p>
    <w:p w:rsidR="000574CC" w:rsidRPr="007202FA" w:rsidRDefault="007202FA" w:rsidP="007202F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</w:t>
      </w:r>
      <w:r w:rsidR="000574CC" w:rsidRPr="007202FA">
        <w:rPr>
          <w:rFonts w:ascii="Times New Roman" w:hAnsi="Times New Roman" w:cs="Times New Roman"/>
          <w:sz w:val="28"/>
          <w:szCs w:val="28"/>
          <w:lang w:val="be-BY"/>
        </w:rPr>
        <w:t>рымаць удзел у размеркаванні вучэбнай нагрузкі настаўнікаў.</w:t>
      </w:r>
    </w:p>
    <w:p w:rsidR="000574CC" w:rsidRPr="007202FA" w:rsidRDefault="000574CC" w:rsidP="007202F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574CC" w:rsidRPr="007202FA" w:rsidRDefault="000574CC" w:rsidP="007202FA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202FA">
        <w:rPr>
          <w:rFonts w:ascii="Times New Roman" w:hAnsi="Times New Roman" w:cs="Times New Roman"/>
          <w:b/>
          <w:sz w:val="28"/>
          <w:szCs w:val="28"/>
          <w:lang w:val="be-BY"/>
        </w:rPr>
        <w:t>Дакументацыя прадме</w:t>
      </w:r>
      <w:r w:rsidR="007202FA">
        <w:rPr>
          <w:rFonts w:ascii="Times New Roman" w:hAnsi="Times New Roman" w:cs="Times New Roman"/>
          <w:b/>
          <w:sz w:val="28"/>
          <w:szCs w:val="28"/>
          <w:lang w:val="be-BY"/>
        </w:rPr>
        <w:t>тнага метадычнага аб’яднання</w:t>
      </w:r>
      <w:r w:rsidRPr="007202FA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</w:p>
    <w:p w:rsidR="000574CC" w:rsidRPr="007202FA" w:rsidRDefault="000574CC" w:rsidP="007202F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202FA">
        <w:rPr>
          <w:rFonts w:ascii="Times New Roman" w:hAnsi="Times New Roman" w:cs="Times New Roman"/>
          <w:sz w:val="28"/>
          <w:szCs w:val="28"/>
          <w:lang w:val="be-BY"/>
        </w:rPr>
        <w:t>Палажэнне аб</w:t>
      </w:r>
      <w:r w:rsidR="007202FA">
        <w:rPr>
          <w:rFonts w:ascii="Times New Roman" w:hAnsi="Times New Roman" w:cs="Times New Roman"/>
          <w:sz w:val="28"/>
          <w:szCs w:val="28"/>
          <w:lang w:val="be-BY"/>
        </w:rPr>
        <w:t xml:space="preserve"> метадычным аб’яднанні педагогаў</w:t>
      </w:r>
      <w:r w:rsidRPr="007202FA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574CC" w:rsidRPr="007202FA" w:rsidRDefault="000574CC" w:rsidP="007202F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202FA">
        <w:rPr>
          <w:rFonts w:ascii="Times New Roman" w:hAnsi="Times New Roman" w:cs="Times New Roman"/>
          <w:sz w:val="28"/>
          <w:szCs w:val="28"/>
          <w:lang w:val="be-BY"/>
        </w:rPr>
        <w:t>План р</w:t>
      </w:r>
      <w:r w:rsidR="007202FA">
        <w:rPr>
          <w:rFonts w:ascii="Times New Roman" w:hAnsi="Times New Roman" w:cs="Times New Roman"/>
          <w:sz w:val="28"/>
          <w:szCs w:val="28"/>
          <w:lang w:val="be-BY"/>
        </w:rPr>
        <w:t>аботы метадычнага аб’яднання</w:t>
      </w:r>
      <w:r w:rsidRPr="007202FA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574CC" w:rsidRPr="007202FA" w:rsidRDefault="000574CC" w:rsidP="007202F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202FA">
        <w:rPr>
          <w:rFonts w:ascii="Times New Roman" w:hAnsi="Times New Roman" w:cs="Times New Roman"/>
          <w:sz w:val="28"/>
          <w:szCs w:val="28"/>
          <w:lang w:val="be-BY"/>
        </w:rPr>
        <w:t>Пратаколы пасядж</w:t>
      </w:r>
      <w:r w:rsidR="007202FA">
        <w:rPr>
          <w:rFonts w:ascii="Times New Roman" w:hAnsi="Times New Roman" w:cs="Times New Roman"/>
          <w:sz w:val="28"/>
          <w:szCs w:val="28"/>
          <w:lang w:val="be-BY"/>
        </w:rPr>
        <w:t>энняў метадычнага аб’яднання</w:t>
      </w:r>
      <w:r w:rsidRPr="007202FA">
        <w:rPr>
          <w:rFonts w:ascii="Times New Roman" w:hAnsi="Times New Roman" w:cs="Times New Roman"/>
          <w:sz w:val="28"/>
          <w:szCs w:val="28"/>
          <w:lang w:val="be-BY"/>
        </w:rPr>
        <w:t>.</w:t>
      </w:r>
    </w:p>
    <w:sectPr w:rsidR="000574CC" w:rsidRPr="007202FA" w:rsidSect="007202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1537F"/>
    <w:multiLevelType w:val="multilevel"/>
    <w:tmpl w:val="03F046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4415A04"/>
    <w:multiLevelType w:val="hybridMultilevel"/>
    <w:tmpl w:val="0A9096A4"/>
    <w:lvl w:ilvl="0" w:tplc="54468B50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12BB"/>
    <w:rsid w:val="000574CC"/>
    <w:rsid w:val="007202FA"/>
    <w:rsid w:val="00A112BB"/>
    <w:rsid w:val="00A43A98"/>
    <w:rsid w:val="00F1438D"/>
    <w:rsid w:val="00FC330C"/>
    <w:rsid w:val="00FD036D"/>
    <w:rsid w:val="00FF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2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AD17C-00C1-4670-9992-5A36DE51B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2011-11-25T12:54:00Z</dcterms:created>
  <dcterms:modified xsi:type="dcterms:W3CDTF">2017-02-03T11:22:00Z</dcterms:modified>
</cp:coreProperties>
</file>