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3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ЗАЦВЯРДЖАЮ</w:t>
      </w:r>
    </w:p>
    <w:p w:rsidR="004530C9" w:rsidRDefault="004530C9" w:rsidP="004530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Дырэктар________С.Я.Міхалкевіч</w:t>
      </w:r>
    </w:p>
    <w:p w:rsidR="004530C9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27.10.2023г.</w:t>
      </w:r>
    </w:p>
    <w:p w:rsidR="004530C9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530C9" w:rsidRPr="004309C4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4309C4">
        <w:rPr>
          <w:rFonts w:ascii="Times New Roman" w:hAnsi="Times New Roman" w:cs="Times New Roman"/>
          <w:b/>
          <w:sz w:val="36"/>
          <w:szCs w:val="36"/>
          <w:lang w:val="be-BY"/>
        </w:rPr>
        <w:t>ПЛАН РАБОТЫ</w:t>
      </w:r>
    </w:p>
    <w:p w:rsidR="004530C9" w:rsidRPr="004309C4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4309C4">
        <w:rPr>
          <w:rFonts w:ascii="Times New Roman" w:hAnsi="Times New Roman" w:cs="Times New Roman"/>
          <w:b/>
          <w:sz w:val="36"/>
          <w:szCs w:val="36"/>
          <w:lang w:val="be-BY"/>
        </w:rPr>
        <w:t xml:space="preserve">членаў педагагічнага калектыву </w:t>
      </w:r>
    </w:p>
    <w:p w:rsidR="004530C9" w:rsidRPr="004309C4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4309C4">
        <w:rPr>
          <w:rFonts w:ascii="Times New Roman" w:hAnsi="Times New Roman" w:cs="Times New Roman"/>
          <w:b/>
          <w:sz w:val="36"/>
          <w:szCs w:val="36"/>
          <w:lang w:val="be-BY"/>
        </w:rPr>
        <w:t>на час восеньскіх канікул</w:t>
      </w:r>
    </w:p>
    <w:p w:rsidR="00773B7C" w:rsidRDefault="00773B7C" w:rsidP="0045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4530C9" w:rsidRPr="00773B7C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73B7C">
        <w:rPr>
          <w:rFonts w:ascii="Times New Roman" w:hAnsi="Times New Roman" w:cs="Times New Roman"/>
          <w:b/>
          <w:i/>
          <w:sz w:val="28"/>
          <w:szCs w:val="28"/>
          <w:lang w:val="be-BY"/>
        </w:rPr>
        <w:t>2023/2024 нав.год</w:t>
      </w:r>
      <w:r w:rsidR="00773B7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4530C9" w:rsidRPr="004309C4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073"/>
        <w:gridCol w:w="1946"/>
        <w:gridCol w:w="2040"/>
      </w:tblGrid>
      <w:tr w:rsidR="004530C9" w:rsidRPr="004309C4" w:rsidTr="004530C9">
        <w:tc>
          <w:tcPr>
            <w:tcW w:w="1526" w:type="dxa"/>
          </w:tcPr>
          <w:p w:rsidR="004530C9" w:rsidRPr="004309C4" w:rsidRDefault="004530C9" w:rsidP="004530C9">
            <w:pPr>
              <w:jc w:val="center"/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4678" w:type="dxa"/>
          </w:tcPr>
          <w:p w:rsidR="004530C9" w:rsidRPr="004309C4" w:rsidRDefault="004530C9" w:rsidP="004530C9">
            <w:pPr>
              <w:jc w:val="center"/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b/>
                <w:sz w:val="28"/>
                <w:szCs w:val="28"/>
                <w:lang w:val="be-BY"/>
              </w:rPr>
              <w:t>Змест работы</w:t>
            </w:r>
          </w:p>
        </w:tc>
        <w:tc>
          <w:tcPr>
            <w:tcW w:w="1842" w:type="dxa"/>
          </w:tcPr>
          <w:p w:rsidR="004530C9" w:rsidRPr="004309C4" w:rsidRDefault="004530C9" w:rsidP="004530C9">
            <w:pPr>
              <w:jc w:val="center"/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b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525" w:type="dxa"/>
          </w:tcPr>
          <w:p w:rsidR="004530C9" w:rsidRPr="004309C4" w:rsidRDefault="004530C9" w:rsidP="004530C9">
            <w:pPr>
              <w:jc w:val="center"/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4530C9" w:rsidRPr="001E7BAF" w:rsidTr="004530C9">
        <w:tc>
          <w:tcPr>
            <w:tcW w:w="1526" w:type="dxa"/>
          </w:tcPr>
          <w:p w:rsidR="004530C9" w:rsidRPr="004309C4" w:rsidRDefault="001E7BAF" w:rsidP="004530C9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30.10.2023</w:t>
            </w:r>
          </w:p>
        </w:tc>
        <w:tc>
          <w:tcPr>
            <w:tcW w:w="4678" w:type="dxa"/>
          </w:tcPr>
          <w:p w:rsidR="004530C9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 р</w:t>
            </w:r>
            <w:r w:rsidR="001E7BAF"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абота з базай “ПараГраф”, 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</w:t>
            </w:r>
            <w:r w:rsidR="001E7BAF" w:rsidRPr="004309C4">
              <w:rPr>
                <w:rFonts w:ascii="15" w:hAnsi="15" w:cs="Times New Roman"/>
                <w:sz w:val="28"/>
                <w:szCs w:val="28"/>
                <w:lang w:val="be-BY"/>
              </w:rPr>
              <w:t>работа са школьнай дакументацыяй ( класныя журналы)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,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работа прышкольнага лагера “Верасок”</w:t>
            </w:r>
          </w:p>
        </w:tc>
        <w:tc>
          <w:tcPr>
            <w:tcW w:w="1842" w:type="dxa"/>
          </w:tcPr>
          <w:p w:rsidR="001E7BAF" w:rsidRPr="004309C4" w:rsidRDefault="001E7BAF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Кл.кіраўнікі,</w:t>
            </w:r>
          </w:p>
          <w:p w:rsidR="00A90F9B" w:rsidRPr="004309C4" w:rsidRDefault="001E7BAF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настаўнікі-прадметнікі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530C9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Адпаведна графіка</w:t>
            </w:r>
            <w:r w:rsidR="001E7BAF"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25" w:type="dxa"/>
          </w:tcPr>
          <w:p w:rsidR="004530C9" w:rsidRPr="004309C4" w:rsidRDefault="001E7BAF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Богуш С.Г.</w:t>
            </w:r>
          </w:p>
        </w:tc>
      </w:tr>
      <w:tr w:rsidR="001E7BAF" w:rsidRPr="001E7BAF" w:rsidTr="004530C9">
        <w:tc>
          <w:tcPr>
            <w:tcW w:w="1526" w:type="dxa"/>
          </w:tcPr>
          <w:p w:rsidR="001E7BAF" w:rsidRPr="004309C4" w:rsidRDefault="001E7BAF" w:rsidP="004530C9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31.10.2023</w:t>
            </w:r>
          </w:p>
        </w:tc>
        <w:tc>
          <w:tcPr>
            <w:tcW w:w="4678" w:type="dxa"/>
          </w:tcPr>
          <w:p w:rsidR="001E7BAF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*п</w:t>
            </w:r>
            <w:r w:rsidR="001E7BAF" w:rsidRPr="004309C4">
              <w:rPr>
                <w:rFonts w:ascii="15" w:hAnsi="15" w:cs="Times New Roman"/>
                <w:sz w:val="28"/>
                <w:szCs w:val="28"/>
                <w:lang w:val="be-BY"/>
              </w:rPr>
              <w:t>адрыхтоўка матэрыялаў на нараду пры дырэктары,</w:t>
            </w:r>
          </w:p>
          <w:p w:rsidR="001E7BAF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*н</w:t>
            </w:r>
            <w:r w:rsidR="001E7BAF" w:rsidRPr="004309C4">
              <w:rPr>
                <w:rFonts w:ascii="15" w:hAnsi="15" w:cs="Times New Roman"/>
                <w:sz w:val="28"/>
                <w:szCs w:val="28"/>
                <w:lang w:val="be-BY"/>
              </w:rPr>
              <w:t>аведванне сем’яў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 розных катэгорый,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*экскурсія па мясцоваму рэгіену</w:t>
            </w:r>
            <w:r w:rsidR="00F909FD" w:rsidRPr="004309C4">
              <w:rPr>
                <w:rFonts w:ascii="15" w:hAnsi="15" w:cs="Times New Roman"/>
                <w:sz w:val="28"/>
                <w:szCs w:val="28"/>
                <w:lang w:val="be-BY"/>
              </w:rPr>
              <w:t>;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*работа прышкольнага лагера “Верасок”</w:t>
            </w:r>
          </w:p>
        </w:tc>
        <w:tc>
          <w:tcPr>
            <w:tcW w:w="1842" w:type="dxa"/>
          </w:tcPr>
          <w:p w:rsidR="001E7BAF" w:rsidRPr="004309C4" w:rsidRDefault="001E7BAF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Па пытання павесткі дня</w:t>
            </w:r>
            <w:r w:rsidR="00A90F9B" w:rsidRPr="004309C4">
              <w:rPr>
                <w:rFonts w:ascii="15" w:hAnsi="15" w:cs="Times New Roman"/>
                <w:sz w:val="28"/>
                <w:szCs w:val="28"/>
                <w:lang w:val="be-BY"/>
              </w:rPr>
              <w:t>,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педагог сацыяльны, кл.кіраўнікі 5,10,1 кл.</w:t>
            </w:r>
          </w:p>
        </w:tc>
        <w:tc>
          <w:tcPr>
            <w:tcW w:w="1525" w:type="dxa"/>
          </w:tcPr>
          <w:p w:rsidR="001E7BAF" w:rsidRPr="004309C4" w:rsidRDefault="001E7BAF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</w:t>
            </w:r>
            <w:r w:rsidR="00A90F9B" w:rsidRPr="004309C4">
              <w:rPr>
                <w:rFonts w:ascii="15" w:hAnsi="15" w:cs="Times New Roman"/>
                <w:sz w:val="28"/>
                <w:szCs w:val="28"/>
                <w:lang w:val="be-BY"/>
              </w:rPr>
              <w:t>,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педагог сацыяльны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,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выхавальнікі аздараўленчага ланера </w:t>
            </w:r>
          </w:p>
        </w:tc>
      </w:tr>
      <w:tr w:rsidR="001E7BAF" w:rsidRPr="001E7BAF" w:rsidTr="004530C9">
        <w:tc>
          <w:tcPr>
            <w:tcW w:w="1526" w:type="dxa"/>
          </w:tcPr>
          <w:p w:rsidR="001E7BAF" w:rsidRPr="004309C4" w:rsidRDefault="00A90F9B" w:rsidP="004530C9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01.11.2023</w:t>
            </w:r>
          </w:p>
        </w:tc>
        <w:tc>
          <w:tcPr>
            <w:tcW w:w="4678" w:type="dxa"/>
          </w:tcPr>
          <w:p w:rsidR="001E7BAF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*экскурсія на мемарыяльныя комплексы Курган Славы, Хатынь,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*работа прышкольнага лагера “Верасок”,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* </w:t>
            </w:r>
            <w:r w:rsidR="00F909FD" w:rsidRPr="004309C4">
              <w:rPr>
                <w:rFonts w:ascii="15" w:hAnsi="15" w:cs="Times New Roman"/>
                <w:sz w:val="28"/>
                <w:szCs w:val="28"/>
                <w:lang w:val="be-BY"/>
              </w:rPr>
              <w:t>р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абота ў вучэбных кабінетах</w:t>
            </w:r>
            <w:r w:rsidR="00F909FD" w:rsidRPr="004309C4">
              <w:rPr>
                <w:rFonts w:ascii="15" w:hAnsi="15" w:cs="Times New Roman"/>
                <w:sz w:val="28"/>
                <w:szCs w:val="28"/>
                <w:lang w:val="be-BY"/>
              </w:rPr>
              <w:t>;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*работа прышкольнага лагера “Верасок”</w:t>
            </w:r>
          </w:p>
        </w:tc>
        <w:tc>
          <w:tcPr>
            <w:tcW w:w="1842" w:type="dxa"/>
          </w:tcPr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Кл.кіраўнікі</w:t>
            </w:r>
          </w:p>
          <w:p w:rsidR="001E7BAF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7,8,10 кл. 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Адпаведна графіка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Настаўнікі-прадметнікі.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Адпаведна графіка</w:t>
            </w:r>
          </w:p>
        </w:tc>
        <w:tc>
          <w:tcPr>
            <w:tcW w:w="1525" w:type="dxa"/>
          </w:tcPr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Кл.кіраўнікі</w:t>
            </w:r>
          </w:p>
          <w:p w:rsidR="001E7BAF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7,8,10 кл.</w:t>
            </w: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A90F9B" w:rsidRPr="004309C4" w:rsidRDefault="00A90F9B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Богуш С.Г.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Шугала Г.У.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выхавальнікі аздараўленчага ланера</w:t>
            </w:r>
          </w:p>
        </w:tc>
        <w:bookmarkStart w:id="0" w:name="_GoBack"/>
        <w:bookmarkEnd w:id="0"/>
      </w:tr>
      <w:tr w:rsidR="00F909FD" w:rsidRPr="001E7BAF" w:rsidTr="004530C9">
        <w:tc>
          <w:tcPr>
            <w:tcW w:w="1526" w:type="dxa"/>
          </w:tcPr>
          <w:p w:rsidR="00F909FD" w:rsidRPr="004309C4" w:rsidRDefault="00F909FD" w:rsidP="004530C9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02.11.2023</w:t>
            </w:r>
          </w:p>
        </w:tc>
        <w:tc>
          <w:tcPr>
            <w:tcW w:w="4678" w:type="dxa"/>
          </w:tcPr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 работа з КТП, складанне графіка кантрольных работ на ІІ чвэрць;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 работа ў вучэбных кабінетах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;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 работа алімпіядных груп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Настаўнікі-прадметнікі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Настаўнікі-прадметнікі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Кіраўнікі АГ</w:t>
            </w:r>
          </w:p>
        </w:tc>
        <w:tc>
          <w:tcPr>
            <w:tcW w:w="1525" w:type="dxa"/>
          </w:tcPr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Шугала Г.У.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Шугала Г.У.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Шугала Г.У.</w:t>
            </w:r>
          </w:p>
        </w:tc>
      </w:tr>
      <w:tr w:rsidR="00F909FD" w:rsidRPr="001E7BAF" w:rsidTr="004530C9">
        <w:tc>
          <w:tcPr>
            <w:tcW w:w="1526" w:type="dxa"/>
          </w:tcPr>
          <w:p w:rsidR="00F909FD" w:rsidRPr="004309C4" w:rsidRDefault="00F909FD" w:rsidP="004530C9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03.11.2023</w:t>
            </w:r>
          </w:p>
        </w:tc>
        <w:tc>
          <w:tcPr>
            <w:tcW w:w="4678" w:type="dxa"/>
          </w:tcPr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*нарада пры дырэктары,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*работа прышкольнага лагера “Верасок”</w:t>
            </w:r>
          </w:p>
        </w:tc>
        <w:tc>
          <w:tcPr>
            <w:tcW w:w="1842" w:type="dxa"/>
          </w:tcPr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Члены пед.калектыву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Адпаведна графіка</w:t>
            </w:r>
          </w:p>
        </w:tc>
        <w:tc>
          <w:tcPr>
            <w:tcW w:w="1525" w:type="dxa"/>
          </w:tcPr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Кіраўніцтва</w:t>
            </w: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F909FD" w:rsidRPr="004309C4" w:rsidRDefault="00F909FD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Богуш С.Г.</w:t>
            </w:r>
          </w:p>
        </w:tc>
      </w:tr>
      <w:tr w:rsidR="00F909FD" w:rsidRPr="001E7BAF" w:rsidTr="004530C9">
        <w:tc>
          <w:tcPr>
            <w:tcW w:w="1526" w:type="dxa"/>
          </w:tcPr>
          <w:p w:rsidR="00F909FD" w:rsidRPr="004309C4" w:rsidRDefault="00F909FD" w:rsidP="004530C9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04.11</w:t>
            </w:r>
            <w:r w:rsidR="00496CF0" w:rsidRPr="004309C4">
              <w:rPr>
                <w:rFonts w:ascii="15" w:hAnsi="15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4678" w:type="dxa"/>
          </w:tcPr>
          <w:p w:rsidR="00F909FD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 пасяджнне МФ па плане;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*работа ў кабінетах па сістэматызацыі і папаўненню дыдактычнага матэрыялу: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* закрыцце 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р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аботы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 прышкольнага лагера “Верасок”</w:t>
            </w:r>
          </w:p>
        </w:tc>
        <w:tc>
          <w:tcPr>
            <w:tcW w:w="1842" w:type="dxa"/>
          </w:tcPr>
          <w:p w:rsidR="00F909FD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Кіраўнікі МФ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Настаўнікі-прадметнікі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Адпаведна графіка</w:t>
            </w:r>
          </w:p>
        </w:tc>
        <w:tc>
          <w:tcPr>
            <w:tcW w:w="1525" w:type="dxa"/>
          </w:tcPr>
          <w:p w:rsidR="00F909FD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;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Богуш С.Г</w:t>
            </w:r>
          </w:p>
        </w:tc>
      </w:tr>
      <w:tr w:rsidR="00496CF0" w:rsidRPr="001E7BAF" w:rsidTr="004530C9">
        <w:tc>
          <w:tcPr>
            <w:tcW w:w="1526" w:type="dxa"/>
          </w:tcPr>
          <w:p w:rsidR="00496CF0" w:rsidRPr="004309C4" w:rsidRDefault="00496CF0" w:rsidP="004530C9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06.11.2023</w:t>
            </w:r>
          </w:p>
        </w:tc>
        <w:tc>
          <w:tcPr>
            <w:tcW w:w="4678" w:type="dxa"/>
          </w:tcPr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*экскурсія па мясцоваму рэгіёну валанцёрскага атрада.Навядзенне парадку на захаваннях і каля помнікаў;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*работа ў школьным музеі, пакоі Баявой славы;</w:t>
            </w:r>
          </w:p>
          <w:p w:rsidR="004309C4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*акцыя “Асенні ліст”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( авядзенне парадку на прышкольнай тэрыторыі)</w:t>
            </w:r>
          </w:p>
        </w:tc>
        <w:tc>
          <w:tcPr>
            <w:tcW w:w="1842" w:type="dxa"/>
          </w:tcPr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Класныя кіраўнікі, педагог-арганізатар;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Кіраўнікі,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Работнікі і педагогі УА</w:t>
            </w:r>
          </w:p>
        </w:tc>
        <w:tc>
          <w:tcPr>
            <w:tcW w:w="1525" w:type="dxa"/>
          </w:tcPr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Педагог-арганізатар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Кіраўнікі</w:t>
            </w: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496CF0" w:rsidRPr="004309C4" w:rsidRDefault="00496CF0" w:rsidP="00A90F9B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Кіраўніцтва</w:t>
            </w:r>
          </w:p>
        </w:tc>
      </w:tr>
    </w:tbl>
    <w:p w:rsidR="004530C9" w:rsidRDefault="004530C9" w:rsidP="0045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309C4" w:rsidRDefault="004309C4" w:rsidP="0045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309C4" w:rsidRPr="004309C4" w:rsidRDefault="004309C4" w:rsidP="004309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309C4">
        <w:rPr>
          <w:rFonts w:ascii="Times New Roman" w:hAnsi="Times New Roman" w:cs="Times New Roman"/>
          <w:i/>
          <w:sz w:val="28"/>
          <w:szCs w:val="28"/>
          <w:lang w:val="be-BY"/>
        </w:rPr>
        <w:t>Намеснік дырэктара па ВВР   Г.У.Шугала</w:t>
      </w:r>
    </w:p>
    <w:sectPr w:rsidR="004309C4" w:rsidRPr="0043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C9"/>
    <w:rsid w:val="00172B03"/>
    <w:rsid w:val="001E7BAF"/>
    <w:rsid w:val="004309C4"/>
    <w:rsid w:val="004530C9"/>
    <w:rsid w:val="00496CF0"/>
    <w:rsid w:val="00773B7C"/>
    <w:rsid w:val="00A90F9B"/>
    <w:rsid w:val="00F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2023-11-01T13:27:00Z</cp:lastPrinted>
  <dcterms:created xsi:type="dcterms:W3CDTF">2023-11-01T10:05:00Z</dcterms:created>
  <dcterms:modified xsi:type="dcterms:W3CDTF">2023-11-01T13:31:00Z</dcterms:modified>
</cp:coreProperties>
</file>