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E0" w:rsidRDefault="00826331" w:rsidP="00826331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826331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Гісторыка-краязнаўчыя даследаванні як адзін з накірункаў патрыятычнага выхавання падлеткаў</w:t>
      </w:r>
    </w:p>
    <w:p w:rsidR="00826331" w:rsidRDefault="00826331" w:rsidP="00826331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82633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І.У.Пацалуйка, настаўнік гісторыі і грамадазнаўства </w:t>
      </w:r>
    </w:p>
    <w:p w:rsidR="00826331" w:rsidRDefault="00826331" w:rsidP="00826331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826331">
        <w:rPr>
          <w:rFonts w:ascii="Times New Roman" w:eastAsia="Times New Roman" w:hAnsi="Times New Roman" w:cs="Times New Roman"/>
          <w:sz w:val="28"/>
          <w:szCs w:val="28"/>
          <w:lang w:val="be-BY"/>
        </w:rPr>
        <w:t>ДУА “Лукская сярэдняя школа”</w:t>
      </w:r>
    </w:p>
    <w:p w:rsidR="00826331" w:rsidRPr="00826331" w:rsidRDefault="00826331" w:rsidP="00826331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10636D" w:rsidRPr="00826331" w:rsidRDefault="007370BA" w:rsidP="0010636D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826331">
        <w:rPr>
          <w:rFonts w:ascii="Times New Roman" w:eastAsia="Times New Roman" w:hAnsi="Times New Roman" w:cs="Times New Roman"/>
          <w:i/>
          <w:sz w:val="28"/>
          <w:szCs w:val="28"/>
        </w:rPr>
        <w:t>"</w:t>
      </w:r>
      <w:proofErr w:type="spellStart"/>
      <w:r w:rsidRPr="00826331">
        <w:rPr>
          <w:rFonts w:ascii="Times New Roman" w:eastAsia="Times New Roman" w:hAnsi="Times New Roman" w:cs="Times New Roman"/>
          <w:i/>
          <w:sz w:val="28"/>
          <w:szCs w:val="28"/>
        </w:rPr>
        <w:t>Пазнай</w:t>
      </w:r>
      <w:proofErr w:type="spellEnd"/>
      <w:r w:rsidRPr="00826331">
        <w:rPr>
          <w:rFonts w:ascii="Times New Roman" w:eastAsia="Times New Roman" w:hAnsi="Times New Roman" w:cs="Times New Roman"/>
          <w:i/>
          <w:sz w:val="28"/>
          <w:szCs w:val="28"/>
        </w:rPr>
        <w:t xml:space="preserve"> свой край..., </w:t>
      </w:r>
      <w:proofErr w:type="spellStart"/>
      <w:r w:rsidRPr="00826331">
        <w:rPr>
          <w:rFonts w:ascii="Times New Roman" w:eastAsia="Times New Roman" w:hAnsi="Times New Roman" w:cs="Times New Roman"/>
          <w:i/>
          <w:sz w:val="28"/>
          <w:szCs w:val="28"/>
        </w:rPr>
        <w:t>сябе</w:t>
      </w:r>
      <w:proofErr w:type="spellEnd"/>
      <w:r w:rsidRPr="00826331">
        <w:rPr>
          <w:rFonts w:ascii="Times New Roman" w:eastAsia="Times New Roman" w:hAnsi="Times New Roman" w:cs="Times New Roman"/>
          <w:i/>
          <w:sz w:val="28"/>
          <w:szCs w:val="28"/>
        </w:rPr>
        <w:t xml:space="preserve">, свой род, свой </w:t>
      </w:r>
      <w:proofErr w:type="spellStart"/>
      <w:r w:rsidRPr="00826331">
        <w:rPr>
          <w:rFonts w:ascii="Times New Roman" w:eastAsia="Times New Roman" w:hAnsi="Times New Roman" w:cs="Times New Roman"/>
          <w:i/>
          <w:sz w:val="28"/>
          <w:szCs w:val="28"/>
        </w:rPr>
        <w:t>зброд</w:t>
      </w:r>
      <w:proofErr w:type="spellEnd"/>
      <w:r w:rsidRPr="00826331">
        <w:rPr>
          <w:rFonts w:ascii="Times New Roman" w:eastAsia="Times New Roman" w:hAnsi="Times New Roman" w:cs="Times New Roman"/>
          <w:i/>
          <w:sz w:val="28"/>
          <w:szCs w:val="28"/>
        </w:rPr>
        <w:t xml:space="preserve">, сваю </w:t>
      </w:r>
      <w:proofErr w:type="spellStart"/>
      <w:r w:rsidRPr="00826331">
        <w:rPr>
          <w:rFonts w:ascii="Times New Roman" w:eastAsia="Times New Roman" w:hAnsi="Times New Roman" w:cs="Times New Roman"/>
          <w:i/>
          <w:sz w:val="28"/>
          <w:szCs w:val="28"/>
        </w:rPr>
        <w:t>зямлю</w:t>
      </w:r>
      <w:proofErr w:type="spellEnd"/>
      <w:r w:rsidRPr="00826331"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826331">
        <w:rPr>
          <w:rFonts w:ascii="Times New Roman" w:eastAsia="Times New Roman" w:hAnsi="Times New Roman" w:cs="Times New Roman"/>
          <w:i/>
          <w:sz w:val="28"/>
          <w:szCs w:val="28"/>
        </w:rPr>
        <w:t>і</w:t>
      </w:r>
      <w:proofErr w:type="spellEnd"/>
      <w:r w:rsidRPr="0082633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0636D" w:rsidRPr="00826331">
        <w:rPr>
          <w:rFonts w:ascii="Times New Roman" w:eastAsia="Times New Roman" w:hAnsi="Times New Roman" w:cs="Times New Roman"/>
          <w:i/>
          <w:sz w:val="28"/>
          <w:szCs w:val="28"/>
        </w:rPr>
        <w:t xml:space="preserve">ты </w:t>
      </w:r>
      <w:proofErr w:type="spellStart"/>
      <w:r w:rsidR="0010636D" w:rsidRPr="00826331">
        <w:rPr>
          <w:rFonts w:ascii="Times New Roman" w:eastAsia="Times New Roman" w:hAnsi="Times New Roman" w:cs="Times New Roman"/>
          <w:i/>
          <w:sz w:val="28"/>
          <w:szCs w:val="28"/>
        </w:rPr>
        <w:t>ўбачыш</w:t>
      </w:r>
      <w:proofErr w:type="spellEnd"/>
      <w:r w:rsidR="0010636D" w:rsidRPr="00826331">
        <w:rPr>
          <w:rFonts w:ascii="Times New Roman" w:eastAsia="Times New Roman" w:hAnsi="Times New Roman" w:cs="Times New Roman"/>
          <w:i/>
          <w:sz w:val="28"/>
          <w:szCs w:val="28"/>
        </w:rPr>
        <w:t xml:space="preserve"> свой шлях у </w:t>
      </w:r>
      <w:proofErr w:type="spellStart"/>
      <w:r w:rsidR="0010636D" w:rsidRPr="00826331">
        <w:rPr>
          <w:rFonts w:ascii="Times New Roman" w:eastAsia="Times New Roman" w:hAnsi="Times New Roman" w:cs="Times New Roman"/>
          <w:i/>
          <w:sz w:val="28"/>
          <w:szCs w:val="28"/>
        </w:rPr>
        <w:t>жыцці</w:t>
      </w:r>
      <w:proofErr w:type="spellEnd"/>
      <w:r w:rsidR="0010636D" w:rsidRPr="00826331">
        <w:rPr>
          <w:rFonts w:ascii="Times New Roman" w:eastAsia="Times New Roman" w:hAnsi="Times New Roman" w:cs="Times New Roman"/>
          <w:i/>
          <w:sz w:val="28"/>
          <w:szCs w:val="28"/>
        </w:rPr>
        <w:t>...</w:t>
      </w:r>
      <w:r w:rsidR="0010636D" w:rsidRPr="00826331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”</w:t>
      </w:r>
    </w:p>
    <w:p w:rsidR="007370BA" w:rsidRPr="00826331" w:rsidRDefault="007370BA" w:rsidP="0010636D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826331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Рыгор Патэльня</w:t>
      </w:r>
    </w:p>
    <w:p w:rsidR="007370BA" w:rsidRPr="005922C4" w:rsidRDefault="007370BA" w:rsidP="00ED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440043" w:rsidRPr="00A8530A" w:rsidRDefault="00440043" w:rsidP="001063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36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Пачуццё любові да Радзімы і народа пачынаецца з ведаў аб роднай прыродзе, гісторыі, культуры, з прыхільнасці да роднай хаты, цікавасці да людзей і іх працы, клопату пра бацькоў, </w:t>
      </w:r>
      <w:r w:rsidR="005922C4">
        <w:rPr>
          <w:rFonts w:ascii="Times New Roman" w:eastAsia="Times New Roman" w:hAnsi="Times New Roman" w:cs="Times New Roman"/>
          <w:sz w:val="28"/>
          <w:szCs w:val="28"/>
          <w:lang w:val="be-BY"/>
        </w:rPr>
        <w:t>уменн</w:t>
      </w:r>
      <w:r w:rsidRPr="0010636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я жыць у згодзе з суседзямі, навакольнай рэчаіснасцю. </w:t>
      </w:r>
      <w:proofErr w:type="spellStart"/>
      <w:r w:rsidRPr="00ED2AE0">
        <w:rPr>
          <w:rFonts w:ascii="Times New Roman" w:hAnsi="Times New Roman" w:cs="Times New Roman"/>
          <w:sz w:val="28"/>
          <w:szCs w:val="28"/>
        </w:rPr>
        <w:t>Ведаць</w:t>
      </w:r>
      <w:proofErr w:type="spellEnd"/>
      <w:r w:rsidRPr="00ED2AE0">
        <w:rPr>
          <w:rFonts w:ascii="Times New Roman" w:hAnsi="Times New Roman" w:cs="Times New Roman"/>
          <w:sz w:val="28"/>
          <w:szCs w:val="28"/>
        </w:rPr>
        <w:t xml:space="preserve"> свой край, </w:t>
      </w:r>
      <w:proofErr w:type="spellStart"/>
      <w:r w:rsidRPr="00ED2AE0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ED2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hAnsi="Times New Roman" w:cs="Times New Roman"/>
          <w:sz w:val="28"/>
          <w:szCs w:val="28"/>
        </w:rPr>
        <w:t>чалавек</w:t>
      </w:r>
      <w:proofErr w:type="spellEnd"/>
      <w:r w:rsidRPr="00ED2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hAnsi="Times New Roman" w:cs="Times New Roman"/>
          <w:sz w:val="28"/>
          <w:szCs w:val="28"/>
        </w:rPr>
        <w:t>нарадзіўся</w:t>
      </w:r>
      <w:proofErr w:type="spellEnd"/>
      <w:r w:rsidRPr="00ED2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ED2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hAnsi="Times New Roman" w:cs="Times New Roman"/>
          <w:sz w:val="28"/>
          <w:szCs w:val="28"/>
        </w:rPr>
        <w:t>жыве</w:t>
      </w:r>
      <w:proofErr w:type="spellEnd"/>
      <w:r w:rsidRPr="00ED2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2AE0">
        <w:rPr>
          <w:rFonts w:ascii="Times New Roman" w:hAnsi="Times New Roman" w:cs="Times New Roman"/>
          <w:sz w:val="28"/>
          <w:szCs w:val="28"/>
        </w:rPr>
        <w:t>напэўна</w:t>
      </w:r>
      <w:proofErr w:type="spellEnd"/>
      <w:r w:rsidRPr="00ED2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hAnsi="Times New Roman" w:cs="Times New Roman"/>
          <w:sz w:val="28"/>
          <w:szCs w:val="28"/>
        </w:rPr>
        <w:t>жадае</w:t>
      </w:r>
      <w:proofErr w:type="spellEnd"/>
      <w:r w:rsidR="00826331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ED2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hAnsi="Times New Roman" w:cs="Times New Roman"/>
          <w:sz w:val="28"/>
          <w:szCs w:val="28"/>
        </w:rPr>
        <w:t>кожны</w:t>
      </w:r>
      <w:proofErr w:type="spellEnd"/>
      <w:r w:rsidRPr="00ED2AE0">
        <w:rPr>
          <w:rFonts w:ascii="Times New Roman" w:hAnsi="Times New Roman" w:cs="Times New Roman"/>
          <w:sz w:val="28"/>
          <w:szCs w:val="28"/>
        </w:rPr>
        <w:t xml:space="preserve">. </w:t>
      </w:r>
      <w:r w:rsidR="00826331">
        <w:rPr>
          <w:rFonts w:ascii="Times New Roman" w:hAnsi="Times New Roman" w:cs="Times New Roman"/>
          <w:sz w:val="28"/>
          <w:szCs w:val="28"/>
        </w:rPr>
        <w:t>Магу</w:t>
      </w:r>
      <w:r w:rsidR="00826331">
        <w:rPr>
          <w:rFonts w:ascii="Times New Roman" w:hAnsi="Times New Roman" w:cs="Times New Roman"/>
          <w:sz w:val="28"/>
          <w:szCs w:val="28"/>
          <w:lang w:val="be-BY"/>
        </w:rPr>
        <w:t>т</w:t>
      </w:r>
      <w:proofErr w:type="spellStart"/>
      <w:r w:rsidRPr="00ED2AE0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ED2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hAnsi="Times New Roman" w:cs="Times New Roman"/>
          <w:sz w:val="28"/>
          <w:szCs w:val="28"/>
        </w:rPr>
        <w:t>поклічам</w:t>
      </w:r>
      <w:proofErr w:type="spellEnd"/>
      <w:r w:rsidRPr="00ED2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hAnsi="Times New Roman" w:cs="Times New Roman"/>
          <w:sz w:val="28"/>
          <w:szCs w:val="28"/>
        </w:rPr>
        <w:t>прызываюць</w:t>
      </w:r>
      <w:proofErr w:type="spellEnd"/>
      <w:r w:rsidRPr="00ED2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hAnsi="Times New Roman" w:cs="Times New Roman"/>
          <w:sz w:val="28"/>
          <w:szCs w:val="28"/>
        </w:rPr>
        <w:t>нашчадкаў</w:t>
      </w:r>
      <w:proofErr w:type="spellEnd"/>
      <w:r w:rsidRPr="00ED2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hAnsi="Times New Roman" w:cs="Times New Roman"/>
          <w:sz w:val="28"/>
          <w:szCs w:val="28"/>
        </w:rPr>
        <w:t>помнікі</w:t>
      </w:r>
      <w:proofErr w:type="spellEnd"/>
      <w:r w:rsidRPr="00ED2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2AE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D2AE0">
        <w:rPr>
          <w:rFonts w:ascii="Times New Roman" w:hAnsi="Times New Roman" w:cs="Times New Roman"/>
          <w:sz w:val="28"/>
          <w:szCs w:val="28"/>
        </w:rPr>
        <w:t>інуўшчыны</w:t>
      </w:r>
      <w:proofErr w:type="spellEnd"/>
      <w:r w:rsidRPr="00ED2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2AE0">
        <w:rPr>
          <w:rFonts w:ascii="Times New Roman" w:hAnsi="Times New Roman" w:cs="Times New Roman"/>
          <w:sz w:val="28"/>
          <w:szCs w:val="28"/>
        </w:rPr>
        <w:t>цудоўныя</w:t>
      </w:r>
      <w:proofErr w:type="spellEnd"/>
      <w:r w:rsidRPr="00ED2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hAnsi="Times New Roman" w:cs="Times New Roman"/>
          <w:sz w:val="28"/>
          <w:szCs w:val="28"/>
        </w:rPr>
        <w:t>краявіды</w:t>
      </w:r>
      <w:proofErr w:type="spellEnd"/>
      <w:r w:rsidRPr="00ED2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2AE0">
        <w:rPr>
          <w:rFonts w:ascii="Times New Roman" w:hAnsi="Times New Roman" w:cs="Times New Roman"/>
          <w:sz w:val="28"/>
          <w:szCs w:val="28"/>
        </w:rPr>
        <w:t>постаці</w:t>
      </w:r>
      <w:proofErr w:type="spellEnd"/>
      <w:r w:rsidRPr="00ED2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hAnsi="Times New Roman" w:cs="Times New Roman"/>
          <w:sz w:val="28"/>
          <w:szCs w:val="28"/>
        </w:rPr>
        <w:t>змагароў</w:t>
      </w:r>
      <w:proofErr w:type="spellEnd"/>
      <w:r w:rsidRPr="00ED2AE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D2AE0">
        <w:rPr>
          <w:rFonts w:ascii="Times New Roman" w:hAnsi="Times New Roman" w:cs="Times New Roman"/>
          <w:sz w:val="28"/>
          <w:szCs w:val="28"/>
        </w:rPr>
        <w:t>свабоду</w:t>
      </w:r>
      <w:proofErr w:type="spellEnd"/>
      <w:r w:rsidRPr="00ED2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2AE0">
        <w:rPr>
          <w:rFonts w:ascii="Times New Roman" w:hAnsi="Times New Roman" w:cs="Times New Roman"/>
          <w:sz w:val="28"/>
          <w:szCs w:val="28"/>
        </w:rPr>
        <w:t>дзеячаў</w:t>
      </w:r>
      <w:proofErr w:type="spellEnd"/>
      <w:r w:rsidRPr="00ED2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hAnsi="Times New Roman" w:cs="Times New Roman"/>
          <w:sz w:val="28"/>
          <w:szCs w:val="28"/>
        </w:rPr>
        <w:t>мастацтва</w:t>
      </w:r>
      <w:proofErr w:type="spellEnd"/>
      <w:r w:rsidRPr="00ED2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2AE0">
        <w:rPr>
          <w:rFonts w:ascii="Times New Roman" w:hAnsi="Times New Roman" w:cs="Times New Roman"/>
          <w:sz w:val="28"/>
          <w:szCs w:val="28"/>
        </w:rPr>
        <w:t>навукі</w:t>
      </w:r>
      <w:proofErr w:type="spellEnd"/>
      <w:r w:rsidRPr="00ED2AE0">
        <w:rPr>
          <w:rFonts w:ascii="Times New Roman" w:hAnsi="Times New Roman" w:cs="Times New Roman"/>
          <w:sz w:val="28"/>
          <w:szCs w:val="28"/>
        </w:rPr>
        <w:t xml:space="preserve">, культуры, </w:t>
      </w:r>
      <w:proofErr w:type="spellStart"/>
      <w:r w:rsidRPr="00ED2AE0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ED2A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2AE0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ED2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hAnsi="Times New Roman" w:cs="Times New Roman"/>
          <w:sz w:val="28"/>
          <w:szCs w:val="28"/>
        </w:rPr>
        <w:t>чарамі</w:t>
      </w:r>
      <w:proofErr w:type="spellEnd"/>
      <w:r w:rsidRPr="00ED2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hAnsi="Times New Roman" w:cs="Times New Roman"/>
          <w:sz w:val="28"/>
          <w:szCs w:val="28"/>
        </w:rPr>
        <w:t>вялікай</w:t>
      </w:r>
      <w:proofErr w:type="spellEnd"/>
      <w:r w:rsidRPr="00ED2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hAnsi="Times New Roman" w:cs="Times New Roman"/>
          <w:sz w:val="28"/>
          <w:szCs w:val="28"/>
        </w:rPr>
        <w:t>мінуўшчыны</w:t>
      </w:r>
      <w:proofErr w:type="spellEnd"/>
      <w:r w:rsidRPr="00ED2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hAnsi="Times New Roman" w:cs="Times New Roman"/>
          <w:sz w:val="28"/>
          <w:szCs w:val="28"/>
        </w:rPr>
        <w:t>нараджаеца</w:t>
      </w:r>
      <w:proofErr w:type="spellEnd"/>
      <w:r w:rsidRPr="00ED2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hAnsi="Times New Roman" w:cs="Times New Roman"/>
          <w:sz w:val="28"/>
          <w:szCs w:val="28"/>
        </w:rPr>
        <w:t>прага</w:t>
      </w:r>
      <w:proofErr w:type="spellEnd"/>
      <w:r w:rsidRPr="00ED2AE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D2AE0">
        <w:rPr>
          <w:rFonts w:ascii="Times New Roman" w:hAnsi="Times New Roman" w:cs="Times New Roman"/>
          <w:sz w:val="28"/>
          <w:szCs w:val="28"/>
        </w:rPr>
        <w:t>пабудовы</w:t>
      </w:r>
      <w:proofErr w:type="spellEnd"/>
      <w:r w:rsidRPr="00ED2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hAnsi="Times New Roman" w:cs="Times New Roman"/>
          <w:sz w:val="28"/>
          <w:szCs w:val="28"/>
        </w:rPr>
        <w:t>моцнай</w:t>
      </w:r>
      <w:proofErr w:type="spellEnd"/>
      <w:r w:rsidRPr="00ED2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hAnsi="Times New Roman" w:cs="Times New Roman"/>
          <w:sz w:val="28"/>
          <w:szCs w:val="28"/>
        </w:rPr>
        <w:t>будучыні</w:t>
      </w:r>
      <w:proofErr w:type="spellEnd"/>
      <w:r w:rsidRPr="00ED2A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Таму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важная роля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ў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выхаванні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школьнікаў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належыць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краязнаўству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Сёння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мы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можам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упэўненасцю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сказаць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што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краязнаўства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толькі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было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ёсць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будзе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стрыжнем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патрыятычнага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выхавання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0043" w:rsidRPr="00826331" w:rsidRDefault="00440043" w:rsidP="00826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826331">
        <w:rPr>
          <w:rFonts w:ascii="Times New Roman" w:eastAsia="Times New Roman" w:hAnsi="Times New Roman" w:cs="Times New Roman"/>
          <w:bCs/>
          <w:sz w:val="28"/>
          <w:szCs w:val="28"/>
        </w:rPr>
        <w:t xml:space="preserve">У </w:t>
      </w:r>
      <w:r w:rsidR="00826331" w:rsidRPr="00826331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Лукскай сярэдняй школе </w:t>
      </w:r>
      <w:proofErr w:type="spellStart"/>
      <w:r w:rsidRPr="00826331">
        <w:rPr>
          <w:rFonts w:ascii="Times New Roman" w:eastAsia="Times New Roman" w:hAnsi="Times New Roman" w:cs="Times New Roman"/>
          <w:bCs/>
          <w:sz w:val="28"/>
          <w:szCs w:val="28"/>
        </w:rPr>
        <w:t>краязнаўчай</w:t>
      </w:r>
      <w:proofErr w:type="spellEnd"/>
      <w:r w:rsidRPr="0082633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работай </w:t>
      </w:r>
      <w:proofErr w:type="spellStart"/>
      <w:r w:rsidRPr="00826331">
        <w:rPr>
          <w:rFonts w:ascii="Times New Roman" w:eastAsia="Times New Roman" w:hAnsi="Times New Roman" w:cs="Times New Roman"/>
          <w:bCs/>
          <w:sz w:val="28"/>
          <w:szCs w:val="28"/>
        </w:rPr>
        <w:t>займаюцца</w:t>
      </w:r>
      <w:proofErr w:type="spellEnd"/>
      <w:r w:rsidRPr="008263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26331">
        <w:rPr>
          <w:rFonts w:ascii="Times New Roman" w:eastAsia="Times New Roman" w:hAnsi="Times New Roman" w:cs="Times New Roman"/>
          <w:bCs/>
          <w:sz w:val="28"/>
          <w:szCs w:val="28"/>
        </w:rPr>
        <w:t>даўно</w:t>
      </w:r>
      <w:proofErr w:type="spellEnd"/>
      <w:r w:rsidRPr="0082633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826331">
        <w:rPr>
          <w:rFonts w:ascii="Times New Roman" w:eastAsia="Times New Roman" w:hAnsi="Times New Roman" w:cs="Times New Roman"/>
          <w:bCs/>
          <w:sz w:val="28"/>
          <w:szCs w:val="28"/>
        </w:rPr>
        <w:t>Ц</w:t>
      </w:r>
      <w:proofErr w:type="gramEnd"/>
      <w:r w:rsidRPr="00826331">
        <w:rPr>
          <w:rFonts w:ascii="Times New Roman" w:eastAsia="Times New Roman" w:hAnsi="Times New Roman" w:cs="Times New Roman"/>
          <w:bCs/>
          <w:sz w:val="28"/>
          <w:szCs w:val="28"/>
        </w:rPr>
        <w:t>ікавасць</w:t>
      </w:r>
      <w:proofErr w:type="spellEnd"/>
      <w:r w:rsidRPr="0082633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 </w:t>
      </w:r>
      <w:proofErr w:type="spellStart"/>
      <w:r w:rsidRPr="00826331">
        <w:rPr>
          <w:rFonts w:ascii="Times New Roman" w:eastAsia="Times New Roman" w:hAnsi="Times New Roman" w:cs="Times New Roman"/>
          <w:bCs/>
          <w:sz w:val="28"/>
          <w:szCs w:val="28"/>
        </w:rPr>
        <w:t>яе</w:t>
      </w:r>
      <w:proofErr w:type="spellEnd"/>
      <w:r w:rsidRPr="008263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26331">
        <w:rPr>
          <w:rFonts w:ascii="Times New Roman" w:eastAsia="Times New Roman" w:hAnsi="Times New Roman" w:cs="Times New Roman"/>
          <w:bCs/>
          <w:sz w:val="28"/>
          <w:szCs w:val="28"/>
        </w:rPr>
        <w:t>праяўляюць</w:t>
      </w:r>
      <w:proofErr w:type="spellEnd"/>
      <w:r w:rsidRPr="008263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26331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Pr="008263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26331">
        <w:rPr>
          <w:rFonts w:ascii="Times New Roman" w:eastAsia="Times New Roman" w:hAnsi="Times New Roman" w:cs="Times New Roman"/>
          <w:bCs/>
          <w:sz w:val="28"/>
          <w:szCs w:val="28"/>
        </w:rPr>
        <w:t>вучні</w:t>
      </w:r>
      <w:proofErr w:type="spellEnd"/>
      <w:r w:rsidRPr="0082633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26331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Pr="008263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26331">
        <w:rPr>
          <w:rFonts w:ascii="Times New Roman" w:eastAsia="Times New Roman" w:hAnsi="Times New Roman" w:cs="Times New Roman"/>
          <w:bCs/>
          <w:sz w:val="28"/>
          <w:szCs w:val="28"/>
        </w:rPr>
        <w:t>настаўнікі</w:t>
      </w:r>
      <w:proofErr w:type="spellEnd"/>
      <w:r w:rsidRPr="0082633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26331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Pr="008263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26331">
        <w:rPr>
          <w:rFonts w:ascii="Times New Roman" w:eastAsia="Times New Roman" w:hAnsi="Times New Roman" w:cs="Times New Roman"/>
          <w:bCs/>
          <w:sz w:val="28"/>
          <w:szCs w:val="28"/>
        </w:rPr>
        <w:t>выпускнікі</w:t>
      </w:r>
      <w:proofErr w:type="spellEnd"/>
      <w:r w:rsidRPr="0082633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26331">
        <w:rPr>
          <w:rFonts w:ascii="Times New Roman" w:eastAsia="Times New Roman" w:hAnsi="Times New Roman" w:cs="Times New Roman"/>
          <w:bCs/>
          <w:sz w:val="28"/>
          <w:szCs w:val="28"/>
        </w:rPr>
        <w:t>якія</w:t>
      </w:r>
      <w:proofErr w:type="spellEnd"/>
      <w:r w:rsidRPr="008263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26331">
        <w:rPr>
          <w:rFonts w:ascii="Times New Roman" w:eastAsia="Times New Roman" w:hAnsi="Times New Roman" w:cs="Times New Roman"/>
          <w:bCs/>
          <w:sz w:val="28"/>
          <w:szCs w:val="28"/>
        </w:rPr>
        <w:t>пакінулі</w:t>
      </w:r>
      <w:proofErr w:type="spellEnd"/>
      <w:r w:rsidRPr="00826331">
        <w:rPr>
          <w:rFonts w:ascii="Times New Roman" w:eastAsia="Times New Roman" w:hAnsi="Times New Roman" w:cs="Times New Roman"/>
          <w:bCs/>
          <w:sz w:val="28"/>
          <w:szCs w:val="28"/>
        </w:rPr>
        <w:t xml:space="preserve"> сцены школы.</w:t>
      </w:r>
      <w:r w:rsidR="0082633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826331">
        <w:rPr>
          <w:rFonts w:ascii="Times New Roman" w:eastAsia="Times New Roman" w:hAnsi="Times New Roman" w:cs="Times New Roman"/>
          <w:sz w:val="28"/>
          <w:szCs w:val="28"/>
          <w:lang w:val="be-BY"/>
        </w:rPr>
        <w:t>Які ж змест краязнаўчай работы ў школе? Лічым, што ёсць некалькі надзвычай важных тэм, якія з’яўляюцца яе асновай: гісторыя Радзімы ў падзеях у</w:t>
      </w:r>
      <w:r w:rsidR="00826331" w:rsidRPr="0082633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маёй вёсцы; гісторыя</w:t>
      </w:r>
      <w:r w:rsidRPr="0082633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в</w:t>
      </w:r>
      <w:r w:rsidR="00826331">
        <w:rPr>
          <w:rFonts w:ascii="Times New Roman" w:eastAsia="Times New Roman" w:hAnsi="Times New Roman" w:cs="Times New Roman"/>
          <w:sz w:val="28"/>
          <w:szCs w:val="28"/>
          <w:lang w:val="be-BY"/>
        </w:rPr>
        <w:t>обласці; гісторыя</w:t>
      </w:r>
      <w:r w:rsidRPr="0082633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раёна — як усё пачыналася; нашы знакамітыя землякі; родная школа, яе гісторыя і традыцыі; мой дом, радавод сям’і. </w:t>
      </w:r>
    </w:p>
    <w:p w:rsidR="007370BA" w:rsidRPr="00ED2AE0" w:rsidRDefault="00440043" w:rsidP="006014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10636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З самага пачатку арганізацыі краязнаўчай работы мы заўважылі, што вучні праяўляюць цікавасць да тых падзей, якія блізкія ім, з якімі іх звязваюць родныя людзі. </w:t>
      </w:r>
      <w:r w:rsidR="007370BA"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>Вывучэнне гісторыі, геаграфіі, роднай літаратуры без уліку краязнаўчага матэрыялу робіць гэтыя прадметы малацікавымі і аддаленымі ад дзяцей. Без краязнаўчага матэрыялу мы не можам выхаваць патрыёта, бо такі чалавек будзе адарваны ад сваіх каранёў.</w:t>
      </w:r>
      <w:r w:rsidR="0082633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</w:p>
    <w:p w:rsidR="007370BA" w:rsidRPr="00ED2AE0" w:rsidRDefault="007370BA" w:rsidP="001063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>Якія матэрыялы па гісторыі краю я адбіраю для ўрокаў? Па-першае, гэта навукова дакладныя факты мясцовай гісторыі, што дапамагаюць правільнаму разуменню гістарычных заканамернасцей. Па-другое, яны павінны мець важнае выхаваўчае значэнне, уздзейнічаць на свядомасць і пачуцці вучняў, выклікаць цікавасць і любоў да гісторыі краю і краіны. Яны адлюстроўваюць жыццё і дзейнасць знакамітых землякоў (палітыкаў, дзеячаў культуры, навукі, змагароў за незалежнасць Радзімы, герояў вайны і працы); паказваюць сацыяльна-эканамічнае і культурнае значэнне роднага краю (горада, раёна, вобласці) у масштабе краіны і асаблівасці яго гістарычнага развіцця, міжнародныя сувязі і перспектывы развіцця.</w:t>
      </w:r>
    </w:p>
    <w:p w:rsidR="007370BA" w:rsidRPr="00ED2AE0" w:rsidRDefault="007370BA" w:rsidP="00ED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lastRenderedPageBreak/>
        <w:t xml:space="preserve">   </w:t>
      </w:r>
      <w:r w:rsidR="0010636D"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  <w:r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>Можна адзначыць наступныя шляхі выкарыстання краязнаўчага матэрыялу на ўроках гісторыі:</w:t>
      </w:r>
    </w:p>
    <w:p w:rsidR="00826331" w:rsidRDefault="007370BA" w:rsidP="00ED2AE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82633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Пры фарміраванні цэласных ведаў па агульных пытаннях для гісторыі Беларусі і края. </w:t>
      </w:r>
    </w:p>
    <w:p w:rsidR="00826331" w:rsidRDefault="007370BA" w:rsidP="00ED2AE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826331">
        <w:rPr>
          <w:rFonts w:ascii="Times New Roman" w:eastAsia="Times New Roman" w:hAnsi="Times New Roman" w:cs="Times New Roman"/>
          <w:sz w:val="28"/>
          <w:szCs w:val="28"/>
          <w:lang w:val="be-BY"/>
        </w:rPr>
        <w:t>Карысным з’яўляецца і супастаўленне агульнагістарычных і мясцовых падзей.</w:t>
      </w:r>
      <w:r w:rsidR="00826331">
        <w:rPr>
          <w:rFonts w:ascii="Times New Roman" w:eastAsia="Times New Roman" w:hAnsi="Times New Roman" w:cs="Times New Roman"/>
          <w:sz w:val="28"/>
          <w:szCs w:val="28"/>
          <w:lang w:val="be-BY"/>
        </w:rPr>
        <w:t>(Падзеі Першай сусветнай і Вялікай Айчыннай вайны).</w:t>
      </w:r>
    </w:p>
    <w:p w:rsidR="007370BA" w:rsidRPr="00826331" w:rsidRDefault="007370BA" w:rsidP="00ED2AE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82633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Магчымасць выкарыстання краязнаўчага матэрыялу для ўстанаўлення сінхроннасці падзей па гі</w:t>
      </w:r>
      <w:r w:rsidR="00826331">
        <w:rPr>
          <w:rFonts w:ascii="Times New Roman" w:eastAsia="Times New Roman" w:hAnsi="Times New Roman" w:cs="Times New Roman"/>
          <w:sz w:val="28"/>
          <w:szCs w:val="28"/>
          <w:lang w:val="be-BY"/>
        </w:rPr>
        <w:t>сторыі Беларусі з гісторыяй краю</w:t>
      </w:r>
      <w:r w:rsidRPr="00826331"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</w:p>
    <w:p w:rsidR="00826331" w:rsidRDefault="007370BA" w:rsidP="00ED2AE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826331">
        <w:rPr>
          <w:rFonts w:ascii="Times New Roman" w:eastAsia="Times New Roman" w:hAnsi="Times New Roman" w:cs="Times New Roman"/>
          <w:sz w:val="28"/>
          <w:szCs w:val="28"/>
          <w:lang w:val="be-BY"/>
        </w:rPr>
        <w:t>В</w:t>
      </w:r>
      <w:r w:rsidR="00826331" w:rsidRPr="0082633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ыкарыстанне пазнавальных задач, </w:t>
      </w:r>
      <w:r w:rsidRPr="0082633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змест якіх адначасова базіруецца на матэрыяле гісторыі краіны і роднага краю. </w:t>
      </w:r>
      <w:r w:rsidR="00826331" w:rsidRPr="00826331">
        <w:rPr>
          <w:rFonts w:ascii="Times New Roman" w:eastAsia="Times New Roman" w:hAnsi="Times New Roman" w:cs="Times New Roman"/>
          <w:sz w:val="28"/>
          <w:szCs w:val="28"/>
          <w:lang w:val="be-BY"/>
        </w:rPr>
        <w:t>(</w:t>
      </w:r>
      <w:r w:rsidRPr="0082633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Напрыклад, </w:t>
      </w:r>
      <w:r w:rsidR="00826331" w:rsidRPr="00826331">
        <w:rPr>
          <w:rFonts w:ascii="Times New Roman" w:eastAsia="Times New Roman" w:hAnsi="Times New Roman" w:cs="Times New Roman"/>
          <w:sz w:val="28"/>
          <w:szCs w:val="28"/>
          <w:lang w:val="be-BY"/>
        </w:rPr>
        <w:t>задача “12 апосталаў”)</w:t>
      </w:r>
    </w:p>
    <w:p w:rsidR="007370BA" w:rsidRPr="00ED2AE0" w:rsidRDefault="007370BA" w:rsidP="00826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82633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Па кожнай тэме гісторыі Беларусі прадугледжваю вывучэнне краязнаўчага матэрыялу і прыёмы яго выкарыстання. </w:t>
      </w:r>
      <w:r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>Улічваючы, што тэмы “Наш край” нясуць асноўную выхаваўчую нагрузку, адводжу на іх вывучэнне асобныя ўрокі. Праходзяць яны ў р</w:t>
      </w:r>
      <w:r w:rsidR="0010636D">
        <w:rPr>
          <w:rFonts w:ascii="Times New Roman" w:eastAsia="Times New Roman" w:hAnsi="Times New Roman" w:cs="Times New Roman"/>
          <w:sz w:val="28"/>
          <w:szCs w:val="28"/>
          <w:lang w:val="be-BY"/>
        </w:rPr>
        <w:t>озных формах</w:t>
      </w:r>
      <w:r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>: канферэнцый, “круглых сталоў”, экскурсій і г. д.</w:t>
      </w:r>
    </w:p>
    <w:p w:rsidR="007370BA" w:rsidRPr="00A8530A" w:rsidRDefault="007370BA" w:rsidP="00ED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</w:t>
      </w:r>
      <w:r w:rsidR="00826331"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  <w:r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>Школьная праграма па гісторыі не можа цалкам задаволіць інтарэсы і схільнасці вучняў. Таму на дапамогу прыходзіць пазакласнае гістарычнае краязнаўства</w:t>
      </w:r>
      <w:r w:rsidR="00826331"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  <w:r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Пазакласная г</w:t>
      </w:r>
      <w:r w:rsidR="002636F0">
        <w:rPr>
          <w:rFonts w:ascii="Times New Roman" w:eastAsia="Times New Roman" w:hAnsi="Times New Roman" w:cs="Times New Roman"/>
          <w:sz w:val="28"/>
          <w:szCs w:val="28"/>
          <w:lang w:val="be-BY"/>
        </w:rPr>
        <w:t>історыка-краязнаўчая работа</w:t>
      </w:r>
      <w:r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патрабуе </w:t>
      </w:r>
      <w:r w:rsidR="002636F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правядзення вучэбных даследаванняў, пошукавай дзейнасці. Яна </w:t>
      </w:r>
      <w:r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>павінна мець так званае “выйсце ў практыку”––выкарыстоўвацца на ўроках, адлюстроўвацца ў насценным і перыядычным друку, прадстаўляцца на</w:t>
      </w:r>
      <w:r w:rsidR="002636F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навуковых канферэнцыях і г.д.</w:t>
      </w:r>
      <w:r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>, яна павінна планавацца і весці</w:t>
      </w:r>
      <w:r w:rsidR="002636F0">
        <w:rPr>
          <w:rFonts w:ascii="Times New Roman" w:eastAsia="Times New Roman" w:hAnsi="Times New Roman" w:cs="Times New Roman"/>
          <w:sz w:val="28"/>
          <w:szCs w:val="28"/>
          <w:lang w:val="be-BY"/>
        </w:rPr>
        <w:t>ся сістэматычна. Н</w:t>
      </w:r>
      <w:r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>астаўнік сам павінен пастаянна весці пошук і даследаванне краязнаўчых матэрыялаў, распрацоўваць метады іх выкарыстання ў навучальным працэсе. Разам з тым, ён не толькі сам вядзе даследчыцкую працу па гісторыі краю, але і пастаянна падтрымлівае і накіроўвае пошукавую актыўнасць вучняў.</w:t>
      </w:r>
    </w:p>
    <w:p w:rsidR="005F0D63" w:rsidRPr="00ED2AE0" w:rsidRDefault="002636F0" w:rsidP="008A0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Пошукавая і даследчая дзейнасць вучняў у нашай установе адукацыі арганізуецца на базе ваенна-патрыятычнага клуба “Віцязь”, навуковага аб’яднання вучняў “Пошук”, </w:t>
      </w:r>
      <w:r w:rsidR="0060143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факультатыўных заняткаў і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заняткаў па інтарэсах</w:t>
      </w:r>
      <w:r w:rsidR="008A0451">
        <w:rPr>
          <w:rFonts w:ascii="Times New Roman" w:eastAsia="Times New Roman" w:hAnsi="Times New Roman" w:cs="Times New Roman"/>
          <w:sz w:val="28"/>
          <w:szCs w:val="28"/>
          <w:lang w:val="be-BY"/>
        </w:rPr>
        <w:t>. З 2008 года ва УА працуе навуковае аб’яднанне “Пошук”, кіраўніком якога я з’яўляюся. НАВ</w:t>
      </w:r>
      <w:r w:rsidR="005F0D63"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з’яўляецца самастойным дабравольным  аб’яднаннем вучняў, якія ўдасканальваюць свае веды ў пэўнай вобласці навукі, мастацтва, развіваюць свой інтэлект, набываюць навыкі эксперыментальнай, навукова - даследчай работы пад кіраўніцтвам педагогаў. </w:t>
      </w:r>
    </w:p>
    <w:p w:rsidR="005F0D63" w:rsidRPr="00ED2AE0" w:rsidRDefault="005F0D63" w:rsidP="00ED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be-BY"/>
        </w:rPr>
      </w:pPr>
      <w:r w:rsidRPr="00ED2AE0">
        <w:rPr>
          <w:rFonts w:ascii="Times New Roman" w:eastAsia="Times New Roman" w:hAnsi="Times New Roman" w:cs="Times New Roman"/>
          <w:sz w:val="28"/>
          <w:szCs w:val="28"/>
          <w:u w:val="single"/>
          <w:lang w:val="be-BY"/>
        </w:rPr>
        <w:t>Задачы</w:t>
      </w:r>
      <w:r w:rsidR="008A0451">
        <w:rPr>
          <w:rFonts w:ascii="Times New Roman" w:eastAsia="Times New Roman" w:hAnsi="Times New Roman" w:cs="Times New Roman"/>
          <w:sz w:val="28"/>
          <w:szCs w:val="28"/>
          <w:u w:val="single"/>
          <w:lang w:val="be-BY"/>
        </w:rPr>
        <w:t xml:space="preserve"> аб’яднання</w:t>
      </w:r>
      <w:r w:rsidRPr="00ED2AE0">
        <w:rPr>
          <w:rFonts w:ascii="Times New Roman" w:eastAsia="Times New Roman" w:hAnsi="Times New Roman" w:cs="Times New Roman"/>
          <w:sz w:val="28"/>
          <w:szCs w:val="28"/>
          <w:u w:val="single"/>
          <w:lang w:val="be-BY"/>
        </w:rPr>
        <w:t>:</w:t>
      </w:r>
    </w:p>
    <w:p w:rsidR="005F0D63" w:rsidRPr="00ED2AE0" w:rsidRDefault="005F0D63" w:rsidP="00ED2AE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>выхоўваць цікавасць да паглыбленага вывучэння прадметаў;</w:t>
      </w:r>
    </w:p>
    <w:p w:rsidR="005F0D63" w:rsidRPr="00ED2AE0" w:rsidRDefault="005F0D63" w:rsidP="00ED2AE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>раскрыцце здольнасцей і інтарэсаў вучняў да навукова – даследчай дзейнасці;</w:t>
      </w:r>
    </w:p>
    <w:p w:rsidR="005F0D63" w:rsidRPr="00ED2AE0" w:rsidRDefault="005F0D63" w:rsidP="00ED2AE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>выхоўваць цікавасць да абранага прадмета, дапамагчы набыць дадатковыя веды, уменні і навыкі;</w:t>
      </w:r>
    </w:p>
    <w:p w:rsidR="005F0D63" w:rsidRPr="00ED2AE0" w:rsidRDefault="005F0D63" w:rsidP="00ED2AE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>развіваць навыкі даследчай дзейнасці, уменні самастойна і творча мысліць, выкарыстоўваць атрыманыя веды на практыцы;</w:t>
      </w:r>
    </w:p>
    <w:p w:rsidR="005F0D63" w:rsidRPr="00ED2AE0" w:rsidRDefault="005F0D63" w:rsidP="00ED2AE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>распрацоўка і рэалізацыя даследчых праектаў;</w:t>
      </w:r>
    </w:p>
    <w:p w:rsidR="005F0D63" w:rsidRPr="00ED2AE0" w:rsidRDefault="005F0D63" w:rsidP="00ED2AE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>развіваць навыкі самастойнай работы з дадатковай літаратурай;</w:t>
      </w:r>
    </w:p>
    <w:p w:rsidR="005F0D63" w:rsidRPr="00ED2AE0" w:rsidRDefault="005F0D63" w:rsidP="00ED2AE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>знаеміць вучняў з сучаснымі дасягненнямі навукі.</w:t>
      </w:r>
    </w:p>
    <w:p w:rsidR="00440043" w:rsidRPr="008A0451" w:rsidRDefault="005F0D63" w:rsidP="008A0451">
      <w:pPr>
        <w:pStyle w:val="a8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 w:rsidRPr="00ED2AE0">
        <w:rPr>
          <w:rFonts w:ascii="Times New Roman" w:eastAsia="Times New Roman" w:hAnsi="Times New Roman"/>
          <w:sz w:val="28"/>
          <w:szCs w:val="28"/>
          <w:lang w:val="be-BY"/>
        </w:rPr>
        <w:lastRenderedPageBreak/>
        <w:t>Вынікі дзейнасці НАВ падводзяцца на школьнай навукова – практычнай канферэнцыі, якая праводзіцца раз у год.</w:t>
      </w:r>
      <w:r w:rsidR="008A0451"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Pr="00ED2AE0">
        <w:rPr>
          <w:rFonts w:ascii="Times New Roman" w:eastAsia="Times New Roman" w:hAnsi="Times New Roman"/>
          <w:sz w:val="28"/>
          <w:szCs w:val="28"/>
          <w:u w:val="single"/>
          <w:lang w:val="be-BY"/>
        </w:rPr>
        <w:t>НАВ складаецца з трох секцый</w:t>
      </w:r>
      <w:r w:rsidRPr="00ED2AE0">
        <w:rPr>
          <w:rFonts w:ascii="Times New Roman" w:eastAsia="Times New Roman" w:hAnsi="Times New Roman"/>
          <w:sz w:val="28"/>
          <w:szCs w:val="28"/>
          <w:lang w:val="be-BY"/>
        </w:rPr>
        <w:t>: прыродазнаўчай, гісторыка – грамадазнаўчай, філалагічнай.</w:t>
      </w:r>
      <w:r w:rsidR="008A0451" w:rsidRPr="008A0451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8A0451" w:rsidRPr="00ED2AE0">
        <w:rPr>
          <w:rFonts w:ascii="Times New Roman" w:hAnsi="Times New Roman"/>
          <w:sz w:val="28"/>
          <w:szCs w:val="28"/>
          <w:lang w:val="be-BY"/>
        </w:rPr>
        <w:t>Вынікі даследаванняў, выкананых навучэнцамі, прадстаўляюцца на краязнаўчых чытаннях, алімпіядах і конкурсах, на абласных і рэспубліканскіх канферэнцыях</w:t>
      </w:r>
      <w:r w:rsidR="008A0451">
        <w:rPr>
          <w:rFonts w:ascii="Times New Roman" w:hAnsi="Times New Roman"/>
          <w:sz w:val="28"/>
          <w:szCs w:val="28"/>
          <w:lang w:val="be-BY"/>
        </w:rPr>
        <w:t>.</w:t>
      </w:r>
    </w:p>
    <w:p w:rsidR="008A0451" w:rsidRPr="00166BA6" w:rsidRDefault="00440043" w:rsidP="006014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8A0451">
        <w:rPr>
          <w:rFonts w:ascii="Times New Roman" w:eastAsia="Times New Roman" w:hAnsi="Times New Roman" w:cs="Times New Roman"/>
          <w:sz w:val="28"/>
          <w:szCs w:val="28"/>
          <w:lang w:val="be-BY"/>
        </w:rPr>
        <w:t>Цікавым відам самастойнай работы вучняў з’яўляецца складанне летапісу па гісторыі школы, сельскага Савета.</w:t>
      </w:r>
      <w:r w:rsidR="008A0451" w:rsidRPr="008A0451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 </w:t>
      </w:r>
      <w:r w:rsidR="00166BA6" w:rsidRPr="00166BA6">
        <w:rPr>
          <w:rFonts w:ascii="Times New Roman" w:eastAsia="Times New Roman" w:hAnsi="Times New Roman" w:cs="Times New Roman"/>
          <w:sz w:val="28"/>
          <w:szCs w:val="28"/>
          <w:lang w:val="be-BY"/>
        </w:rPr>
        <w:t>Сярод такіх работ  “</w:t>
      </w:r>
      <w:r w:rsidR="008A0451" w:rsidRPr="00166BA6">
        <w:rPr>
          <w:rFonts w:ascii="Times New Roman" w:eastAsia="Times New Roman" w:hAnsi="Times New Roman" w:cs="Times New Roman"/>
          <w:sz w:val="28"/>
          <w:szCs w:val="28"/>
          <w:lang w:val="be-BY"/>
        </w:rPr>
        <w:t>Вёска Асташын:</w:t>
      </w:r>
      <w:r w:rsidR="0060143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8A0451" w:rsidRPr="00166BA6">
        <w:rPr>
          <w:rFonts w:ascii="Times New Roman" w:eastAsia="Times New Roman" w:hAnsi="Times New Roman" w:cs="Times New Roman"/>
          <w:sz w:val="28"/>
          <w:szCs w:val="28"/>
          <w:lang w:val="be-BY"/>
        </w:rPr>
        <w:t>на скрыжаваннях часу</w:t>
      </w:r>
      <w:r w:rsidR="00166BA6" w:rsidRPr="00166BA6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”, “Вёска Лукі – погляд у мінулае  і заўтрашні дзень”, “Наша школа – учора, сёння, заўтра”. </w:t>
      </w:r>
      <w:r w:rsidR="00166BA6">
        <w:rPr>
          <w:rFonts w:ascii="Times New Roman" w:eastAsia="Times New Roman" w:hAnsi="Times New Roman" w:cs="Times New Roman"/>
          <w:sz w:val="28"/>
          <w:szCs w:val="28"/>
          <w:lang w:val="be-BY"/>
        </w:rPr>
        <w:t>Багатую гісторыю маюць нашы вёскі: першае ўпамінанне пра Лукі адносіцца да ХУ стагоддзя, т</w:t>
      </w:r>
      <w:r w:rsidR="00166BA6"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>ады яна належала вялікаму князю Вітаўту</w:t>
      </w:r>
      <w:r w:rsidR="00166BA6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. </w:t>
      </w:r>
      <w:r w:rsidR="00166BA6"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Адна з цікавейшых старонак у гісторыі в.Лукі – утварэнне тут у красавіку 1919 года сельскагаспадарчай камуны “Праца” імя Ульянава </w:t>
      </w:r>
      <w:r w:rsidR="00166BA6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–Леніна. </w:t>
      </w:r>
      <w:r w:rsidR="00166BA6" w:rsidRPr="00ED2AE0">
        <w:rPr>
          <w:rFonts w:ascii="Times New Roman" w:hAnsi="Times New Roman" w:cs="Times New Roman"/>
          <w:sz w:val="28"/>
          <w:szCs w:val="28"/>
          <w:lang w:val="be-BY"/>
        </w:rPr>
        <w:t>У адным з маёнткаў Асташына 6 (18) кастрычніка 1876 года нарадзіўся адзін з першых класікаў мастацкага фотаздымка Ян Булгак. Імя яго становіцца ўсё больш вядомым у Беларусі. Для нас жа выдатным з’яўляецца тое, што дзякуючы працам гэтага чалавека мы можам больш дэтальна вывучыць гісторыю Асташына і нават убачыць на яго фотаздымках ваколіцы вёскі стагадовай даўнасці, разбураны ў час 1-й сусветнай вайны будынак кальвінскага збору – старадаўняга касцёла, саму сядзібу Булгакаў і яго ўладальнікаў.</w:t>
      </w:r>
    </w:p>
    <w:p w:rsidR="003C2C83" w:rsidRDefault="003C2C83" w:rsidP="00166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2AE0">
        <w:rPr>
          <w:rFonts w:ascii="Times New Roman" w:hAnsi="Times New Roman" w:cs="Times New Roman"/>
          <w:sz w:val="28"/>
          <w:szCs w:val="28"/>
          <w:lang w:val="be-BY"/>
        </w:rPr>
        <w:t xml:space="preserve">Дзякуючы захапленню Я.Булгака мы сёння можам убачыць, якімі былі сядзібы ў Райцы, Мірацічах, Варончы, Туганавічах, Чамброве, рынкі ў Навагрудку і Нясвіжы, паплавы над рэкамі Сэрвач і Нёман, а таксама касцёлы, сінагогі і многае іншае. </w:t>
      </w:r>
    </w:p>
    <w:p w:rsidR="00780527" w:rsidRPr="00780527" w:rsidRDefault="00780527" w:rsidP="00780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80527">
        <w:rPr>
          <w:rFonts w:ascii="Times New Roman" w:eastAsia="Times New Roman" w:hAnsi="Times New Roman" w:cs="Times New Roman"/>
          <w:sz w:val="28"/>
          <w:szCs w:val="28"/>
          <w:lang w:val="be-BY"/>
        </w:rPr>
        <w:t>Гісторыя краю, мясцовыя падзеі вывучаюцца ў адзін</w:t>
      </w:r>
      <w:r w:rsidRPr="00780527">
        <w:rPr>
          <w:rFonts w:ascii="Times New Roman" w:eastAsia="Times New Roman" w:hAnsi="Times New Roman" w:cs="Times New Roman"/>
          <w:sz w:val="28"/>
          <w:szCs w:val="28"/>
          <w:lang w:val="be-BY"/>
        </w:rPr>
        <w:softHyphen/>
        <w:t>стве трох часавых вымярэнняў: м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інулае, сучаснасць і будучыня. В</w:t>
      </w:r>
      <w:r w:rsidRPr="0078052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ывучаючы са школьнікамі гісторыю вёскі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вучні знаёмяцца</w:t>
      </w:r>
      <w:r w:rsidRPr="0078052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іх не толькі з мінулым, але і сучасным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яе станам</w:t>
      </w:r>
      <w:r w:rsidRPr="0078052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, абмяркоўваюцца перспектывы развіцця. </w:t>
      </w:r>
    </w:p>
    <w:p w:rsidR="00F520E7" w:rsidRDefault="00166BA6" w:rsidP="00F52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Цікавае даследаванне аб гісторыі архітэктурных помнікаў праваслаўя і каталіцызму </w:t>
      </w:r>
      <w:r w:rsidRPr="00ED2AE0">
        <w:rPr>
          <w:rFonts w:ascii="Times New Roman" w:hAnsi="Times New Roman" w:cs="Times New Roman"/>
          <w:b/>
          <w:sz w:val="28"/>
          <w:szCs w:val="28"/>
          <w:lang w:val="be-BY"/>
        </w:rPr>
        <w:t>“</w:t>
      </w:r>
      <w:r w:rsidRPr="00ED2AE0">
        <w:rPr>
          <w:rFonts w:ascii="Times New Roman" w:hAnsi="Times New Roman" w:cs="Times New Roman"/>
          <w:sz w:val="28"/>
          <w:szCs w:val="28"/>
        </w:rPr>
        <w:t xml:space="preserve">Архитектурное наследие православия и католицизма: история и современность (на примере </w:t>
      </w:r>
      <w:r w:rsidRPr="00ED2AE0">
        <w:rPr>
          <w:rFonts w:ascii="Times New Roman" w:hAnsi="Times New Roman" w:cs="Times New Roman"/>
          <w:bCs/>
          <w:sz w:val="28"/>
          <w:szCs w:val="28"/>
        </w:rPr>
        <w:t>храма Покрова Пресвятой Богородицы</w:t>
      </w:r>
      <w:r w:rsidRPr="00ED2AE0">
        <w:rPr>
          <w:rFonts w:ascii="Times New Roman" w:hAnsi="Times New Roman" w:cs="Times New Roman"/>
          <w:sz w:val="28"/>
          <w:szCs w:val="28"/>
        </w:rPr>
        <w:t xml:space="preserve"> и костёла святой Анны  </w:t>
      </w:r>
      <w:proofErr w:type="spellStart"/>
      <w:r w:rsidRPr="00ED2AE0">
        <w:rPr>
          <w:rFonts w:ascii="Times New Roman" w:hAnsi="Times New Roman" w:cs="Times New Roman"/>
          <w:sz w:val="28"/>
          <w:szCs w:val="28"/>
        </w:rPr>
        <w:t>Кореличского</w:t>
      </w:r>
      <w:proofErr w:type="spellEnd"/>
      <w:r w:rsidRPr="00ED2AE0">
        <w:rPr>
          <w:rFonts w:ascii="Times New Roman" w:hAnsi="Times New Roman" w:cs="Times New Roman"/>
          <w:sz w:val="28"/>
          <w:szCs w:val="28"/>
        </w:rPr>
        <w:t xml:space="preserve"> района)»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правялі члены навуковага аб’</w:t>
      </w:r>
      <w:r w:rsidR="00780527">
        <w:rPr>
          <w:rFonts w:ascii="Times New Roman" w:hAnsi="Times New Roman" w:cs="Times New Roman"/>
          <w:sz w:val="28"/>
          <w:szCs w:val="28"/>
          <w:lang w:val="be-BY"/>
        </w:rPr>
        <w:t>яднання сумесна з вучнямі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якія наведвалі факультатыўныя заняткі </w:t>
      </w:r>
      <w:r w:rsidRPr="00ED2AE0">
        <w:rPr>
          <w:rFonts w:ascii="Times New Roman" w:hAnsi="Times New Roman" w:cs="Times New Roman"/>
          <w:sz w:val="28"/>
          <w:szCs w:val="28"/>
        </w:rPr>
        <w:t>«Библейские и евангельские сюжеты в белорусском  изобразительном искусстве»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780527">
        <w:rPr>
          <w:rFonts w:ascii="Times New Roman" w:hAnsi="Times New Roman" w:cs="Times New Roman"/>
          <w:sz w:val="28"/>
          <w:szCs w:val="28"/>
          <w:lang w:val="be-BY"/>
        </w:rPr>
        <w:t xml:space="preserve">Яны пазнаёміліся з архітэктурнымі хрысціянскімі помнікамі раёна, вывучылі іх гісторыю, правялі апісанне архітэктурных асаблівасцяў і параўнанне, выявіўшы агульныя рысы і адрозненні. У ходзе работы  было праведзена некалькі экскурсій, вучні правялі інтэрв’ю з настаяцелямі храмаў, самымі старэйшымі жыхарамі, працавалі ў архівах і раённым краязнаўчым музеі. Навучэнцы атрымалі сапраўдныя ўрокі духоўных зносін, пашырылі веды аб культурнай спадчыне раёна. </w:t>
      </w:r>
    </w:p>
    <w:p w:rsidR="001308D0" w:rsidRDefault="00ED2AE0" w:rsidP="00F52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0527">
        <w:rPr>
          <w:rFonts w:ascii="Times New Roman" w:hAnsi="Times New Roman" w:cs="Times New Roman"/>
          <w:sz w:val="28"/>
          <w:szCs w:val="28"/>
          <w:lang w:val="be-BY"/>
        </w:rPr>
        <w:t>Паспяхова прадаўжаецца пошукавая</w:t>
      </w:r>
      <w:r w:rsidR="00780527">
        <w:rPr>
          <w:rFonts w:ascii="Times New Roman" w:hAnsi="Times New Roman" w:cs="Times New Roman"/>
          <w:sz w:val="28"/>
          <w:szCs w:val="28"/>
          <w:lang w:val="be-BY"/>
        </w:rPr>
        <w:t xml:space="preserve"> і даследчая</w:t>
      </w:r>
      <w:r w:rsidRPr="00780527">
        <w:rPr>
          <w:rFonts w:ascii="Times New Roman" w:hAnsi="Times New Roman" w:cs="Times New Roman"/>
          <w:sz w:val="28"/>
          <w:szCs w:val="28"/>
          <w:lang w:val="be-BY"/>
        </w:rPr>
        <w:t xml:space="preserve"> дзейнасць вучняў па</w:t>
      </w:r>
      <w:r w:rsidR="00F520E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80527">
        <w:rPr>
          <w:rFonts w:ascii="Times New Roman" w:hAnsi="Times New Roman" w:cs="Times New Roman"/>
          <w:sz w:val="28"/>
          <w:szCs w:val="28"/>
          <w:lang w:val="be-BY"/>
        </w:rPr>
        <w:t xml:space="preserve">аднаўленні невядомых фактаў і падзей Вялікай Айчыннай вайны. </w:t>
      </w:r>
      <w:r w:rsidR="00780527">
        <w:rPr>
          <w:rFonts w:ascii="Times New Roman" w:hAnsi="Times New Roman" w:cs="Times New Roman"/>
          <w:sz w:val="28"/>
          <w:szCs w:val="28"/>
          <w:lang w:val="be-BY"/>
        </w:rPr>
        <w:t xml:space="preserve">Пачынаючы з </w:t>
      </w:r>
      <w:r w:rsidR="00780527">
        <w:rPr>
          <w:rFonts w:ascii="Times New Roman" w:hAnsi="Times New Roman" w:cs="Times New Roman"/>
          <w:sz w:val="28"/>
          <w:szCs w:val="28"/>
          <w:lang w:val="be-BY"/>
        </w:rPr>
        <w:lastRenderedPageBreak/>
        <w:t>2005 года,  вучні школы –</w:t>
      </w:r>
      <w:r w:rsidR="001308D0">
        <w:rPr>
          <w:rFonts w:ascii="Times New Roman" w:hAnsi="Times New Roman" w:cs="Times New Roman"/>
          <w:sz w:val="28"/>
          <w:szCs w:val="28"/>
          <w:lang w:val="be-BY"/>
        </w:rPr>
        <w:t xml:space="preserve"> прызёры і пераможцы</w:t>
      </w:r>
      <w:r w:rsidR="00780527">
        <w:rPr>
          <w:rFonts w:ascii="Times New Roman" w:hAnsi="Times New Roman" w:cs="Times New Roman"/>
          <w:sz w:val="28"/>
          <w:szCs w:val="28"/>
          <w:lang w:val="be-BY"/>
        </w:rPr>
        <w:t xml:space="preserve"> рэспубліканскіх патрыятычных акцый, конкурсаў т</w:t>
      </w:r>
      <w:r w:rsidR="001308D0">
        <w:rPr>
          <w:rFonts w:ascii="Times New Roman" w:hAnsi="Times New Roman" w:cs="Times New Roman"/>
          <w:sz w:val="28"/>
          <w:szCs w:val="28"/>
          <w:lang w:val="be-BY"/>
        </w:rPr>
        <w:t>ворчых і даследчых работ:</w:t>
      </w:r>
    </w:p>
    <w:p w:rsidR="001308D0" w:rsidRPr="001308D0" w:rsidRDefault="001308D0" w:rsidP="001308D0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дыпломам 1-й ступені ўзнагароджана даследчая работа “Дарогамі дзвюх войнаў” за ўдзел у ІІІ Рэспубліканскім маладзёжным конкурсе па айчыннай гісторыі, прысвечаным 60-годдзю Перамогі народаў СССР у Вялікай Айчыннай вайне;</w:t>
      </w:r>
    </w:p>
    <w:p w:rsidR="001308D0" w:rsidRPr="00F520E7" w:rsidRDefault="001308D0" w:rsidP="001308D0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дыпломам 2-й ступені ўзнагароджана конкурсная работа</w:t>
      </w:r>
      <w:r w:rsidR="00F520E7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F520E7" w:rsidRPr="00ED2AE0">
        <w:rPr>
          <w:rFonts w:ascii="Times New Roman" w:eastAsia="Times New Roman" w:hAnsi="Times New Roman"/>
          <w:sz w:val="28"/>
          <w:szCs w:val="28"/>
        </w:rPr>
        <w:t>«Роль женщины в Великой Отечественной войне»</w:t>
      </w:r>
      <w:r>
        <w:rPr>
          <w:rFonts w:ascii="Times New Roman" w:hAnsi="Times New Roman"/>
          <w:sz w:val="28"/>
          <w:szCs w:val="28"/>
          <w:lang w:val="be-BY"/>
        </w:rPr>
        <w:t>, якая была прадстаўлена на рэспубліканскі конкурс па айчыннай гісторыі, прысвечаны 65-годдзю Перамогі ССР над фашысцкай Германіяй.</w:t>
      </w:r>
    </w:p>
    <w:p w:rsidR="00F520E7" w:rsidRPr="00F520E7" w:rsidRDefault="00F520E7" w:rsidP="00F520E7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</w:t>
      </w:r>
      <w:r w:rsidR="001308D0" w:rsidRPr="00F520E7">
        <w:rPr>
          <w:rFonts w:ascii="Times New Roman" w:hAnsi="Times New Roman"/>
          <w:sz w:val="28"/>
          <w:szCs w:val="28"/>
          <w:lang w:val="be-BY"/>
        </w:rPr>
        <w:t xml:space="preserve">ыпломам 1-й ступені адзначана даследчая работа </w:t>
      </w:r>
      <w:r w:rsidRPr="00F520E7">
        <w:rPr>
          <w:rFonts w:ascii="Times New Roman" w:hAnsi="Times New Roman"/>
          <w:sz w:val="28"/>
          <w:szCs w:val="28"/>
          <w:lang w:val="be-BY"/>
        </w:rPr>
        <w:t>“Лёсы людскіяў гісторыях экспанатаў Вялікай Айчыннай вайны”</w:t>
      </w:r>
      <w:r>
        <w:rPr>
          <w:rFonts w:ascii="Times New Roman" w:hAnsi="Times New Roman"/>
          <w:sz w:val="28"/>
          <w:szCs w:val="28"/>
          <w:lang w:val="be-BY"/>
        </w:rPr>
        <w:t>, прысвечаная 70-годдзю вызвалення Беларусі, на раённай вучэбна-даследчай канферэнцыі навучэнцаў школ.</w:t>
      </w:r>
    </w:p>
    <w:p w:rsidR="001308D0" w:rsidRDefault="00F520E7" w:rsidP="00F520E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/>
        </w:rPr>
        <w:t>Акрамя гэтага – шэраг дыпломаў 2-й і 3-й ступені на раённых і рэгіянальных канферэнцыях у  гг. Масты , Слоніме, Ваўкавыску.</w:t>
      </w:r>
    </w:p>
    <w:p w:rsidR="00F520E7" w:rsidRPr="00C23434" w:rsidRDefault="00F520E7" w:rsidP="00F52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 “Вспомним всех поименно,” – пісаў Роберт Раждзественскі, заклікаючы памятаць усіх загінуўшых у гады вайны, усіх, выжыўшых у яе пекле. Успаміны дзяцей вайны – гэта яшчэ адна старонка яе гісторыі, старонка, без якой гэтая гісторыя была б няпоўнай.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Членамі НАВ “Пошук” выяўлены ўсе былыя </w:t>
      </w:r>
      <w:r w:rsidR="00C23434">
        <w:rPr>
          <w:rFonts w:ascii="Times New Roman" w:eastAsia="Times New Roman" w:hAnsi="Times New Roman" w:cs="Times New Roman"/>
          <w:sz w:val="28"/>
          <w:szCs w:val="28"/>
          <w:lang w:val="be-BY"/>
        </w:rPr>
        <w:t>дзеці-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вязні </w:t>
      </w:r>
      <w:r w:rsidR="00C2343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фашысцкіх лагераў, якія раней і цяпер пражывалі на тэрыторыі сельскага Савета. Іх лёсы сталі яшчэ адным напрамкам вывучэння і апісання юных даследчыкаў. Так з’явілася новая праца – </w:t>
      </w:r>
      <w:r w:rsidR="00C23434" w:rsidRPr="00C23434">
        <w:rPr>
          <w:rFonts w:ascii="Times New Roman" w:eastAsia="Times New Roman" w:hAnsi="Times New Roman" w:cs="Times New Roman"/>
          <w:sz w:val="28"/>
          <w:szCs w:val="28"/>
          <w:lang w:val="be-BY"/>
        </w:rPr>
        <w:t>“</w:t>
      </w:r>
      <w:r w:rsidRPr="00C23434">
        <w:rPr>
          <w:rFonts w:ascii="Times New Roman" w:eastAsia="Times New Roman" w:hAnsi="Times New Roman" w:cs="Times New Roman"/>
          <w:sz w:val="28"/>
          <w:szCs w:val="28"/>
          <w:lang w:val="be-BY"/>
        </w:rPr>
        <w:t>Дзеці за калючым дротам</w:t>
      </w:r>
      <w:r w:rsidR="00C23434" w:rsidRPr="00C23434">
        <w:rPr>
          <w:rFonts w:ascii="Times New Roman" w:eastAsia="Times New Roman" w:hAnsi="Times New Roman" w:cs="Times New Roman"/>
          <w:sz w:val="28"/>
          <w:szCs w:val="28"/>
          <w:lang w:val="be-BY"/>
        </w:rPr>
        <w:t>”.</w:t>
      </w:r>
      <w:r w:rsidR="00C23434" w:rsidRPr="00C23434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6C6A14" w:rsidRPr="006C6A14" w:rsidRDefault="006C6A14" w:rsidP="006C6A14">
      <w:pPr>
        <w:pStyle w:val="newncpi0"/>
        <w:ind w:firstLine="70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</w:t>
      </w:r>
      <w:r w:rsidRPr="00ED2AE0">
        <w:rPr>
          <w:sz w:val="28"/>
          <w:szCs w:val="28"/>
          <w:lang w:val="be-BY"/>
        </w:rPr>
        <w:t>ошук і апісанне баявых рэліквій, асабістых рэчаў вет</w:t>
      </w:r>
      <w:r>
        <w:rPr>
          <w:sz w:val="28"/>
          <w:szCs w:val="28"/>
          <w:lang w:val="be-BY"/>
        </w:rPr>
        <w:t>эранаў – сведкаў ваенных падзей правялі навучэнцы ў рамках рэспубліканскага конкурсу</w:t>
      </w:r>
      <w:r w:rsidRPr="006C6A14">
        <w:rPr>
          <w:sz w:val="28"/>
          <w:szCs w:val="28"/>
          <w:lang w:val="be-BY"/>
        </w:rPr>
        <w:t xml:space="preserve"> на лепшы экспанат для новай экспазіцыі Беларускага дзяржаўнага музея гісторыі Вялікай Айчыннай вайны</w:t>
      </w:r>
      <w:r>
        <w:rPr>
          <w:sz w:val="28"/>
          <w:szCs w:val="28"/>
          <w:lang w:val="be-BY"/>
        </w:rPr>
        <w:t xml:space="preserve">. Дзякуючы такой працы, школьны краязнаўчы музей папоўніўся новымі экспанатамі. </w:t>
      </w:r>
    </w:p>
    <w:p w:rsidR="006C6A14" w:rsidRDefault="006C6A14" w:rsidP="006C6A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Гісторыя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>роднага краю</w:t>
      </w:r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2AE0">
        <w:rPr>
          <w:rFonts w:ascii="Times New Roman" w:eastAsia="Times New Roman" w:hAnsi="Times New Roman" w:cs="Times New Roman"/>
          <w:sz w:val="28"/>
          <w:szCs w:val="28"/>
        </w:rPr>
        <w:t>выкл</w:t>
      </w:r>
      <w:proofErr w:type="gramEnd"/>
      <w:r w:rsidRPr="00ED2AE0">
        <w:rPr>
          <w:rFonts w:ascii="Times New Roman" w:eastAsia="Times New Roman" w:hAnsi="Times New Roman" w:cs="Times New Roman"/>
          <w:sz w:val="28"/>
          <w:szCs w:val="28"/>
        </w:rPr>
        <w:t>ікае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ў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вучняў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нязменную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цікавасць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Падзеі</w:t>
      </w:r>
      <w:proofErr w:type="spellEnd"/>
      <w:r w:rsidRPr="006C6A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становяцца</w:t>
      </w:r>
      <w:proofErr w:type="spellEnd"/>
      <w:r w:rsidRPr="006C6A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больш</w:t>
      </w:r>
      <w:proofErr w:type="spellEnd"/>
      <w:r w:rsidRPr="006C6A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яркімі</w:t>
      </w:r>
      <w:proofErr w:type="spellEnd"/>
      <w:r w:rsidRPr="006C6A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C6A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запамінальнымі</w:t>
      </w:r>
      <w:proofErr w:type="spellEnd"/>
      <w:r w:rsidRPr="006C6A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калі</w:t>
      </w:r>
      <w:proofErr w:type="spellEnd"/>
      <w:r w:rsidRPr="006C6A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ў</w:t>
      </w:r>
      <w:proofErr w:type="spellEnd"/>
      <w:r w:rsidRPr="006C6A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іх</w:t>
      </w:r>
      <w:proofErr w:type="spellEnd"/>
      <w:r w:rsidRPr="006C6A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удзельнічаюць</w:t>
      </w:r>
      <w:proofErr w:type="spellEnd"/>
      <w:r w:rsidRPr="006C6A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канкрэтныя</w:t>
      </w:r>
      <w:proofErr w:type="spellEnd"/>
      <w:r w:rsidRPr="006C6A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людзі</w:t>
      </w:r>
      <w:proofErr w:type="spellEnd"/>
      <w:r w:rsidRPr="006C6A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асабліва</w:t>
      </w:r>
      <w:proofErr w:type="spellEnd"/>
      <w:r w:rsidRPr="006C6A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калі</w:t>
      </w:r>
      <w:proofErr w:type="spellEnd"/>
      <w:r w:rsidRPr="006C6A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гэта</w:t>
      </w:r>
      <w:proofErr w:type="spellEnd"/>
      <w:r w:rsidRPr="006C6A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сваякі</w:t>
      </w:r>
      <w:proofErr w:type="spellEnd"/>
      <w:r w:rsidRPr="006C6A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6C6A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знаёмыя</w:t>
      </w:r>
      <w:proofErr w:type="spellEnd"/>
      <w:r w:rsidRPr="006C6A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даведацца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пра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гэта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неабходна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правесці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даследаванне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звярнуўшыся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proofErr w:type="gramStart"/>
      <w:r w:rsidRPr="00ED2AE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ED2AE0">
        <w:rPr>
          <w:rFonts w:ascii="Times New Roman" w:eastAsia="Times New Roman" w:hAnsi="Times New Roman" w:cs="Times New Roman"/>
          <w:sz w:val="28"/>
          <w:szCs w:val="28"/>
        </w:rPr>
        <w:t>історыі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жыцця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самага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звычайнага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чалавека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Уступіўшы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на шлях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краязнаўчай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даследчай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работы,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вучні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часам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бываюць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вельмі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здзіўлены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тым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што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іх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суседзі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245E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родныя,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дзяцінства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вядомыя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людзі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маюць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2AE0">
        <w:rPr>
          <w:rFonts w:ascii="Times New Roman" w:eastAsia="Times New Roman" w:hAnsi="Times New Roman" w:cs="Times New Roman"/>
          <w:sz w:val="28"/>
          <w:szCs w:val="28"/>
        </w:rPr>
        <w:t>дачыненне</w:t>
      </w:r>
      <w:proofErr w:type="spellEnd"/>
      <w:proofErr w:type="gram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такіх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гістарычных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падзей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2AE0" w:rsidRPr="00A8530A" w:rsidRDefault="00DE245E" w:rsidP="006014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У даследчай працы “Праз дзве вайны” апісваецца  незвычайны лёс </w:t>
      </w:r>
      <w:r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>жыхар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а вёскі </w:t>
      </w:r>
      <w:r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Іван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а Арцёмавіча </w:t>
      </w:r>
      <w:r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Буглак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а</w:t>
      </w:r>
      <w:r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Ён быў адным з тых “заходнікаў</w:t>
      </w:r>
      <w:r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>”, якія былі прызваны ў Чырвоную Армію ў 1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940-1941гг., і</w:t>
      </w:r>
      <w:r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сталі жаўнерамі арміі Андэрса.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У час службы ў радах 2-га Польскага Корпуса ён </w:t>
      </w:r>
      <w:r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>ўдзельнічаў у высадцы на Апенінскі паўвостраў. У бітве пад Монтэ-Касіно польскія часці здабылі сабе неўміручую славу і падзяку італьянскага народа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. 7 год цягнулася для яго вайна. А пасля яе – доўгі шлях да прызнання. </w:t>
      </w:r>
      <w:r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>Амаль паўтара года Іван Арцёмавіч і яго сям’я невядома за якія грахі пражылі ў Іркуцкай вобласці з кляймом “фашысцкія прыхвасні”.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ED2AE0"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У Вярхоўны Савет БССР аднавяскоўцы </w:t>
      </w:r>
      <w:r w:rsidR="00ED2AE0"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lastRenderedPageBreak/>
        <w:t xml:space="preserve">напісалі ліст, у якім паведамілі аб ўдзеле Івана Арцёмавіча ў барацьбе з фашызмам, аб сувязі яго сям’і з партызанамі. Гэты ліст дайшоў да адрасата -  і праўда перамагла. У лістападзе 1952 года ссылка была адменена, а Іван Арцёмавіч і ўся сям’я рэабілітаваны. У другой палове 80-х гадоў Іван Арцёмавіч нарэшце знайшоў прызнанне, толькі цяпер для яго “вайна” закончылася. Не толькі ў роднай вёсцы даведаліся пра слаўны баявы шлях свайго земляка. У 1988 годзе на імя Буглака Івана Арцёмавіча прыйшло пісьмо з далёкай Англіі, падпісанае каралевай Елізаветай Другой. Міністэрства абароны Вялікабрытаніі дакументальна пацвердзіла ўдзел ветэрана ў разгроме фашызма, уручыла баявыя ўзнагароды, канфіскаваныя ў 1951 годзе. У 1994 годзе Івана Буглака запрасілі ў пасольства рэспублікі Польшча ў Рэспубліцы Беларусь, дзе ва ўрачыстых абставінах уручылі ордэн  </w:t>
      </w:r>
      <w:proofErr w:type="spellStart"/>
      <w:r w:rsidR="00ED2AE0" w:rsidRPr="00ED2AE0">
        <w:rPr>
          <w:rFonts w:ascii="Times New Roman" w:eastAsia="Times New Roman" w:hAnsi="Times New Roman" w:cs="Times New Roman"/>
          <w:sz w:val="28"/>
          <w:szCs w:val="28"/>
          <w:lang w:val="en-US"/>
        </w:rPr>
        <w:t>virtuti</w:t>
      </w:r>
      <w:proofErr w:type="spellEnd"/>
      <w:r w:rsidR="00ED2AE0"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ED2AE0" w:rsidRPr="00ED2AE0">
        <w:rPr>
          <w:rFonts w:ascii="Times New Roman" w:eastAsia="Times New Roman" w:hAnsi="Times New Roman" w:cs="Times New Roman"/>
          <w:sz w:val="28"/>
          <w:szCs w:val="28"/>
          <w:lang w:val="en-US"/>
        </w:rPr>
        <w:t>Military</w:t>
      </w:r>
      <w:r w:rsidR="00ED2AE0"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</w:p>
    <w:p w:rsidR="00C80172" w:rsidRDefault="0032453D" w:rsidP="00ED2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На адной з экспазіцый краязнаўчага музея  Лукскай СШ – фотаздымкі і ўспаміны ветэранаў, нашых аднавяскоўцаў. Побач – маўклівыя ваенныя рэліквіі: пісьмы з фронту, пахаронкі, ваенны білет ветэрана, рэшткі зброі, нямецкая і руская каскі, а яшчэ запісная кніжка і салдацкая лыжка. Два апошнія экспанаты </w:t>
      </w:r>
      <w:r w:rsidR="00A8530A">
        <w:rPr>
          <w:rFonts w:ascii="Times New Roman" w:eastAsia="Times New Roman" w:hAnsi="Times New Roman" w:cs="Times New Roman"/>
          <w:sz w:val="28"/>
          <w:szCs w:val="28"/>
          <w:lang w:val="be-BY"/>
        </w:rPr>
        <w:t>і сталі аб’ектам падрабязнага вывучэння членаў НАВ “Пошук”. Запісная кніжка належала</w:t>
      </w:r>
      <w:r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былому настаўніку нашай школы Тананка Івану Ануф</w:t>
      </w:r>
      <w:r w:rsidR="00A8530A">
        <w:rPr>
          <w:rFonts w:ascii="Times New Roman" w:eastAsia="Times New Roman" w:hAnsi="Times New Roman" w:cs="Times New Roman"/>
          <w:sz w:val="28"/>
          <w:szCs w:val="28"/>
          <w:lang w:val="be-BY"/>
        </w:rPr>
        <w:t>рыевічу, а салдацкая лыжка</w:t>
      </w:r>
      <w:r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дзядулі </w:t>
      </w:r>
      <w:r w:rsidR="00A8530A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аднаго з выпускнікоў 2015 года. </w:t>
      </w:r>
    </w:p>
    <w:p w:rsidR="0081717F" w:rsidRDefault="00C80172" w:rsidP="00C801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А</w:t>
      </w:r>
      <w:r w:rsidR="0032453D"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>б’ект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ам</w:t>
      </w:r>
      <w:r w:rsidR="0032453D"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даследавання </w:t>
      </w:r>
      <w:r w:rsidRPr="00F520E7">
        <w:rPr>
          <w:rFonts w:ascii="Times New Roman" w:hAnsi="Times New Roman"/>
          <w:sz w:val="28"/>
          <w:szCs w:val="28"/>
          <w:lang w:val="be-BY"/>
        </w:rPr>
        <w:t>“Лёсы людскіяў гісторыях экспанатаў Вялікай Айчыннай вайны”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сталі</w:t>
      </w:r>
      <w:r w:rsidR="0032453D"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невядомыя старонкі ваеннай біяграфіі ветэранаў – нашых землякоў.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81717F">
        <w:rPr>
          <w:rFonts w:ascii="Times New Roman" w:eastAsia="Times New Roman" w:hAnsi="Times New Roman" w:cs="Times New Roman"/>
          <w:sz w:val="28"/>
          <w:szCs w:val="28"/>
          <w:lang w:val="be-BY"/>
        </w:rPr>
        <w:t>Запісная кніжка былога настаўніка Тананка І.А.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расказала нам</w:t>
      </w:r>
      <w:r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пра салдацкія шляхі-дарогі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, пра падзеі, якія яму найбольш запомніліся. Таксама разам з вучнямі мы </w:t>
      </w:r>
      <w:r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>ўзнавілі тэксты песень, занесеныя ў запісную кніжку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, </w:t>
      </w:r>
      <w:r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>– па ёй можна ўбачыць, наколькі папулярнымі былі ў час вайны  вядомыя савецкія песні (што гучаць яшчэ і сёння), якія салдаты перакладвалі на свой лад.  Узнавіўшы адрасы, занесеныя ў запісную кніжку</w:t>
      </w:r>
      <w:r w:rsidR="0081717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, </w:t>
      </w:r>
      <w:r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мы даведаліся аб аднапалчанах Івана Ануфрыевіча, аб ваеннай біяграфіі нашага земляка -  Кураша Івана Фёдаравіча. Адрас у запісной кніжцы дапамог нам звязацца з яго роднымі. Унук ветэрана паведаміў нам аб ваенных шляхах-дарогах свайго дзеда, аб яго пасляваенным жыцці. </w:t>
      </w:r>
    </w:p>
    <w:p w:rsidR="00C80172" w:rsidRPr="00ED2AE0" w:rsidRDefault="0081717F" w:rsidP="00C801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Вывучэнне яшчэ аднаго экспаната – салдацкай лыжкі – прывяло нас аж за 80 гадоў назад, калі </w:t>
      </w:r>
      <w:r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ў далёкія 30-я гады мінулага стагоддзя на адным з заводаў далёкай Аргенціны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з’явілася яна на свет </w:t>
      </w:r>
      <w:r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>– на чаранку яе можна заўважыць штамп “Nunarg- Fras</w:t>
      </w:r>
      <w:r w:rsidRPr="00ED2AE0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>…”, а потым трапіла на іншы кантынент, у Польшчу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і </w:t>
      </w:r>
      <w:r w:rsidRPr="0081717F">
        <w:rPr>
          <w:rFonts w:ascii="Times New Roman" w:hAnsi="Times New Roman" w:cs="Times New Roman"/>
          <w:sz w:val="28"/>
          <w:szCs w:val="28"/>
          <w:lang w:val="be-BY"/>
        </w:rPr>
        <w:t>да гэтага часу ўжо стала не звычайнай, а ведамаснай: на яе чаранку ў верхняй частцы горда красаваліся выгравіраваны польскі герб – арол – і літары “ W P San”, што, як мы мяркуем, азначае “Войска Польскае Святое”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81717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Разам са сваім гападаром прайшла лыжка з 1939 па 1947 гады. Бачыла не толькі ваеннае ліхалецце, але і першыя пасляваенныя гады, калі яе гаспадар працаваў на будоўлях, узнаўляў зруйнаваныя гарады і сёлы. </w:t>
      </w:r>
      <w:r w:rsidR="00C80172"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Многа невядомых старонак ваенных біяграфій ветэранаў раскрылі маўклівыя сведкі тых далёкіх падзей – экспанаты школьнага музея. Іх гісторыя – гэта  гісторыя ваеннага і мірнага жыцця людзей, якім яны належалі. </w:t>
      </w:r>
    </w:p>
    <w:p w:rsidR="00C80172" w:rsidRPr="00ED2AE0" w:rsidRDefault="00C80172" w:rsidP="00C801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D2AE0">
        <w:rPr>
          <w:rFonts w:ascii="Times New Roman" w:eastAsia="Times New Roman" w:hAnsi="Times New Roman" w:cs="Times New Roman"/>
          <w:sz w:val="28"/>
          <w:szCs w:val="28"/>
          <w:lang w:val="be-BY"/>
        </w:rPr>
        <w:lastRenderedPageBreak/>
        <w:t>Запісная кніжка франтавіка змяшчае ў сабе яшчэ многа неразгаданых тайнаў. Мы плануем з дапамогай узноўленых адрасоў звязацца з дзецьмі ці ўнукамі іншых аднапалчан гераічнага настаўніка і адкрыць новыя старонкі  Вялікай вайны.</w:t>
      </w:r>
    </w:p>
    <w:p w:rsidR="0081717F" w:rsidRPr="00ED2AE0" w:rsidRDefault="0081717F" w:rsidP="0081717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be-BY"/>
        </w:rPr>
      </w:pPr>
      <w:r>
        <w:rPr>
          <w:rFonts w:ascii="Times New Roman" w:eastAsia="Arial Unicode MS" w:hAnsi="Times New Roman" w:cs="Times New Roman"/>
          <w:sz w:val="28"/>
          <w:szCs w:val="28"/>
          <w:lang w:val="be-BY"/>
        </w:rPr>
        <w:t>С</w:t>
      </w:r>
      <w:r w:rsidRPr="00ED2AE0">
        <w:rPr>
          <w:rFonts w:ascii="Times New Roman" w:eastAsia="Arial Unicode MS" w:hAnsi="Times New Roman" w:cs="Times New Roman"/>
          <w:sz w:val="28"/>
          <w:szCs w:val="28"/>
          <w:lang w:val="be-BY"/>
        </w:rPr>
        <w:t>тогадовая гісторыя аддзяляе нас ад падзей Першай сусветнай вайны. Няўмольны ў сваёй суровасці час астаўляе для нас усё менш таго, што можа сведчыць аб тых гістарычных падзеях. Адыходзяць у нябыт людзі, аднак застаюцца іх успаміны; разбураюцца помнікі, аднак нават іх рэшткі могуць многае расказаць дапытліваму чалавеку. Засталіся і на Карэліччыне маўклівыя сведкі Першай сусветнай вайны.</w:t>
      </w:r>
    </w:p>
    <w:p w:rsidR="00517F12" w:rsidRDefault="0081717F" w:rsidP="00517F1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be-BY"/>
        </w:rPr>
      </w:pPr>
      <w:r w:rsidRPr="00ED2AE0">
        <w:rPr>
          <w:rFonts w:ascii="Times New Roman" w:eastAsia="Arial Unicode MS" w:hAnsi="Times New Roman" w:cs="Times New Roman"/>
          <w:sz w:val="28"/>
          <w:szCs w:val="28"/>
          <w:lang w:val="be-BY"/>
        </w:rPr>
        <w:t>На могілках вёскі Лукі стаіць помнік прапаршчыку Ушмарынаву, які загінуў у 1915г. На помн</w:t>
      </w:r>
      <w:proofErr w:type="spellStart"/>
      <w:r w:rsidRPr="00ED2AE0">
        <w:rPr>
          <w:rFonts w:ascii="Times New Roman" w:eastAsia="Arial Unicode MS" w:hAnsi="Times New Roman" w:cs="Times New Roman"/>
          <w:sz w:val="28"/>
          <w:szCs w:val="28"/>
          <w:lang w:val="en-US"/>
        </w:rPr>
        <w:t>i</w:t>
      </w:r>
      <w:proofErr w:type="spellEnd"/>
      <w:r w:rsidRPr="00ED2AE0">
        <w:rPr>
          <w:rFonts w:ascii="Times New Roman" w:eastAsia="Arial Unicode MS" w:hAnsi="Times New Roman" w:cs="Times New Roman"/>
          <w:sz w:val="28"/>
          <w:szCs w:val="28"/>
          <w:lang w:val="be-BY"/>
        </w:rPr>
        <w:t>ку</w:t>
      </w:r>
      <w:r>
        <w:rPr>
          <w:rFonts w:ascii="Times New Roman" w:eastAsia="Arial Unicode MS" w:hAnsi="Times New Roman" w:cs="Times New Roman"/>
          <w:sz w:val="28"/>
          <w:szCs w:val="28"/>
          <w:lang w:val="be-BY"/>
        </w:rPr>
        <w:t xml:space="preserve"> высечана: «Ад удзячных салдат”. </w:t>
      </w:r>
      <w:r w:rsidRPr="00ED2AE0">
        <w:rPr>
          <w:rFonts w:ascii="Times New Roman" w:eastAsia="Arial Unicode MS" w:hAnsi="Times New Roman" w:cs="Times New Roman"/>
          <w:sz w:val="28"/>
          <w:szCs w:val="28"/>
          <w:lang w:val="be-BY"/>
        </w:rPr>
        <w:t xml:space="preserve">На правым беразе ракі Сэрвач, за вёскай Любанічы, захаваўся нямецкі дот 1916 г. </w:t>
      </w:r>
      <w:r w:rsidR="003471E1">
        <w:rPr>
          <w:rFonts w:ascii="Times New Roman" w:eastAsia="Arial Unicode MS" w:hAnsi="Times New Roman" w:cs="Times New Roman"/>
          <w:sz w:val="28"/>
          <w:szCs w:val="28"/>
          <w:lang w:val="be-BY"/>
        </w:rPr>
        <w:t xml:space="preserve">Гэтыя сведкі той далёкай вайны падштурхнулі нас да яшчэ аднаго даследавання. Мы вырашылі </w:t>
      </w:r>
      <w:r w:rsidRPr="00ED2AE0">
        <w:rPr>
          <w:rFonts w:ascii="Times New Roman" w:eastAsia="Arial Unicode MS" w:hAnsi="Times New Roman" w:cs="Times New Roman"/>
          <w:sz w:val="28"/>
          <w:szCs w:val="28"/>
          <w:lang w:val="be-BY"/>
        </w:rPr>
        <w:t>прааналізавалі асноўныя падзеі Першай сусветнай вайны, якія адбываліся на тэрыторыі сучаснага Лукскага сельскага Савета і былі звязаны з удзелам у ёй 32-га Сібірскага палка: ад пачатку яго адыходу з Паланецкіх лясоў на ўсход і да поўнага расфарміравання ў сувязі з рэвалюцыйнымі настроямі салдат. Мы перад сабой ставілі задачы</w:t>
      </w:r>
      <w:r w:rsidRPr="00ED2AE0">
        <w:rPr>
          <w:rFonts w:ascii="Times New Roman" w:eastAsia="Arial Unicode MS" w:hAnsi="Times New Roman" w:cs="Times New Roman"/>
          <w:b/>
          <w:sz w:val="28"/>
          <w:szCs w:val="28"/>
          <w:lang w:val="be-BY"/>
        </w:rPr>
        <w:t xml:space="preserve"> - </w:t>
      </w:r>
      <w:r w:rsidRPr="00ED2AE0">
        <w:rPr>
          <w:rFonts w:ascii="Times New Roman" w:eastAsia="Arial Unicode MS" w:hAnsi="Times New Roman" w:cs="Times New Roman"/>
          <w:sz w:val="28"/>
          <w:szCs w:val="28"/>
          <w:lang w:val="be-BY"/>
        </w:rPr>
        <w:t xml:space="preserve">выявіць помнікі гісторыі і культуры, лёс якіх звязаны з падзеямі Першай сусветнай вайны, пазнаёміцца з ваеннай біяграфіяй генерал-маёра Уладзіміра Платонавоча Гулідава, які з </w:t>
      </w:r>
      <w:r w:rsidRPr="00ED2AE0">
        <w:rPr>
          <w:rFonts w:ascii="Times New Roman" w:eastAsia="@Arial Unicode MS" w:hAnsi="Times New Roman" w:cs="Times New Roman"/>
          <w:sz w:val="28"/>
          <w:szCs w:val="28"/>
          <w:lang w:val="be-BY"/>
        </w:rPr>
        <w:t xml:space="preserve">лістапада 1916 па кастрычнік 1917 быў  камандзірам 8-й  Сібірскай стралковай дывізіі, што дзейнічала на тэрыторыі нашай мясцовасці. </w:t>
      </w:r>
      <w:r w:rsidR="003471E1">
        <w:rPr>
          <w:rFonts w:ascii="Times New Roman" w:eastAsia="@Arial Unicode MS" w:hAnsi="Times New Roman" w:cs="Times New Roman"/>
          <w:sz w:val="28"/>
          <w:szCs w:val="28"/>
          <w:lang w:val="be-BY"/>
        </w:rPr>
        <w:t>Так з’явілася ў 2011 годзе даследчая праца “Першая сусветная вайна ў гісторыі вёскі Лукі”, якая была дапрацавана новымі звесткамі ў 2014 годзе. Дадзеная работа з’яўляецца прызёрам (дыплом ІІІ ступені) абласнога конкурсу даследчых работ па вучэбных прадметах  “Хрустальная Альфа” ў 2011 годзе, дыпламантам абласных краязнаўчых чытанняў вучняў  “Першая сусветная вайна ў гісторыі малой радзімы”</w:t>
      </w:r>
      <w:r w:rsidR="00517F12">
        <w:rPr>
          <w:rFonts w:ascii="Times New Roman" w:eastAsia="@Arial Unicode MS" w:hAnsi="Times New Roman" w:cs="Times New Roman"/>
          <w:sz w:val="28"/>
          <w:szCs w:val="28"/>
          <w:lang w:val="be-BY"/>
        </w:rPr>
        <w:t xml:space="preserve"> ў 2014 годзе.</w:t>
      </w:r>
      <w:r w:rsidR="00517F12">
        <w:rPr>
          <w:rFonts w:ascii="Times New Roman" w:eastAsia="Arial Unicode MS" w:hAnsi="Times New Roman" w:cs="Times New Roman"/>
          <w:sz w:val="28"/>
          <w:szCs w:val="28"/>
          <w:lang w:val="be-BY"/>
        </w:rPr>
        <w:t xml:space="preserve"> </w:t>
      </w:r>
      <w:r w:rsidR="00446606" w:rsidRPr="00ED2AE0">
        <w:rPr>
          <w:rFonts w:ascii="Times New Roman" w:eastAsia="Arial Unicode MS" w:hAnsi="Times New Roman" w:cs="Times New Roman"/>
          <w:sz w:val="28"/>
          <w:szCs w:val="28"/>
          <w:lang w:val="be-BY"/>
        </w:rPr>
        <w:t xml:space="preserve">Лёс непасрэдных удзельнікаў Першай сусветнай вайны на тэрыторыі нашага краю з’яляецца белай плямай у гісторыі. </w:t>
      </w:r>
      <w:r w:rsidR="00517F12">
        <w:rPr>
          <w:rFonts w:ascii="Times New Roman" w:eastAsia="Arial Unicode MS" w:hAnsi="Times New Roman" w:cs="Times New Roman"/>
          <w:sz w:val="28"/>
          <w:szCs w:val="28"/>
          <w:lang w:val="be-BY"/>
        </w:rPr>
        <w:t>Таму дадзеная тэма застаецца актуальнай у рабоце НАВ “Пошук”.</w:t>
      </w:r>
    </w:p>
    <w:p w:rsidR="00AF7B24" w:rsidRPr="00ED2AE0" w:rsidRDefault="00517F12" w:rsidP="00517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Arial Unicode MS" w:hAnsi="Times New Roman" w:cs="Times New Roman"/>
          <w:sz w:val="28"/>
          <w:szCs w:val="28"/>
          <w:lang w:val="be-BY"/>
        </w:rPr>
        <w:t xml:space="preserve">Краязнаўчая пошукавая і даследчая дзейнасць працягваецца ў апошнія гады ў рамках удзелу ў конкурсах, вызначаных рэспубліканскай акцыяй навучэнскай моладзі “Жыву ў Беларусі і тым ганаруся”. Акрамя даследчых прац створаны прэзентацыі віртуальных выстаў, відэафільмы “Збяры Беларусь у сваім сэрцы”, “Мы помнім. Мы ганарымся”. Вядзецца дальнейшая работа па папаўненні музейных экспанатаў, звязаных з рознымі старонкамі гісторыі роднага краю. Многія з іх выстаўлены на экспазіцыях пакоя Баявой Славы, які адкрыты ў школе 23 лютага 2015 года. Навучэнцамі падрыхтавана </w:t>
      </w:r>
      <w:r w:rsidR="00AF7B24" w:rsidRPr="00ED2AE0">
        <w:rPr>
          <w:rFonts w:ascii="Times New Roman" w:hAnsi="Times New Roman" w:cs="Times New Roman"/>
          <w:sz w:val="28"/>
          <w:szCs w:val="28"/>
          <w:lang w:val="be-BY"/>
        </w:rPr>
        <w:t xml:space="preserve"> віртуальная экскурсія “Шляхамі Напалеона Орды” (экскурсія па Ка</w:t>
      </w:r>
      <w:r>
        <w:rPr>
          <w:rFonts w:ascii="Times New Roman" w:hAnsi="Times New Roman" w:cs="Times New Roman"/>
          <w:sz w:val="28"/>
          <w:szCs w:val="28"/>
          <w:lang w:val="be-BY"/>
        </w:rPr>
        <w:t>рэліцкім раёне і яго ваколіцах)</w:t>
      </w:r>
      <w:r w:rsidR="00AF7B24" w:rsidRPr="00ED2AE0">
        <w:rPr>
          <w:rFonts w:ascii="Times New Roman" w:hAnsi="Times New Roman" w:cs="Times New Roman"/>
          <w:sz w:val="28"/>
          <w:szCs w:val="28"/>
          <w:lang w:val="be-BY"/>
        </w:rPr>
        <w:t xml:space="preserve">. Дадзеная работа стала лаўрэатам абласнога конкурсу юных экскурсаводаў “Мая Радзіма – Беларусь” у рамках рэспубліканскай акцыі навучэнскай моладзі “Жыву ў Беларусі і тым ганаруся”.  </w:t>
      </w:r>
    </w:p>
    <w:p w:rsidR="00B367DA" w:rsidRPr="00517F12" w:rsidRDefault="00AF7B24" w:rsidP="00517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2AE0">
        <w:rPr>
          <w:rFonts w:ascii="Times New Roman" w:hAnsi="Times New Roman" w:cs="Times New Roman"/>
          <w:sz w:val="28"/>
          <w:szCs w:val="28"/>
          <w:lang w:val="be-BY"/>
        </w:rPr>
        <w:lastRenderedPageBreak/>
        <w:t>За аснову работы ўзяты малюнкі славутага сына беларускай зямлі, культурнага дзеяча, музыканта, краязнаўцы, літаратара, мастака Н. Орды ў час падарожжа па нашых мясцінах летам 1876 года. На гэтых малюнках мы бачым выявы палацаў і сядзібаў, рэшткі якіх дайшлі і да нашых дзён.  Вучнямі распрацаваны віртуальны экскурсійны маршрут па тэрыторыі Карэліцкага раёна і яго ваколіцах, які ўключае ў сябе найбольш цікавыя аб’екты шасці населеных пунктаў (в.Варонча, в.Карчова, в.Паланэчка, в. Мядзвядка, г.п.Мір, п.Першамайскі), адлюстраваныя на малюнках мастака. Далёкае мінулае  і сённяшні дзень Карэліцкага краю прадстаўлены на экскурсіі. У рэальнасці увесь маршрут мае працяг 110 км і займае 8 гадзін.</w:t>
      </w:r>
    </w:p>
    <w:p w:rsidR="00440043" w:rsidRPr="00ED2AE0" w:rsidRDefault="00440043" w:rsidP="00517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17F12">
        <w:rPr>
          <w:rFonts w:ascii="Times New Roman" w:eastAsia="Times New Roman" w:hAnsi="Times New Roman" w:cs="Times New Roman"/>
          <w:sz w:val="28"/>
          <w:szCs w:val="28"/>
          <w:lang w:val="be-BY"/>
        </w:rPr>
        <w:t>Аб вялікіх гарадах і краінах напішуць гісторыкі і края</w:t>
      </w:r>
      <w:r w:rsidRPr="00517F12">
        <w:rPr>
          <w:rFonts w:ascii="Times New Roman" w:eastAsia="Times New Roman" w:hAnsi="Times New Roman" w:cs="Times New Roman"/>
          <w:sz w:val="28"/>
          <w:szCs w:val="28"/>
          <w:lang w:val="be-BY"/>
        </w:rPr>
        <w:softHyphen/>
        <w:t xml:space="preserve">знаўцы, а вось памяць аб маленькіх раёнах, мястэчках і вёсачках часта знікае.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Гісторыі</w:t>
      </w:r>
      <w:proofErr w:type="spellEnd"/>
      <w:r w:rsidRPr="00C80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2AE0">
        <w:rPr>
          <w:rFonts w:ascii="Times New Roman" w:eastAsia="Times New Roman" w:hAnsi="Times New Roman" w:cs="Times New Roman"/>
          <w:sz w:val="28"/>
          <w:szCs w:val="28"/>
        </w:rPr>
        <w:t>пра</w:t>
      </w:r>
      <w:proofErr w:type="spellEnd"/>
      <w:r w:rsidRPr="00C80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іх</w:t>
      </w:r>
      <w:proofErr w:type="spellEnd"/>
      <w:proofErr w:type="gramEnd"/>
      <w:r w:rsidRPr="00C80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сціраюцца</w:t>
      </w:r>
      <w:proofErr w:type="spellEnd"/>
      <w:r w:rsidRPr="00C80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C80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памяці</w:t>
      </w:r>
      <w:proofErr w:type="spellEnd"/>
      <w:r w:rsidRPr="00C801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сыходзяць</w:t>
      </w:r>
      <w:proofErr w:type="spellEnd"/>
      <w:r w:rsidRPr="00C80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сведкі</w:t>
      </w:r>
      <w:proofErr w:type="spellEnd"/>
      <w:r w:rsidRPr="00C80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далёкіх</w:t>
      </w:r>
      <w:proofErr w:type="spellEnd"/>
      <w:r w:rsidRPr="00C80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часоў</w:t>
      </w:r>
      <w:proofErr w:type="spellEnd"/>
      <w:r w:rsidRPr="00C801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C80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людзі</w:t>
      </w:r>
      <w:proofErr w:type="spellEnd"/>
      <w:r w:rsidRPr="00C80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пачынаюць</w:t>
      </w:r>
      <w:proofErr w:type="spellEnd"/>
      <w:r w:rsidRPr="00C80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забываць</w:t>
      </w:r>
      <w:proofErr w:type="spellEnd"/>
      <w:r w:rsidRPr="00C80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AE0">
        <w:rPr>
          <w:rFonts w:ascii="Times New Roman" w:eastAsia="Times New Roman" w:hAnsi="Times New Roman" w:cs="Times New Roman"/>
          <w:sz w:val="28"/>
          <w:szCs w:val="28"/>
        </w:rPr>
        <w:t>свае</w:t>
      </w:r>
      <w:r w:rsidRPr="00C80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карані</w:t>
      </w:r>
      <w:proofErr w:type="spellEnd"/>
      <w:r w:rsidRPr="00C801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D2AE0">
        <w:rPr>
          <w:rFonts w:ascii="Times New Roman" w:eastAsia="Times New Roman" w:hAnsi="Times New Roman" w:cs="Times New Roman"/>
          <w:sz w:val="28"/>
          <w:szCs w:val="28"/>
        </w:rPr>
        <w:t>Але</w:t>
      </w:r>
      <w:r w:rsidRPr="00C80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AE0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C80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ўпэўнены</w:t>
      </w:r>
      <w:proofErr w:type="spellEnd"/>
      <w:r w:rsidRPr="00C801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што</w:t>
      </w:r>
      <w:proofErr w:type="spellEnd"/>
      <w:r w:rsidRPr="00C80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праз</w:t>
      </w:r>
      <w:proofErr w:type="spellEnd"/>
      <w:r w:rsidRPr="00C80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многа</w:t>
      </w:r>
      <w:r w:rsidRPr="00C8017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D2AE0">
        <w:rPr>
          <w:rFonts w:ascii="Times New Roman" w:eastAsia="Times New Roman" w:hAnsi="Times New Roman" w:cs="Times New Roman"/>
          <w:sz w:val="28"/>
          <w:szCs w:val="28"/>
        </w:rPr>
        <w:t>многа</w:t>
      </w:r>
      <w:proofErr w:type="spellEnd"/>
      <w:r w:rsidRPr="00C80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гадоў</w:t>
      </w:r>
      <w:proofErr w:type="spellEnd"/>
      <w:r w:rsidRPr="00C80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цяперашнія</w:t>
      </w:r>
      <w:proofErr w:type="spellEnd"/>
      <w:r w:rsidRPr="00C80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F12">
        <w:rPr>
          <w:rFonts w:ascii="Times New Roman" w:eastAsia="Times New Roman" w:hAnsi="Times New Roman" w:cs="Times New Roman"/>
          <w:sz w:val="28"/>
          <w:szCs w:val="28"/>
          <w:lang w:val="be-BY"/>
        </w:rPr>
        <w:t>навучэнцы</w:t>
      </w:r>
      <w:r w:rsidRPr="00C80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будуць</w:t>
      </w:r>
      <w:proofErr w:type="spellEnd"/>
      <w:r w:rsidRPr="00C80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расказваць</w:t>
      </w:r>
      <w:proofErr w:type="spellEnd"/>
      <w:r w:rsidRPr="00C80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нашчадкам</w:t>
      </w:r>
      <w:r w:rsidRPr="00C8017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D2AE0">
        <w:rPr>
          <w:rFonts w:ascii="Times New Roman" w:eastAsia="Times New Roman" w:hAnsi="Times New Roman" w:cs="Times New Roman"/>
          <w:sz w:val="28"/>
          <w:szCs w:val="28"/>
        </w:rPr>
        <w:t>краязнаўцам</w:t>
      </w:r>
      <w:proofErr w:type="spellEnd"/>
      <w:r w:rsidRPr="00C80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аб</w:t>
      </w:r>
      <w:proofErr w:type="spellEnd"/>
      <w:r w:rsidRPr="00C80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сваім</w:t>
      </w:r>
      <w:proofErr w:type="spellEnd"/>
      <w:r w:rsidRPr="00C80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цікавым</w:t>
      </w:r>
      <w:proofErr w:type="spellEnd"/>
      <w:r w:rsidRPr="00C80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AE0">
        <w:rPr>
          <w:rFonts w:ascii="Times New Roman" w:eastAsia="Times New Roman" w:hAnsi="Times New Roman" w:cs="Times New Roman"/>
          <w:sz w:val="28"/>
          <w:szCs w:val="28"/>
        </w:rPr>
        <w:t>школьным</w:t>
      </w:r>
      <w:r w:rsidRPr="00C80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дзяцінстве</w:t>
      </w:r>
      <w:proofErr w:type="spellEnd"/>
      <w:r w:rsidRPr="00C80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C80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аб</w:t>
      </w:r>
      <w:proofErr w:type="spellEnd"/>
      <w:r w:rsidRPr="00C80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тых</w:t>
      </w:r>
      <w:proofErr w:type="spellEnd"/>
      <w:r w:rsidRPr="00C80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далёкіх</w:t>
      </w:r>
      <w:proofErr w:type="spellEnd"/>
      <w:r w:rsidRPr="00C80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займальных</w:t>
      </w:r>
      <w:proofErr w:type="spellEnd"/>
      <w:r w:rsidRPr="00C80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падзеях</w:t>
      </w:r>
      <w:proofErr w:type="spellEnd"/>
      <w:r w:rsidRPr="00C801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відавочцаў</w:t>
      </w:r>
      <w:proofErr w:type="spellEnd"/>
      <w:r w:rsidRPr="00C80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якіх</w:t>
      </w:r>
      <w:proofErr w:type="spellEnd"/>
      <w:r w:rsidRPr="00C80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яны</w:t>
      </w:r>
      <w:proofErr w:type="spellEnd"/>
      <w:r w:rsidRPr="00C80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сустракалі</w:t>
      </w:r>
      <w:proofErr w:type="spellEnd"/>
      <w:r w:rsidRPr="00C801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D2AE0">
        <w:rPr>
          <w:rFonts w:ascii="Times New Roman" w:eastAsia="Times New Roman" w:hAnsi="Times New Roman" w:cs="Times New Roman"/>
          <w:sz w:val="28"/>
          <w:szCs w:val="28"/>
        </w:rPr>
        <w:t>Але</w:t>
      </w:r>
      <w:r w:rsidRPr="00ED2A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самае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галоўнае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яны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ўпэўнены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—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працягваць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гісторыю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вёскі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несці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адказнасць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D2AE0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D2A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D2AE0">
        <w:rPr>
          <w:rFonts w:ascii="Times New Roman" w:eastAsia="Times New Roman" w:hAnsi="Times New Roman" w:cs="Times New Roman"/>
          <w:sz w:val="28"/>
          <w:szCs w:val="28"/>
        </w:rPr>
        <w:t>тое</w:t>
      </w:r>
      <w:r w:rsidRPr="00ED2A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якой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гэтая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D2AE0">
        <w:rPr>
          <w:rFonts w:ascii="Times New Roman" w:eastAsia="Times New Roman" w:hAnsi="Times New Roman" w:cs="Times New Roman"/>
          <w:sz w:val="28"/>
          <w:szCs w:val="28"/>
        </w:rPr>
        <w:t>вёска</w:t>
      </w:r>
      <w:proofErr w:type="gramEnd"/>
      <w:r w:rsidRPr="00ED2A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D2AE0">
        <w:rPr>
          <w:rFonts w:ascii="Times New Roman" w:eastAsia="Times New Roman" w:hAnsi="Times New Roman" w:cs="Times New Roman"/>
          <w:sz w:val="28"/>
          <w:szCs w:val="28"/>
        </w:rPr>
        <w:t>стане</w:t>
      </w:r>
      <w:r w:rsidRPr="00ED2A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ў</w:t>
      </w:r>
      <w:proofErr w:type="spellEnd"/>
      <w:r w:rsidRPr="00ED2A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2AE0">
        <w:rPr>
          <w:rFonts w:ascii="Times New Roman" w:eastAsia="Times New Roman" w:hAnsi="Times New Roman" w:cs="Times New Roman"/>
          <w:sz w:val="28"/>
          <w:szCs w:val="28"/>
        </w:rPr>
        <w:t>будучыні</w:t>
      </w:r>
      <w:proofErr w:type="spellEnd"/>
    </w:p>
    <w:p w:rsidR="00440043" w:rsidRPr="00ED2AE0" w:rsidRDefault="00440043" w:rsidP="00ED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0043" w:rsidRPr="00440043" w:rsidRDefault="00440043">
      <w:pPr>
        <w:rPr>
          <w:lang w:val="en-US"/>
        </w:rPr>
      </w:pPr>
    </w:p>
    <w:sectPr w:rsidR="00440043" w:rsidRPr="00440043" w:rsidSect="00ED2AE0">
      <w:head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F5D" w:rsidRDefault="00105F5D" w:rsidP="00105F5D">
      <w:pPr>
        <w:spacing w:after="0" w:line="240" w:lineRule="auto"/>
      </w:pPr>
      <w:r>
        <w:separator/>
      </w:r>
    </w:p>
  </w:endnote>
  <w:endnote w:type="continuationSeparator" w:id="1">
    <w:p w:rsidR="00105F5D" w:rsidRDefault="00105F5D" w:rsidP="00105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F5D" w:rsidRDefault="00105F5D" w:rsidP="00105F5D">
      <w:pPr>
        <w:spacing w:after="0" w:line="240" w:lineRule="auto"/>
      </w:pPr>
      <w:r>
        <w:separator/>
      </w:r>
    </w:p>
  </w:footnote>
  <w:footnote w:type="continuationSeparator" w:id="1">
    <w:p w:rsidR="00105F5D" w:rsidRDefault="00105F5D" w:rsidP="00105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5469"/>
      <w:docPartObj>
        <w:docPartGallery w:val="Page Numbers (Top of Page)"/>
        <w:docPartUnique/>
      </w:docPartObj>
    </w:sdtPr>
    <w:sdtContent>
      <w:p w:rsidR="00105F5D" w:rsidRDefault="00105F5D">
        <w:pPr>
          <w:pStyle w:val="ac"/>
          <w:jc w:val="center"/>
        </w:pPr>
        <w:fldSimple w:instr=" PAGE   \* MERGEFORMAT ">
          <w:r w:rsidR="0060143D">
            <w:rPr>
              <w:noProof/>
            </w:rPr>
            <w:t>7</w:t>
          </w:r>
        </w:fldSimple>
      </w:p>
    </w:sdtContent>
  </w:sdt>
  <w:p w:rsidR="00105F5D" w:rsidRDefault="00105F5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11F2"/>
    <w:multiLevelType w:val="hybridMultilevel"/>
    <w:tmpl w:val="9FC0F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549F7"/>
    <w:multiLevelType w:val="hybridMultilevel"/>
    <w:tmpl w:val="90D26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E7FBF"/>
    <w:multiLevelType w:val="multilevel"/>
    <w:tmpl w:val="3F16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E0CE0"/>
    <w:multiLevelType w:val="multilevel"/>
    <w:tmpl w:val="0A4E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781050"/>
    <w:multiLevelType w:val="multilevel"/>
    <w:tmpl w:val="18EE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0E7D66"/>
    <w:multiLevelType w:val="hybridMultilevel"/>
    <w:tmpl w:val="646842AA"/>
    <w:lvl w:ilvl="0" w:tplc="5C2C60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368DE"/>
    <w:multiLevelType w:val="hybridMultilevel"/>
    <w:tmpl w:val="4F0E1AEE"/>
    <w:lvl w:ilvl="0" w:tplc="63564C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6F6CCE"/>
    <w:multiLevelType w:val="hybridMultilevel"/>
    <w:tmpl w:val="4D005C86"/>
    <w:lvl w:ilvl="0" w:tplc="B49C58CE">
      <w:start w:val="1"/>
      <w:numFmt w:val="decimal"/>
      <w:lvlText w:val="%1."/>
      <w:lvlJc w:val="left"/>
      <w:pPr>
        <w:tabs>
          <w:tab w:val="num" w:pos="-330"/>
        </w:tabs>
        <w:ind w:left="-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0"/>
        </w:tabs>
        <w:ind w:left="3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10"/>
        </w:tabs>
        <w:ind w:left="11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0"/>
        </w:tabs>
        <w:ind w:left="25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0"/>
        </w:tabs>
        <w:ind w:left="47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0"/>
        </w:tabs>
        <w:ind w:left="5430" w:hanging="180"/>
      </w:pPr>
    </w:lvl>
  </w:abstractNum>
  <w:abstractNum w:abstractNumId="8">
    <w:nsid w:val="6A5C1E73"/>
    <w:multiLevelType w:val="multilevel"/>
    <w:tmpl w:val="BA7E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BB3CA3"/>
    <w:multiLevelType w:val="hybridMultilevel"/>
    <w:tmpl w:val="3E34B3A6"/>
    <w:lvl w:ilvl="0" w:tplc="5FD2784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BBE31F3"/>
    <w:multiLevelType w:val="hybridMultilevel"/>
    <w:tmpl w:val="EF8A2398"/>
    <w:lvl w:ilvl="0" w:tplc="1298CC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4D333A"/>
    <w:multiLevelType w:val="multilevel"/>
    <w:tmpl w:val="ED7A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1A1DFF"/>
    <w:multiLevelType w:val="hybridMultilevel"/>
    <w:tmpl w:val="325AF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1A00D0"/>
    <w:multiLevelType w:val="hybridMultilevel"/>
    <w:tmpl w:val="CC324606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4">
    <w:nsid w:val="788318D7"/>
    <w:multiLevelType w:val="multilevel"/>
    <w:tmpl w:val="5FA2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11"/>
  </w:num>
  <w:num w:numId="5">
    <w:abstractNumId w:val="8"/>
  </w:num>
  <w:num w:numId="6">
    <w:abstractNumId w:val="4"/>
  </w:num>
  <w:num w:numId="7">
    <w:abstractNumId w:val="7"/>
  </w:num>
  <w:num w:numId="8">
    <w:abstractNumId w:val="9"/>
  </w:num>
  <w:num w:numId="9">
    <w:abstractNumId w:val="9"/>
  </w:num>
  <w:num w:numId="10">
    <w:abstractNumId w:val="5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6"/>
  </w:num>
  <w:num w:numId="14">
    <w:abstractNumId w:val="12"/>
  </w:num>
  <w:num w:numId="15">
    <w:abstractNumId w:val="10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67DA"/>
    <w:rsid w:val="00105F5D"/>
    <w:rsid w:val="0010636D"/>
    <w:rsid w:val="001308D0"/>
    <w:rsid w:val="00166BA6"/>
    <w:rsid w:val="0024480A"/>
    <w:rsid w:val="002636F0"/>
    <w:rsid w:val="00287789"/>
    <w:rsid w:val="0032453D"/>
    <w:rsid w:val="003471E1"/>
    <w:rsid w:val="003727E8"/>
    <w:rsid w:val="003C2C83"/>
    <w:rsid w:val="00440043"/>
    <w:rsid w:val="00446606"/>
    <w:rsid w:val="00517F12"/>
    <w:rsid w:val="005922C4"/>
    <w:rsid w:val="005F0D63"/>
    <w:rsid w:val="0060143D"/>
    <w:rsid w:val="006A6E98"/>
    <w:rsid w:val="006C6A14"/>
    <w:rsid w:val="007370BA"/>
    <w:rsid w:val="00780527"/>
    <w:rsid w:val="007F01F4"/>
    <w:rsid w:val="0081717F"/>
    <w:rsid w:val="00826331"/>
    <w:rsid w:val="00836FD1"/>
    <w:rsid w:val="008A0451"/>
    <w:rsid w:val="00A37A82"/>
    <w:rsid w:val="00A52D5A"/>
    <w:rsid w:val="00A8530A"/>
    <w:rsid w:val="00AF7B24"/>
    <w:rsid w:val="00B33772"/>
    <w:rsid w:val="00B367DA"/>
    <w:rsid w:val="00C23434"/>
    <w:rsid w:val="00C56EEF"/>
    <w:rsid w:val="00C80172"/>
    <w:rsid w:val="00DB0923"/>
    <w:rsid w:val="00DE245E"/>
    <w:rsid w:val="00ED2AE0"/>
    <w:rsid w:val="00F5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72"/>
  </w:style>
  <w:style w:type="paragraph" w:styleId="1">
    <w:name w:val="heading 1"/>
    <w:basedOn w:val="a"/>
    <w:link w:val="10"/>
    <w:uiPriority w:val="9"/>
    <w:qFormat/>
    <w:rsid w:val="00B367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B367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7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51">
    <w:name w:val="style51"/>
    <w:basedOn w:val="a0"/>
    <w:rsid w:val="00B367DA"/>
    <w:rPr>
      <w:sz w:val="36"/>
      <w:szCs w:val="36"/>
    </w:rPr>
  </w:style>
  <w:style w:type="character" w:customStyle="1" w:styleId="butback1">
    <w:name w:val="butback1"/>
    <w:basedOn w:val="a0"/>
    <w:rsid w:val="00B367DA"/>
    <w:rPr>
      <w:color w:val="666666"/>
    </w:rPr>
  </w:style>
  <w:style w:type="character" w:customStyle="1" w:styleId="submenu-table">
    <w:name w:val="submenu-table"/>
    <w:basedOn w:val="a0"/>
    <w:rsid w:val="00B367DA"/>
  </w:style>
  <w:style w:type="character" w:customStyle="1" w:styleId="10">
    <w:name w:val="Заголовок 1 Знак"/>
    <w:basedOn w:val="a0"/>
    <w:link w:val="1"/>
    <w:uiPriority w:val="9"/>
    <w:rsid w:val="00B367DA"/>
    <w:rPr>
      <w:rFonts w:ascii="Times New Roman" w:eastAsia="Times New Roman" w:hAnsi="Times New Roman" w:cs="Times New Roman"/>
      <w:b/>
      <w:bCs/>
      <w:color w:val="000000"/>
      <w:kern w:val="36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B367DA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367DA"/>
    <w:pPr>
      <w:spacing w:before="100" w:beforeAutospacing="1" w:after="100" w:afterAutospacing="1" w:line="240" w:lineRule="auto"/>
      <w:ind w:firstLine="225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36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7D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367D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367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B367DA"/>
    <w:rPr>
      <w:strike w:val="0"/>
      <w:dstrike w:val="0"/>
      <w:color w:val="557C2B"/>
      <w:u w:val="none"/>
      <w:effect w:val="none"/>
    </w:rPr>
  </w:style>
  <w:style w:type="paragraph" w:customStyle="1" w:styleId="sign">
    <w:name w:val="sign"/>
    <w:basedOn w:val="a"/>
    <w:rsid w:val="00B367DA"/>
    <w:pPr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newncpi0">
    <w:name w:val="newncpi0"/>
    <w:basedOn w:val="a"/>
    <w:rsid w:val="003245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32453D"/>
  </w:style>
  <w:style w:type="paragraph" w:styleId="a8">
    <w:name w:val="List Paragraph"/>
    <w:basedOn w:val="a"/>
    <w:uiPriority w:val="99"/>
    <w:qFormat/>
    <w:rsid w:val="00AF7B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Plain Text"/>
    <w:aliases w:val=" Знак1"/>
    <w:basedOn w:val="a"/>
    <w:link w:val="aa"/>
    <w:rsid w:val="00AF7B2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aliases w:val=" Знак1 Знак"/>
    <w:basedOn w:val="a0"/>
    <w:link w:val="a9"/>
    <w:rsid w:val="00AF7B24"/>
    <w:rPr>
      <w:rFonts w:ascii="Courier New" w:eastAsia="Times New Roman" w:hAnsi="Courier New" w:cs="Times New Roman"/>
      <w:sz w:val="20"/>
      <w:szCs w:val="20"/>
    </w:rPr>
  </w:style>
  <w:style w:type="table" w:styleId="ab">
    <w:name w:val="Table Grid"/>
    <w:basedOn w:val="a1"/>
    <w:uiPriority w:val="59"/>
    <w:rsid w:val="00A37A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105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05F5D"/>
  </w:style>
  <w:style w:type="paragraph" w:styleId="ae">
    <w:name w:val="footer"/>
    <w:basedOn w:val="a"/>
    <w:link w:val="af"/>
    <w:uiPriority w:val="99"/>
    <w:semiHidden/>
    <w:unhideWhenUsed/>
    <w:rsid w:val="00105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05F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3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75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32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8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4807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62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996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5200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97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088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9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4368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3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8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67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3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834533">
                                  <w:marLeft w:val="-390"/>
                                  <w:marRight w:val="-39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FDFDFD"/>
                                    <w:right w:val="none" w:sz="0" w:space="0" w:color="auto"/>
                                  </w:divBdr>
                                  <w:divsChild>
                                    <w:div w:id="1001005583">
                                      <w:marLeft w:val="0"/>
                                      <w:marRight w:val="0"/>
                                      <w:marTop w:val="144"/>
                                      <w:marBottom w:val="1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E00B8B4-C076-4D66-AD08-1C71F232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2742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2015-09-23T11:13:00Z</dcterms:created>
  <dcterms:modified xsi:type="dcterms:W3CDTF">2015-09-24T15:10:00Z</dcterms:modified>
</cp:coreProperties>
</file>