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E2C" w:rsidRDefault="00322E2C" w:rsidP="00322E2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bCs/>
          <w:color w:val="371D10"/>
          <w:kern w:val="36"/>
          <w:sz w:val="36"/>
          <w:szCs w:val="36"/>
        </w:rPr>
      </w:pPr>
      <w:r w:rsidRPr="00E71159">
        <w:rPr>
          <w:rFonts w:ascii="Arial" w:hAnsi="Arial" w:cs="Arial"/>
          <w:b/>
          <w:bCs/>
          <w:color w:val="371D10"/>
          <w:kern w:val="36"/>
          <w:sz w:val="36"/>
          <w:szCs w:val="36"/>
        </w:rPr>
        <w:t>Особенности организации учебного труда</w:t>
      </w:r>
    </w:p>
    <w:p w:rsidR="00322E2C" w:rsidRDefault="00322E2C" w:rsidP="00322E2C">
      <w:pPr>
        <w:shd w:val="clear" w:color="auto" w:fill="FFFFFF"/>
        <w:spacing w:after="0" w:line="360" w:lineRule="atLeast"/>
        <w:jc w:val="center"/>
        <w:outlineLvl w:val="0"/>
        <w:rPr>
          <w:rFonts w:ascii="Arial" w:eastAsia="Times New Roman" w:hAnsi="Arial" w:cs="Arial"/>
          <w:b/>
          <w:bCs/>
          <w:color w:val="371D10"/>
          <w:kern w:val="36"/>
          <w:sz w:val="36"/>
          <w:szCs w:val="36"/>
          <w:lang w:eastAsia="ru-RU"/>
        </w:rPr>
      </w:pPr>
      <w:r w:rsidRPr="00E71159">
        <w:rPr>
          <w:rFonts w:ascii="Arial" w:eastAsia="Times New Roman" w:hAnsi="Arial" w:cs="Arial"/>
          <w:b/>
          <w:bCs/>
          <w:color w:val="371D10"/>
          <w:kern w:val="36"/>
          <w:sz w:val="36"/>
          <w:szCs w:val="36"/>
          <w:lang w:eastAsia="ru-RU"/>
        </w:rPr>
        <w:t>подростков</w:t>
      </w:r>
    </w:p>
    <w:p w:rsidR="00322E2C" w:rsidRDefault="00322E2C" w:rsidP="00322E2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bCs/>
          <w:color w:val="371D10"/>
          <w:kern w:val="36"/>
          <w:sz w:val="36"/>
          <w:szCs w:val="36"/>
        </w:rPr>
      </w:pPr>
    </w:p>
    <w:p w:rsidR="00322E2C" w:rsidRPr="00322E2C" w:rsidRDefault="00322E2C" w:rsidP="00322E2C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181818"/>
          <w:sz w:val="28"/>
          <w:szCs w:val="28"/>
        </w:rPr>
      </w:pPr>
      <w:r w:rsidRPr="00322E2C">
        <w:rPr>
          <w:bCs/>
          <w:color w:val="371D10"/>
          <w:kern w:val="36"/>
          <w:sz w:val="28"/>
          <w:szCs w:val="28"/>
        </w:rPr>
        <w:t>У</w:t>
      </w:r>
      <w:r w:rsidRPr="00322E2C">
        <w:rPr>
          <w:color w:val="000000"/>
          <w:sz w:val="28"/>
          <w:szCs w:val="28"/>
        </w:rPr>
        <w:t>чение - ведущий вид деятельности школьников; его центральная задача – усвоение</w:t>
      </w:r>
      <w:r w:rsidRPr="00322E2C">
        <w:rPr>
          <w:rFonts w:ascii="Calibri" w:hAnsi="Calibri"/>
          <w:color w:val="000000"/>
          <w:sz w:val="28"/>
          <w:szCs w:val="28"/>
        </w:rPr>
        <w:t> </w:t>
      </w:r>
      <w:r w:rsidRPr="00322E2C">
        <w:rPr>
          <w:color w:val="000000"/>
          <w:sz w:val="28"/>
          <w:szCs w:val="28"/>
        </w:rPr>
        <w:t>знаний, умений и навыков, содействие разностороннему воспитанию и развитию</w:t>
      </w:r>
      <w:r w:rsidRPr="00322E2C">
        <w:rPr>
          <w:rFonts w:ascii="Calibri" w:hAnsi="Calibri"/>
          <w:color w:val="000000"/>
          <w:sz w:val="28"/>
          <w:szCs w:val="28"/>
        </w:rPr>
        <w:t> </w:t>
      </w:r>
      <w:r w:rsidRPr="00322E2C">
        <w:rPr>
          <w:color w:val="000000"/>
          <w:sz w:val="28"/>
          <w:szCs w:val="28"/>
        </w:rPr>
        <w:t>учащихся. Без активного учения довольно сложно овладеть другими видами человеческой деятельности - производительным трудом, художественным творчеством, спортом. Поэтому все родители очень хотят, чтобы их дети успешно учились, росли любознательными, много читали, проявляли упорство в учебе. Но в семье необходимо помогать подростку в усвоении и применении умений и навыков учебного труда.</w:t>
      </w:r>
    </w:p>
    <w:p w:rsidR="00322E2C" w:rsidRPr="00322E2C" w:rsidRDefault="00322E2C" w:rsidP="00322E2C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181818"/>
          <w:sz w:val="28"/>
          <w:szCs w:val="28"/>
        </w:rPr>
      </w:pPr>
      <w:r w:rsidRPr="00322E2C">
        <w:rPr>
          <w:color w:val="000000"/>
          <w:sz w:val="28"/>
          <w:szCs w:val="28"/>
        </w:rPr>
        <w:t>Задача взрослых состоит в том, чтобы не погасить стремление подростка к познанию,</w:t>
      </w:r>
      <w:r w:rsidRPr="00322E2C">
        <w:rPr>
          <w:rFonts w:ascii="Calibri" w:hAnsi="Calibri"/>
          <w:color w:val="000000"/>
          <w:sz w:val="28"/>
          <w:szCs w:val="28"/>
        </w:rPr>
        <w:t> </w:t>
      </w:r>
      <w:r w:rsidRPr="00322E2C">
        <w:rPr>
          <w:color w:val="000000"/>
          <w:sz w:val="28"/>
          <w:szCs w:val="28"/>
        </w:rPr>
        <w:t>чтобы в течение всего периода школьного обучения создавать благоприятные условия для его развития, дополнить его новыми мотивами, идущими от содержания образования, от стиля общения учителя с учениками. Формирование положительной мотивации учения - не стихийный процесс, и рассчитывать здесь только на природные задатки детей было бы опрометчиво. Мотивы учения надо специально воспитывать, развивать, стимулировать, и, что особенно важно, надо учить школьников «самостимулировать» свои мотивы.</w:t>
      </w:r>
    </w:p>
    <w:p w:rsidR="00322E2C" w:rsidRPr="00322E2C" w:rsidRDefault="00322E2C" w:rsidP="00322E2C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181818"/>
          <w:sz w:val="28"/>
          <w:szCs w:val="28"/>
        </w:rPr>
      </w:pPr>
      <w:r w:rsidRPr="00322E2C">
        <w:rPr>
          <w:color w:val="000000"/>
          <w:sz w:val="28"/>
          <w:szCs w:val="28"/>
        </w:rPr>
        <w:t>Школьники активнее занимаются самовоспитанием учебных мотивов, если этот процесс интересует и учителей, и родителей, когда их поддерживают при возникающих затруднениях, создают своеобразные «ситуации успеха».</w:t>
      </w:r>
    </w:p>
    <w:p w:rsidR="00322E2C" w:rsidRPr="00322E2C" w:rsidRDefault="00322E2C" w:rsidP="00322E2C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181818"/>
          <w:sz w:val="28"/>
          <w:szCs w:val="28"/>
        </w:rPr>
      </w:pPr>
      <w:r w:rsidRPr="00322E2C">
        <w:rPr>
          <w:color w:val="000000"/>
          <w:sz w:val="28"/>
          <w:szCs w:val="28"/>
        </w:rPr>
        <w:t>Далее подросткам становятся наиболее близки предметы, которые связаны не столько с личностью педагога, с его умением увлечь (хотя это остается серьезным фактором), сколько с собственными интересами.</w:t>
      </w:r>
    </w:p>
    <w:p w:rsidR="00322E2C" w:rsidRPr="00322E2C" w:rsidRDefault="00322E2C" w:rsidP="00322E2C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181818"/>
          <w:sz w:val="28"/>
          <w:szCs w:val="28"/>
        </w:rPr>
      </w:pPr>
      <w:r w:rsidRPr="00322E2C">
        <w:rPr>
          <w:color w:val="000000"/>
          <w:sz w:val="28"/>
          <w:szCs w:val="28"/>
        </w:rPr>
        <w:t>В не меньшей, а скорее в большей степени интерес к определенным дисциплинам и видам деятельности формируется в семье. Например, когда сын, беря пример со своего отца, хочет стать программистом и много времени проводит у компьютера. Или когда родители внушают детям, что для успеха в любой профессиональной деятельности необходимо овладеть иностранным языком и записывают его к репетитору.</w:t>
      </w:r>
    </w:p>
    <w:p w:rsidR="00322E2C" w:rsidRPr="00322E2C" w:rsidRDefault="00322E2C" w:rsidP="00322E2C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181818"/>
          <w:sz w:val="28"/>
          <w:szCs w:val="28"/>
        </w:rPr>
      </w:pPr>
      <w:r w:rsidRPr="00322E2C">
        <w:rPr>
          <w:color w:val="000000"/>
          <w:sz w:val="28"/>
          <w:szCs w:val="28"/>
        </w:rPr>
        <w:t>Развитию интересов у школьников, находящихся в благоприятных условиях, способствует феномен, возникающий в подростковом возрасте и получивший название </w:t>
      </w:r>
      <w:r w:rsidRPr="00322E2C">
        <w:rPr>
          <w:b/>
          <w:bCs/>
          <w:color w:val="000000"/>
          <w:sz w:val="28"/>
          <w:szCs w:val="28"/>
        </w:rPr>
        <w:t>«сенсорная жажда»</w:t>
      </w:r>
      <w:r w:rsidRPr="00322E2C">
        <w:rPr>
          <w:color w:val="000000"/>
          <w:sz w:val="28"/>
          <w:szCs w:val="28"/>
        </w:rPr>
        <w:t>.</w:t>
      </w:r>
    </w:p>
    <w:p w:rsidR="00322E2C" w:rsidRPr="00322E2C" w:rsidRDefault="00322E2C" w:rsidP="00322E2C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181818"/>
          <w:sz w:val="28"/>
          <w:szCs w:val="28"/>
        </w:rPr>
      </w:pPr>
      <w:r w:rsidRPr="00322E2C">
        <w:rPr>
          <w:i/>
          <w:iCs/>
          <w:color w:val="000000"/>
          <w:sz w:val="28"/>
          <w:szCs w:val="28"/>
        </w:rPr>
        <w:t>Сенсорная жажда</w:t>
      </w:r>
      <w:r w:rsidRPr="00322E2C">
        <w:rPr>
          <w:color w:val="000000"/>
          <w:sz w:val="28"/>
          <w:szCs w:val="28"/>
        </w:rPr>
        <w:t xml:space="preserve"> - это потребность в получении новых ощущений – желание увидеть, услышать, попробовать, чувствовать что-то новое. Стремление к новизне особенно характерно для подростков. С одной стороны, сенсорная жажда толкает подростков на поиски нового, способствует развитию любознательности. Но с другой, особенно когда они не получают поддержки взрослых, она может явиться и причиной того, что еще толком не разобравшись в сути какого-либо дела, они бросают его и переключаются на другое. Примерно 70-75 % школьников проявляют интерес к определенным учебным дисциплинам и видам деятельности. Вместе с тем лишь у </w:t>
      </w:r>
      <w:r w:rsidRPr="00322E2C">
        <w:rPr>
          <w:color w:val="000000"/>
          <w:sz w:val="28"/>
          <w:szCs w:val="28"/>
        </w:rPr>
        <w:lastRenderedPageBreak/>
        <w:t>незначительного числа учащихся эти интересы перерастают в стойкие увлечения, когда в процессе занятий у детей формируются познавательные мотивы, которыми они начинают руководствоваться в период профессионального самоопределения.</w:t>
      </w:r>
    </w:p>
    <w:p w:rsidR="00322E2C" w:rsidRPr="00322E2C" w:rsidRDefault="00322E2C" w:rsidP="00322E2C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181818"/>
          <w:sz w:val="28"/>
          <w:szCs w:val="28"/>
        </w:rPr>
      </w:pPr>
      <w:r w:rsidRPr="00322E2C">
        <w:rPr>
          <w:color w:val="000000"/>
          <w:sz w:val="28"/>
          <w:szCs w:val="28"/>
        </w:rPr>
        <w:t>На практике часто можно встретиться с тем, что родители не способствуют развитию стойких интересов у детей. Они подтрунивают над ними, когда у тех что-то не получается и, вместо того чтобы укреплять у ребят уверенность, формируют у детей неправильное представление о способностях. Дело в том, что многие люди считают, что если у человека есть способности, то они быстро проявятся без особых усилий с его стороны. Конечно, такое иногда случается, но в подавляющем большинстве случаев значительных результатов человек добивается лишь благодаря упорному и длительному труду. Приведенный выше взгляд родителей приносит только вред, препятствует формированию, как здоровых интересов, так и волевых качеств у детей.</w:t>
      </w:r>
    </w:p>
    <w:p w:rsidR="00322E2C" w:rsidRPr="00322E2C" w:rsidRDefault="00322E2C" w:rsidP="00322E2C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181818"/>
          <w:sz w:val="28"/>
          <w:szCs w:val="28"/>
        </w:rPr>
      </w:pPr>
      <w:r w:rsidRPr="00322E2C">
        <w:rPr>
          <w:b/>
          <w:bCs/>
          <w:i/>
          <w:iCs/>
          <w:color w:val="000000"/>
          <w:sz w:val="28"/>
          <w:szCs w:val="28"/>
        </w:rPr>
        <w:t>Жалуются родители:</w:t>
      </w:r>
    </w:p>
    <w:p w:rsidR="00322E2C" w:rsidRPr="00322E2C" w:rsidRDefault="00322E2C" w:rsidP="00322E2C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181818"/>
          <w:sz w:val="28"/>
          <w:szCs w:val="28"/>
        </w:rPr>
      </w:pPr>
      <w:r w:rsidRPr="00322E2C">
        <w:rPr>
          <w:color w:val="000000"/>
          <w:sz w:val="28"/>
          <w:szCs w:val="28"/>
        </w:rPr>
        <w:t>- Мы с мужем составили список лучших книг мировой литературы, распределили по</w:t>
      </w:r>
      <w:r w:rsidRPr="00322E2C">
        <w:rPr>
          <w:rFonts w:ascii="Calibri" w:hAnsi="Calibri"/>
          <w:color w:val="000000"/>
          <w:sz w:val="28"/>
          <w:szCs w:val="28"/>
        </w:rPr>
        <w:t> </w:t>
      </w:r>
      <w:r w:rsidRPr="00322E2C">
        <w:rPr>
          <w:color w:val="000000"/>
          <w:sz w:val="28"/>
          <w:szCs w:val="28"/>
        </w:rPr>
        <w:t>классам, когда почитать, чтобы не разбрасываться. И он, когда был поменьше, читал. А сейчас вообще ничего не читает.</w:t>
      </w:r>
    </w:p>
    <w:p w:rsidR="00322E2C" w:rsidRPr="00322E2C" w:rsidRDefault="00322E2C" w:rsidP="00322E2C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181818"/>
          <w:sz w:val="28"/>
          <w:szCs w:val="28"/>
        </w:rPr>
      </w:pPr>
      <w:r w:rsidRPr="00322E2C">
        <w:rPr>
          <w:color w:val="000000"/>
          <w:sz w:val="28"/>
          <w:szCs w:val="28"/>
        </w:rPr>
        <w:t>- Я сама записала его в археологический кружок, а он целыми днями бездельничает,</w:t>
      </w:r>
      <w:r w:rsidRPr="00322E2C">
        <w:rPr>
          <w:rFonts w:ascii="Calibri" w:hAnsi="Calibri"/>
          <w:color w:val="000000"/>
          <w:sz w:val="28"/>
          <w:szCs w:val="28"/>
        </w:rPr>
        <w:t> </w:t>
      </w:r>
      <w:r w:rsidRPr="00322E2C">
        <w:rPr>
          <w:color w:val="000000"/>
          <w:sz w:val="28"/>
          <w:szCs w:val="28"/>
        </w:rPr>
        <w:t>никуда ходить не хочет.</w:t>
      </w:r>
    </w:p>
    <w:p w:rsidR="00322E2C" w:rsidRPr="00322E2C" w:rsidRDefault="00322E2C" w:rsidP="00322E2C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181818"/>
          <w:sz w:val="28"/>
          <w:szCs w:val="28"/>
        </w:rPr>
      </w:pPr>
      <w:r w:rsidRPr="00322E2C">
        <w:rPr>
          <w:color w:val="000000"/>
          <w:sz w:val="28"/>
          <w:szCs w:val="28"/>
        </w:rPr>
        <w:t>- Купили ей аквариум. Такие красивые рыбки! Все устроили: и освещение, ициркуляцию воздуха, и постоянную температуру, а она посмотрела день на них и больше не подходит, не знаем теперь, куда деть этот аквариум.</w:t>
      </w:r>
    </w:p>
    <w:p w:rsidR="00322E2C" w:rsidRPr="00322E2C" w:rsidRDefault="00322E2C" w:rsidP="00322E2C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181818"/>
          <w:sz w:val="28"/>
          <w:szCs w:val="28"/>
        </w:rPr>
      </w:pPr>
      <w:r w:rsidRPr="00322E2C">
        <w:rPr>
          <w:color w:val="000000"/>
          <w:sz w:val="28"/>
          <w:szCs w:val="28"/>
        </w:rPr>
        <w:t>Бросается в глаза то, что отсутствием интересов у своих детей обычно обеспокоены</w:t>
      </w:r>
      <w:r w:rsidRPr="00322E2C">
        <w:rPr>
          <w:rFonts w:ascii="Calibri" w:hAnsi="Calibri"/>
          <w:color w:val="000000"/>
          <w:sz w:val="28"/>
          <w:szCs w:val="28"/>
        </w:rPr>
        <w:t> </w:t>
      </w:r>
      <w:r w:rsidRPr="00322E2C">
        <w:rPr>
          <w:color w:val="000000"/>
          <w:sz w:val="28"/>
          <w:szCs w:val="28"/>
        </w:rPr>
        <w:t>родители активные, не жалеющие времени и сил для того, чтобы составить список лучших книг, добыть аквариум, записать ребенка в труднодоступный кружок. Такая</w:t>
      </w:r>
      <w:r w:rsidRPr="00322E2C">
        <w:rPr>
          <w:rFonts w:ascii="Calibri" w:hAnsi="Calibri"/>
          <w:color w:val="000000"/>
          <w:sz w:val="28"/>
          <w:szCs w:val="28"/>
        </w:rPr>
        <w:t> </w:t>
      </w:r>
      <w:r w:rsidRPr="00322E2C">
        <w:rPr>
          <w:color w:val="000000"/>
          <w:sz w:val="28"/>
          <w:szCs w:val="28"/>
        </w:rPr>
        <w:t>гиперактивность родителей, как это ни парадоксально, часто является одной из главных причин отсутствия подлинных интересов у детей.</w:t>
      </w:r>
    </w:p>
    <w:p w:rsidR="00322E2C" w:rsidRPr="00322E2C" w:rsidRDefault="00322E2C" w:rsidP="00322E2C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181818"/>
          <w:sz w:val="28"/>
          <w:szCs w:val="28"/>
        </w:rPr>
      </w:pPr>
      <w:r w:rsidRPr="00322E2C">
        <w:rPr>
          <w:color w:val="000000"/>
          <w:sz w:val="28"/>
          <w:szCs w:val="28"/>
        </w:rPr>
        <w:t>Родители могут помочь подростку в развитии устной и письменной речи. Очень хорошо, когда в семье время от времени приобретается то орфографический словарь русского языка, то словарь иностранных слов, то иной какой-нибудь словарь или справочник, и детей приучают ими пользоваться. Эти книги всю жизнь нужны человеку.</w:t>
      </w:r>
    </w:p>
    <w:p w:rsidR="00322E2C" w:rsidRPr="00E71159" w:rsidRDefault="00322E2C" w:rsidP="00322E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1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Юношеский возраст - это время жадного накопления знаний, умений, время, когда усваиваются общечеловеческие духовные ценности, вырабатывается свое отношение к ним. Именно в этом возрасте все чаще обнаруживается та или иная способность, ярко выраженный интерес к чему- либо. По замечанию К.Д. Ушинского, в юности обобщение знаний и опыта не идет равнодушно, оно сопровождается внутренним волнением; большое значение придается личной оценке тех или иных понятий и отношений, с которыми сталкивается и которые усваивает растущий человек.</w:t>
      </w:r>
    </w:p>
    <w:p w:rsidR="00322E2C" w:rsidRPr="00E71159" w:rsidRDefault="00322E2C" w:rsidP="00322E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1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юношеском возрасте заметно выделяются две группы юношей и девушек; если у одних нет ярко выраженных склонностей и по всем предметам они учатся примерно одинаково, то у других четко обозначены интересы. Про эти интересы уже известно и учителям, и сверстникам; ребята усердно занимаются и любят одни предметы и равнодушны к другим или просто пренебрегают ими.</w:t>
      </w:r>
    </w:p>
    <w:p w:rsidR="00322E2C" w:rsidRPr="00E71159" w:rsidRDefault="00322E2C" w:rsidP="00322E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1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вызывает интерес к тем или иным учебным предметам? Причин много, но наиболее значимы такие: интересное преподавание предмета; интерес к самому его содержанию; высокая общественная оценка, престижность данной области знаний; практическая значимость предмета, связанная с жизненными планами; увлекательность самого процесса получения знаний, требующего самостоятельной, активной деятельности, умственной и практической; успехи в усвоении предмета, соответствие предмета склонностям.</w:t>
      </w:r>
    </w:p>
    <w:p w:rsidR="00322E2C" w:rsidRPr="00E71159" w:rsidRDefault="00322E2C" w:rsidP="00322E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1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Почти у всех старшеклассников есть и мало интересующие их предметы. В чем тут дело? Причины пониженного интереса к тем или иным предметам связаны, главным образом, с тем, что способы преподавания (и способы усвоения) отстают от возросших интеллектуальных потребностей и возможностей старших школьников. Не любят они механического заучивания. А в повседневной учебной деятельности сохраняются 2 основных способа работы: объяснение учителя и самостоятельные занятия с учебником. Отсюда нередко надоедливое однообразие. Все же другие способы, развивающие творческую мысль, самостоятельность в поиске знаний, познавательную активность, используются недостаточно. Не испытывая удовольствия, радости от учения, не умея самостоятельно, свободно пользоваться различными способами учебной работы, многие ребята начинают тяготиться учением.</w:t>
      </w:r>
    </w:p>
    <w:p w:rsidR="00322E2C" w:rsidRPr="00E71159" w:rsidRDefault="00322E2C" w:rsidP="00322E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1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почему так важно старшему школьнику учиться самостоятельно добывать знания и уметь их перерабатывать, отбирать нужные сведения, прочно их запоминать, связывать с другими, быть на уровне современных достижений. Только так может появиться подлинный интерес к науке, к познанию, только в этом случае он будет стойким, побуждающим к деятельности. И если мы сейчас поможем юному человеку развить потребность в знаниях, умение приобретать их, то эти важные качества останутся с ним после окончания школы.</w:t>
      </w:r>
    </w:p>
    <w:p w:rsidR="00322E2C" w:rsidRPr="00E71159" w:rsidRDefault="00322E2C" w:rsidP="00322E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1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Старшеклассников надо специально учить тому, как законспектировать статью, записать лекцию, им надо дать навыки самостоятельного поиска нужной информации, объяснить, как пользоваться библиографией, справочными материалами, каталогами и т. д.</w:t>
      </w:r>
    </w:p>
    <w:p w:rsidR="00322E2C" w:rsidRPr="00E71159" w:rsidRDefault="00322E2C" w:rsidP="00322E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1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сожалению, умения самостоятельно и активно работать с источником знаний - и в первую очередь с учебником - у многих и нет. Только 5-6% ребят полноценно воспринимают художественную литературу. С учебной литературой дело обстоит еще хуже. Словом, к старшим классам сплошь и рядом задача самостоятельной работы с книгой оказывается для школьников слишком трудной, если не непосильной. Но у вас, родители, сейчас есть все возможности для того, чтобы восполнить пробелы. Конечно, было бы лучше, </w:t>
      </w:r>
      <w:r w:rsidRPr="00E71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если бы нужные умения сложились своевременно, тем не менее сейчас вы можете опереться на возросшие интеллектуальные силы ваших детей.</w:t>
      </w:r>
    </w:p>
    <w:p w:rsidR="00322E2C" w:rsidRPr="00E71159" w:rsidRDefault="00322E2C" w:rsidP="00322E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1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 чтобы успешно выполнять домашнюю работу, подросткам необходимо придерживаться рекомендаций, разработанных учеными.</w:t>
      </w:r>
    </w:p>
    <w:p w:rsidR="00322E2C" w:rsidRPr="00E71159" w:rsidRDefault="00322E2C" w:rsidP="00322E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711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Правила домашней работы</w:t>
      </w:r>
    </w:p>
    <w:p w:rsidR="00322E2C" w:rsidRPr="00E71159" w:rsidRDefault="00322E2C" w:rsidP="00322E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1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Видение главного (выделить главную мысль, правило, закон).</w:t>
      </w:r>
    </w:p>
    <w:p w:rsidR="00322E2C" w:rsidRPr="00E71159" w:rsidRDefault="00322E2C" w:rsidP="00322E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1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Диалог с автором (в ходе чтения ученик как бы беседует с автором, проверяет, совпадают ли его предположения с материалом учебника).</w:t>
      </w:r>
    </w:p>
    <w:p w:rsidR="00322E2C" w:rsidRPr="00E71159" w:rsidRDefault="00322E2C" w:rsidP="00322E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1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Умение ставить вопросы (в ходе чтения в сознании ученика должны рождаться вопросы к тексту).</w:t>
      </w:r>
    </w:p>
    <w:p w:rsidR="00322E2C" w:rsidRPr="00E71159" w:rsidRDefault="00322E2C" w:rsidP="00322E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1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Составление плана (набрасываем пункты плана; пункт плана - это короткая, в одно предложение, формулировка основного содержания части текста).</w:t>
      </w:r>
    </w:p>
    <w:p w:rsidR="00322E2C" w:rsidRPr="00E71159" w:rsidRDefault="00322E2C" w:rsidP="00322E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1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Собственно запоминание, самоконтроль (самоконтроль - необходимое условие и понимания, и запоминания).</w:t>
      </w:r>
    </w:p>
    <w:p w:rsidR="00322E2C" w:rsidRPr="00E71159" w:rsidRDefault="00322E2C" w:rsidP="00322E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11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Советы «Как работать»</w:t>
      </w:r>
    </w:p>
    <w:p w:rsidR="00322E2C" w:rsidRPr="00E71159" w:rsidRDefault="00322E2C" w:rsidP="00322E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1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Входить в работу нужно постепенно. Вначале лучше выполнить работу средней трудности.</w:t>
      </w:r>
    </w:p>
    <w:p w:rsidR="00322E2C" w:rsidRPr="00E71159" w:rsidRDefault="00322E2C" w:rsidP="00322E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1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Лучше работать в одно и то же время, при одних и тех же условиях, в привычной последовательности действий.</w:t>
      </w:r>
    </w:p>
    <w:p w:rsidR="00322E2C" w:rsidRPr="00E71159" w:rsidRDefault="00322E2C" w:rsidP="00322E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1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Работать с напряжением, но без перенапряжения. Нужно чередовать труд и отдых. Через 45 минут переключаться на другие виды деятельности: физкультуру, домашний труд, слушание музыки и т. д.</w:t>
      </w:r>
    </w:p>
    <w:p w:rsidR="00322E2C" w:rsidRPr="00E71159" w:rsidRDefault="00322E2C" w:rsidP="00322E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1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«Запомните правило простое: работаете сидя - отдыхайте стоя!» {В.В. Маяковский)</w:t>
      </w:r>
    </w:p>
    <w:p w:rsidR="00322E2C" w:rsidRPr="00E71159" w:rsidRDefault="00322E2C" w:rsidP="00322E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1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Всегда доводить дело до конца, при встрече с трудностями не теряться, спокойно проанализировать положение и преодолевать возникшие препятствия.</w:t>
      </w:r>
    </w:p>
    <w:p w:rsidR="00322E2C" w:rsidRPr="00E71159" w:rsidRDefault="00322E2C" w:rsidP="00322E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1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«Считайте несчастным тот день или тот час, в который вы не усвоили ничего нового и ничего не прибавили к своему образованию». (Я.А Каменский)</w:t>
      </w:r>
    </w:p>
    <w:p w:rsidR="00322E2C" w:rsidRPr="00E71159" w:rsidRDefault="00322E2C" w:rsidP="00322E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1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Не быть «хронофагом». Это греческое слово означает человека, напрасно растрачивающего время (буквально - «пожиратель времени»). Он способен по минутам растратить день, «просеять» часы, как песок сквозь пальцы. Быть суровым с хронофагом, безжалостно остановить его, выпроводить, запретить «съедать» ваше время.</w:t>
      </w:r>
    </w:p>
    <w:p w:rsidR="00322E2C" w:rsidRPr="00E71159" w:rsidRDefault="00322E2C" w:rsidP="00322E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1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Д.С. Лихачев говорил: «Бездельник вечно занят: пустословит по телефону (иногда часами), ходит в гости, сидит у телевизора и смотрит все подряд, долго спит, придумывает себе разные дела. Вообще бездельник всегда очень занят...»</w:t>
      </w:r>
    </w:p>
    <w:p w:rsidR="00322E2C" w:rsidRPr="00DA6B5E" w:rsidRDefault="00322E2C" w:rsidP="00322E2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C1A1E" w:rsidRPr="00322E2C" w:rsidRDefault="00DC1A1E">
      <w:pPr>
        <w:rPr>
          <w:rFonts w:ascii="Times New Roman" w:hAnsi="Times New Roman" w:cs="Times New Roman"/>
          <w:sz w:val="28"/>
          <w:szCs w:val="28"/>
        </w:rPr>
      </w:pPr>
    </w:p>
    <w:sectPr w:rsidR="00DC1A1E" w:rsidRPr="00322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B18"/>
    <w:rsid w:val="00322E2C"/>
    <w:rsid w:val="006A0B18"/>
    <w:rsid w:val="00DC1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EC211"/>
  <w15:chartTrackingRefBased/>
  <w15:docId w15:val="{C3F7EA4F-4001-4804-B46A-E0CAA2EE9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E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2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43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1569</Words>
  <Characters>8944</Characters>
  <Application>Microsoft Office Word</Application>
  <DocSecurity>0</DocSecurity>
  <Lines>74</Lines>
  <Paragraphs>20</Paragraphs>
  <ScaleCrop>false</ScaleCrop>
  <Company>SPecialiST RePack</Company>
  <LinksUpToDate>false</LinksUpToDate>
  <CharactersWithSpaces>10493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Alla</cp:lastModifiedBy>
  <cp:revision>2</cp:revision>
  <dcterms:created xsi:type="dcterms:W3CDTF">2022-01-12T16:12:00Z</dcterms:created>
  <dcterms:modified xsi:type="dcterms:W3CDTF">2022-01-12T16:20:00Z</dcterms:modified>
</cp:coreProperties>
</file>