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4C" w:rsidRPr="009E504C" w:rsidRDefault="009E504C" w:rsidP="009E504C">
      <w:pPr>
        <w:shd w:val="clear" w:color="auto" w:fill="FFFFFF"/>
        <w:jc w:val="center"/>
        <w:outlineLvl w:val="1"/>
        <w:rPr>
          <w:rFonts w:eastAsia="Times New Roman"/>
          <w:b/>
          <w:bCs/>
          <w:color w:val="000000"/>
          <w:lang w:eastAsia="ru-RU"/>
        </w:rPr>
      </w:pPr>
      <w:r w:rsidRPr="009E504C">
        <w:rPr>
          <w:rFonts w:eastAsia="Times New Roman"/>
          <w:b/>
          <w:bCs/>
          <w:color w:val="000000"/>
          <w:lang w:eastAsia="ru-RU"/>
        </w:rPr>
        <w:t>Ребенок среди сверстников</w:t>
      </w:r>
    </w:p>
    <w:p w:rsidR="009E504C" w:rsidRPr="009E504C" w:rsidRDefault="009E504C" w:rsidP="009E504C">
      <w:pPr>
        <w:shd w:val="clear" w:color="auto" w:fill="FFFFFF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>В школьном детстве взаимодействие с взрослыми сохраняют ведущую роль в разв</w:t>
      </w:r>
      <w:bookmarkStart w:id="0" w:name="_GoBack"/>
      <w:bookmarkEnd w:id="0"/>
      <w:r w:rsidRPr="009E504C">
        <w:rPr>
          <w:rFonts w:eastAsia="Times New Roman"/>
          <w:color w:val="000000"/>
          <w:lang w:eastAsia="ru-RU"/>
        </w:rPr>
        <w:t>итии ребенка.</w:t>
      </w:r>
      <w:r w:rsidRPr="009E504C">
        <w:rPr>
          <w:rFonts w:eastAsia="Times New Roman"/>
          <w:b/>
          <w:bCs/>
          <w:color w:val="000000"/>
          <w:lang w:eastAsia="ru-RU"/>
        </w:rPr>
        <w:t> </w:t>
      </w:r>
      <w:r w:rsidRPr="009E504C">
        <w:rPr>
          <w:rFonts w:eastAsia="Times New Roman"/>
          <w:color w:val="000000"/>
          <w:lang w:eastAsia="ru-RU"/>
        </w:rPr>
        <w:t>Ребенок общается с окружающими так, как общаются с ним взрослые, в первую очередь родители. Помните, что ребенок воспроизводит модель поведения, усвоенную в семье. Он копирует жесты, интонации и отношение к людям. Если отношения в семье доверительные, то ребёнок не будет испытывать трудностей в общении с другими людьми.</w:t>
      </w:r>
    </w:p>
    <w:p w:rsidR="009E504C" w:rsidRPr="009E504C" w:rsidRDefault="009E504C" w:rsidP="009E504C">
      <w:pPr>
        <w:shd w:val="clear" w:color="auto" w:fill="FFFFFF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 xml:space="preserve">Общение </w:t>
      </w:r>
      <w:proofErr w:type="gramStart"/>
      <w:r w:rsidRPr="009E504C">
        <w:rPr>
          <w:rFonts w:eastAsia="Times New Roman"/>
          <w:color w:val="000000"/>
          <w:lang w:eastAsia="ru-RU"/>
        </w:rPr>
        <w:t>со</w:t>
      </w:r>
      <w:proofErr w:type="gramEnd"/>
      <w:r w:rsidRPr="009E504C">
        <w:rPr>
          <w:rFonts w:eastAsia="Times New Roman"/>
          <w:color w:val="000000"/>
          <w:lang w:eastAsia="ru-RU"/>
        </w:rPr>
        <w:t xml:space="preserve"> взрослыми важно для детей. Дети начинают предпочитать сверстника.</w:t>
      </w:r>
      <w:r w:rsidRPr="009E504C">
        <w:rPr>
          <w:rFonts w:eastAsia="Times New Roman"/>
          <w:i/>
          <w:iCs/>
          <w:color w:val="000000"/>
          <w:lang w:eastAsia="ru-RU"/>
        </w:rPr>
        <w:t> </w:t>
      </w:r>
      <w:r w:rsidRPr="009E504C">
        <w:rPr>
          <w:rFonts w:eastAsia="Times New Roman"/>
          <w:color w:val="000000"/>
          <w:lang w:eastAsia="ru-RU"/>
        </w:rPr>
        <w:t>С друзьями ребенок учится взаимному доверию, общению на равных, тому, чему взрослые не могут его научить.</w:t>
      </w:r>
    </w:p>
    <w:p w:rsidR="009E504C" w:rsidRPr="009E504C" w:rsidRDefault="009E504C" w:rsidP="009E504C">
      <w:pPr>
        <w:shd w:val="clear" w:color="auto" w:fill="FFFFFF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>Если ребёнок легко находит общий язык со сверстниками, то испытывает психологический комфорт.</w:t>
      </w:r>
    </w:p>
    <w:p w:rsidR="009E504C" w:rsidRPr="009E504C" w:rsidRDefault="009E504C" w:rsidP="009E504C">
      <w:pPr>
        <w:rPr>
          <w:rFonts w:eastAsia="Times New Roman"/>
          <w:lang w:eastAsia="ru-RU"/>
        </w:rPr>
      </w:pPr>
      <w:hyperlink r:id="rId6" w:history="1">
        <w:r w:rsidRPr="009E504C">
          <w:rPr>
            <w:rFonts w:eastAsia="Times New Roman"/>
            <w:color w:val="004E88"/>
            <w:bdr w:val="none" w:sz="0" w:space="0" w:color="auto" w:frame="1"/>
            <w:shd w:val="clear" w:color="auto" w:fill="FFFFFF"/>
            <w:lang w:eastAsia="ru-RU"/>
          </w:rPr>
          <w:t xml:space="preserve">« </w:t>
        </w:r>
        <w:proofErr w:type="gramStart"/>
        <w:r w:rsidRPr="009E504C">
          <w:rPr>
            <w:rFonts w:eastAsia="Times New Roman"/>
            <w:color w:val="004E88"/>
            <w:bdr w:val="none" w:sz="0" w:space="0" w:color="auto" w:frame="1"/>
            <w:shd w:val="clear" w:color="auto" w:fill="FFFFFF"/>
            <w:lang w:eastAsia="ru-RU"/>
          </w:rPr>
          <w:t>с</w:t>
        </w:r>
        <w:proofErr w:type="gramEnd"/>
        <w:r w:rsidRPr="009E504C">
          <w:rPr>
            <w:rFonts w:eastAsia="Times New Roman"/>
            <w:color w:val="004E88"/>
            <w:bdr w:val="none" w:sz="0" w:space="0" w:color="auto" w:frame="1"/>
            <w:shd w:val="clear" w:color="auto" w:fill="FFFFFF"/>
            <w:lang w:eastAsia="ru-RU"/>
          </w:rPr>
          <w:t>вернуть</w:t>
        </w:r>
      </w:hyperlink>
    </w:p>
    <w:p w:rsidR="009E504C" w:rsidRPr="009E504C" w:rsidRDefault="009E504C" w:rsidP="009E504C">
      <w:pPr>
        <w:shd w:val="clear" w:color="auto" w:fill="FFFFFF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>Кроме того, школьный возраст – это время, когда закладывается фундамент будущей жизни в обществе. От того насколько дети успешно научатся выстраивать отношения, зависит их удовлетворенность профессиональной и личной жизнью в будущем.</w:t>
      </w:r>
    </w:p>
    <w:p w:rsidR="009E504C" w:rsidRPr="009E504C" w:rsidRDefault="009E504C" w:rsidP="009E504C">
      <w:pPr>
        <w:shd w:val="clear" w:color="auto" w:fill="FFFFFF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b/>
          <w:bCs/>
          <w:color w:val="000000"/>
          <w:lang w:eastAsia="ru-RU"/>
        </w:rPr>
        <w:t>Общение детей со сверстниками имеет ряд особенностей:</w:t>
      </w:r>
    </w:p>
    <w:p w:rsidR="009E504C" w:rsidRPr="009E504C" w:rsidRDefault="009E504C" w:rsidP="009E504C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 xml:space="preserve">разнообразие коммуникативных действий. В общении со сверстником дети производят много действий и обращений, которые редко встречаются в контактах </w:t>
      </w:r>
      <w:proofErr w:type="gramStart"/>
      <w:r w:rsidRPr="009E504C">
        <w:rPr>
          <w:rFonts w:eastAsia="Times New Roman"/>
          <w:color w:val="000000"/>
          <w:lang w:eastAsia="ru-RU"/>
        </w:rPr>
        <w:t>со</w:t>
      </w:r>
      <w:proofErr w:type="gramEnd"/>
      <w:r w:rsidRPr="009E504C">
        <w:rPr>
          <w:rFonts w:eastAsia="Times New Roman"/>
          <w:color w:val="000000"/>
          <w:lang w:eastAsia="ru-RU"/>
        </w:rPr>
        <w:t xml:space="preserve"> взрослыми: спорят, навязывают свою волю, приказывают, обманывают, жалеют.</w:t>
      </w:r>
    </w:p>
    <w:p w:rsidR="009E504C" w:rsidRPr="009E504C" w:rsidRDefault="009E504C" w:rsidP="009E504C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 xml:space="preserve">эмоциональная насыщенность. Дети проявляют в 9 - 10 раз больше экспрессивно - мимических проявлений. Дети чаще одобряют ровесника и чаще вступают с ним в конфликтные отношения, чем при взаимодействии </w:t>
      </w:r>
      <w:proofErr w:type="gramStart"/>
      <w:r w:rsidRPr="009E504C">
        <w:rPr>
          <w:rFonts w:eastAsia="Times New Roman"/>
          <w:color w:val="000000"/>
          <w:lang w:eastAsia="ru-RU"/>
        </w:rPr>
        <w:t>со</w:t>
      </w:r>
      <w:proofErr w:type="gramEnd"/>
      <w:r w:rsidRPr="009E504C">
        <w:rPr>
          <w:rFonts w:eastAsia="Times New Roman"/>
          <w:color w:val="000000"/>
          <w:lang w:eastAsia="ru-RU"/>
        </w:rPr>
        <w:t xml:space="preserve"> взрослым. При этом развиваются коммуникативные умения: вести диалог, спор; слышать и слушать; вставать на точку зрения другого; работать сообща для достижения общей цели.</w:t>
      </w:r>
    </w:p>
    <w:p w:rsidR="009E504C" w:rsidRPr="009E504C" w:rsidRDefault="009E504C" w:rsidP="009E504C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 xml:space="preserve">не </w:t>
      </w:r>
      <w:proofErr w:type="spellStart"/>
      <w:r w:rsidRPr="009E504C">
        <w:rPr>
          <w:rFonts w:eastAsia="Times New Roman"/>
          <w:color w:val="000000"/>
          <w:lang w:eastAsia="ru-RU"/>
        </w:rPr>
        <w:t>регламентированность</w:t>
      </w:r>
      <w:proofErr w:type="spellEnd"/>
      <w:r w:rsidRPr="009E504C">
        <w:rPr>
          <w:rFonts w:eastAsia="Times New Roman"/>
          <w:color w:val="000000"/>
          <w:lang w:eastAsia="ru-RU"/>
        </w:rPr>
        <w:t xml:space="preserve">. </w:t>
      </w:r>
      <w:proofErr w:type="gramStart"/>
      <w:r w:rsidRPr="009E504C">
        <w:rPr>
          <w:rFonts w:eastAsia="Times New Roman"/>
          <w:color w:val="000000"/>
          <w:lang w:eastAsia="ru-RU"/>
        </w:rPr>
        <w:t>Со</w:t>
      </w:r>
      <w:proofErr w:type="gramEnd"/>
      <w:r w:rsidRPr="009E504C">
        <w:rPr>
          <w:rFonts w:eastAsia="Times New Roman"/>
          <w:color w:val="000000"/>
          <w:lang w:eastAsia="ru-RU"/>
        </w:rPr>
        <w:t xml:space="preserve"> взрослым дети соблюдают общепринятые нормы поведения, а со сверстником используют раскованные действия: прыгают, кривляются, передразнивают, придумывают новые слова. Так ребёнок проявляет себя.</w:t>
      </w:r>
    </w:p>
    <w:p w:rsidR="009E504C" w:rsidRPr="009E504C" w:rsidRDefault="009E504C" w:rsidP="009E504C">
      <w:pPr>
        <w:shd w:val="clear" w:color="auto" w:fill="FFFFFF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>Эмоциональная напряжённость</w:t>
      </w:r>
      <w:r w:rsidRPr="009E504C">
        <w:rPr>
          <w:rFonts w:eastAsia="Times New Roman"/>
          <w:b/>
          <w:bCs/>
          <w:color w:val="000000"/>
          <w:lang w:eastAsia="ru-RU"/>
        </w:rPr>
        <w:t> </w:t>
      </w:r>
      <w:r w:rsidRPr="009E504C">
        <w:rPr>
          <w:rFonts w:eastAsia="Times New Roman"/>
          <w:color w:val="000000"/>
          <w:lang w:eastAsia="ru-RU"/>
        </w:rPr>
        <w:t>в детских отношениях значительно выше. Взрослые иногда не подозревают о сильных переживаниях и не придают особого значения детским ссорам и обидам. Однако состояние конфликта - тяжелое испытание для ребёнка. И взрослые должны помочь ему справиться с трудной ситуацией.</w:t>
      </w:r>
      <w:r w:rsidRPr="009E504C">
        <w:rPr>
          <w:rFonts w:eastAsia="Times New Roman"/>
          <w:i/>
          <w:iCs/>
          <w:color w:val="000000"/>
          <w:lang w:eastAsia="ru-RU"/>
        </w:rPr>
        <w:t> </w:t>
      </w:r>
      <w:r w:rsidRPr="009E504C">
        <w:rPr>
          <w:rFonts w:eastAsia="Times New Roman"/>
          <w:color w:val="000000"/>
          <w:lang w:eastAsia="ru-RU"/>
        </w:rPr>
        <w:t>Мы с вами вместе сможем научить детей дружить и мириться в случае ссор.</w:t>
      </w:r>
    </w:p>
    <w:p w:rsidR="009E504C" w:rsidRPr="009E504C" w:rsidRDefault="009E504C" w:rsidP="009E504C">
      <w:pPr>
        <w:shd w:val="clear" w:color="auto" w:fill="FFFFFF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>В дружбе есть хорошие и плохие периоды. Умение справиться с конфликтом - навык, которому должен научиться ребенок. Вы можете поддерживать ребенка, но ребенок должен научиться разрешать проблему сам. Помогите ему в этом.</w:t>
      </w:r>
    </w:p>
    <w:p w:rsidR="009E504C" w:rsidRPr="009E504C" w:rsidRDefault="009E504C" w:rsidP="009E504C">
      <w:pPr>
        <w:shd w:val="clear" w:color="auto" w:fill="FFFFFF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 xml:space="preserve">Дети с ранних лет стремятся быть самостоятельными </w:t>
      </w:r>
      <w:proofErr w:type="gramStart"/>
      <w:r w:rsidRPr="009E504C">
        <w:rPr>
          <w:rFonts w:eastAsia="Times New Roman"/>
          <w:color w:val="000000"/>
          <w:lang w:eastAsia="ru-RU"/>
        </w:rPr>
        <w:t>и</w:t>
      </w:r>
      <w:proofErr w:type="gramEnd"/>
      <w:r w:rsidRPr="009E504C">
        <w:rPr>
          <w:rFonts w:eastAsia="Times New Roman"/>
          <w:color w:val="000000"/>
          <w:lang w:eastAsia="ru-RU"/>
        </w:rPr>
        <w:t xml:space="preserve"> как правило в штыки воспринимают сверстников, которых слишком сильно оберегают родители. Оглянитесь вокруг и посмотрите, как ведут себя одноклассники </w:t>
      </w:r>
      <w:r w:rsidRPr="009E504C">
        <w:rPr>
          <w:rFonts w:eastAsia="Times New Roman"/>
          <w:color w:val="000000"/>
          <w:lang w:eastAsia="ru-RU"/>
        </w:rPr>
        <w:lastRenderedPageBreak/>
        <w:t>вашего ребенка. Если все они уже ходят в школу самостоятельно, а вы или няня все еще провожаете и встречаете своего малыша, то он, скорее всего, стал изгоем в классе именно по этой причине. Дайте ему больше самостоятельности, и проблема исчезнет сама по себе.</w:t>
      </w:r>
    </w:p>
    <w:p w:rsidR="009E504C" w:rsidRPr="009E504C" w:rsidRDefault="009E504C" w:rsidP="009E504C">
      <w:pPr>
        <w:shd w:val="clear" w:color="auto" w:fill="FFFFFF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 xml:space="preserve">Старайтесь по возможности не вмешиваться в детские конфликты. Даже если ребенок пришел домой с синяком, который поставил ему во дворе соседский сын, не бегите тут же читать нотации хулигану. Вы добьетесь обратного эффекта — сверстники вашего ребенка будут издеваться над ним еще больше, ведь в их глазах он станет ябедой. Лучше всего </w:t>
      </w:r>
      <w:proofErr w:type="gramStart"/>
      <w:r w:rsidRPr="009E504C">
        <w:rPr>
          <w:rFonts w:eastAsia="Times New Roman"/>
          <w:color w:val="000000"/>
          <w:lang w:eastAsia="ru-RU"/>
        </w:rPr>
        <w:t>разберитесь</w:t>
      </w:r>
      <w:proofErr w:type="gramEnd"/>
      <w:r w:rsidRPr="009E504C">
        <w:rPr>
          <w:rFonts w:eastAsia="Times New Roman"/>
          <w:color w:val="000000"/>
          <w:lang w:eastAsia="ru-RU"/>
        </w:rPr>
        <w:t xml:space="preserve"> в чем причина, почему произошла драка. Если дворовые мальчишки специально напали на вашего сына, то только в этом случае стоит аккуратно поговорить с их родителями, но без присутствия детей.</w:t>
      </w:r>
    </w:p>
    <w:p w:rsidR="009E504C" w:rsidRPr="009E504C" w:rsidRDefault="009E504C" w:rsidP="009E504C">
      <w:pPr>
        <w:shd w:val="clear" w:color="auto" w:fill="FFFFFF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>Очень часто дети сами провоцируют конфликты, стараясь оказаться в центре внимания. Расскажите ребенку, что есть множество других способов заинтересовать сверстников. Например, быть лучшим учеником в классе. Тогда одноклассники будут обращаться за помощью, когда нужно выполнить трудное задание и вашего ребенка сразу будут ценить. Или начать заниматься в спортивной секции. В этом случае мальчики не будут задираться к вашему ребенку, потому что будут знать, что он может дать отпор, а девочки потянутся к спортивному однокласснику, так как почувствуют в нем силу и надежность.</w:t>
      </w:r>
    </w:p>
    <w:p w:rsidR="009E504C" w:rsidRPr="009E504C" w:rsidRDefault="009E504C" w:rsidP="009E504C">
      <w:pPr>
        <w:shd w:val="clear" w:color="auto" w:fill="FFFFFF"/>
        <w:rPr>
          <w:rFonts w:eastAsia="Times New Roman"/>
          <w:color w:val="000000"/>
          <w:lang w:eastAsia="ru-RU"/>
        </w:rPr>
      </w:pPr>
      <w:r w:rsidRPr="009E504C">
        <w:rPr>
          <w:rFonts w:eastAsia="Times New Roman"/>
          <w:color w:val="000000"/>
          <w:lang w:eastAsia="ru-RU"/>
        </w:rPr>
        <w:t>Делайте все возможное, чтобы ребенок чаще участвовал во внеклассных мероприятиях: праздниках, поездках, экскурсиях. Старайтесь не уводить его домой сразу после уроков, если его одноклассники собираются немного поиграть. Ничто так не сближает детей как общение за пределами школы. Если ваш ребенок в этой внешкольной жизни участвовать не будет, то все ребята успеют сдружиться между собой, а он так и останется в классе чужаком.</w:t>
      </w:r>
    </w:p>
    <w:p w:rsidR="00255E8E" w:rsidRPr="009E504C" w:rsidRDefault="00255E8E" w:rsidP="009E504C"/>
    <w:sectPr w:rsidR="00255E8E" w:rsidRPr="009E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28BE"/>
    <w:multiLevelType w:val="multilevel"/>
    <w:tmpl w:val="593CA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4C"/>
    <w:rsid w:val="00255E8E"/>
    <w:rsid w:val="009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593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9.kobrin.edu.by/main.aspx?guid=943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natus</dc:creator>
  <cp:lastModifiedBy>natus</cp:lastModifiedBy>
  <cp:revision>1</cp:revision>
  <dcterms:created xsi:type="dcterms:W3CDTF">2022-01-03T17:52:00Z</dcterms:created>
  <dcterms:modified xsi:type="dcterms:W3CDTF">2022-01-03T17:54:00Z</dcterms:modified>
</cp:coreProperties>
</file>