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59" w:rsidRPr="0039520C" w:rsidRDefault="0039520C" w:rsidP="00AC466A">
      <w:pPr>
        <w:spacing w:after="0" w:line="240" w:lineRule="auto"/>
        <w:jc w:val="both"/>
        <w:rPr>
          <w:sz w:val="28"/>
          <w:szCs w:val="28"/>
        </w:rPr>
      </w:pPr>
      <w:r w:rsidRPr="0039520C">
        <w:rPr>
          <w:b/>
          <w:sz w:val="28"/>
          <w:szCs w:val="28"/>
        </w:rPr>
        <w:t>Д</w:t>
      </w:r>
      <w:r w:rsidR="00026B59" w:rsidRPr="0039520C">
        <w:rPr>
          <w:b/>
          <w:sz w:val="28"/>
          <w:szCs w:val="28"/>
        </w:rPr>
        <w:t>ля установления бесплатного пользования учебниками и (или) учебными пособиями</w:t>
      </w:r>
      <w:r w:rsidR="00AC466A">
        <w:rPr>
          <w:b/>
          <w:sz w:val="28"/>
          <w:szCs w:val="28"/>
        </w:rPr>
        <w:t xml:space="preserve"> необходимо предоставить </w:t>
      </w:r>
      <w:bookmarkStart w:id="0" w:name="_GoBack"/>
      <w:bookmarkEnd w:id="0"/>
      <w:r w:rsidR="00AC466A">
        <w:rPr>
          <w:b/>
          <w:sz w:val="28"/>
          <w:szCs w:val="28"/>
        </w:rPr>
        <w:t xml:space="preserve"> следующие документы</w:t>
      </w:r>
      <w:r w:rsidR="00026B59" w:rsidRPr="0039520C">
        <w:rPr>
          <w:sz w:val="28"/>
          <w:szCs w:val="28"/>
        </w:rPr>
        <w:t>:</w:t>
      </w:r>
    </w:p>
    <w:p w:rsidR="00026B59" w:rsidRPr="0039520C" w:rsidRDefault="00026B59" w:rsidP="00AC466A">
      <w:pPr>
        <w:spacing w:after="0" w:line="240" w:lineRule="auto"/>
        <w:jc w:val="both"/>
        <w:rPr>
          <w:sz w:val="28"/>
          <w:szCs w:val="28"/>
        </w:rPr>
      </w:pPr>
    </w:p>
    <w:p w:rsidR="00AC466A" w:rsidRDefault="00026B59" w:rsidP="00AC466A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удостоверение инвалида – для семей, в которых один или оба родителя инвалиды І или ІІ группы;</w:t>
      </w:r>
    </w:p>
    <w:p w:rsidR="00AC466A" w:rsidRDefault="00026B59" w:rsidP="00AC466A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заключение государственного центра коррекционно-развивающего обучения и реабилитации – для лиц с особенностями психофизического развития;</w:t>
      </w:r>
    </w:p>
    <w:p w:rsidR="00AC466A" w:rsidRDefault="00AC466A" w:rsidP="00AC466A">
      <w:pPr>
        <w:pStyle w:val="a3"/>
        <w:spacing w:after="0" w:line="240" w:lineRule="auto"/>
        <w:ind w:left="426"/>
        <w:jc w:val="both"/>
      </w:pPr>
    </w:p>
    <w:p w:rsidR="00AC466A" w:rsidRDefault="00026B59" w:rsidP="00AC466A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свидетельство о рождении – для детей лиц, перечисленных в подпунктах 3.2, 3.4 и 3.7 пункта 3 и пункте 10 статьи 3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 г., № 147, 2/1336);</w:t>
      </w:r>
    </w:p>
    <w:p w:rsidR="00AC466A" w:rsidRDefault="00AC466A" w:rsidP="00AC466A">
      <w:pPr>
        <w:pStyle w:val="a3"/>
        <w:jc w:val="both"/>
      </w:pPr>
    </w:p>
    <w:p w:rsidR="00AC466A" w:rsidRDefault="00AC466A" w:rsidP="00AC466A">
      <w:pPr>
        <w:pStyle w:val="a3"/>
        <w:spacing w:after="0" w:line="240" w:lineRule="auto"/>
        <w:ind w:left="426"/>
        <w:jc w:val="both"/>
      </w:pPr>
    </w:p>
    <w:p w:rsidR="00AC466A" w:rsidRDefault="00026B59" w:rsidP="00AC466A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удостоверение инвалида Отечественной войны или удостоверение инвалида боевых действий на территории других государств – для членов семей лиц, перечисленных в подпунктах 3.2, 3.4 и 3.7 пункта 3 статьи 3 Закона Республики Беларусь «О государственных социальных льготах, правах и гарантиях для отдельных категорий граждан»;</w:t>
      </w:r>
    </w:p>
    <w:p w:rsidR="00AC466A" w:rsidRDefault="00AC466A" w:rsidP="00AC466A">
      <w:pPr>
        <w:pStyle w:val="a3"/>
        <w:spacing w:after="0" w:line="240" w:lineRule="auto"/>
        <w:ind w:left="426"/>
        <w:jc w:val="both"/>
      </w:pPr>
    </w:p>
    <w:p w:rsidR="00AC466A" w:rsidRDefault="00026B59" w:rsidP="00AC466A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удостоверение инвалида о праве на льготы – для членов семей лиц, перечисленных в пункте 10 статьи 3 Закона Республики Беларусь «О государственных социальных льготах, правах и гарантиях для отдельных категорий граждан»;</w:t>
      </w:r>
    </w:p>
    <w:p w:rsidR="00AC466A" w:rsidRDefault="00AC466A" w:rsidP="00AC466A">
      <w:pPr>
        <w:spacing w:after="0" w:line="240" w:lineRule="auto"/>
        <w:jc w:val="both"/>
      </w:pPr>
    </w:p>
    <w:p w:rsidR="00AC466A" w:rsidRDefault="00026B59" w:rsidP="00AC466A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удостоверение о праве на льготы либо справку о праве на льготы – для членов семей лиц, перечисленных в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граждан»;</w:t>
      </w:r>
    </w:p>
    <w:p w:rsidR="00AC466A" w:rsidRDefault="00AC466A" w:rsidP="00AC466A">
      <w:pPr>
        <w:spacing w:after="0" w:line="240" w:lineRule="auto"/>
        <w:jc w:val="both"/>
      </w:pPr>
    </w:p>
    <w:p w:rsidR="00AC466A" w:rsidRDefault="00026B59" w:rsidP="00AC466A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удостоверение инвалида – для детей-инвалидов в возрасте до 18 лет, инвалидов с детства;</w:t>
      </w:r>
    </w:p>
    <w:p w:rsidR="00AC466A" w:rsidRDefault="00AC466A" w:rsidP="00AC466A">
      <w:pPr>
        <w:spacing w:after="0" w:line="240" w:lineRule="auto"/>
        <w:jc w:val="both"/>
      </w:pPr>
    </w:p>
    <w:p w:rsidR="00AC466A" w:rsidRDefault="00026B59" w:rsidP="00AC466A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выписку из медицинских документов – для детей, получающих дошкольное образование и страдающих онкологическими заболеваниями, больных туберкулезом;</w:t>
      </w:r>
    </w:p>
    <w:p w:rsidR="00AC466A" w:rsidRDefault="00AC466A" w:rsidP="00AC466A">
      <w:pPr>
        <w:spacing w:after="0" w:line="240" w:lineRule="auto"/>
        <w:jc w:val="both"/>
      </w:pPr>
    </w:p>
    <w:p w:rsidR="00026B59" w:rsidRDefault="00026B59" w:rsidP="00AC466A">
      <w:pPr>
        <w:pStyle w:val="a3"/>
        <w:numPr>
          <w:ilvl w:val="0"/>
          <w:numId w:val="1"/>
        </w:numPr>
        <w:spacing w:after="0" w:line="240" w:lineRule="auto"/>
        <w:ind w:left="426"/>
        <w:jc w:val="both"/>
      </w:pPr>
      <w:r>
        <w:t>для снижения платы за пользование учебниками и (или) учебными пособиями – удостоверение многодетной семьи – для семей, в которых воспитываются трое и более детей в возрасте до 18 лет.</w:t>
      </w:r>
    </w:p>
    <w:p w:rsidR="00026B59" w:rsidRDefault="00026B59" w:rsidP="00026B59">
      <w:pPr>
        <w:spacing w:after="0" w:line="240" w:lineRule="auto"/>
      </w:pPr>
    </w:p>
    <w:sectPr w:rsidR="00026B59" w:rsidSect="0095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06A"/>
    <w:multiLevelType w:val="hybridMultilevel"/>
    <w:tmpl w:val="1422C864"/>
    <w:lvl w:ilvl="0" w:tplc="F4227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B59"/>
    <w:rsid w:val="00026B59"/>
    <w:rsid w:val="0039520C"/>
    <w:rsid w:val="0095315B"/>
    <w:rsid w:val="00AC466A"/>
    <w:rsid w:val="00D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1638</Characters>
  <Application>Microsoft Office Word</Application>
  <DocSecurity>0</DocSecurity>
  <Lines>13</Lines>
  <Paragraphs>3</Paragraphs>
  <ScaleCrop>false</ScaleCrop>
  <Company>Grizli777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Loshnitsa</cp:lastModifiedBy>
  <cp:revision>7</cp:revision>
  <dcterms:created xsi:type="dcterms:W3CDTF">2015-07-02T09:17:00Z</dcterms:created>
  <dcterms:modified xsi:type="dcterms:W3CDTF">2015-09-08T08:25:00Z</dcterms:modified>
</cp:coreProperties>
</file>