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719" w:rsidRPr="00767719" w:rsidRDefault="00767719" w:rsidP="00737C8C">
      <w:pPr>
        <w:spacing w:after="0" w:line="240" w:lineRule="auto"/>
        <w:rPr>
          <w:rFonts w:ascii="Times New Roman" w:eastAsia="Times New Roman" w:hAnsi="Times New Roman" w:cs="Times New Roman"/>
          <w:color w:val="000000"/>
          <w:sz w:val="32"/>
          <w:szCs w:val="32"/>
          <w:lang w:eastAsia="ru-RU"/>
        </w:rPr>
      </w:pPr>
      <w:r w:rsidRPr="00767719">
        <w:rPr>
          <w:rFonts w:ascii="Times New Roman" w:eastAsia="Times New Roman" w:hAnsi="Times New Roman" w:cs="Times New Roman"/>
          <w:b/>
          <w:bCs/>
          <w:color w:val="000000"/>
          <w:sz w:val="32"/>
          <w:szCs w:val="32"/>
          <w:lang w:eastAsia="ru-RU"/>
        </w:rPr>
        <w:t>Вопрос 1. Возраст поступления ребенка в первый класс?</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t>В соответствии со статьей 151 Кодекса Республики Беларусь об образовании в I класс принимаются лица, которым на 1 сентября соответствующего учебного года исполняется шесть и более лет.</w:t>
      </w:r>
    </w:p>
    <w:p w:rsidR="00767719" w:rsidRDefault="00767719" w:rsidP="00737C8C">
      <w:pPr>
        <w:spacing w:after="0" w:line="240" w:lineRule="auto"/>
        <w:rPr>
          <w:rFonts w:ascii="Times New Roman" w:eastAsia="Times New Roman" w:hAnsi="Times New Roman" w:cs="Times New Roman"/>
          <w:b/>
          <w:bCs/>
          <w:color w:val="000000"/>
          <w:sz w:val="32"/>
          <w:szCs w:val="32"/>
          <w:lang w:eastAsia="ru-RU"/>
        </w:rPr>
      </w:pPr>
      <w:r w:rsidRPr="00767719">
        <w:rPr>
          <w:rFonts w:ascii="Times New Roman" w:eastAsia="Times New Roman" w:hAnsi="Times New Roman" w:cs="Times New Roman"/>
          <w:color w:val="000000"/>
          <w:sz w:val="32"/>
          <w:szCs w:val="32"/>
          <w:lang w:eastAsia="ru-RU"/>
        </w:rPr>
        <w:t>По заявлению од</w:t>
      </w:r>
      <w:r w:rsidR="00737C8C">
        <w:rPr>
          <w:rFonts w:ascii="Times New Roman" w:eastAsia="Times New Roman" w:hAnsi="Times New Roman" w:cs="Times New Roman"/>
          <w:color w:val="000000"/>
          <w:sz w:val="32"/>
          <w:szCs w:val="32"/>
          <w:lang w:eastAsia="ru-RU"/>
        </w:rPr>
        <w:t xml:space="preserve">ного из законных представителей </w:t>
      </w:r>
      <w:bookmarkStart w:id="0" w:name="_GoBack"/>
      <w:bookmarkEnd w:id="0"/>
      <w:r w:rsidRPr="00767719">
        <w:rPr>
          <w:rFonts w:ascii="Times New Roman" w:eastAsia="Times New Roman" w:hAnsi="Times New Roman" w:cs="Times New Roman"/>
          <w:color w:val="000000"/>
          <w:sz w:val="32"/>
          <w:szCs w:val="32"/>
          <w:lang w:eastAsia="ru-RU"/>
        </w:rPr>
        <w:t>несовершеннолетнего лица при наличии решения педагогического совета допускается прием (зачисление) в I класс лица, которому шесть лет исполняется в текущем календарном году</w:t>
      </w:r>
      <w:proofErr w:type="gramStart"/>
      <w:r w:rsidRPr="00767719">
        <w:rPr>
          <w:rFonts w:ascii="Times New Roman" w:eastAsia="Times New Roman" w:hAnsi="Times New Roman" w:cs="Times New Roman"/>
          <w:color w:val="000000"/>
          <w:sz w:val="32"/>
          <w:szCs w:val="32"/>
          <w:lang w:eastAsia="ru-RU"/>
        </w:rPr>
        <w:t>..</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r>
      <w:proofErr w:type="gramEnd"/>
      <w:r w:rsidRPr="00767719">
        <w:rPr>
          <w:rFonts w:ascii="Times New Roman" w:eastAsia="Times New Roman" w:hAnsi="Times New Roman" w:cs="Times New Roman"/>
          <w:b/>
          <w:bCs/>
          <w:color w:val="000000"/>
          <w:sz w:val="32"/>
          <w:szCs w:val="32"/>
          <w:lang w:eastAsia="ru-RU"/>
        </w:rPr>
        <w:t>Вопрос 2. Какие документы необходимы при поступлении ребенка в первый класс?</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t>Для приема детей в первый класс учреждения общего среднего образования законные представители подают следующие документы:</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t>- заявление на имя руководителя учреждения общего среднего образования;</w:t>
      </w:r>
      <w:r w:rsidRPr="00767719">
        <w:rPr>
          <w:rFonts w:ascii="Times New Roman" w:eastAsia="Times New Roman" w:hAnsi="Times New Roman" w:cs="Times New Roman"/>
          <w:color w:val="000000"/>
          <w:sz w:val="32"/>
          <w:szCs w:val="32"/>
          <w:lang w:eastAsia="ru-RU"/>
        </w:rPr>
        <w:br/>
        <w:t>- медицинскую справку о состоянии здоровья ребенка;</w:t>
      </w:r>
      <w:r w:rsidRPr="00767719">
        <w:rPr>
          <w:rFonts w:ascii="Times New Roman" w:eastAsia="Times New Roman" w:hAnsi="Times New Roman" w:cs="Times New Roman"/>
          <w:color w:val="000000"/>
          <w:sz w:val="32"/>
          <w:szCs w:val="32"/>
          <w:lang w:eastAsia="ru-RU"/>
        </w:rPr>
        <w:br/>
        <w:t>- свидетельство о рождении ребенка.</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b/>
          <w:bCs/>
          <w:color w:val="000000"/>
          <w:sz w:val="32"/>
          <w:szCs w:val="32"/>
          <w:lang w:eastAsia="ru-RU"/>
        </w:rPr>
        <w:t>Вопрос 3. Правомерно ли проведение в школах тестирования детей, поступающих в первый класс?</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t>Прием детей в учреждения общего среднего образования осуществляется без вступительных испытаний.</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b/>
          <w:bCs/>
          <w:color w:val="000000"/>
          <w:sz w:val="32"/>
          <w:szCs w:val="32"/>
          <w:lang w:eastAsia="ru-RU"/>
        </w:rPr>
        <w:t>Вопрос 4. Обязательно ли присутствие ребенка при подаче документов в школу?</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t>Не обязательно.</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b/>
          <w:bCs/>
          <w:color w:val="000000"/>
          <w:sz w:val="32"/>
          <w:szCs w:val="32"/>
          <w:lang w:eastAsia="ru-RU"/>
        </w:rPr>
        <w:t>Вопрос 5. Первые классы – это классы школы или группы дошкольного учреждения?</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t xml:space="preserve">Первые классы – это классы учреждения общего среднего образования. По решению местных исполнительных и распорядительных органов власти они могут размещаться как на </w:t>
      </w:r>
      <w:r w:rsidRPr="00767719">
        <w:rPr>
          <w:rFonts w:ascii="Times New Roman" w:eastAsia="Times New Roman" w:hAnsi="Times New Roman" w:cs="Times New Roman"/>
          <w:color w:val="000000"/>
          <w:sz w:val="32"/>
          <w:szCs w:val="32"/>
          <w:lang w:eastAsia="ru-RU"/>
        </w:rPr>
        <w:lastRenderedPageBreak/>
        <w:t>базе школы, так и на базе дошкольных учреждений.</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t>Если первые классы размещаются в школе, то для них создаются все необходимые условия для организации образовательного процесса детей шестилетнего возраста, включая сон, питание, прогулку и т.д.</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t>Если первые классы размещаются на базе дошкольных учреждений, то образовательный процесс в первую половину дня осуществляет учитель школы, остальное время с учащимися работают педагогические работники дошкольного учреждения. Учащиеся первых классов в данном случае входят в состав детского коллектива дошкольного учреждения. Их режим дня является составной частью общего режима дня дошкольного учреждения.</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t>В период каникул, в том числе дополнительных в течение учебного года и летних, учащиеся первых классов могут посещать дошкольное учреждение на общих основаниях.</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b/>
          <w:bCs/>
          <w:color w:val="000000"/>
          <w:sz w:val="32"/>
          <w:szCs w:val="32"/>
          <w:lang w:eastAsia="ru-RU"/>
        </w:rPr>
        <w:t>Вопрос 6. Чем отличается организация обучения детей в первых классах от других классов начальной школы?</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t>Продолжительност</w:t>
      </w:r>
      <w:r>
        <w:rPr>
          <w:rFonts w:ascii="Times New Roman" w:eastAsia="Times New Roman" w:hAnsi="Times New Roman" w:cs="Times New Roman"/>
          <w:color w:val="000000"/>
          <w:sz w:val="32"/>
          <w:szCs w:val="32"/>
          <w:lang w:eastAsia="ru-RU"/>
        </w:rPr>
        <w:t>ь учебной недели – 5 дней.</w:t>
      </w:r>
      <w:r w:rsidRPr="00767719">
        <w:rPr>
          <w:rFonts w:ascii="Times New Roman" w:eastAsia="Times New Roman" w:hAnsi="Times New Roman" w:cs="Times New Roman"/>
          <w:color w:val="000000"/>
          <w:sz w:val="32"/>
          <w:szCs w:val="32"/>
          <w:lang w:eastAsia="ru-RU"/>
        </w:rPr>
        <w:br/>
        <w:t xml:space="preserve">С целью обеспечения плавного перехода из дошкольного учреждения в школу, учебным планом в первом классе предусмотрено на протяжении сентября месяца проведение учебных занятий по программе «Введение в школьную жизнь». В течение этого периода не проводятся учебные занятия по математике, чтению, письму. Учитель проводит с детьми экскурсии, целевые прогулки, физкультурные занятия, развивающие игры, учит детей, как вести себя в коллективе, изучает готовность каждого к школьному обучению, оказывает помощь школьникам в усвоении правил и форм поведения во время учебных занятий, в умении понимать содержание задаваемых учителем вопросов, в </w:t>
      </w:r>
      <w:r>
        <w:rPr>
          <w:rFonts w:ascii="Times New Roman" w:eastAsia="Times New Roman" w:hAnsi="Times New Roman" w:cs="Times New Roman"/>
          <w:color w:val="000000"/>
          <w:sz w:val="32"/>
          <w:szCs w:val="32"/>
          <w:lang w:eastAsia="ru-RU"/>
        </w:rPr>
        <w:t>организации своей деятельности.</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i/>
          <w:color w:val="000000"/>
          <w:sz w:val="32"/>
          <w:szCs w:val="32"/>
          <w:lang w:eastAsia="ru-RU"/>
        </w:rPr>
        <w:t>С октября</w:t>
      </w:r>
      <w:r w:rsidRPr="00767719">
        <w:rPr>
          <w:rFonts w:ascii="Times New Roman" w:eastAsia="Times New Roman" w:hAnsi="Times New Roman" w:cs="Times New Roman"/>
          <w:color w:val="000000"/>
          <w:sz w:val="32"/>
          <w:szCs w:val="32"/>
          <w:lang w:eastAsia="ru-RU"/>
        </w:rPr>
        <w:t xml:space="preserve"> месяца проводятся все учебные занятия по предметам учебного плана.</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lastRenderedPageBreak/>
        <w:t>Для учащихся 1 класса </w:t>
      </w:r>
      <w:r w:rsidRPr="00767719">
        <w:rPr>
          <w:rFonts w:ascii="Times New Roman" w:eastAsia="Times New Roman" w:hAnsi="Times New Roman" w:cs="Times New Roman"/>
          <w:b/>
          <w:bCs/>
          <w:color w:val="000000"/>
          <w:sz w:val="32"/>
          <w:szCs w:val="32"/>
          <w:lang w:eastAsia="ru-RU"/>
        </w:rPr>
        <w:t>предусмотрена щадящая организация образовательного процесса:</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t>- уроки проводятся только в первую смену;</w:t>
      </w:r>
      <w:proofErr w:type="gramStart"/>
      <w:r w:rsidRPr="00767719">
        <w:rPr>
          <w:rFonts w:ascii="Times New Roman" w:eastAsia="Times New Roman" w:hAnsi="Times New Roman" w:cs="Times New Roman"/>
          <w:color w:val="000000"/>
          <w:sz w:val="32"/>
          <w:szCs w:val="32"/>
          <w:lang w:eastAsia="ru-RU"/>
        </w:rPr>
        <w:br/>
        <w:t>-</w:t>
      </w:r>
      <w:proofErr w:type="gramEnd"/>
      <w:r w:rsidRPr="00767719">
        <w:rPr>
          <w:rFonts w:ascii="Times New Roman" w:eastAsia="Times New Roman" w:hAnsi="Times New Roman" w:cs="Times New Roman"/>
          <w:color w:val="000000"/>
          <w:sz w:val="32"/>
          <w:szCs w:val="32"/>
          <w:lang w:eastAsia="ru-RU"/>
        </w:rPr>
        <w:t>для хранения верхней одежды и сменной обуви, как правило, выделяется специальное помещение;</w:t>
      </w:r>
      <w:r w:rsidRPr="00767719">
        <w:rPr>
          <w:rFonts w:ascii="Times New Roman" w:eastAsia="Times New Roman" w:hAnsi="Times New Roman" w:cs="Times New Roman"/>
          <w:color w:val="000000"/>
          <w:sz w:val="32"/>
          <w:szCs w:val="32"/>
          <w:lang w:eastAsia="ru-RU"/>
        </w:rPr>
        <w:br/>
        <w:t>- каждый обучающийся обеспечивается удобным рабочим местом за партой или столом в соответствии с ростом и состоянием слуха и зрения;</w:t>
      </w:r>
      <w:r w:rsidRPr="00767719">
        <w:rPr>
          <w:rFonts w:ascii="Times New Roman" w:eastAsia="Times New Roman" w:hAnsi="Times New Roman" w:cs="Times New Roman"/>
          <w:color w:val="000000"/>
          <w:sz w:val="32"/>
          <w:szCs w:val="32"/>
          <w:lang w:eastAsia="ru-RU"/>
        </w:rPr>
        <w:br/>
        <w:t>- учебники и дидактические пособия рекомендуется хранить в школе;</w:t>
      </w:r>
      <w:r w:rsidRPr="00767719">
        <w:rPr>
          <w:rFonts w:ascii="Times New Roman" w:eastAsia="Times New Roman" w:hAnsi="Times New Roman" w:cs="Times New Roman"/>
          <w:color w:val="000000"/>
          <w:sz w:val="32"/>
          <w:szCs w:val="32"/>
          <w:lang w:eastAsia="ru-RU"/>
        </w:rPr>
        <w:br/>
        <w:t>- в середине третьей, самой продолжительной четверти организуются дополнительные каникулы в течение одной недели;</w:t>
      </w:r>
      <w:r w:rsidRPr="00767719">
        <w:rPr>
          <w:rFonts w:ascii="Times New Roman" w:eastAsia="Times New Roman" w:hAnsi="Times New Roman" w:cs="Times New Roman"/>
          <w:color w:val="000000"/>
          <w:sz w:val="32"/>
          <w:szCs w:val="32"/>
          <w:lang w:eastAsia="ru-RU"/>
        </w:rPr>
        <w:br/>
        <w:t>- продолжительность учебного занятия – 35 минут с обязательным проведением двух физкультминуток по 1,5-2 минуты каждая;</w:t>
      </w:r>
      <w:r w:rsidRPr="00767719">
        <w:rPr>
          <w:rFonts w:ascii="Times New Roman" w:eastAsia="Times New Roman" w:hAnsi="Times New Roman" w:cs="Times New Roman"/>
          <w:color w:val="000000"/>
          <w:sz w:val="32"/>
          <w:szCs w:val="32"/>
          <w:lang w:eastAsia="ru-RU"/>
        </w:rPr>
        <w:br/>
        <w:t>- продолжительность перемен между учебными занятиями не менее 10 минут;</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b/>
          <w:bCs/>
          <w:color w:val="000000"/>
          <w:sz w:val="32"/>
          <w:szCs w:val="32"/>
          <w:lang w:eastAsia="ru-RU"/>
        </w:rPr>
        <w:t>- домашние задания учащимся не задаются.</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b/>
          <w:bCs/>
          <w:color w:val="000000"/>
          <w:sz w:val="32"/>
          <w:szCs w:val="32"/>
          <w:lang w:eastAsia="ru-RU"/>
        </w:rPr>
        <w:t>Вопрос 7. Как же оцениваются результаты обучения первоклассников?</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t xml:space="preserve">В классе, где обучаются шестилетние дети, исключается система балльного (отметочного) оценивания. Недопустимо также использование любой знаковой символики, заменяющей цифровую отметку (звездочки, солнышки, цветочки и т.д.). Допускается лишь словесная оценка. </w:t>
      </w:r>
      <w:proofErr w:type="gramStart"/>
      <w:r w:rsidRPr="00767719">
        <w:rPr>
          <w:rFonts w:ascii="Times New Roman" w:eastAsia="Times New Roman" w:hAnsi="Times New Roman" w:cs="Times New Roman"/>
          <w:color w:val="000000"/>
          <w:sz w:val="32"/>
          <w:szCs w:val="32"/>
          <w:lang w:eastAsia="ru-RU"/>
        </w:rPr>
        <w:t>Кроме того, нельзя при неверном ответе ученика говорить: «не старался», «не думал», «неверно», лучше учителю в школе, а родителям дома обходиться репликами «давай послушаем других», «это твое мнение», «ты так думаешь» и т. д.</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b/>
          <w:bCs/>
          <w:color w:val="000000"/>
          <w:sz w:val="32"/>
          <w:szCs w:val="32"/>
          <w:lang w:eastAsia="ru-RU"/>
        </w:rPr>
        <w:t>Никакому оцениванию не подлежат:</w:t>
      </w:r>
      <w:r w:rsidRPr="00767719">
        <w:rPr>
          <w:rFonts w:ascii="Times New Roman" w:eastAsia="Times New Roman" w:hAnsi="Times New Roman" w:cs="Times New Roman"/>
          <w:color w:val="000000"/>
          <w:sz w:val="32"/>
          <w:szCs w:val="32"/>
          <w:lang w:eastAsia="ru-RU"/>
        </w:rPr>
        <w:t> темп работы ученика; личностные качества школьников, своеобразие их психических процессов (особенности памяти, внимания, восприятия, темп деятельности и др.).</w:t>
      </w:r>
      <w:proofErr w:type="gramEnd"/>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b/>
          <w:bCs/>
          <w:color w:val="000000"/>
          <w:sz w:val="32"/>
          <w:szCs w:val="32"/>
          <w:lang w:eastAsia="ru-RU"/>
        </w:rPr>
        <w:t>В течение перво</w:t>
      </w:r>
      <w:r>
        <w:rPr>
          <w:rFonts w:ascii="Times New Roman" w:eastAsia="Times New Roman" w:hAnsi="Times New Roman" w:cs="Times New Roman"/>
          <w:b/>
          <w:bCs/>
          <w:color w:val="000000"/>
          <w:sz w:val="32"/>
          <w:szCs w:val="32"/>
          <w:lang w:eastAsia="ru-RU"/>
        </w:rPr>
        <w:t xml:space="preserve">го </w:t>
      </w:r>
      <w:r w:rsidRPr="00767719">
        <w:rPr>
          <w:rFonts w:ascii="Times New Roman" w:eastAsia="Times New Roman" w:hAnsi="Times New Roman" w:cs="Times New Roman"/>
          <w:b/>
          <w:bCs/>
          <w:color w:val="000000"/>
          <w:sz w:val="32"/>
          <w:szCs w:val="32"/>
          <w:lang w:eastAsia="ru-RU"/>
        </w:rPr>
        <w:t>года</w:t>
      </w:r>
      <w:r w:rsidRPr="00767719">
        <w:rPr>
          <w:rFonts w:ascii="Times New Roman" w:eastAsia="Times New Roman" w:hAnsi="Times New Roman" w:cs="Times New Roman"/>
          <w:color w:val="000000"/>
          <w:sz w:val="32"/>
          <w:szCs w:val="32"/>
          <w:lang w:eastAsia="ru-RU"/>
        </w:rPr>
        <w:t> обучения </w:t>
      </w:r>
      <w:r w:rsidRPr="00767719">
        <w:rPr>
          <w:rFonts w:ascii="Times New Roman" w:eastAsia="Times New Roman" w:hAnsi="Times New Roman" w:cs="Times New Roman"/>
          <w:b/>
          <w:bCs/>
          <w:color w:val="000000"/>
          <w:sz w:val="32"/>
          <w:szCs w:val="32"/>
          <w:lang w:eastAsia="ru-RU"/>
        </w:rPr>
        <w:t>контрольные</w:t>
      </w:r>
      <w:r w:rsidRPr="00767719">
        <w:rPr>
          <w:rFonts w:ascii="Times New Roman" w:eastAsia="Times New Roman" w:hAnsi="Times New Roman" w:cs="Times New Roman"/>
          <w:color w:val="000000"/>
          <w:sz w:val="32"/>
          <w:szCs w:val="32"/>
          <w:lang w:eastAsia="ru-RU"/>
        </w:rPr>
        <w:t> работы </w:t>
      </w:r>
      <w:r w:rsidRPr="00767719">
        <w:rPr>
          <w:rFonts w:ascii="Times New Roman" w:eastAsia="Times New Roman" w:hAnsi="Times New Roman" w:cs="Times New Roman"/>
          <w:b/>
          <w:bCs/>
          <w:color w:val="000000"/>
          <w:sz w:val="32"/>
          <w:szCs w:val="32"/>
          <w:lang w:eastAsia="ru-RU"/>
        </w:rPr>
        <w:t>не проводятся</w:t>
      </w:r>
      <w:r w:rsidRPr="00767719">
        <w:rPr>
          <w:rFonts w:ascii="Times New Roman" w:eastAsia="Times New Roman" w:hAnsi="Times New Roman" w:cs="Times New Roman"/>
          <w:color w:val="000000"/>
          <w:sz w:val="32"/>
          <w:szCs w:val="32"/>
          <w:lang w:eastAsia="ru-RU"/>
        </w:rPr>
        <w:t xml:space="preserve">. Итоговые контрольные работы проводятся в конце учебного года. Запрещено </w:t>
      </w:r>
      <w:r w:rsidRPr="00767719">
        <w:rPr>
          <w:rFonts w:ascii="Times New Roman" w:eastAsia="Times New Roman" w:hAnsi="Times New Roman" w:cs="Times New Roman"/>
          <w:color w:val="000000"/>
          <w:sz w:val="32"/>
          <w:szCs w:val="32"/>
          <w:lang w:eastAsia="ru-RU"/>
        </w:rPr>
        <w:lastRenderedPageBreak/>
        <w:t>проверять технику чтения «на скорость» с секундомером. Технику чтения учащихся проверяет учитель </w:t>
      </w:r>
      <w:r w:rsidRPr="00767719">
        <w:rPr>
          <w:rFonts w:ascii="Times New Roman" w:eastAsia="Times New Roman" w:hAnsi="Times New Roman" w:cs="Times New Roman"/>
          <w:b/>
          <w:bCs/>
          <w:color w:val="000000"/>
          <w:sz w:val="32"/>
          <w:szCs w:val="32"/>
          <w:lang w:eastAsia="ru-RU"/>
        </w:rPr>
        <w:t>данного класса</w:t>
      </w:r>
      <w:r w:rsidRPr="00767719">
        <w:rPr>
          <w:rFonts w:ascii="Times New Roman" w:eastAsia="Times New Roman" w:hAnsi="Times New Roman" w:cs="Times New Roman"/>
          <w:color w:val="000000"/>
          <w:sz w:val="32"/>
          <w:szCs w:val="32"/>
          <w:lang w:eastAsia="ru-RU"/>
        </w:rPr>
        <w:t>, учитывая индивидуальные особенности каждого ученика, его темп чтения.</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b/>
          <w:bCs/>
          <w:color w:val="000000"/>
          <w:sz w:val="32"/>
          <w:szCs w:val="32"/>
          <w:lang w:eastAsia="ru-RU"/>
        </w:rPr>
        <w:t>Вопрос 8. Как помочь ребенку быстрее привыкнуть к школьной жизни?</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t>Успехи шестилетнего ребенка в школе во многом определяются его готовностью к ней, а также, и это важнее всего, отношением родителей и учителя к новой деятельности в жизни ребенка.</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t xml:space="preserve">Прежде </w:t>
      </w:r>
      <w:proofErr w:type="gramStart"/>
      <w:r w:rsidRPr="00767719">
        <w:rPr>
          <w:rFonts w:ascii="Times New Roman" w:eastAsia="Times New Roman" w:hAnsi="Times New Roman" w:cs="Times New Roman"/>
          <w:color w:val="000000"/>
          <w:sz w:val="32"/>
          <w:szCs w:val="32"/>
          <w:lang w:eastAsia="ru-RU"/>
        </w:rPr>
        <w:t>всего</w:t>
      </w:r>
      <w:proofErr w:type="gramEnd"/>
      <w:r w:rsidRPr="00767719">
        <w:rPr>
          <w:rFonts w:ascii="Times New Roman" w:eastAsia="Times New Roman" w:hAnsi="Times New Roman" w:cs="Times New Roman"/>
          <w:color w:val="000000"/>
          <w:sz w:val="32"/>
          <w:szCs w:val="32"/>
          <w:lang w:eastAsia="ru-RU"/>
        </w:rPr>
        <w:t xml:space="preserve"> важно, чтобы он пошел в школу физически развитым, здоровым.</w:t>
      </w:r>
      <w:r w:rsidRPr="00767719">
        <w:rPr>
          <w:rFonts w:ascii="Times New Roman" w:eastAsia="Times New Roman" w:hAnsi="Times New Roman" w:cs="Times New Roman"/>
          <w:color w:val="000000"/>
          <w:sz w:val="32"/>
          <w:szCs w:val="32"/>
          <w:lang w:eastAsia="ru-RU"/>
        </w:rPr>
        <w:br/>
        <w:t>Для успешного обучения школьников необходимо </w:t>
      </w:r>
      <w:r w:rsidRPr="00767719">
        <w:rPr>
          <w:rFonts w:ascii="Times New Roman" w:eastAsia="Times New Roman" w:hAnsi="Times New Roman" w:cs="Times New Roman"/>
          <w:b/>
          <w:bCs/>
          <w:color w:val="000000"/>
          <w:sz w:val="32"/>
          <w:szCs w:val="32"/>
          <w:lang w:eastAsia="ru-RU"/>
        </w:rPr>
        <w:t>учитывать особенности их адаптации (привыкания, приспособления) к школьной жизни.</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t>Первый год обучения особенно трудный для ребенка: меняется привычный уклад его жизни, он привыкает к новым социальным условиям, новой деятельности, незнакомым взрослым и сверстникам. Более неблагоприятно адаптация протекает у детей с нарушениями физического и психологического здоровья.</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t>Наблюдения показали, что социально-психологическая адаптация может проходить по-разному. </w:t>
      </w:r>
      <w:r w:rsidRPr="00767719">
        <w:rPr>
          <w:rFonts w:ascii="Times New Roman" w:eastAsia="Times New Roman" w:hAnsi="Times New Roman" w:cs="Times New Roman"/>
          <w:b/>
          <w:bCs/>
          <w:color w:val="000000"/>
          <w:sz w:val="32"/>
          <w:szCs w:val="32"/>
          <w:lang w:eastAsia="ru-RU"/>
        </w:rPr>
        <w:t>Значительная часть детей (примерно 50-60%) привыкают в течение 2-3-х месяцев обучения.</w:t>
      </w:r>
      <w:r w:rsidRPr="00767719">
        <w:rPr>
          <w:rFonts w:ascii="Times New Roman" w:eastAsia="Times New Roman" w:hAnsi="Times New Roman" w:cs="Times New Roman"/>
          <w:color w:val="000000"/>
          <w:sz w:val="32"/>
          <w:szCs w:val="32"/>
          <w:lang w:eastAsia="ru-RU"/>
        </w:rPr>
        <w:t> Это проявляется в том, что ребенок привыкает к коллективу, ближе узнает своих одноклассников, приобретает друзей. У таких детей преобладает хорошее настроение, активное отношение к учебе, желание посещать школу, способность добросовестно и без видимого напряжения выполнять требования учителя.</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b/>
          <w:bCs/>
          <w:color w:val="000000"/>
          <w:sz w:val="32"/>
          <w:szCs w:val="32"/>
          <w:lang w:eastAsia="ru-RU"/>
        </w:rPr>
        <w:t>Другим детям (около 30%) требуется больше времени для привыкания к новой школьной жизни. Они могут до конца первого полугодия </w:t>
      </w:r>
      <w:r w:rsidRPr="00767719">
        <w:rPr>
          <w:rFonts w:ascii="Times New Roman" w:eastAsia="Times New Roman" w:hAnsi="Times New Roman" w:cs="Times New Roman"/>
          <w:color w:val="000000"/>
          <w:sz w:val="32"/>
          <w:szCs w:val="32"/>
          <w:lang w:eastAsia="ru-RU"/>
        </w:rPr>
        <w:t xml:space="preserve">предпочитать игровую деятельность </w:t>
      </w:r>
      <w:proofErr w:type="gramStart"/>
      <w:r w:rsidRPr="00767719">
        <w:rPr>
          <w:rFonts w:ascii="Times New Roman" w:eastAsia="Times New Roman" w:hAnsi="Times New Roman" w:cs="Times New Roman"/>
          <w:color w:val="000000"/>
          <w:sz w:val="32"/>
          <w:szCs w:val="32"/>
          <w:lang w:eastAsia="ru-RU"/>
        </w:rPr>
        <w:t>учебной</w:t>
      </w:r>
      <w:proofErr w:type="gramEnd"/>
      <w:r w:rsidRPr="00767719">
        <w:rPr>
          <w:rFonts w:ascii="Times New Roman" w:eastAsia="Times New Roman" w:hAnsi="Times New Roman" w:cs="Times New Roman"/>
          <w:color w:val="000000"/>
          <w:sz w:val="32"/>
          <w:szCs w:val="32"/>
          <w:lang w:eastAsia="ru-RU"/>
        </w:rPr>
        <w:t xml:space="preserve">, не сразу выполняют требования учителя, часто выясняют отношения со сверстниками неадекватными методами (дерутся, капризничают, плачут, жалуются). У этих детей возникают </w:t>
      </w:r>
      <w:r w:rsidRPr="00767719">
        <w:rPr>
          <w:rFonts w:ascii="Times New Roman" w:eastAsia="Times New Roman" w:hAnsi="Times New Roman" w:cs="Times New Roman"/>
          <w:color w:val="000000"/>
          <w:sz w:val="32"/>
          <w:szCs w:val="32"/>
          <w:lang w:eastAsia="ru-RU"/>
        </w:rPr>
        <w:lastRenderedPageBreak/>
        <w:t>трудности и в усвоении школьных программ.</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t>И, наконец, в каждом </w:t>
      </w:r>
      <w:r w:rsidRPr="00767719">
        <w:rPr>
          <w:rFonts w:ascii="Times New Roman" w:eastAsia="Times New Roman" w:hAnsi="Times New Roman" w:cs="Times New Roman"/>
          <w:b/>
          <w:bCs/>
          <w:color w:val="000000"/>
          <w:sz w:val="32"/>
          <w:szCs w:val="32"/>
          <w:lang w:eastAsia="ru-RU"/>
        </w:rPr>
        <w:t>классе есть примерно 14% детей, у которых к значительным трудностям учебной работы прибавляются трудности болезненной и длительной (до одного года) адаптации.</w:t>
      </w:r>
      <w:r w:rsidRPr="00767719">
        <w:rPr>
          <w:rFonts w:ascii="Times New Roman" w:eastAsia="Times New Roman" w:hAnsi="Times New Roman" w:cs="Times New Roman"/>
          <w:color w:val="000000"/>
          <w:sz w:val="32"/>
          <w:szCs w:val="32"/>
          <w:lang w:eastAsia="ru-RU"/>
        </w:rPr>
        <w:t> Такие дети отличаются устойчивыми отрицательными эмоциями, нежеланием учиться и посещать школу. Часто именно с этими детьми не хотят дружить, сотрудничать, что вызывает новую реакцию протеста: они ведут себя вызывающе, мешают проводить учебные занятия и пр.</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t xml:space="preserve">Наиболее напряженными для всех детей являются первые четыре недели обучения. </w:t>
      </w:r>
      <w:proofErr w:type="gramStart"/>
      <w:r w:rsidRPr="00767719">
        <w:rPr>
          <w:rFonts w:ascii="Times New Roman" w:eastAsia="Times New Roman" w:hAnsi="Times New Roman" w:cs="Times New Roman"/>
          <w:color w:val="000000"/>
          <w:sz w:val="32"/>
          <w:szCs w:val="32"/>
          <w:lang w:eastAsia="ru-RU"/>
        </w:rPr>
        <w:t>Очень важны в это время </w:t>
      </w:r>
      <w:r w:rsidRPr="00767719">
        <w:rPr>
          <w:rFonts w:ascii="Times New Roman" w:eastAsia="Times New Roman" w:hAnsi="Times New Roman" w:cs="Times New Roman"/>
          <w:b/>
          <w:bCs/>
          <w:color w:val="000000"/>
          <w:sz w:val="32"/>
          <w:szCs w:val="32"/>
          <w:lang w:eastAsia="ru-RU"/>
        </w:rPr>
        <w:t>внимание и поддержка со стороны родителей и учителей</w:t>
      </w:r>
      <w:r w:rsidRPr="00767719">
        <w:rPr>
          <w:rFonts w:ascii="Times New Roman" w:eastAsia="Times New Roman" w:hAnsi="Times New Roman" w:cs="Times New Roman"/>
          <w:color w:val="000000"/>
          <w:sz w:val="32"/>
          <w:szCs w:val="32"/>
          <w:lang w:eastAsia="ru-RU"/>
        </w:rPr>
        <w:t>.</w:t>
      </w:r>
      <w:proofErr w:type="gramEnd"/>
      <w:r>
        <w:rPr>
          <w:rFonts w:ascii="Times New Roman" w:eastAsia="Times New Roman" w:hAnsi="Times New Roman" w:cs="Times New Roman"/>
          <w:color w:val="000000"/>
          <w:sz w:val="32"/>
          <w:szCs w:val="32"/>
          <w:lang w:eastAsia="ru-RU"/>
        </w:rPr>
        <w:t xml:space="preserve"> </w:t>
      </w:r>
      <w:r w:rsidRPr="00767719">
        <w:rPr>
          <w:rFonts w:ascii="Times New Roman" w:eastAsia="Times New Roman" w:hAnsi="Times New Roman" w:cs="Times New Roman"/>
          <w:color w:val="000000"/>
          <w:sz w:val="32"/>
          <w:szCs w:val="32"/>
          <w:lang w:eastAsia="ru-RU"/>
        </w:rPr>
        <w:t>Необходимо быть сдержанными, спокойными, поддерживать достоинства детей, радоваться их успехам, стараться помочь наладить отношения со сверстниками. Если учитель, родители не будут учитывать трудности адаптационного периода, это может привести к нервному срыву ребенка и нарушению его психического здоровья. Помните об этом.</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b/>
          <w:bCs/>
          <w:color w:val="000000"/>
          <w:sz w:val="32"/>
          <w:szCs w:val="32"/>
          <w:lang w:eastAsia="ru-RU"/>
        </w:rPr>
        <w:t>Вопрос 9. Чем заниматься с ребенком, чтобы он оказался готовым к школе?</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t xml:space="preserve">Во-первых, надо помнить, что готовность к школе - это сложный комплекс определенных психофизиологических состояний, умений, навыков и здоровья ребенка. Искусственно форсировать эту готовность нельзя. Однако необходимо и можно </w:t>
      </w:r>
      <w:proofErr w:type="gramStart"/>
      <w:r w:rsidRPr="00767719">
        <w:rPr>
          <w:rFonts w:ascii="Times New Roman" w:eastAsia="Times New Roman" w:hAnsi="Times New Roman" w:cs="Times New Roman"/>
          <w:color w:val="000000"/>
          <w:sz w:val="32"/>
          <w:szCs w:val="32"/>
          <w:lang w:eastAsia="ru-RU"/>
        </w:rPr>
        <w:t>помогать ребенку подготовиться</w:t>
      </w:r>
      <w:proofErr w:type="gramEnd"/>
      <w:r w:rsidRPr="00767719">
        <w:rPr>
          <w:rFonts w:ascii="Times New Roman" w:eastAsia="Times New Roman" w:hAnsi="Times New Roman" w:cs="Times New Roman"/>
          <w:color w:val="000000"/>
          <w:sz w:val="32"/>
          <w:szCs w:val="32"/>
          <w:lang w:eastAsia="ru-RU"/>
        </w:rPr>
        <w:t xml:space="preserve"> к школьной жизни.</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t>В настоящее время 92% детей пятилетнего возраста готовятся к школьной жизни в учреждениях дошкольного образования. Их деятельность в учреждении дошкольного образования регламентируется государственной программой «</w:t>
      </w:r>
      <w:proofErr w:type="spellStart"/>
      <w:r w:rsidRPr="00767719">
        <w:rPr>
          <w:rFonts w:ascii="Times New Roman" w:eastAsia="Times New Roman" w:hAnsi="Times New Roman" w:cs="Times New Roman"/>
          <w:color w:val="000000"/>
          <w:sz w:val="32"/>
          <w:szCs w:val="32"/>
          <w:lang w:eastAsia="ru-RU"/>
        </w:rPr>
        <w:t>Пралеска</w:t>
      </w:r>
      <w:proofErr w:type="spellEnd"/>
      <w:r w:rsidRPr="00767719">
        <w:rPr>
          <w:rFonts w:ascii="Times New Roman" w:eastAsia="Times New Roman" w:hAnsi="Times New Roman" w:cs="Times New Roman"/>
          <w:color w:val="000000"/>
          <w:sz w:val="32"/>
          <w:szCs w:val="32"/>
          <w:lang w:eastAsia="ru-RU"/>
        </w:rPr>
        <w:t>». Те, кто не посещает учреждения дошкольного образования, в обязательном порядке должны пройти эту подготовку, чтобы иметь одинаковые стартовые возможности, через разные формы организации работы в учреждении дошкольного образования, школе.</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lastRenderedPageBreak/>
        <w:br/>
        <w:t>Необходимо иметь в виду, что </w:t>
      </w:r>
      <w:r w:rsidRPr="00767719">
        <w:rPr>
          <w:rFonts w:ascii="Times New Roman" w:eastAsia="Times New Roman" w:hAnsi="Times New Roman" w:cs="Times New Roman"/>
          <w:b/>
          <w:bCs/>
          <w:color w:val="000000"/>
          <w:sz w:val="32"/>
          <w:szCs w:val="32"/>
          <w:lang w:eastAsia="ru-RU"/>
        </w:rPr>
        <w:t>ребенку, не посещавшему детский сад,</w:t>
      </w:r>
      <w:r w:rsidRPr="00767719">
        <w:rPr>
          <w:rFonts w:ascii="Times New Roman" w:eastAsia="Times New Roman" w:hAnsi="Times New Roman" w:cs="Times New Roman"/>
          <w:color w:val="000000"/>
          <w:sz w:val="32"/>
          <w:szCs w:val="32"/>
          <w:lang w:eastAsia="ru-RU"/>
        </w:rPr>
        <w:t> бывает трудно смириться с тем, что в школе он не самый главный, не единственный, а такой же, как и все остальные дети. Он должен сидеть на учебном занятии и не мешать другим, он вынужден подчиняться общей дисциплине, постоянно соотносить свои желания и интересы с желаниями и интересами учителей и одноклассников. Необходимо постараться устроить так, чтобы он еще до школы чаще общался со сверстниками.</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t>Первокласснику </w:t>
      </w:r>
      <w:r w:rsidRPr="00767719">
        <w:rPr>
          <w:rFonts w:ascii="Times New Roman" w:eastAsia="Times New Roman" w:hAnsi="Times New Roman" w:cs="Times New Roman"/>
          <w:b/>
          <w:bCs/>
          <w:color w:val="000000"/>
          <w:sz w:val="32"/>
          <w:szCs w:val="32"/>
          <w:lang w:eastAsia="ru-RU"/>
        </w:rPr>
        <w:t>приходится самому себя обслуживать</w:t>
      </w:r>
      <w:r w:rsidRPr="00767719">
        <w:rPr>
          <w:rFonts w:ascii="Times New Roman" w:eastAsia="Times New Roman" w:hAnsi="Times New Roman" w:cs="Times New Roman"/>
          <w:color w:val="000000"/>
          <w:sz w:val="32"/>
          <w:szCs w:val="32"/>
          <w:lang w:eastAsia="ru-RU"/>
        </w:rPr>
        <w:t>. Поэтому о навыках самообслуживания следует позаботиться особо. Очень важно, чтобы ребенок к моменту поступления в школу </w:t>
      </w:r>
      <w:r w:rsidRPr="00767719">
        <w:rPr>
          <w:rFonts w:ascii="Times New Roman" w:eastAsia="Times New Roman" w:hAnsi="Times New Roman" w:cs="Times New Roman"/>
          <w:b/>
          <w:bCs/>
          <w:color w:val="000000"/>
          <w:sz w:val="32"/>
          <w:szCs w:val="32"/>
          <w:lang w:eastAsia="ru-RU"/>
        </w:rPr>
        <w:t>обладал</w:t>
      </w:r>
      <w:r w:rsidRPr="00767719">
        <w:rPr>
          <w:rFonts w:ascii="Times New Roman" w:eastAsia="Times New Roman" w:hAnsi="Times New Roman" w:cs="Times New Roman"/>
          <w:color w:val="000000"/>
          <w:sz w:val="32"/>
          <w:szCs w:val="32"/>
          <w:lang w:eastAsia="ru-RU"/>
        </w:rPr>
        <w:t> известной долей </w:t>
      </w:r>
      <w:r w:rsidRPr="00767719">
        <w:rPr>
          <w:rFonts w:ascii="Times New Roman" w:eastAsia="Times New Roman" w:hAnsi="Times New Roman" w:cs="Times New Roman"/>
          <w:b/>
          <w:bCs/>
          <w:color w:val="000000"/>
          <w:sz w:val="32"/>
          <w:szCs w:val="32"/>
          <w:lang w:eastAsia="ru-RU"/>
        </w:rPr>
        <w:t>самостоятельности</w:t>
      </w:r>
      <w:r w:rsidRPr="00767719">
        <w:rPr>
          <w:rFonts w:ascii="Times New Roman" w:eastAsia="Times New Roman" w:hAnsi="Times New Roman" w:cs="Times New Roman"/>
          <w:color w:val="000000"/>
          <w:sz w:val="32"/>
          <w:szCs w:val="32"/>
          <w:lang w:eastAsia="ru-RU"/>
        </w:rPr>
        <w:t>: умел завязывать шнурки, застегивать пуговицы, сложить портфель, содержать в порядке свою комнату, место для занятий, игрушки, одежду, обувь. Не следует делать это за детей, не нужно освобождать их от трудовых усилий. Нельзя нарушать один из важных принципов воспитания: не делать за детей то, что они в состоянии сделать сами. Это очень важная составляющая готовности к школе.</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t>Важно, чтобы ребенок развивал в </w:t>
      </w:r>
      <w:r w:rsidRPr="00767719">
        <w:rPr>
          <w:rFonts w:ascii="Times New Roman" w:eastAsia="Times New Roman" w:hAnsi="Times New Roman" w:cs="Times New Roman"/>
          <w:b/>
          <w:bCs/>
          <w:color w:val="000000"/>
          <w:sz w:val="32"/>
          <w:szCs w:val="32"/>
          <w:lang w:eastAsia="ru-RU"/>
        </w:rPr>
        <w:t>себе волевые</w:t>
      </w:r>
      <w:r w:rsidRPr="00767719">
        <w:rPr>
          <w:rFonts w:ascii="Times New Roman" w:eastAsia="Times New Roman" w:hAnsi="Times New Roman" w:cs="Times New Roman"/>
          <w:color w:val="000000"/>
          <w:sz w:val="32"/>
          <w:szCs w:val="32"/>
          <w:lang w:eastAsia="ru-RU"/>
        </w:rPr>
        <w:t> качества. Для этого его нужно приучать любое начатое им дело доделывать до конца. В первую очередь надо позаботиться о </w:t>
      </w:r>
      <w:r w:rsidRPr="00767719">
        <w:rPr>
          <w:rFonts w:ascii="Times New Roman" w:eastAsia="Times New Roman" w:hAnsi="Times New Roman" w:cs="Times New Roman"/>
          <w:b/>
          <w:bCs/>
          <w:color w:val="000000"/>
          <w:sz w:val="32"/>
          <w:szCs w:val="32"/>
          <w:lang w:eastAsia="ru-RU"/>
        </w:rPr>
        <w:t>его здоровье</w:t>
      </w:r>
      <w:r w:rsidRPr="00767719">
        <w:rPr>
          <w:rFonts w:ascii="Times New Roman" w:eastAsia="Times New Roman" w:hAnsi="Times New Roman" w:cs="Times New Roman"/>
          <w:color w:val="000000"/>
          <w:sz w:val="32"/>
          <w:szCs w:val="32"/>
          <w:lang w:eastAsia="ru-RU"/>
        </w:rPr>
        <w:t>. Плавание, прогулки, велосипед – это занятия, способствующие будущему успешному вступлению в школьную жизнь.</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t>Самый важный способ развития (относящийся и к речи, и к вниманию, и к общению, и к памяти, и к воображению, и еще ко многому другому) – чтение ребенку книги.  </w:t>
      </w:r>
      <w:r w:rsidRPr="00767719">
        <w:rPr>
          <w:rFonts w:ascii="Times New Roman" w:eastAsia="Times New Roman" w:hAnsi="Times New Roman" w:cs="Times New Roman"/>
          <w:b/>
          <w:bCs/>
          <w:color w:val="000000"/>
          <w:sz w:val="32"/>
          <w:szCs w:val="32"/>
          <w:lang w:eastAsia="ru-RU"/>
        </w:rPr>
        <w:t>Читайте детям книги</w:t>
      </w:r>
      <w:r w:rsidRPr="00767719">
        <w:rPr>
          <w:rFonts w:ascii="Times New Roman" w:eastAsia="Times New Roman" w:hAnsi="Times New Roman" w:cs="Times New Roman"/>
          <w:color w:val="000000"/>
          <w:sz w:val="32"/>
          <w:szCs w:val="32"/>
          <w:lang w:eastAsia="ru-RU"/>
        </w:rPr>
        <w:t>. В этом возрасте хорошо читать малышам волшебные сказки разных народов. Чтение нельзя подменить телевизором. Об этом надо родителям помнить всегда. Нужно читать (или рассказывать) детям сказки не менее получаса в день. Поощряйте все занятия, которые заставляют работать фантазию, воображение, самостоятельную смекалку: рисование, лепку, конструирование.</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r>
    </w:p>
    <w:p w:rsidR="00767719" w:rsidRPr="00767719" w:rsidRDefault="00767719" w:rsidP="00737C8C">
      <w:pPr>
        <w:spacing w:after="0" w:line="240" w:lineRule="auto"/>
        <w:rPr>
          <w:rFonts w:ascii="Times New Roman" w:eastAsia="Times New Roman" w:hAnsi="Times New Roman" w:cs="Times New Roman"/>
          <w:color w:val="000000"/>
          <w:sz w:val="32"/>
          <w:szCs w:val="32"/>
          <w:lang w:eastAsia="ru-RU"/>
        </w:rPr>
      </w:pPr>
      <w:r w:rsidRPr="00767719">
        <w:rPr>
          <w:rFonts w:ascii="Times New Roman" w:eastAsia="Times New Roman" w:hAnsi="Times New Roman" w:cs="Times New Roman"/>
          <w:b/>
          <w:bCs/>
          <w:color w:val="000000"/>
          <w:sz w:val="32"/>
          <w:szCs w:val="32"/>
          <w:lang w:eastAsia="ru-RU"/>
        </w:rPr>
        <w:lastRenderedPageBreak/>
        <w:t>Вопрос 10. И все-таки. Обязательно ли ребенок должен уметь читать, писать, считать до школы?</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t>Многие родители ограничиваются тем, что пытаются научить ребенка чтению, письму и счету. Следует помнить, что пятилетний малыш не может еще серьезно заниматься, и совершенно недопустимо, чтобы подобные «уроки» сопровождались скандалами, криками и слезами. Подготовленный таким образом ребенок первое время действительно хорошо успевает, но постепенно «домашний запас» кончается, учиться становится все труднее. Он не умеет быть внимательным в течение всего учебного занятия, не радуется собственным успехам, в школу ходит без всякого удовольствия.</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t>Может лучше совсем не готовить ребенка к школе? Придет время, там всему и обучится? Педагоги и психологи считают, что готовить обязательно надо. Только без принуждения и наказаний. Сейчас многие дети умеют читать, писать и считать еще в дошкольном возрасте. Если ребенок с интересом и в игровой форме осваивает эти хитрые премудрости, не стоит ему мешать. Но если ребенок наотрез отказывается, то не заставляйте его насильно это делать, ибо тем самым вы можете навсегда отбить охоту учиться.</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t>Обучение чтению, письму, счету – </w:t>
      </w:r>
      <w:r w:rsidRPr="00767719">
        <w:rPr>
          <w:rFonts w:ascii="Times New Roman" w:eastAsia="Times New Roman" w:hAnsi="Times New Roman" w:cs="Times New Roman"/>
          <w:b/>
          <w:bCs/>
          <w:color w:val="000000"/>
          <w:sz w:val="32"/>
          <w:szCs w:val="32"/>
          <w:lang w:eastAsia="ru-RU"/>
        </w:rPr>
        <w:t>это основная задача начальной школы.</w:t>
      </w:r>
      <w:r w:rsidRPr="00767719">
        <w:rPr>
          <w:rFonts w:ascii="Times New Roman" w:eastAsia="Times New Roman" w:hAnsi="Times New Roman" w:cs="Times New Roman"/>
          <w:color w:val="000000"/>
          <w:sz w:val="32"/>
          <w:szCs w:val="32"/>
          <w:lang w:eastAsia="ru-RU"/>
        </w:rPr>
        <w:t> Учитель сделает это грамотнее и профессиональнее, чем родители. Хотя считать в пределах десяти дошкольник должен, так как это входит в программу детского сада.</w:t>
      </w:r>
      <w:r w:rsidRPr="00767719">
        <w:rPr>
          <w:rFonts w:ascii="Times New Roman" w:eastAsia="Times New Roman" w:hAnsi="Times New Roman" w:cs="Times New Roman"/>
          <w:color w:val="000000"/>
          <w:sz w:val="32"/>
          <w:szCs w:val="32"/>
          <w:lang w:eastAsia="ru-RU"/>
        </w:rPr>
        <w:br/>
        <w:t>Конечно же, ребенок, с которым занимаются родители еще до школы, не будет испытывать серьезных проблем в первом классе. Поэтому, если вы обучите малыша чтению, то облегчите его будущую учебу. Главное только – не принуждать ребенка, а приучать его к чтению с помощью различных развивающих игр и занятий.</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t xml:space="preserve">При обучении письму учитель сталкивается часто с проблемой недостаточного развития мелких мышц руки. Для развития кисти малышам рекомендуется рисовать, раскрашивать рисунки, выполнять их точками и штриховыми линиями, рисовать по образцу, обводить шаблоны, строить фигуры при помощи лекал, </w:t>
      </w:r>
      <w:r w:rsidRPr="00767719">
        <w:rPr>
          <w:rFonts w:ascii="Times New Roman" w:eastAsia="Times New Roman" w:hAnsi="Times New Roman" w:cs="Times New Roman"/>
          <w:color w:val="000000"/>
          <w:sz w:val="32"/>
          <w:szCs w:val="32"/>
          <w:lang w:eastAsia="ru-RU"/>
        </w:rPr>
        <w:lastRenderedPageBreak/>
        <w:t>лепить из пластилина. Чем тверже, увереннее будет рука у ребенка, тем легче он освоит письмо букв.</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b/>
          <w:bCs/>
          <w:color w:val="000000"/>
          <w:sz w:val="32"/>
          <w:szCs w:val="32"/>
          <w:lang w:eastAsia="ru-RU"/>
        </w:rPr>
        <w:t>Вопрос 11. Где взять учебники, и какие еще школьные принадлежности нужны первокласснику?</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t>Все учебники для учащихся первого класса выдаются в школе. </w:t>
      </w:r>
      <w:r w:rsidRPr="00767719">
        <w:rPr>
          <w:rFonts w:ascii="Times New Roman" w:eastAsia="Times New Roman" w:hAnsi="Times New Roman" w:cs="Times New Roman"/>
          <w:color w:val="000000"/>
          <w:sz w:val="32"/>
          <w:szCs w:val="32"/>
          <w:lang w:eastAsia="ru-RU"/>
        </w:rPr>
        <w:br/>
        <w:t>Примерный список необходимых принадлежностей для первого класса в школах, как правило, вывешивают.</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r>
      <w:proofErr w:type="gramStart"/>
      <w:r w:rsidRPr="00767719">
        <w:rPr>
          <w:rFonts w:ascii="Times New Roman" w:eastAsia="Times New Roman" w:hAnsi="Times New Roman" w:cs="Times New Roman"/>
          <w:b/>
          <w:bCs/>
          <w:color w:val="000000"/>
          <w:sz w:val="32"/>
          <w:szCs w:val="32"/>
          <w:lang w:eastAsia="ru-RU"/>
        </w:rPr>
        <w:t>Первокласснику необходимы:</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t>- набор шариковых ручек</w:t>
      </w:r>
      <w:r w:rsidRPr="00767719">
        <w:rPr>
          <w:rFonts w:ascii="Times New Roman" w:eastAsia="Times New Roman" w:hAnsi="Times New Roman" w:cs="Times New Roman"/>
          <w:color w:val="000000"/>
          <w:sz w:val="32"/>
          <w:szCs w:val="32"/>
          <w:lang w:eastAsia="ru-RU"/>
        </w:rPr>
        <w:br/>
        <w:t>- фломастеры и карандаши</w:t>
      </w:r>
      <w:r w:rsidRPr="00767719">
        <w:rPr>
          <w:rFonts w:ascii="Times New Roman" w:eastAsia="Times New Roman" w:hAnsi="Times New Roman" w:cs="Times New Roman"/>
          <w:color w:val="000000"/>
          <w:sz w:val="32"/>
          <w:szCs w:val="32"/>
          <w:lang w:eastAsia="ru-RU"/>
        </w:rPr>
        <w:br/>
        <w:t>- ластик</w:t>
      </w:r>
      <w:r w:rsidRPr="00767719">
        <w:rPr>
          <w:rFonts w:ascii="Times New Roman" w:eastAsia="Times New Roman" w:hAnsi="Times New Roman" w:cs="Times New Roman"/>
          <w:color w:val="000000"/>
          <w:sz w:val="32"/>
          <w:szCs w:val="32"/>
          <w:lang w:eastAsia="ru-RU"/>
        </w:rPr>
        <w:br/>
        <w:t>- точилка</w:t>
      </w:r>
      <w:r w:rsidRPr="00767719">
        <w:rPr>
          <w:rFonts w:ascii="Times New Roman" w:eastAsia="Times New Roman" w:hAnsi="Times New Roman" w:cs="Times New Roman"/>
          <w:color w:val="000000"/>
          <w:sz w:val="32"/>
          <w:szCs w:val="32"/>
          <w:lang w:eastAsia="ru-RU"/>
        </w:rPr>
        <w:br/>
        <w:t>- обложки для тетрадей и книг</w:t>
      </w:r>
      <w:r w:rsidRPr="00767719">
        <w:rPr>
          <w:rFonts w:ascii="Times New Roman" w:eastAsia="Times New Roman" w:hAnsi="Times New Roman" w:cs="Times New Roman"/>
          <w:color w:val="000000"/>
          <w:sz w:val="32"/>
          <w:szCs w:val="32"/>
          <w:lang w:eastAsia="ru-RU"/>
        </w:rPr>
        <w:br/>
        <w:t>- пенал</w:t>
      </w:r>
      <w:r w:rsidRPr="00767719">
        <w:rPr>
          <w:rFonts w:ascii="Times New Roman" w:eastAsia="Times New Roman" w:hAnsi="Times New Roman" w:cs="Times New Roman"/>
          <w:color w:val="000000"/>
          <w:sz w:val="32"/>
          <w:szCs w:val="32"/>
          <w:lang w:eastAsia="ru-RU"/>
        </w:rPr>
        <w:br/>
        <w:t>- линейка</w:t>
      </w:r>
      <w:r w:rsidRPr="00767719">
        <w:rPr>
          <w:rFonts w:ascii="Times New Roman" w:eastAsia="Times New Roman" w:hAnsi="Times New Roman" w:cs="Times New Roman"/>
          <w:color w:val="000000"/>
          <w:sz w:val="32"/>
          <w:szCs w:val="32"/>
          <w:lang w:eastAsia="ru-RU"/>
        </w:rPr>
        <w:br/>
        <w:t>- краски (акварельные или гуашь)</w:t>
      </w:r>
      <w:r w:rsidRPr="00767719">
        <w:rPr>
          <w:rFonts w:ascii="Times New Roman" w:eastAsia="Times New Roman" w:hAnsi="Times New Roman" w:cs="Times New Roman"/>
          <w:color w:val="000000"/>
          <w:sz w:val="32"/>
          <w:szCs w:val="32"/>
          <w:lang w:eastAsia="ru-RU"/>
        </w:rPr>
        <w:br/>
        <w:t>- альбом для рисования</w:t>
      </w:r>
      <w:r w:rsidRPr="00767719">
        <w:rPr>
          <w:rFonts w:ascii="Times New Roman" w:eastAsia="Times New Roman" w:hAnsi="Times New Roman" w:cs="Times New Roman"/>
          <w:color w:val="000000"/>
          <w:sz w:val="32"/>
          <w:szCs w:val="32"/>
          <w:lang w:eastAsia="ru-RU"/>
        </w:rPr>
        <w:br/>
        <w:t>- набор кисточек.</w:t>
      </w:r>
      <w:proofErr w:type="gramEnd"/>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b/>
          <w:bCs/>
          <w:color w:val="000000"/>
          <w:sz w:val="32"/>
          <w:szCs w:val="32"/>
          <w:lang w:eastAsia="ru-RU"/>
        </w:rPr>
        <w:t>Вопрос 12. Нужна ли школьная форма первоклассникам?</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t>Да. Но сегодня мы говорим не о школьной форме, а об одежде делового стиля: строгой, аккуратной, удобной, красивой, чтобы нравилась тому, кто ее будет носить. Родителям необходимо поинтересоваться, какая одежда делового стиля принята для ношения учащимися в данной конкретной школе. После учебных занятий, если ученик остается в группе продленного дня, то следует приготовить одежду для т</w:t>
      </w:r>
      <w:r>
        <w:rPr>
          <w:rFonts w:ascii="Times New Roman" w:eastAsia="Times New Roman" w:hAnsi="Times New Roman" w:cs="Times New Roman"/>
          <w:color w:val="000000"/>
          <w:sz w:val="32"/>
          <w:szCs w:val="32"/>
          <w:lang w:eastAsia="ru-RU"/>
        </w:rPr>
        <w:t>ого, чтобы он смог переодеться.</w:t>
      </w:r>
      <w:r w:rsidRPr="00767719">
        <w:rPr>
          <w:rFonts w:ascii="Times New Roman" w:eastAsia="Times New Roman" w:hAnsi="Times New Roman" w:cs="Times New Roman"/>
          <w:color w:val="000000"/>
          <w:sz w:val="32"/>
          <w:szCs w:val="32"/>
          <w:lang w:eastAsia="ru-RU"/>
        </w:rPr>
        <w:br/>
      </w:r>
    </w:p>
    <w:p w:rsidR="00767719" w:rsidRPr="00767719" w:rsidRDefault="00767719" w:rsidP="00737C8C">
      <w:pPr>
        <w:spacing w:after="0" w:line="240" w:lineRule="auto"/>
        <w:rPr>
          <w:rFonts w:ascii="Times New Roman" w:eastAsia="Times New Roman" w:hAnsi="Times New Roman" w:cs="Times New Roman"/>
          <w:color w:val="000000"/>
          <w:sz w:val="32"/>
          <w:szCs w:val="32"/>
          <w:lang w:eastAsia="ru-RU"/>
        </w:rPr>
      </w:pPr>
      <w:r w:rsidRPr="00767719">
        <w:rPr>
          <w:rFonts w:ascii="Times New Roman" w:eastAsia="Times New Roman" w:hAnsi="Times New Roman" w:cs="Times New Roman"/>
          <w:b/>
          <w:bCs/>
          <w:color w:val="000000"/>
          <w:sz w:val="32"/>
          <w:szCs w:val="32"/>
          <w:lang w:eastAsia="ru-RU"/>
        </w:rPr>
        <w:t>Родителям можно посоветовать:</w:t>
      </w:r>
    </w:p>
    <w:p w:rsidR="00767719" w:rsidRPr="00767719" w:rsidRDefault="00767719" w:rsidP="00737C8C">
      <w:pPr>
        <w:spacing w:after="0" w:line="240" w:lineRule="auto"/>
        <w:rPr>
          <w:rFonts w:ascii="Times New Roman" w:eastAsia="Times New Roman" w:hAnsi="Times New Roman" w:cs="Times New Roman"/>
          <w:color w:val="000000"/>
          <w:sz w:val="32"/>
          <w:szCs w:val="32"/>
          <w:lang w:eastAsia="ru-RU"/>
        </w:rPr>
      </w:pPr>
      <w:r w:rsidRPr="00767719">
        <w:rPr>
          <w:rFonts w:ascii="Times New Roman" w:eastAsia="Times New Roman" w:hAnsi="Times New Roman" w:cs="Times New Roman"/>
          <w:b/>
          <w:bCs/>
          <w:color w:val="000000"/>
          <w:sz w:val="32"/>
          <w:szCs w:val="32"/>
          <w:lang w:eastAsia="ru-RU"/>
        </w:rPr>
        <w:t>Поддержите</w:t>
      </w:r>
      <w:r w:rsidRPr="00767719">
        <w:rPr>
          <w:rFonts w:ascii="Times New Roman" w:eastAsia="Times New Roman" w:hAnsi="Times New Roman" w:cs="Times New Roman"/>
          <w:color w:val="000000"/>
          <w:sz w:val="32"/>
          <w:szCs w:val="32"/>
          <w:lang w:eastAsia="ru-RU"/>
        </w:rPr>
        <w:t> в ребенке его стремление стать школьником. Ваша искренняя заинтересованность в его школьных делах и заботах,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w:t>
      </w:r>
    </w:p>
    <w:p w:rsidR="00767719" w:rsidRPr="00767719" w:rsidRDefault="00767719" w:rsidP="00737C8C">
      <w:pPr>
        <w:spacing w:after="0" w:line="240" w:lineRule="auto"/>
        <w:rPr>
          <w:rFonts w:ascii="Times New Roman" w:eastAsia="Times New Roman" w:hAnsi="Times New Roman" w:cs="Times New Roman"/>
          <w:color w:val="000000"/>
          <w:sz w:val="32"/>
          <w:szCs w:val="32"/>
          <w:lang w:eastAsia="ru-RU"/>
        </w:rPr>
      </w:pPr>
    </w:p>
    <w:p w:rsidR="00767719" w:rsidRPr="00767719" w:rsidRDefault="00767719" w:rsidP="00737C8C">
      <w:pPr>
        <w:spacing w:after="0" w:line="240" w:lineRule="auto"/>
        <w:rPr>
          <w:rFonts w:ascii="Times New Roman" w:eastAsia="Times New Roman" w:hAnsi="Times New Roman" w:cs="Times New Roman"/>
          <w:color w:val="000000"/>
          <w:sz w:val="32"/>
          <w:szCs w:val="32"/>
          <w:lang w:eastAsia="ru-RU"/>
        </w:rPr>
      </w:pPr>
      <w:r w:rsidRPr="00767719">
        <w:rPr>
          <w:rFonts w:ascii="Times New Roman" w:eastAsia="Times New Roman" w:hAnsi="Times New Roman" w:cs="Times New Roman"/>
          <w:b/>
          <w:bCs/>
          <w:color w:val="000000"/>
          <w:sz w:val="32"/>
          <w:szCs w:val="32"/>
          <w:lang w:eastAsia="ru-RU"/>
        </w:rPr>
        <w:t>Обсудите</w:t>
      </w:r>
      <w:r w:rsidRPr="00767719">
        <w:rPr>
          <w:rFonts w:ascii="Times New Roman" w:eastAsia="Times New Roman" w:hAnsi="Times New Roman" w:cs="Times New Roman"/>
          <w:color w:val="000000"/>
          <w:sz w:val="32"/>
          <w:szCs w:val="32"/>
          <w:lang w:eastAsia="ru-RU"/>
        </w:rPr>
        <w:t> с ребенком те правила и нормы, с которыми он встретился в школе. Объясните их необходимость и целесообразность.</w:t>
      </w:r>
    </w:p>
    <w:p w:rsidR="00767719" w:rsidRPr="00767719" w:rsidRDefault="00767719" w:rsidP="00737C8C">
      <w:pPr>
        <w:spacing w:after="0" w:line="240" w:lineRule="auto"/>
        <w:rPr>
          <w:rFonts w:ascii="Times New Roman" w:eastAsia="Times New Roman" w:hAnsi="Times New Roman" w:cs="Times New Roman"/>
          <w:color w:val="000000"/>
          <w:sz w:val="32"/>
          <w:szCs w:val="32"/>
          <w:lang w:eastAsia="ru-RU"/>
        </w:rPr>
      </w:pPr>
      <w:r w:rsidRPr="00767719">
        <w:rPr>
          <w:rFonts w:ascii="Times New Roman" w:eastAsia="Times New Roman" w:hAnsi="Times New Roman" w:cs="Times New Roman"/>
          <w:b/>
          <w:bCs/>
          <w:color w:val="000000"/>
          <w:sz w:val="32"/>
          <w:szCs w:val="32"/>
          <w:lang w:eastAsia="ru-RU"/>
        </w:rPr>
        <w:t>Ваш</w:t>
      </w:r>
      <w:r w:rsidRPr="00767719">
        <w:rPr>
          <w:rFonts w:ascii="Times New Roman" w:eastAsia="Times New Roman" w:hAnsi="Times New Roman" w:cs="Times New Roman"/>
          <w:color w:val="000000"/>
          <w:sz w:val="32"/>
          <w:szCs w:val="32"/>
          <w:lang w:eastAsia="ru-RU"/>
        </w:rPr>
        <w:t> ребенок пришел в школу, чтобы учиться. Когда человек учится, у него может что-то не сразу получаться, это естественно. Ребенок имеет право на ошибку.</w:t>
      </w:r>
    </w:p>
    <w:p w:rsidR="00767719" w:rsidRPr="00767719" w:rsidRDefault="00767719" w:rsidP="00737C8C">
      <w:pPr>
        <w:spacing w:after="0" w:line="240" w:lineRule="auto"/>
        <w:rPr>
          <w:rFonts w:ascii="Times New Roman" w:eastAsia="Times New Roman" w:hAnsi="Times New Roman" w:cs="Times New Roman"/>
          <w:color w:val="000000"/>
          <w:sz w:val="32"/>
          <w:szCs w:val="32"/>
          <w:lang w:eastAsia="ru-RU"/>
        </w:rPr>
      </w:pPr>
    </w:p>
    <w:p w:rsidR="00767719" w:rsidRPr="00767719" w:rsidRDefault="00767719" w:rsidP="00737C8C">
      <w:pPr>
        <w:spacing w:after="0" w:line="240" w:lineRule="auto"/>
        <w:rPr>
          <w:rFonts w:ascii="Times New Roman" w:eastAsia="Times New Roman" w:hAnsi="Times New Roman" w:cs="Times New Roman"/>
          <w:color w:val="000000"/>
          <w:sz w:val="32"/>
          <w:szCs w:val="32"/>
          <w:lang w:eastAsia="ru-RU"/>
        </w:rPr>
      </w:pPr>
      <w:r w:rsidRPr="00767719">
        <w:rPr>
          <w:rFonts w:ascii="Times New Roman" w:eastAsia="Times New Roman" w:hAnsi="Times New Roman" w:cs="Times New Roman"/>
          <w:b/>
          <w:bCs/>
          <w:color w:val="000000"/>
          <w:sz w:val="32"/>
          <w:szCs w:val="32"/>
          <w:lang w:eastAsia="ru-RU"/>
        </w:rPr>
        <w:t>Составьте вместе</w:t>
      </w:r>
      <w:r w:rsidRPr="00767719">
        <w:rPr>
          <w:rFonts w:ascii="Times New Roman" w:eastAsia="Times New Roman" w:hAnsi="Times New Roman" w:cs="Times New Roman"/>
          <w:color w:val="000000"/>
          <w:sz w:val="32"/>
          <w:szCs w:val="32"/>
          <w:lang w:eastAsia="ru-RU"/>
        </w:rPr>
        <w:t> с первоклассником распорядок дня, следите за его соблюдением.</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b/>
          <w:bCs/>
          <w:color w:val="000000"/>
          <w:sz w:val="32"/>
          <w:szCs w:val="32"/>
          <w:lang w:eastAsia="ru-RU"/>
        </w:rPr>
        <w:t>Не пропускайте трудности</w:t>
      </w:r>
      <w:r w:rsidRPr="00767719">
        <w:rPr>
          <w:rFonts w:ascii="Times New Roman" w:eastAsia="Times New Roman" w:hAnsi="Times New Roman" w:cs="Times New Roman"/>
          <w:color w:val="000000"/>
          <w:sz w:val="32"/>
          <w:szCs w:val="32"/>
          <w:lang w:eastAsia="ru-RU"/>
        </w:rPr>
        <w:t>, возможные у ребенка на начальном этапе овладения учебными навыками. Если у первоклассника, например, есть логопедические проблемы, постарайтесь справиться с ними на первом году обучения.</w:t>
      </w:r>
    </w:p>
    <w:p w:rsidR="003428CE" w:rsidRDefault="003428CE" w:rsidP="00737C8C">
      <w:pPr>
        <w:spacing w:after="0" w:line="240" w:lineRule="auto"/>
        <w:rPr>
          <w:rFonts w:ascii="Times New Roman" w:eastAsia="Times New Roman" w:hAnsi="Times New Roman" w:cs="Times New Roman"/>
          <w:b/>
          <w:bCs/>
          <w:color w:val="000000"/>
          <w:sz w:val="32"/>
          <w:szCs w:val="32"/>
          <w:lang w:eastAsia="ru-RU"/>
        </w:rPr>
      </w:pPr>
    </w:p>
    <w:p w:rsidR="00767719" w:rsidRPr="00767719" w:rsidRDefault="00767719" w:rsidP="00737C8C">
      <w:pPr>
        <w:spacing w:after="0" w:line="240" w:lineRule="auto"/>
        <w:rPr>
          <w:rFonts w:ascii="Times New Roman" w:eastAsia="Times New Roman" w:hAnsi="Times New Roman" w:cs="Times New Roman"/>
          <w:color w:val="000000"/>
          <w:sz w:val="32"/>
          <w:szCs w:val="32"/>
          <w:lang w:eastAsia="ru-RU"/>
        </w:rPr>
      </w:pPr>
      <w:r w:rsidRPr="00767719">
        <w:rPr>
          <w:rFonts w:ascii="Times New Roman" w:eastAsia="Times New Roman" w:hAnsi="Times New Roman" w:cs="Times New Roman"/>
          <w:b/>
          <w:bCs/>
          <w:color w:val="000000"/>
          <w:sz w:val="32"/>
          <w:szCs w:val="32"/>
          <w:lang w:eastAsia="ru-RU"/>
        </w:rPr>
        <w:t>Поддержите</w:t>
      </w:r>
      <w:r w:rsidRPr="00767719">
        <w:rPr>
          <w:rFonts w:ascii="Times New Roman" w:eastAsia="Times New Roman" w:hAnsi="Times New Roman" w:cs="Times New Roman"/>
          <w:color w:val="000000"/>
          <w:sz w:val="32"/>
          <w:szCs w:val="32"/>
          <w:lang w:eastAsia="ru-RU"/>
        </w:rPr>
        <w:t> первоклассника в его желании добиться успеха. В каждой работе обязательно найдите, за что можно было бы его похвалить. Помните, что похвала и эмоциональная поддержка способны заметно повысить интеллектуальные достижения человека.</w:t>
      </w:r>
    </w:p>
    <w:p w:rsidR="00767719" w:rsidRPr="00767719" w:rsidRDefault="00767719" w:rsidP="00737C8C">
      <w:pPr>
        <w:spacing w:after="0" w:line="240" w:lineRule="auto"/>
        <w:rPr>
          <w:rFonts w:ascii="Times New Roman" w:eastAsia="Times New Roman" w:hAnsi="Times New Roman" w:cs="Times New Roman"/>
          <w:color w:val="000000"/>
          <w:sz w:val="32"/>
          <w:szCs w:val="32"/>
          <w:lang w:eastAsia="ru-RU"/>
        </w:rPr>
      </w:pPr>
    </w:p>
    <w:p w:rsidR="00767719" w:rsidRPr="00767719" w:rsidRDefault="00767719" w:rsidP="00737C8C">
      <w:pPr>
        <w:spacing w:after="0" w:line="240" w:lineRule="auto"/>
        <w:rPr>
          <w:rFonts w:ascii="Times New Roman" w:eastAsia="Times New Roman" w:hAnsi="Times New Roman" w:cs="Times New Roman"/>
          <w:color w:val="000000"/>
          <w:sz w:val="32"/>
          <w:szCs w:val="32"/>
          <w:lang w:eastAsia="ru-RU"/>
        </w:rPr>
      </w:pPr>
      <w:r w:rsidRPr="00767719">
        <w:rPr>
          <w:rFonts w:ascii="Times New Roman" w:eastAsia="Times New Roman" w:hAnsi="Times New Roman" w:cs="Times New Roman"/>
          <w:b/>
          <w:bCs/>
          <w:color w:val="000000"/>
          <w:sz w:val="32"/>
          <w:szCs w:val="32"/>
          <w:lang w:eastAsia="ru-RU"/>
        </w:rPr>
        <w:t>Если вас</w:t>
      </w:r>
      <w:r w:rsidRPr="00767719">
        <w:rPr>
          <w:rFonts w:ascii="Times New Roman" w:eastAsia="Times New Roman" w:hAnsi="Times New Roman" w:cs="Times New Roman"/>
          <w:color w:val="000000"/>
          <w:sz w:val="32"/>
          <w:szCs w:val="32"/>
          <w:lang w:eastAsia="ru-RU"/>
        </w:rPr>
        <w:t> что-то беспокоит в поведении ребенка, его учебных делах, не стесняйтесь обращаться за советом и консультацией к учителю или школьному психологу.</w:t>
      </w:r>
    </w:p>
    <w:p w:rsidR="003428CE" w:rsidRDefault="003428CE" w:rsidP="00737C8C">
      <w:pPr>
        <w:spacing w:after="0" w:line="240" w:lineRule="auto"/>
        <w:rPr>
          <w:rFonts w:ascii="Times New Roman" w:eastAsia="Times New Roman" w:hAnsi="Times New Roman" w:cs="Times New Roman"/>
          <w:b/>
          <w:bCs/>
          <w:color w:val="000000"/>
          <w:sz w:val="32"/>
          <w:szCs w:val="32"/>
          <w:lang w:eastAsia="ru-RU"/>
        </w:rPr>
      </w:pPr>
    </w:p>
    <w:p w:rsidR="00767719" w:rsidRPr="00767719" w:rsidRDefault="00767719" w:rsidP="00737C8C">
      <w:pPr>
        <w:spacing w:after="0" w:line="240" w:lineRule="auto"/>
        <w:rPr>
          <w:rFonts w:ascii="Times New Roman" w:eastAsia="Times New Roman" w:hAnsi="Times New Roman" w:cs="Times New Roman"/>
          <w:color w:val="000000"/>
          <w:sz w:val="32"/>
          <w:szCs w:val="32"/>
          <w:lang w:eastAsia="ru-RU"/>
        </w:rPr>
      </w:pPr>
      <w:r w:rsidRPr="00767719">
        <w:rPr>
          <w:rFonts w:ascii="Times New Roman" w:eastAsia="Times New Roman" w:hAnsi="Times New Roman" w:cs="Times New Roman"/>
          <w:b/>
          <w:bCs/>
          <w:color w:val="000000"/>
          <w:sz w:val="32"/>
          <w:szCs w:val="32"/>
          <w:lang w:eastAsia="ru-RU"/>
        </w:rPr>
        <w:t>С поступлением </w:t>
      </w:r>
      <w:r w:rsidRPr="00767719">
        <w:rPr>
          <w:rFonts w:ascii="Times New Roman" w:eastAsia="Times New Roman" w:hAnsi="Times New Roman" w:cs="Times New Roman"/>
          <w:color w:val="000000"/>
          <w:sz w:val="32"/>
          <w:szCs w:val="32"/>
          <w:lang w:eastAsia="ru-RU"/>
        </w:rPr>
        <w:t>в школу в жизни вашего ребенка появился человек более авторитетный, чем вы. Это учитель. Уважайте мнение первоклассника о своем педагоге.</w:t>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color w:val="000000"/>
          <w:sz w:val="32"/>
          <w:szCs w:val="32"/>
          <w:lang w:eastAsia="ru-RU"/>
        </w:rPr>
        <w:br/>
      </w:r>
      <w:r w:rsidRPr="00767719">
        <w:rPr>
          <w:rFonts w:ascii="Times New Roman" w:eastAsia="Times New Roman" w:hAnsi="Times New Roman" w:cs="Times New Roman"/>
          <w:b/>
          <w:bCs/>
          <w:color w:val="000000"/>
          <w:sz w:val="32"/>
          <w:szCs w:val="32"/>
          <w:lang w:eastAsia="ru-RU"/>
        </w:rPr>
        <w:t>Учение</w:t>
      </w:r>
      <w:r w:rsidRPr="00767719">
        <w:rPr>
          <w:rFonts w:ascii="Times New Roman" w:eastAsia="Times New Roman" w:hAnsi="Times New Roman" w:cs="Times New Roman"/>
          <w:color w:val="000000"/>
          <w:sz w:val="32"/>
          <w:szCs w:val="32"/>
          <w:lang w:eastAsia="ru-RU"/>
        </w:rPr>
        <w:t> - это нелегкий и ответственный труд. Поступление в школу существенно меняет жизнь ребенка, но не должно лишать ее многообразия, радости, игры. У первоклассника должно оставаться достаточно времени для игровых занятий.</w:t>
      </w:r>
    </w:p>
    <w:p w:rsidR="00767719" w:rsidRPr="00767719" w:rsidRDefault="00767719" w:rsidP="00737C8C">
      <w:pPr>
        <w:spacing w:after="0" w:line="240" w:lineRule="auto"/>
        <w:rPr>
          <w:rFonts w:ascii="Times New Roman" w:eastAsia="Times New Roman" w:hAnsi="Times New Roman" w:cs="Times New Roman"/>
          <w:color w:val="000000"/>
          <w:sz w:val="32"/>
          <w:szCs w:val="32"/>
          <w:lang w:eastAsia="ru-RU"/>
        </w:rPr>
      </w:pPr>
      <w:r w:rsidRPr="00767719">
        <w:rPr>
          <w:rFonts w:ascii="Times New Roman" w:eastAsia="Times New Roman" w:hAnsi="Times New Roman" w:cs="Times New Roman"/>
          <w:b/>
          <w:bCs/>
          <w:color w:val="000000"/>
          <w:sz w:val="32"/>
          <w:szCs w:val="32"/>
          <w:lang w:eastAsia="ru-RU"/>
        </w:rPr>
        <w:t>Вы</w:t>
      </w:r>
      <w:r w:rsidRPr="00767719">
        <w:rPr>
          <w:rFonts w:ascii="Times New Roman" w:eastAsia="Times New Roman" w:hAnsi="Times New Roman" w:cs="Times New Roman"/>
          <w:color w:val="000000"/>
          <w:sz w:val="32"/>
          <w:szCs w:val="32"/>
          <w:lang w:eastAsia="ru-RU"/>
        </w:rPr>
        <w:t> как никто другой знаете своего ребенка, прислушайтесь к нему, постарайтесь понять его чувства и переживания. И тогда учеба в школе будет в радость ребенку и родителям.</w:t>
      </w:r>
    </w:p>
    <w:p w:rsidR="00767719" w:rsidRPr="00767719" w:rsidRDefault="00767719" w:rsidP="00737C8C">
      <w:pPr>
        <w:spacing w:after="0" w:line="240" w:lineRule="auto"/>
        <w:rPr>
          <w:rFonts w:ascii="Times New Roman" w:eastAsia="Times New Roman" w:hAnsi="Times New Roman" w:cs="Times New Roman"/>
          <w:color w:val="000000"/>
          <w:sz w:val="32"/>
          <w:szCs w:val="32"/>
          <w:lang w:eastAsia="ru-RU"/>
        </w:rPr>
      </w:pPr>
    </w:p>
    <w:p w:rsidR="00767719" w:rsidRPr="00767719" w:rsidRDefault="00767719" w:rsidP="00737C8C">
      <w:pPr>
        <w:spacing w:after="150" w:line="240" w:lineRule="auto"/>
        <w:rPr>
          <w:rFonts w:ascii="Times New Roman" w:eastAsia="Times New Roman" w:hAnsi="Times New Roman" w:cs="Times New Roman"/>
          <w:color w:val="000000"/>
          <w:sz w:val="32"/>
          <w:szCs w:val="32"/>
          <w:lang w:eastAsia="ru-RU"/>
        </w:rPr>
      </w:pPr>
      <w:r w:rsidRPr="00767719">
        <w:rPr>
          <w:rFonts w:ascii="Times New Roman" w:eastAsia="Times New Roman" w:hAnsi="Times New Roman" w:cs="Times New Roman"/>
          <w:color w:val="000000"/>
          <w:sz w:val="32"/>
          <w:szCs w:val="32"/>
          <w:lang w:eastAsia="ru-RU"/>
        </w:rPr>
        <w:lastRenderedPageBreak/>
        <w:t xml:space="preserve">А 1 сентября устройте ребенку настоящий праздник – поход в парк, выезд на природу, посещение кинотеатра или театра. И обязательно – цветы. И обязательно – торт или пирог. И обязательно – мороженое. Праздник! Даже если ребенок идет не в первый, а во второй или в четвертый класс. Один раз в году – праздник школы. Ведь это же так </w:t>
      </w:r>
      <w:proofErr w:type="gramStart"/>
      <w:r w:rsidRPr="00767719">
        <w:rPr>
          <w:rFonts w:ascii="Times New Roman" w:eastAsia="Times New Roman" w:hAnsi="Times New Roman" w:cs="Times New Roman"/>
          <w:color w:val="000000"/>
          <w:sz w:val="32"/>
          <w:szCs w:val="32"/>
          <w:lang w:eastAsia="ru-RU"/>
        </w:rPr>
        <w:t>здорово</w:t>
      </w:r>
      <w:proofErr w:type="gramEnd"/>
      <w:r w:rsidRPr="00767719">
        <w:rPr>
          <w:rFonts w:ascii="Times New Roman" w:eastAsia="Times New Roman" w:hAnsi="Times New Roman" w:cs="Times New Roman"/>
          <w:color w:val="000000"/>
          <w:sz w:val="32"/>
          <w:szCs w:val="32"/>
          <w:lang w:eastAsia="ru-RU"/>
        </w:rPr>
        <w:t> - «первый раз в первый класс»!</w:t>
      </w:r>
    </w:p>
    <w:p w:rsidR="00767719" w:rsidRPr="00767719" w:rsidRDefault="00767719" w:rsidP="00737C8C">
      <w:pPr>
        <w:spacing w:line="336" w:lineRule="atLeast"/>
        <w:rPr>
          <w:rFonts w:ascii="Times New Roman" w:eastAsia="Times New Roman" w:hAnsi="Times New Roman" w:cs="Times New Roman"/>
          <w:color w:val="FFFFFF"/>
          <w:sz w:val="32"/>
          <w:szCs w:val="32"/>
          <w:lang w:eastAsia="ru-RU"/>
        </w:rPr>
      </w:pPr>
      <w:r w:rsidRPr="00767719">
        <w:rPr>
          <w:rFonts w:ascii="Times New Roman" w:eastAsia="Times New Roman" w:hAnsi="Times New Roman" w:cs="Times New Roman"/>
          <w:color w:val="FFFFFF"/>
          <w:sz w:val="32"/>
          <w:szCs w:val="32"/>
          <w:lang w:eastAsia="ru-RU"/>
        </w:rPr>
        <w:t xml:space="preserve">Адрес Министерства: 220010, г. Минск, ул. </w:t>
      </w:r>
      <w:proofErr w:type="gramStart"/>
      <w:r w:rsidRPr="00767719">
        <w:rPr>
          <w:rFonts w:ascii="Times New Roman" w:eastAsia="Times New Roman" w:hAnsi="Times New Roman" w:cs="Times New Roman"/>
          <w:color w:val="FFFFFF"/>
          <w:sz w:val="32"/>
          <w:szCs w:val="32"/>
          <w:lang w:eastAsia="ru-RU"/>
        </w:rPr>
        <w:t>Советская</w:t>
      </w:r>
      <w:proofErr w:type="gramEnd"/>
      <w:r w:rsidRPr="00767719">
        <w:rPr>
          <w:rFonts w:ascii="Times New Roman" w:eastAsia="Times New Roman" w:hAnsi="Times New Roman" w:cs="Times New Roman"/>
          <w:color w:val="FFFFFF"/>
          <w:sz w:val="32"/>
          <w:szCs w:val="32"/>
          <w:lang w:eastAsia="ru-RU"/>
        </w:rPr>
        <w:t>, 9</w:t>
      </w:r>
    </w:p>
    <w:p w:rsidR="00767719" w:rsidRPr="00767719" w:rsidRDefault="00767719" w:rsidP="00737C8C">
      <w:pPr>
        <w:spacing w:line="336" w:lineRule="atLeast"/>
        <w:rPr>
          <w:rFonts w:ascii="Times New Roman" w:eastAsia="Times New Roman" w:hAnsi="Times New Roman" w:cs="Times New Roman"/>
          <w:color w:val="FFFFFF"/>
          <w:sz w:val="32"/>
          <w:szCs w:val="32"/>
          <w:lang w:eastAsia="ru-RU"/>
        </w:rPr>
      </w:pPr>
      <w:r w:rsidRPr="00767719">
        <w:rPr>
          <w:rFonts w:ascii="Times New Roman" w:eastAsia="Times New Roman" w:hAnsi="Times New Roman" w:cs="Times New Roman"/>
          <w:color w:val="FFFFFF"/>
          <w:sz w:val="32"/>
          <w:szCs w:val="32"/>
          <w:lang w:eastAsia="ru-RU"/>
        </w:rPr>
        <w:t xml:space="preserve">Режим </w:t>
      </w:r>
    </w:p>
    <w:p w:rsidR="00531FCE" w:rsidRPr="00767719" w:rsidRDefault="00531FCE" w:rsidP="00737C8C">
      <w:pPr>
        <w:rPr>
          <w:rFonts w:ascii="Times New Roman" w:hAnsi="Times New Roman" w:cs="Times New Roman"/>
          <w:sz w:val="32"/>
          <w:szCs w:val="32"/>
        </w:rPr>
      </w:pPr>
    </w:p>
    <w:sectPr w:rsidR="00531FCE" w:rsidRPr="007677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420E34"/>
    <w:multiLevelType w:val="multilevel"/>
    <w:tmpl w:val="2B22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D33"/>
    <w:rsid w:val="003428CE"/>
    <w:rsid w:val="00531FCE"/>
    <w:rsid w:val="00737C8C"/>
    <w:rsid w:val="00767719"/>
    <w:rsid w:val="00CE35BB"/>
    <w:rsid w:val="00E31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77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bile-hidden">
    <w:name w:val="mobile-hidden"/>
    <w:basedOn w:val="a0"/>
    <w:rsid w:val="00767719"/>
  </w:style>
  <w:style w:type="character" w:styleId="a4">
    <w:name w:val="Hyperlink"/>
    <w:basedOn w:val="a0"/>
    <w:uiPriority w:val="99"/>
    <w:semiHidden/>
    <w:unhideWhenUsed/>
    <w:rsid w:val="00767719"/>
    <w:rPr>
      <w:color w:val="0000FF"/>
      <w:u w:val="single"/>
    </w:rPr>
  </w:style>
  <w:style w:type="paragraph" w:styleId="a5">
    <w:name w:val="Balloon Text"/>
    <w:basedOn w:val="a"/>
    <w:link w:val="a6"/>
    <w:uiPriority w:val="99"/>
    <w:semiHidden/>
    <w:unhideWhenUsed/>
    <w:rsid w:val="007677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77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77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bile-hidden">
    <w:name w:val="mobile-hidden"/>
    <w:basedOn w:val="a0"/>
    <w:rsid w:val="00767719"/>
  </w:style>
  <w:style w:type="character" w:styleId="a4">
    <w:name w:val="Hyperlink"/>
    <w:basedOn w:val="a0"/>
    <w:uiPriority w:val="99"/>
    <w:semiHidden/>
    <w:unhideWhenUsed/>
    <w:rsid w:val="00767719"/>
    <w:rPr>
      <w:color w:val="0000FF"/>
      <w:u w:val="single"/>
    </w:rPr>
  </w:style>
  <w:style w:type="paragraph" w:styleId="a5">
    <w:name w:val="Balloon Text"/>
    <w:basedOn w:val="a"/>
    <w:link w:val="a6"/>
    <w:uiPriority w:val="99"/>
    <w:semiHidden/>
    <w:unhideWhenUsed/>
    <w:rsid w:val="007677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77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716994">
      <w:bodyDiv w:val="1"/>
      <w:marLeft w:val="0"/>
      <w:marRight w:val="0"/>
      <w:marTop w:val="0"/>
      <w:marBottom w:val="0"/>
      <w:divBdr>
        <w:top w:val="none" w:sz="0" w:space="0" w:color="auto"/>
        <w:left w:val="none" w:sz="0" w:space="0" w:color="auto"/>
        <w:bottom w:val="none" w:sz="0" w:space="0" w:color="auto"/>
        <w:right w:val="none" w:sz="0" w:space="0" w:color="auto"/>
      </w:divBdr>
      <w:divsChild>
        <w:div w:id="1299454962">
          <w:marLeft w:val="0"/>
          <w:marRight w:val="0"/>
          <w:marTop w:val="0"/>
          <w:marBottom w:val="0"/>
          <w:divBdr>
            <w:top w:val="none" w:sz="0" w:space="0" w:color="auto"/>
            <w:left w:val="none" w:sz="0" w:space="0" w:color="auto"/>
            <w:bottom w:val="none" w:sz="0" w:space="0" w:color="auto"/>
            <w:right w:val="none" w:sz="0" w:space="0" w:color="auto"/>
          </w:divBdr>
          <w:divsChild>
            <w:div w:id="1138375923">
              <w:marLeft w:val="0"/>
              <w:marRight w:val="0"/>
              <w:marTop w:val="0"/>
              <w:marBottom w:val="0"/>
              <w:divBdr>
                <w:top w:val="none" w:sz="0" w:space="0" w:color="auto"/>
                <w:left w:val="none" w:sz="0" w:space="0" w:color="auto"/>
                <w:bottom w:val="none" w:sz="0" w:space="0" w:color="auto"/>
                <w:right w:val="none" w:sz="0" w:space="0" w:color="auto"/>
              </w:divBdr>
              <w:divsChild>
                <w:div w:id="1349791088">
                  <w:marLeft w:val="-225"/>
                  <w:marRight w:val="-225"/>
                  <w:marTop w:val="0"/>
                  <w:marBottom w:val="0"/>
                  <w:divBdr>
                    <w:top w:val="none" w:sz="0" w:space="0" w:color="auto"/>
                    <w:left w:val="none" w:sz="0" w:space="0" w:color="auto"/>
                    <w:bottom w:val="none" w:sz="0" w:space="0" w:color="auto"/>
                    <w:right w:val="none" w:sz="0" w:space="0" w:color="auto"/>
                  </w:divBdr>
                  <w:divsChild>
                    <w:div w:id="19209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75977">
          <w:marLeft w:val="0"/>
          <w:marRight w:val="0"/>
          <w:marTop w:val="0"/>
          <w:marBottom w:val="0"/>
          <w:divBdr>
            <w:top w:val="none" w:sz="0" w:space="0" w:color="auto"/>
            <w:left w:val="none" w:sz="0" w:space="0" w:color="auto"/>
            <w:bottom w:val="none" w:sz="0" w:space="0" w:color="auto"/>
            <w:right w:val="none" w:sz="0" w:space="0" w:color="auto"/>
          </w:divBdr>
          <w:divsChild>
            <w:div w:id="134488177">
              <w:marLeft w:val="0"/>
              <w:marRight w:val="0"/>
              <w:marTop w:val="0"/>
              <w:marBottom w:val="0"/>
              <w:divBdr>
                <w:top w:val="none" w:sz="0" w:space="0" w:color="auto"/>
                <w:left w:val="none" w:sz="0" w:space="0" w:color="auto"/>
                <w:bottom w:val="none" w:sz="0" w:space="0" w:color="auto"/>
                <w:right w:val="none" w:sz="0" w:space="0" w:color="auto"/>
              </w:divBdr>
              <w:divsChild>
                <w:div w:id="1406488538">
                  <w:marLeft w:val="-225"/>
                  <w:marRight w:val="-225"/>
                  <w:marTop w:val="0"/>
                  <w:marBottom w:val="960"/>
                  <w:divBdr>
                    <w:top w:val="none" w:sz="0" w:space="0" w:color="auto"/>
                    <w:left w:val="none" w:sz="0" w:space="0" w:color="auto"/>
                    <w:bottom w:val="none" w:sz="0" w:space="0" w:color="auto"/>
                    <w:right w:val="none" w:sz="0" w:space="0" w:color="auto"/>
                  </w:divBdr>
                  <w:divsChild>
                    <w:div w:id="2019576207">
                      <w:marLeft w:val="0"/>
                      <w:marRight w:val="0"/>
                      <w:marTop w:val="0"/>
                      <w:marBottom w:val="0"/>
                      <w:divBdr>
                        <w:top w:val="none" w:sz="0" w:space="0" w:color="auto"/>
                        <w:left w:val="none" w:sz="0" w:space="0" w:color="auto"/>
                        <w:bottom w:val="none" w:sz="0" w:space="0" w:color="auto"/>
                        <w:right w:val="none" w:sz="0" w:space="0" w:color="auto"/>
                      </w:divBdr>
                      <w:divsChild>
                        <w:div w:id="1951278616">
                          <w:marLeft w:val="0"/>
                          <w:marRight w:val="0"/>
                          <w:marTop w:val="0"/>
                          <w:marBottom w:val="0"/>
                          <w:divBdr>
                            <w:top w:val="none" w:sz="0" w:space="0" w:color="auto"/>
                            <w:left w:val="none" w:sz="0" w:space="0" w:color="auto"/>
                            <w:bottom w:val="none" w:sz="0" w:space="0" w:color="auto"/>
                            <w:right w:val="none" w:sz="0" w:space="0" w:color="auto"/>
                          </w:divBdr>
                          <w:divsChild>
                            <w:div w:id="514806972">
                              <w:marLeft w:val="0"/>
                              <w:marRight w:val="0"/>
                              <w:marTop w:val="0"/>
                              <w:marBottom w:val="240"/>
                              <w:divBdr>
                                <w:top w:val="none" w:sz="0" w:space="0" w:color="auto"/>
                                <w:left w:val="none" w:sz="0" w:space="0" w:color="auto"/>
                                <w:bottom w:val="none" w:sz="0" w:space="0" w:color="auto"/>
                                <w:right w:val="none" w:sz="0" w:space="0" w:color="auto"/>
                              </w:divBdr>
                            </w:div>
                            <w:div w:id="1123696176">
                              <w:marLeft w:val="0"/>
                              <w:marRight w:val="0"/>
                              <w:marTop w:val="0"/>
                              <w:marBottom w:val="240"/>
                              <w:divBdr>
                                <w:top w:val="none" w:sz="0" w:space="0" w:color="auto"/>
                                <w:left w:val="none" w:sz="0" w:space="0" w:color="auto"/>
                                <w:bottom w:val="none" w:sz="0" w:space="0" w:color="auto"/>
                                <w:right w:val="none" w:sz="0" w:space="0" w:color="auto"/>
                              </w:divBdr>
                            </w:div>
                            <w:div w:id="1484932300">
                              <w:marLeft w:val="0"/>
                              <w:marRight w:val="0"/>
                              <w:marTop w:val="0"/>
                              <w:marBottom w:val="240"/>
                              <w:divBdr>
                                <w:top w:val="none" w:sz="0" w:space="0" w:color="auto"/>
                                <w:left w:val="none" w:sz="0" w:space="0" w:color="auto"/>
                                <w:bottom w:val="none" w:sz="0" w:space="0" w:color="auto"/>
                                <w:right w:val="none" w:sz="0" w:space="0" w:color="auto"/>
                              </w:divBdr>
                            </w:div>
                            <w:div w:id="17273340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4053954">
                      <w:marLeft w:val="0"/>
                      <w:marRight w:val="0"/>
                      <w:marTop w:val="0"/>
                      <w:marBottom w:val="0"/>
                      <w:divBdr>
                        <w:top w:val="none" w:sz="0" w:space="0" w:color="auto"/>
                        <w:left w:val="none" w:sz="0" w:space="0" w:color="auto"/>
                        <w:bottom w:val="none" w:sz="0" w:space="0" w:color="auto"/>
                        <w:right w:val="none" w:sz="0" w:space="0" w:color="auto"/>
                      </w:divBdr>
                      <w:divsChild>
                        <w:div w:id="393966020">
                          <w:marLeft w:val="0"/>
                          <w:marRight w:val="300"/>
                          <w:marTop w:val="0"/>
                          <w:marBottom w:val="0"/>
                          <w:divBdr>
                            <w:top w:val="none" w:sz="0" w:space="0" w:color="auto"/>
                            <w:left w:val="none" w:sz="0" w:space="0" w:color="auto"/>
                            <w:bottom w:val="none" w:sz="0" w:space="0" w:color="auto"/>
                            <w:right w:val="none" w:sz="0" w:space="0" w:color="auto"/>
                          </w:divBdr>
                          <w:divsChild>
                            <w:div w:id="1445078353">
                              <w:marLeft w:val="0"/>
                              <w:marRight w:val="0"/>
                              <w:marTop w:val="0"/>
                              <w:marBottom w:val="0"/>
                              <w:divBdr>
                                <w:top w:val="none" w:sz="0" w:space="0" w:color="auto"/>
                                <w:left w:val="none" w:sz="0" w:space="0" w:color="auto"/>
                                <w:bottom w:val="none" w:sz="0" w:space="0" w:color="auto"/>
                                <w:right w:val="none" w:sz="0" w:space="0" w:color="auto"/>
                              </w:divBdr>
                              <w:divsChild>
                                <w:div w:id="433476855">
                                  <w:marLeft w:val="0"/>
                                  <w:marRight w:val="0"/>
                                  <w:marTop w:val="0"/>
                                  <w:marBottom w:val="240"/>
                                  <w:divBdr>
                                    <w:top w:val="none" w:sz="0" w:space="0" w:color="auto"/>
                                    <w:left w:val="none" w:sz="0" w:space="0" w:color="auto"/>
                                    <w:bottom w:val="none" w:sz="0" w:space="0" w:color="auto"/>
                                    <w:right w:val="none" w:sz="0" w:space="0" w:color="auto"/>
                                  </w:divBdr>
                                </w:div>
                                <w:div w:id="895313749">
                                  <w:marLeft w:val="0"/>
                                  <w:marRight w:val="0"/>
                                  <w:marTop w:val="0"/>
                                  <w:marBottom w:val="240"/>
                                  <w:divBdr>
                                    <w:top w:val="none" w:sz="0" w:space="0" w:color="auto"/>
                                    <w:left w:val="none" w:sz="0" w:space="0" w:color="auto"/>
                                    <w:bottom w:val="none" w:sz="0" w:space="0" w:color="auto"/>
                                    <w:right w:val="none" w:sz="0" w:space="0" w:color="auto"/>
                                  </w:divBdr>
                                </w:div>
                                <w:div w:id="1165362392">
                                  <w:marLeft w:val="0"/>
                                  <w:marRight w:val="0"/>
                                  <w:marTop w:val="0"/>
                                  <w:marBottom w:val="240"/>
                                  <w:divBdr>
                                    <w:top w:val="none" w:sz="0" w:space="0" w:color="auto"/>
                                    <w:left w:val="none" w:sz="0" w:space="0" w:color="auto"/>
                                    <w:bottom w:val="none" w:sz="0" w:space="0" w:color="auto"/>
                                    <w:right w:val="none" w:sz="0" w:space="0" w:color="auto"/>
                                  </w:divBdr>
                                </w:div>
                                <w:div w:id="13750830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08066562">
                      <w:marLeft w:val="0"/>
                      <w:marRight w:val="0"/>
                      <w:marTop w:val="0"/>
                      <w:marBottom w:val="0"/>
                      <w:divBdr>
                        <w:top w:val="none" w:sz="0" w:space="0" w:color="auto"/>
                        <w:left w:val="none" w:sz="0" w:space="0" w:color="auto"/>
                        <w:bottom w:val="none" w:sz="0" w:space="0" w:color="auto"/>
                        <w:right w:val="none" w:sz="0" w:space="0" w:color="auto"/>
                      </w:divBdr>
                      <w:divsChild>
                        <w:div w:id="66185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2291</Words>
  <Characters>13063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2025-03-05T05:31:00Z</dcterms:created>
  <dcterms:modified xsi:type="dcterms:W3CDTF">2025-04-01T08:51:00Z</dcterms:modified>
</cp:coreProperties>
</file>