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8CA" w:rsidRPr="00152BA1" w:rsidRDefault="00D0677C" w:rsidP="00152BA1">
      <w:pPr>
        <w:pStyle w:val="a9"/>
        <w:jc w:val="center"/>
        <w:rPr>
          <w:rStyle w:val="apple-converted-space"/>
          <w:rFonts w:ascii="Times New Roman" w:hAnsi="Times New Roman" w:cs="Times New Roman"/>
          <w:color w:val="000000"/>
          <w:u w:val="single"/>
        </w:rPr>
      </w:pPr>
      <w:r w:rsidRPr="00152BA1">
        <w:rPr>
          <w:rStyle w:val="a4"/>
          <w:rFonts w:ascii="Times New Roman" w:hAnsi="Times New Roman" w:cs="Times New Roman"/>
          <w:color w:val="000000"/>
          <w:u w:val="single"/>
        </w:rPr>
        <w:t xml:space="preserve">ОБЩИМИ УСИЛИЯМИ СФОРМИРОВАТЬ ПОЗИТИВНУЮ КУЛЬТУРУ ОХРАНЫ ТРУДА </w:t>
      </w:r>
    </w:p>
    <w:p w:rsidR="00F46344" w:rsidRDefault="00F46344" w:rsidP="00C448CA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C448CA">
        <w:rPr>
          <w:rFonts w:ascii="Times New Roman" w:hAnsi="Times New Roman" w:cs="Times New Roman"/>
          <w:sz w:val="28"/>
          <w:szCs w:val="28"/>
        </w:rPr>
        <w:t>— тема Всемирного дня охраны труда 28 апреля 202</w:t>
      </w:r>
      <w:r w:rsidR="00D0677C">
        <w:rPr>
          <w:rFonts w:ascii="Times New Roman" w:hAnsi="Times New Roman" w:cs="Times New Roman"/>
          <w:sz w:val="28"/>
          <w:szCs w:val="28"/>
        </w:rPr>
        <w:t>2</w:t>
      </w:r>
      <w:r w:rsidRPr="00C448CA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52BA1" w:rsidRDefault="00152BA1" w:rsidP="00C448CA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F46344" w:rsidRDefault="00F46344" w:rsidP="00C448CA">
      <w:pPr>
        <w:pStyle w:val="a9"/>
        <w:jc w:val="center"/>
        <w:rPr>
          <w:rStyle w:val="a4"/>
          <w:rFonts w:ascii="Times New Roman" w:hAnsi="Times New Roman" w:cs="Times New Roman"/>
          <w:color w:val="000000"/>
        </w:rPr>
      </w:pPr>
      <w:r w:rsidRPr="00C448CA">
        <w:rPr>
          <w:rFonts w:ascii="Times New Roman" w:hAnsi="Times New Roman" w:cs="Times New Roman"/>
          <w:b/>
          <w:sz w:val="28"/>
          <w:szCs w:val="28"/>
        </w:rPr>
        <w:t>Всемирный день охраны труда</w:t>
      </w:r>
      <w:r w:rsidR="008C6CC5">
        <w:rPr>
          <w:rFonts w:ascii="Times New Roman" w:hAnsi="Times New Roman" w:cs="Times New Roman"/>
          <w:b/>
          <w:sz w:val="28"/>
          <w:szCs w:val="28"/>
        </w:rPr>
        <w:t xml:space="preserve"> в 2022</w:t>
      </w:r>
      <w:r w:rsidR="00B27D84">
        <w:rPr>
          <w:rFonts w:ascii="Times New Roman" w:hAnsi="Times New Roman" w:cs="Times New Roman"/>
          <w:b/>
          <w:sz w:val="28"/>
          <w:szCs w:val="28"/>
        </w:rPr>
        <w:t xml:space="preserve"> году </w:t>
      </w:r>
      <w:r w:rsidRPr="00C448CA">
        <w:rPr>
          <w:rFonts w:ascii="Times New Roman" w:hAnsi="Times New Roman" w:cs="Times New Roman"/>
          <w:b/>
          <w:sz w:val="28"/>
          <w:szCs w:val="28"/>
        </w:rPr>
        <w:t xml:space="preserve"> посвящен стратегиям </w:t>
      </w:r>
      <w:r w:rsidR="008C6CC5" w:rsidRPr="00152BA1">
        <w:rPr>
          <w:rStyle w:val="a4"/>
          <w:rFonts w:ascii="Times New Roman" w:hAnsi="Times New Roman" w:cs="Times New Roman"/>
          <w:color w:val="000000"/>
        </w:rPr>
        <w:t>ФОРМИРОВАНИЯ   ПОЗИТИВН</w:t>
      </w:r>
      <w:r w:rsidR="002F560F" w:rsidRPr="00152BA1">
        <w:rPr>
          <w:rStyle w:val="a4"/>
          <w:rFonts w:ascii="Times New Roman" w:hAnsi="Times New Roman" w:cs="Times New Roman"/>
          <w:color w:val="000000"/>
        </w:rPr>
        <w:t>ОЙ</w:t>
      </w:r>
      <w:r w:rsidR="008C6CC5" w:rsidRPr="00152BA1">
        <w:rPr>
          <w:rStyle w:val="a4"/>
          <w:rFonts w:ascii="Times New Roman" w:hAnsi="Times New Roman" w:cs="Times New Roman"/>
          <w:color w:val="000000"/>
        </w:rPr>
        <w:t xml:space="preserve"> КУЛЬТУР</w:t>
      </w:r>
      <w:r w:rsidR="002F560F" w:rsidRPr="00152BA1">
        <w:rPr>
          <w:rStyle w:val="a4"/>
          <w:rFonts w:ascii="Times New Roman" w:hAnsi="Times New Roman" w:cs="Times New Roman"/>
          <w:color w:val="000000"/>
        </w:rPr>
        <w:t>Ы</w:t>
      </w:r>
      <w:r w:rsidR="008C6CC5" w:rsidRPr="00152BA1">
        <w:rPr>
          <w:rStyle w:val="a4"/>
          <w:rFonts w:ascii="Times New Roman" w:hAnsi="Times New Roman" w:cs="Times New Roman"/>
          <w:color w:val="000000"/>
        </w:rPr>
        <w:t xml:space="preserve"> ОХРАНЫ ТРУДА ЧЕРЕЗ ПОДДЕРЖКУ И ПРОДВИЖЕНИЕ КОНЦЕПЦИИ «НУЛЕВОГО ТРАВМАТИЗМА» </w:t>
      </w:r>
    </w:p>
    <w:p w:rsidR="00152BA1" w:rsidRPr="00152BA1" w:rsidRDefault="00152BA1" w:rsidP="00C448CA">
      <w:pPr>
        <w:pStyle w:val="a9"/>
        <w:jc w:val="center"/>
        <w:rPr>
          <w:rFonts w:ascii="Times New Roman" w:hAnsi="Times New Roman" w:cs="Times New Roman"/>
          <w:b/>
        </w:rPr>
      </w:pPr>
    </w:p>
    <w:p w:rsidR="00135610" w:rsidRPr="00135610" w:rsidRDefault="00135610" w:rsidP="00830C2B">
      <w:pPr>
        <w:pStyle w:val="ac"/>
        <w:tabs>
          <w:tab w:val="left" w:pos="1365"/>
        </w:tabs>
        <w:rPr>
          <w:b/>
          <w:sz w:val="28"/>
          <w:szCs w:val="28"/>
        </w:rPr>
      </w:pPr>
      <w:r w:rsidRPr="00135610">
        <w:rPr>
          <w:b/>
          <w:color w:val="000000"/>
          <w:sz w:val="28"/>
          <w:szCs w:val="28"/>
        </w:rPr>
        <w:t xml:space="preserve">       В Гомельской области определены даты проведения  </w:t>
      </w:r>
      <w:r w:rsidRPr="00135610">
        <w:rPr>
          <w:b/>
          <w:sz w:val="28"/>
          <w:szCs w:val="28"/>
        </w:rPr>
        <w:t>мероприятий «Неделя нулевого травматизма»  на региональном и отраслевом уровнях  с 18 по 24 апреля 2022г. и 10 по 16 октября 2022г.</w:t>
      </w:r>
    </w:p>
    <w:p w:rsidR="00681F34" w:rsidRPr="00681F34" w:rsidRDefault="00830C2B" w:rsidP="00681F3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1F34" w:rsidRPr="00681F34">
        <w:rPr>
          <w:rFonts w:ascii="Times New Roman" w:hAnsi="Times New Roman" w:cs="Times New Roman"/>
          <w:sz w:val="28"/>
          <w:szCs w:val="28"/>
        </w:rPr>
        <w:t xml:space="preserve">         Неделя нулевого травматизма проводится с целью обеспечения безопасности и здоровья работников на рабочих местах,  предотвращения случаев производственного травматизма в организациях </w:t>
      </w:r>
      <w:r w:rsidR="00681F34" w:rsidRPr="00681F34">
        <w:rPr>
          <w:rFonts w:ascii="Times New Roman" w:hAnsi="Times New Roman" w:cs="Times New Roman"/>
          <w:b/>
          <w:i/>
          <w:sz w:val="28"/>
          <w:szCs w:val="28"/>
        </w:rPr>
        <w:t xml:space="preserve">(недопущения ни одного случая </w:t>
      </w:r>
      <w:proofErr w:type="spellStart"/>
      <w:r w:rsidR="00681F34" w:rsidRPr="00681F34">
        <w:rPr>
          <w:rFonts w:ascii="Times New Roman" w:hAnsi="Times New Roman" w:cs="Times New Roman"/>
          <w:b/>
          <w:i/>
          <w:sz w:val="28"/>
          <w:szCs w:val="28"/>
        </w:rPr>
        <w:t>травмирования</w:t>
      </w:r>
      <w:proofErr w:type="spellEnd"/>
      <w:r w:rsidR="00681F34" w:rsidRPr="00681F34">
        <w:rPr>
          <w:rFonts w:ascii="Times New Roman" w:hAnsi="Times New Roman" w:cs="Times New Roman"/>
          <w:b/>
          <w:i/>
          <w:sz w:val="28"/>
          <w:szCs w:val="28"/>
        </w:rPr>
        <w:t xml:space="preserve"> в организациях в этот период)</w:t>
      </w:r>
      <w:r w:rsidR="00681F34" w:rsidRPr="00681F34">
        <w:rPr>
          <w:rFonts w:ascii="Times New Roman" w:hAnsi="Times New Roman" w:cs="Times New Roman"/>
          <w:sz w:val="28"/>
          <w:szCs w:val="28"/>
        </w:rPr>
        <w:t xml:space="preserve"> путем оперативного выявления нарушений норм охраны труда и применения мер по их устранению. </w:t>
      </w:r>
    </w:p>
    <w:p w:rsidR="00681F34" w:rsidRPr="00681F34" w:rsidRDefault="00681F34" w:rsidP="00681F34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1F34">
        <w:rPr>
          <w:rFonts w:ascii="Times New Roman" w:hAnsi="Times New Roman" w:cs="Times New Roman"/>
          <w:sz w:val="28"/>
          <w:szCs w:val="28"/>
        </w:rPr>
        <w:t xml:space="preserve">      </w:t>
      </w:r>
      <w:r w:rsidRPr="00681F34">
        <w:rPr>
          <w:rFonts w:ascii="Times New Roman" w:hAnsi="Times New Roman" w:cs="Times New Roman"/>
          <w:b/>
          <w:sz w:val="28"/>
          <w:szCs w:val="28"/>
        </w:rPr>
        <w:t>Принципами проведения Недель нулевого травматизма являются:</w:t>
      </w:r>
    </w:p>
    <w:p w:rsidR="00681F34" w:rsidRPr="00681F34" w:rsidRDefault="00681F34" w:rsidP="00681F3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681F34">
        <w:rPr>
          <w:rFonts w:ascii="Times New Roman" w:hAnsi="Times New Roman" w:cs="Times New Roman"/>
          <w:sz w:val="28"/>
          <w:szCs w:val="28"/>
        </w:rPr>
        <w:t>- приоритет жизни работника и его здоровье;</w:t>
      </w:r>
    </w:p>
    <w:p w:rsidR="00681F34" w:rsidRPr="00681F34" w:rsidRDefault="00681F34" w:rsidP="00681F3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681F34">
        <w:rPr>
          <w:rFonts w:ascii="Times New Roman" w:hAnsi="Times New Roman" w:cs="Times New Roman"/>
          <w:sz w:val="28"/>
          <w:szCs w:val="28"/>
        </w:rPr>
        <w:t>- ответственность руководителей и каждого работника за безопасность и соблюдение требований по охране труда;</w:t>
      </w:r>
    </w:p>
    <w:p w:rsidR="00681F34" w:rsidRPr="00681F34" w:rsidRDefault="00681F34" w:rsidP="00681F3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681F34">
        <w:rPr>
          <w:rFonts w:ascii="Times New Roman" w:hAnsi="Times New Roman" w:cs="Times New Roman"/>
          <w:sz w:val="28"/>
          <w:szCs w:val="28"/>
        </w:rPr>
        <w:t>- вовлечение работников в обеспечение безопасных условий и охраны труда;</w:t>
      </w:r>
    </w:p>
    <w:p w:rsidR="00681F34" w:rsidRPr="00681F34" w:rsidRDefault="00681F34" w:rsidP="00681F3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681F34">
        <w:rPr>
          <w:rFonts w:ascii="Times New Roman" w:hAnsi="Times New Roman" w:cs="Times New Roman"/>
          <w:sz w:val="28"/>
          <w:szCs w:val="28"/>
        </w:rPr>
        <w:t>- оценка и управление рисками на производстве;</w:t>
      </w:r>
    </w:p>
    <w:p w:rsidR="00681F34" w:rsidRPr="00681F34" w:rsidRDefault="00681F34" w:rsidP="00681F3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681F34">
        <w:rPr>
          <w:rFonts w:ascii="Times New Roman" w:hAnsi="Times New Roman" w:cs="Times New Roman"/>
          <w:sz w:val="28"/>
          <w:szCs w:val="28"/>
        </w:rPr>
        <w:t>- обучение и информирование работников по вопросам охраны труда.</w:t>
      </w:r>
    </w:p>
    <w:p w:rsidR="00681F34" w:rsidRPr="00681F34" w:rsidRDefault="00681F34" w:rsidP="00681F34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1F34">
        <w:rPr>
          <w:rFonts w:ascii="Times New Roman" w:hAnsi="Times New Roman" w:cs="Times New Roman"/>
          <w:sz w:val="28"/>
          <w:szCs w:val="28"/>
        </w:rPr>
        <w:t xml:space="preserve">        </w:t>
      </w:r>
      <w:r w:rsidRPr="00681F34">
        <w:rPr>
          <w:rFonts w:ascii="Times New Roman" w:hAnsi="Times New Roman" w:cs="Times New Roman"/>
          <w:b/>
          <w:sz w:val="28"/>
          <w:szCs w:val="28"/>
        </w:rPr>
        <w:t>Основными  мероприятиями при проведении Недель нулевого травматизма являются:</w:t>
      </w:r>
    </w:p>
    <w:p w:rsidR="00681F34" w:rsidRPr="00681F34" w:rsidRDefault="00681F34" w:rsidP="00681F3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681F34">
        <w:rPr>
          <w:rFonts w:ascii="Times New Roman" w:hAnsi="Times New Roman" w:cs="Times New Roman"/>
          <w:sz w:val="28"/>
          <w:szCs w:val="28"/>
        </w:rPr>
        <w:t>- обеспечение соответствия оборудования и процессов производства требованиям по охране труда;</w:t>
      </w:r>
    </w:p>
    <w:p w:rsidR="00681F34" w:rsidRPr="00681F34" w:rsidRDefault="00681F34" w:rsidP="00681F3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681F34">
        <w:rPr>
          <w:rFonts w:ascii="Times New Roman" w:hAnsi="Times New Roman" w:cs="Times New Roman"/>
          <w:sz w:val="28"/>
          <w:szCs w:val="28"/>
        </w:rPr>
        <w:t>-  обеспечение безопасности работников на рабочих местах;</w:t>
      </w:r>
    </w:p>
    <w:p w:rsidR="00681F34" w:rsidRPr="00681F34" w:rsidRDefault="00681F34" w:rsidP="00681F3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681F34">
        <w:rPr>
          <w:rFonts w:ascii="Times New Roman" w:hAnsi="Times New Roman" w:cs="Times New Roman"/>
          <w:sz w:val="28"/>
          <w:szCs w:val="28"/>
        </w:rPr>
        <w:t>- обеспечение работников средствами индивидуальной защиты, санитарно-бытовыми помещениями, смывающими и обезвреживающими средствами;</w:t>
      </w:r>
    </w:p>
    <w:p w:rsidR="00681F34" w:rsidRPr="00681F34" w:rsidRDefault="00681F34" w:rsidP="00681F3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681F34">
        <w:rPr>
          <w:rFonts w:ascii="Times New Roman" w:hAnsi="Times New Roman" w:cs="Times New Roman"/>
          <w:sz w:val="28"/>
          <w:szCs w:val="28"/>
        </w:rPr>
        <w:t>- обучение безопасным методам и приемам выполнения работ, проведение инструктажа, стажировки и проверки знаний по вопросам охраны труда;</w:t>
      </w:r>
    </w:p>
    <w:p w:rsidR="00681F34" w:rsidRDefault="00681F34" w:rsidP="00681F3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681F34">
        <w:rPr>
          <w:rFonts w:ascii="Times New Roman" w:hAnsi="Times New Roman" w:cs="Times New Roman"/>
          <w:sz w:val="28"/>
          <w:szCs w:val="28"/>
        </w:rPr>
        <w:t xml:space="preserve">- организация </w:t>
      </w:r>
      <w:proofErr w:type="gramStart"/>
      <w:r w:rsidRPr="00681F3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81F34">
        <w:rPr>
          <w:rFonts w:ascii="Times New Roman" w:hAnsi="Times New Roman" w:cs="Times New Roman"/>
          <w:sz w:val="28"/>
          <w:szCs w:val="28"/>
        </w:rPr>
        <w:t xml:space="preserve"> состоянием условий труда на рабочих местах</w:t>
      </w:r>
      <w:r w:rsidR="00830C2B">
        <w:rPr>
          <w:rFonts w:ascii="Times New Roman" w:hAnsi="Times New Roman" w:cs="Times New Roman"/>
          <w:sz w:val="28"/>
          <w:szCs w:val="28"/>
        </w:rPr>
        <w:t xml:space="preserve"> с участием общественных инспекторов</w:t>
      </w:r>
      <w:r w:rsidRPr="00681F34">
        <w:rPr>
          <w:rFonts w:ascii="Times New Roman" w:hAnsi="Times New Roman" w:cs="Times New Roman"/>
          <w:sz w:val="28"/>
          <w:szCs w:val="28"/>
        </w:rPr>
        <w:t>;</w:t>
      </w:r>
    </w:p>
    <w:p w:rsidR="00830C2B" w:rsidRPr="00681F34" w:rsidRDefault="00830C2B" w:rsidP="00681F3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соблюдение трудовой и производственной дисциплины;</w:t>
      </w:r>
    </w:p>
    <w:p w:rsidR="00681F34" w:rsidRPr="00681F34" w:rsidRDefault="00681F34" w:rsidP="00681F3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681F34">
        <w:rPr>
          <w:rFonts w:ascii="Times New Roman" w:hAnsi="Times New Roman" w:cs="Times New Roman"/>
          <w:sz w:val="28"/>
          <w:szCs w:val="28"/>
        </w:rPr>
        <w:t>-    проведение Дней охраны труда, смотров-конкурсов на лучшую организацию работы по охране труда</w:t>
      </w:r>
      <w:r w:rsidR="00830C2B">
        <w:rPr>
          <w:rFonts w:ascii="Times New Roman" w:hAnsi="Times New Roman" w:cs="Times New Roman"/>
          <w:sz w:val="28"/>
          <w:szCs w:val="28"/>
        </w:rPr>
        <w:t xml:space="preserve"> и лучшего общественного инспектора</w:t>
      </w:r>
      <w:r w:rsidRPr="00681F34">
        <w:rPr>
          <w:rFonts w:ascii="Times New Roman" w:hAnsi="Times New Roman" w:cs="Times New Roman"/>
          <w:sz w:val="28"/>
          <w:szCs w:val="28"/>
        </w:rPr>
        <w:t>, семинаров,</w:t>
      </w:r>
      <w:r w:rsidR="00830C2B">
        <w:rPr>
          <w:rFonts w:ascii="Times New Roman" w:hAnsi="Times New Roman" w:cs="Times New Roman"/>
          <w:sz w:val="28"/>
          <w:szCs w:val="28"/>
        </w:rPr>
        <w:t xml:space="preserve"> круглых столов и телефонных прямых линий, </w:t>
      </w:r>
      <w:r w:rsidRPr="00681F34">
        <w:rPr>
          <w:rFonts w:ascii="Times New Roman" w:hAnsi="Times New Roman" w:cs="Times New Roman"/>
          <w:sz w:val="28"/>
          <w:szCs w:val="28"/>
        </w:rPr>
        <w:t xml:space="preserve"> совещаний и иных мероприятий по вопросам охраны труда.</w:t>
      </w:r>
    </w:p>
    <w:p w:rsidR="00681F34" w:rsidRPr="00681F34" w:rsidRDefault="00681F34" w:rsidP="00681F3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681F34">
        <w:rPr>
          <w:rFonts w:ascii="Times New Roman" w:hAnsi="Times New Roman" w:cs="Times New Roman"/>
          <w:sz w:val="28"/>
          <w:szCs w:val="28"/>
        </w:rPr>
        <w:t xml:space="preserve">            По итогам проведения Недель нулевого травматизма в организациях проводятся совещания (собрания) </w:t>
      </w:r>
      <w:bookmarkStart w:id="0" w:name="_GoBack"/>
      <w:bookmarkEnd w:id="0"/>
      <w:r w:rsidRPr="00681F34">
        <w:rPr>
          <w:rFonts w:ascii="Times New Roman" w:hAnsi="Times New Roman" w:cs="Times New Roman"/>
          <w:sz w:val="28"/>
          <w:szCs w:val="28"/>
        </w:rPr>
        <w:t xml:space="preserve">с участием руководителей, главных специалистов, работников служб охраны труда, представителей профсоюзов </w:t>
      </w:r>
      <w:r w:rsidR="00830C2B">
        <w:rPr>
          <w:rFonts w:ascii="Times New Roman" w:hAnsi="Times New Roman" w:cs="Times New Roman"/>
          <w:sz w:val="28"/>
          <w:szCs w:val="28"/>
        </w:rPr>
        <w:t>и</w:t>
      </w:r>
      <w:r w:rsidRPr="00681F34">
        <w:rPr>
          <w:rFonts w:ascii="Times New Roman" w:hAnsi="Times New Roman" w:cs="Times New Roman"/>
          <w:sz w:val="28"/>
          <w:szCs w:val="28"/>
        </w:rPr>
        <w:t xml:space="preserve"> составление соответствующего протокола (акта)</w:t>
      </w:r>
      <w:r w:rsidR="00830C2B">
        <w:rPr>
          <w:rFonts w:ascii="Times New Roman" w:hAnsi="Times New Roman" w:cs="Times New Roman"/>
          <w:sz w:val="28"/>
          <w:szCs w:val="28"/>
        </w:rPr>
        <w:t>, в котором отражаются основные мероприятия по улучшению работы и формированию позитивной культуры охраны труда  через поддержку и продвижение концепции нулевого травматизма</w:t>
      </w:r>
      <w:r w:rsidRPr="00681F3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1F34" w:rsidRDefault="00681F34" w:rsidP="00681F3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681F34">
        <w:rPr>
          <w:rFonts w:ascii="Times New Roman" w:hAnsi="Times New Roman" w:cs="Times New Roman"/>
          <w:sz w:val="28"/>
          <w:szCs w:val="28"/>
        </w:rPr>
        <w:t xml:space="preserve">            В протоколе (акте) отражаются итоги проведения Недели нулевого травматизма,  </w:t>
      </w:r>
      <w:proofErr w:type="gramStart"/>
      <w:r w:rsidRPr="00681F34">
        <w:rPr>
          <w:rFonts w:ascii="Times New Roman" w:hAnsi="Times New Roman" w:cs="Times New Roman"/>
          <w:sz w:val="28"/>
          <w:szCs w:val="28"/>
        </w:rPr>
        <w:t>нарушения</w:t>
      </w:r>
      <w:proofErr w:type="gramEnd"/>
      <w:r w:rsidR="00830C2B">
        <w:rPr>
          <w:rFonts w:ascii="Times New Roman" w:hAnsi="Times New Roman" w:cs="Times New Roman"/>
          <w:sz w:val="28"/>
          <w:szCs w:val="28"/>
        </w:rPr>
        <w:t xml:space="preserve"> </w:t>
      </w:r>
      <w:r w:rsidRPr="00681F34">
        <w:rPr>
          <w:rFonts w:ascii="Times New Roman" w:hAnsi="Times New Roman" w:cs="Times New Roman"/>
          <w:sz w:val="28"/>
          <w:szCs w:val="28"/>
        </w:rPr>
        <w:t xml:space="preserve"> выявленные в ходе проведения Недель нулевого травматизма, лица, ответственные за устранение выявленных нарушений, а также сроки устранения.</w:t>
      </w:r>
      <w:r w:rsidR="00C178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2BA1" w:rsidRDefault="00152BA1" w:rsidP="00681F3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8B1D7C" w:rsidRDefault="008B1D7C" w:rsidP="00681F3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8B1D7C" w:rsidRDefault="008B1D7C" w:rsidP="008B1D7C">
      <w:pPr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>СПРАВОЧНО</w:t>
      </w:r>
    </w:p>
    <w:p w:rsidR="008B1D7C" w:rsidRPr="008C56A9" w:rsidRDefault="008B1D7C" w:rsidP="008B1D7C">
      <w:pPr>
        <w:jc w:val="center"/>
        <w:rPr>
          <w:rFonts w:ascii="Times New Roman" w:hAnsi="Times New Roman"/>
          <w:sz w:val="32"/>
          <w:szCs w:val="32"/>
        </w:rPr>
      </w:pPr>
      <w:r w:rsidRPr="008C56A9">
        <w:rPr>
          <w:rFonts w:ascii="Times New Roman" w:hAnsi="Times New Roman"/>
          <w:sz w:val="32"/>
          <w:szCs w:val="32"/>
        </w:rPr>
        <w:t>О производственном травматизме и мерах по его упреждению в организациях Гомельской области за  1 квартал 2022 года.</w:t>
      </w:r>
    </w:p>
    <w:p w:rsidR="008B1D7C" w:rsidRDefault="008B1D7C" w:rsidP="008B1D7C">
      <w:pPr>
        <w:ind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По оперативным данным Департамента государственной инспекции труда в</w:t>
      </w:r>
      <w:r w:rsidRPr="00CA5E42">
        <w:rPr>
          <w:rFonts w:ascii="Times New Roman" w:hAnsi="Times New Roman"/>
          <w:sz w:val="30"/>
          <w:szCs w:val="30"/>
        </w:rPr>
        <w:t xml:space="preserve"> Гомельской области за</w:t>
      </w:r>
      <w:r>
        <w:rPr>
          <w:rFonts w:ascii="Times New Roman" w:hAnsi="Times New Roman"/>
          <w:sz w:val="30"/>
          <w:szCs w:val="30"/>
        </w:rPr>
        <w:t xml:space="preserve"> 1 квартал</w:t>
      </w:r>
      <w:r w:rsidRPr="00CA5E42">
        <w:rPr>
          <w:rFonts w:ascii="Times New Roman" w:hAnsi="Times New Roman"/>
          <w:sz w:val="30"/>
          <w:szCs w:val="30"/>
        </w:rPr>
        <w:t xml:space="preserve"> 202</w:t>
      </w:r>
      <w:r>
        <w:rPr>
          <w:rFonts w:ascii="Times New Roman" w:hAnsi="Times New Roman"/>
          <w:sz w:val="30"/>
          <w:szCs w:val="30"/>
        </w:rPr>
        <w:t>2</w:t>
      </w:r>
      <w:r w:rsidRPr="00CA5E42">
        <w:rPr>
          <w:rFonts w:ascii="Times New Roman" w:hAnsi="Times New Roman"/>
          <w:sz w:val="30"/>
          <w:szCs w:val="30"/>
        </w:rPr>
        <w:t xml:space="preserve"> год</w:t>
      </w:r>
      <w:r>
        <w:rPr>
          <w:rFonts w:ascii="Times New Roman" w:hAnsi="Times New Roman"/>
          <w:sz w:val="30"/>
          <w:szCs w:val="30"/>
        </w:rPr>
        <w:t>а</w:t>
      </w:r>
      <w:r w:rsidRPr="00CA5E42">
        <w:rPr>
          <w:rFonts w:ascii="Times New Roman" w:hAnsi="Times New Roman"/>
          <w:sz w:val="30"/>
          <w:szCs w:val="30"/>
        </w:rPr>
        <w:t xml:space="preserve"> по сравн</w:t>
      </w:r>
      <w:r>
        <w:rPr>
          <w:rFonts w:ascii="Times New Roman" w:hAnsi="Times New Roman"/>
          <w:sz w:val="30"/>
          <w:szCs w:val="30"/>
        </w:rPr>
        <w:t>ению с аналогичным периодом 2021</w:t>
      </w:r>
      <w:r w:rsidRPr="00CA5E42">
        <w:rPr>
          <w:rFonts w:ascii="Times New Roman" w:hAnsi="Times New Roman"/>
          <w:sz w:val="30"/>
          <w:szCs w:val="30"/>
        </w:rPr>
        <w:t xml:space="preserve"> года</w:t>
      </w:r>
      <w:r>
        <w:rPr>
          <w:rFonts w:ascii="Times New Roman" w:hAnsi="Times New Roman"/>
          <w:sz w:val="30"/>
          <w:szCs w:val="30"/>
        </w:rPr>
        <w:t>, как и в республике, отмечено снижение уровня общего производственного травматизма на 17% с 47 в 1 квартале 2021 года до 39 в 1 квартале 2022 года.</w:t>
      </w:r>
      <w:r w:rsidRPr="00CA5E42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Вместе с тем уровень погибших на производстве возрос в 5 раз с 1 в 1 квартале 2021 года до 5 в 1 квартале 2022 года.</w:t>
      </w:r>
    </w:p>
    <w:p w:rsidR="008B1D7C" w:rsidRDefault="008B1D7C" w:rsidP="008B1D7C">
      <w:pPr>
        <w:ind w:firstLine="720"/>
        <w:jc w:val="both"/>
        <w:rPr>
          <w:rFonts w:ascii="Times New Roman" w:hAnsi="Times New Roman"/>
          <w:sz w:val="30"/>
          <w:szCs w:val="30"/>
        </w:rPr>
      </w:pPr>
      <w:r w:rsidRPr="00DB3084">
        <w:rPr>
          <w:rFonts w:ascii="Times New Roman" w:hAnsi="Times New Roman"/>
          <w:sz w:val="30"/>
          <w:szCs w:val="30"/>
        </w:rPr>
        <w:t xml:space="preserve">Рост </w:t>
      </w:r>
      <w:r>
        <w:rPr>
          <w:rFonts w:ascii="Times New Roman" w:hAnsi="Times New Roman"/>
          <w:sz w:val="30"/>
          <w:szCs w:val="30"/>
        </w:rPr>
        <w:t xml:space="preserve">общего производственного травматизма допущен в организациях </w:t>
      </w:r>
      <w:proofErr w:type="spellStart"/>
      <w:r>
        <w:rPr>
          <w:rFonts w:ascii="Times New Roman" w:hAnsi="Times New Roman"/>
          <w:sz w:val="30"/>
          <w:szCs w:val="30"/>
        </w:rPr>
        <w:t>Новобелицкого</w:t>
      </w:r>
      <w:proofErr w:type="spellEnd"/>
      <w:r>
        <w:rPr>
          <w:rFonts w:ascii="Times New Roman" w:hAnsi="Times New Roman"/>
          <w:sz w:val="30"/>
          <w:szCs w:val="30"/>
        </w:rPr>
        <w:t xml:space="preserve">  района г. Гомеля – 3 (аналогичный период 2021 года – 1), Светлогорского района – 6 (3), </w:t>
      </w:r>
      <w:proofErr w:type="spellStart"/>
      <w:r>
        <w:rPr>
          <w:rFonts w:ascii="Times New Roman" w:hAnsi="Times New Roman"/>
          <w:sz w:val="30"/>
          <w:szCs w:val="30"/>
        </w:rPr>
        <w:t>Хойникского</w:t>
      </w:r>
      <w:proofErr w:type="spellEnd"/>
      <w:r>
        <w:rPr>
          <w:rFonts w:ascii="Times New Roman" w:hAnsi="Times New Roman"/>
          <w:sz w:val="30"/>
          <w:szCs w:val="30"/>
        </w:rPr>
        <w:t xml:space="preserve"> района – 4 (1), </w:t>
      </w:r>
      <w:proofErr w:type="spellStart"/>
      <w:r>
        <w:rPr>
          <w:rFonts w:ascii="Times New Roman" w:hAnsi="Times New Roman"/>
          <w:sz w:val="30"/>
          <w:szCs w:val="30"/>
        </w:rPr>
        <w:t>Речицкого</w:t>
      </w:r>
      <w:proofErr w:type="spellEnd"/>
      <w:r>
        <w:rPr>
          <w:rFonts w:ascii="Times New Roman" w:hAnsi="Times New Roman"/>
          <w:sz w:val="30"/>
          <w:szCs w:val="30"/>
        </w:rPr>
        <w:t xml:space="preserve"> района – 2 (1), </w:t>
      </w:r>
      <w:proofErr w:type="spellStart"/>
      <w:r>
        <w:rPr>
          <w:rFonts w:ascii="Times New Roman" w:hAnsi="Times New Roman"/>
          <w:sz w:val="30"/>
          <w:szCs w:val="30"/>
        </w:rPr>
        <w:t>Лельчицкого</w:t>
      </w:r>
      <w:proofErr w:type="spellEnd"/>
      <w:r>
        <w:rPr>
          <w:rFonts w:ascii="Times New Roman" w:hAnsi="Times New Roman"/>
          <w:sz w:val="30"/>
          <w:szCs w:val="30"/>
        </w:rPr>
        <w:t xml:space="preserve"> района – 1 (0)</w:t>
      </w:r>
      <w:r w:rsidRPr="00DB3084">
        <w:rPr>
          <w:rFonts w:ascii="Times New Roman" w:hAnsi="Times New Roman"/>
          <w:sz w:val="30"/>
          <w:szCs w:val="30"/>
        </w:rPr>
        <w:t>.</w:t>
      </w:r>
    </w:p>
    <w:p w:rsidR="008B1D7C" w:rsidRPr="00DB3084" w:rsidRDefault="008B1D7C" w:rsidP="008B1D7C">
      <w:pPr>
        <w:ind w:firstLine="720"/>
        <w:jc w:val="both"/>
        <w:rPr>
          <w:rFonts w:ascii="Times New Roman" w:hAnsi="Times New Roman"/>
          <w:sz w:val="30"/>
          <w:szCs w:val="30"/>
        </w:rPr>
      </w:pPr>
      <w:r w:rsidRPr="00DB3084">
        <w:rPr>
          <w:rFonts w:ascii="Times New Roman" w:hAnsi="Times New Roman"/>
          <w:sz w:val="30"/>
          <w:szCs w:val="30"/>
        </w:rPr>
        <w:t>Рост несчастных случаев со смертельным исходом допущен в</w:t>
      </w:r>
      <w:r>
        <w:rPr>
          <w:rFonts w:ascii="Times New Roman" w:hAnsi="Times New Roman"/>
          <w:sz w:val="30"/>
          <w:szCs w:val="30"/>
        </w:rPr>
        <w:t xml:space="preserve"> организациях </w:t>
      </w:r>
      <w:proofErr w:type="spellStart"/>
      <w:r>
        <w:rPr>
          <w:rFonts w:ascii="Times New Roman" w:hAnsi="Times New Roman"/>
          <w:sz w:val="30"/>
          <w:szCs w:val="30"/>
        </w:rPr>
        <w:t>Хойникского</w:t>
      </w:r>
      <w:proofErr w:type="spellEnd"/>
      <w:r>
        <w:rPr>
          <w:rFonts w:ascii="Times New Roman" w:hAnsi="Times New Roman"/>
          <w:sz w:val="30"/>
          <w:szCs w:val="30"/>
        </w:rPr>
        <w:t xml:space="preserve"> района – 2 (аналогичный период 2021 года – 1), Светлогорского</w:t>
      </w:r>
      <w:r w:rsidRPr="00DB3084">
        <w:rPr>
          <w:rFonts w:ascii="Times New Roman" w:hAnsi="Times New Roman"/>
          <w:sz w:val="30"/>
          <w:szCs w:val="30"/>
        </w:rPr>
        <w:t xml:space="preserve"> района – </w:t>
      </w:r>
      <w:r>
        <w:rPr>
          <w:rFonts w:ascii="Times New Roman" w:hAnsi="Times New Roman"/>
          <w:sz w:val="30"/>
          <w:szCs w:val="30"/>
        </w:rPr>
        <w:t>1</w:t>
      </w:r>
      <w:r w:rsidRPr="00DB3084">
        <w:rPr>
          <w:rFonts w:ascii="Times New Roman" w:hAnsi="Times New Roman"/>
          <w:sz w:val="30"/>
          <w:szCs w:val="30"/>
        </w:rPr>
        <w:t xml:space="preserve"> (</w:t>
      </w:r>
      <w:r>
        <w:rPr>
          <w:rFonts w:ascii="Times New Roman" w:hAnsi="Times New Roman"/>
          <w:sz w:val="30"/>
          <w:szCs w:val="30"/>
        </w:rPr>
        <w:t>0</w:t>
      </w:r>
      <w:r w:rsidRPr="00DB3084">
        <w:rPr>
          <w:rFonts w:ascii="Times New Roman" w:hAnsi="Times New Roman"/>
          <w:sz w:val="30"/>
          <w:szCs w:val="30"/>
        </w:rPr>
        <w:t>),</w:t>
      </w:r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Житковичского</w:t>
      </w:r>
      <w:proofErr w:type="spellEnd"/>
      <w:r>
        <w:rPr>
          <w:rFonts w:ascii="Times New Roman" w:hAnsi="Times New Roman"/>
          <w:sz w:val="30"/>
          <w:szCs w:val="30"/>
        </w:rPr>
        <w:t xml:space="preserve"> района – 1 (0), Железнодорожного района г. Гомеля – 1 (0)</w:t>
      </w:r>
      <w:r w:rsidRPr="00DB3084">
        <w:rPr>
          <w:rFonts w:ascii="Times New Roman" w:hAnsi="Times New Roman"/>
          <w:sz w:val="30"/>
          <w:szCs w:val="30"/>
        </w:rPr>
        <w:t>.</w:t>
      </w:r>
    </w:p>
    <w:p w:rsidR="008B1D7C" w:rsidRDefault="008B1D7C" w:rsidP="008B1D7C">
      <w:pPr>
        <w:ind w:firstLine="720"/>
        <w:jc w:val="both"/>
        <w:rPr>
          <w:rFonts w:ascii="Times New Roman" w:hAnsi="Times New Roman"/>
          <w:sz w:val="30"/>
          <w:szCs w:val="30"/>
        </w:rPr>
      </w:pPr>
      <w:r w:rsidRPr="008C30EB">
        <w:rPr>
          <w:rFonts w:ascii="Times New Roman" w:hAnsi="Times New Roman"/>
          <w:sz w:val="30"/>
          <w:szCs w:val="30"/>
        </w:rPr>
        <w:t xml:space="preserve">В организациях коммунальной формы собственности </w:t>
      </w:r>
      <w:r>
        <w:rPr>
          <w:rFonts w:ascii="Times New Roman" w:hAnsi="Times New Roman"/>
          <w:sz w:val="30"/>
          <w:szCs w:val="30"/>
        </w:rPr>
        <w:t>отмечено значительное снижение общего производственного травматизма</w:t>
      </w:r>
      <w:r w:rsidRPr="008C30EB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(1 квартал 2022 года – 11, аналогичный период 2021 года – 25)</w:t>
      </w:r>
      <w:r w:rsidRPr="008C30EB">
        <w:rPr>
          <w:rFonts w:ascii="Times New Roman" w:hAnsi="Times New Roman"/>
          <w:sz w:val="30"/>
          <w:szCs w:val="30"/>
        </w:rPr>
        <w:t xml:space="preserve">. Несчастные случаи произошли в сельскохозяйственной отрасли – </w:t>
      </w:r>
      <w:r>
        <w:rPr>
          <w:rFonts w:ascii="Times New Roman" w:hAnsi="Times New Roman"/>
          <w:sz w:val="30"/>
          <w:szCs w:val="30"/>
        </w:rPr>
        <w:t>6</w:t>
      </w:r>
      <w:r w:rsidRPr="008C30EB">
        <w:rPr>
          <w:rFonts w:ascii="Times New Roman" w:hAnsi="Times New Roman"/>
          <w:sz w:val="30"/>
          <w:szCs w:val="30"/>
        </w:rPr>
        <w:t xml:space="preserve"> (</w:t>
      </w:r>
      <w:r>
        <w:rPr>
          <w:rFonts w:ascii="Times New Roman" w:hAnsi="Times New Roman"/>
          <w:sz w:val="30"/>
          <w:szCs w:val="30"/>
        </w:rPr>
        <w:t>12</w:t>
      </w:r>
      <w:r w:rsidRPr="008C30EB">
        <w:rPr>
          <w:rFonts w:ascii="Times New Roman" w:hAnsi="Times New Roman"/>
          <w:sz w:val="30"/>
          <w:szCs w:val="30"/>
        </w:rPr>
        <w:t>)</w:t>
      </w:r>
      <w:r>
        <w:rPr>
          <w:rFonts w:ascii="Times New Roman" w:hAnsi="Times New Roman"/>
          <w:sz w:val="30"/>
          <w:szCs w:val="30"/>
        </w:rPr>
        <w:t>, строительной отрасли – 1 (7), ЖКХ – 1 (3), пищевой промышленности – 1 (0), торговле – 1 (0)</w:t>
      </w:r>
      <w:r w:rsidRPr="008C30EB">
        <w:rPr>
          <w:rFonts w:ascii="Times New Roman" w:hAnsi="Times New Roman"/>
          <w:sz w:val="30"/>
          <w:szCs w:val="30"/>
        </w:rPr>
        <w:t xml:space="preserve">. </w:t>
      </w:r>
    </w:p>
    <w:p w:rsidR="008B1D7C" w:rsidRPr="008C30EB" w:rsidRDefault="008B1D7C" w:rsidP="008B1D7C">
      <w:pPr>
        <w:shd w:val="clear" w:color="auto" w:fill="FFFFFF"/>
        <w:ind w:right="67" w:firstLine="709"/>
        <w:jc w:val="both"/>
        <w:rPr>
          <w:rFonts w:ascii="Times New Roman" w:hAnsi="Times New Roman"/>
          <w:sz w:val="30"/>
          <w:szCs w:val="30"/>
        </w:rPr>
      </w:pPr>
      <w:r w:rsidRPr="008C30EB">
        <w:rPr>
          <w:rFonts w:ascii="Times New Roman" w:hAnsi="Times New Roman"/>
          <w:sz w:val="30"/>
          <w:szCs w:val="30"/>
        </w:rPr>
        <w:t xml:space="preserve">В организациях, подчиненных республиканским органам управления рост </w:t>
      </w:r>
      <w:r>
        <w:rPr>
          <w:rFonts w:ascii="Times New Roman" w:hAnsi="Times New Roman"/>
          <w:sz w:val="30"/>
          <w:szCs w:val="30"/>
        </w:rPr>
        <w:t xml:space="preserve">уровня общего производственного травматизма произошел в Минпроме – 5 (аналогичный период 2021 года – 3), </w:t>
      </w:r>
      <w:proofErr w:type="spellStart"/>
      <w:r>
        <w:rPr>
          <w:rFonts w:ascii="Times New Roman" w:hAnsi="Times New Roman"/>
          <w:sz w:val="30"/>
          <w:szCs w:val="30"/>
        </w:rPr>
        <w:t>Минстройархитектуре</w:t>
      </w:r>
      <w:proofErr w:type="spellEnd"/>
      <w:r>
        <w:rPr>
          <w:rFonts w:ascii="Times New Roman" w:hAnsi="Times New Roman"/>
          <w:sz w:val="30"/>
          <w:szCs w:val="30"/>
        </w:rPr>
        <w:t xml:space="preserve"> – 2 (0), концерне </w:t>
      </w:r>
      <w:proofErr w:type="spellStart"/>
      <w:r>
        <w:rPr>
          <w:rFonts w:ascii="Times New Roman" w:hAnsi="Times New Roman"/>
          <w:sz w:val="30"/>
          <w:szCs w:val="30"/>
        </w:rPr>
        <w:t>Беллесбумпром</w:t>
      </w:r>
      <w:proofErr w:type="spellEnd"/>
      <w:r>
        <w:rPr>
          <w:rFonts w:ascii="Times New Roman" w:hAnsi="Times New Roman"/>
          <w:sz w:val="30"/>
          <w:szCs w:val="30"/>
        </w:rPr>
        <w:t xml:space="preserve"> – 4 (1).</w:t>
      </w:r>
    </w:p>
    <w:p w:rsidR="008B1D7C" w:rsidRDefault="008B1D7C" w:rsidP="008B1D7C">
      <w:pPr>
        <w:ind w:firstLine="720"/>
        <w:jc w:val="both"/>
        <w:rPr>
          <w:rFonts w:ascii="Times New Roman" w:hAnsi="Times New Roman"/>
          <w:sz w:val="30"/>
          <w:szCs w:val="30"/>
        </w:rPr>
      </w:pPr>
      <w:r w:rsidRPr="008C30EB">
        <w:rPr>
          <w:rFonts w:ascii="Times New Roman" w:hAnsi="Times New Roman"/>
          <w:sz w:val="30"/>
          <w:szCs w:val="30"/>
        </w:rPr>
        <w:t xml:space="preserve">В организациях коммунальной формы собственности </w:t>
      </w:r>
      <w:r>
        <w:rPr>
          <w:rFonts w:ascii="Times New Roman" w:hAnsi="Times New Roman"/>
          <w:sz w:val="30"/>
          <w:szCs w:val="30"/>
        </w:rPr>
        <w:t>допущен рост погибших на производстве</w:t>
      </w:r>
      <w:r w:rsidRPr="008C30EB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(1 квартал 2022 года – 2, аналогичный период 2021 года –0)</w:t>
      </w:r>
      <w:r w:rsidRPr="008C30EB">
        <w:rPr>
          <w:rFonts w:ascii="Times New Roman" w:hAnsi="Times New Roman"/>
          <w:sz w:val="30"/>
          <w:szCs w:val="30"/>
        </w:rPr>
        <w:t xml:space="preserve">. Несчастные случаи произошли в сельскохозяйственной отрасли – </w:t>
      </w:r>
      <w:r>
        <w:rPr>
          <w:rFonts w:ascii="Times New Roman" w:hAnsi="Times New Roman"/>
          <w:sz w:val="30"/>
          <w:szCs w:val="30"/>
        </w:rPr>
        <w:t>1</w:t>
      </w:r>
      <w:r w:rsidRPr="008C30EB">
        <w:rPr>
          <w:rFonts w:ascii="Times New Roman" w:hAnsi="Times New Roman"/>
          <w:sz w:val="30"/>
          <w:szCs w:val="30"/>
        </w:rPr>
        <w:t xml:space="preserve"> (</w:t>
      </w:r>
      <w:r>
        <w:rPr>
          <w:rFonts w:ascii="Times New Roman" w:hAnsi="Times New Roman"/>
          <w:sz w:val="30"/>
          <w:szCs w:val="30"/>
        </w:rPr>
        <w:t>0</w:t>
      </w:r>
      <w:r w:rsidRPr="008C30EB">
        <w:rPr>
          <w:rFonts w:ascii="Times New Roman" w:hAnsi="Times New Roman"/>
          <w:sz w:val="30"/>
          <w:szCs w:val="30"/>
        </w:rPr>
        <w:t>)</w:t>
      </w:r>
      <w:r>
        <w:rPr>
          <w:rFonts w:ascii="Times New Roman" w:hAnsi="Times New Roman"/>
          <w:sz w:val="30"/>
          <w:szCs w:val="30"/>
        </w:rPr>
        <w:t xml:space="preserve"> и строительной отрасли – 1 (0)</w:t>
      </w:r>
      <w:r w:rsidRPr="008C30EB">
        <w:rPr>
          <w:rFonts w:ascii="Times New Roman" w:hAnsi="Times New Roman"/>
          <w:sz w:val="30"/>
          <w:szCs w:val="30"/>
        </w:rPr>
        <w:t xml:space="preserve">. </w:t>
      </w:r>
    </w:p>
    <w:p w:rsidR="008B1D7C" w:rsidRPr="008C30EB" w:rsidRDefault="008B1D7C" w:rsidP="008B1D7C">
      <w:pPr>
        <w:shd w:val="clear" w:color="auto" w:fill="FFFFFF"/>
        <w:ind w:right="67" w:firstLine="709"/>
        <w:jc w:val="both"/>
        <w:rPr>
          <w:rFonts w:ascii="Times New Roman" w:hAnsi="Times New Roman"/>
          <w:sz w:val="30"/>
          <w:szCs w:val="30"/>
        </w:rPr>
      </w:pPr>
      <w:r w:rsidRPr="008C30EB">
        <w:rPr>
          <w:rFonts w:ascii="Times New Roman" w:hAnsi="Times New Roman"/>
          <w:sz w:val="30"/>
          <w:szCs w:val="30"/>
        </w:rPr>
        <w:t xml:space="preserve">В организациях, подчиненных республиканским органам управления рост </w:t>
      </w:r>
      <w:r>
        <w:rPr>
          <w:rFonts w:ascii="Times New Roman" w:hAnsi="Times New Roman"/>
          <w:sz w:val="30"/>
          <w:szCs w:val="30"/>
        </w:rPr>
        <w:t xml:space="preserve">погибших на производстве произошел в </w:t>
      </w:r>
      <w:proofErr w:type="spellStart"/>
      <w:r>
        <w:rPr>
          <w:rFonts w:ascii="Times New Roman" w:hAnsi="Times New Roman"/>
          <w:sz w:val="30"/>
          <w:szCs w:val="30"/>
        </w:rPr>
        <w:t>Минстройархитектуре</w:t>
      </w:r>
      <w:proofErr w:type="spellEnd"/>
      <w:r>
        <w:rPr>
          <w:rFonts w:ascii="Times New Roman" w:hAnsi="Times New Roman"/>
          <w:sz w:val="30"/>
          <w:szCs w:val="30"/>
        </w:rPr>
        <w:t xml:space="preserve"> – 1 (0).</w:t>
      </w:r>
    </w:p>
    <w:p w:rsidR="008B1D7C" w:rsidRPr="008C30EB" w:rsidRDefault="008B1D7C" w:rsidP="008B1D7C">
      <w:pPr>
        <w:shd w:val="clear" w:color="auto" w:fill="FFFFFF"/>
        <w:ind w:right="67"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 организациях без ведомственной подчиненности произошел рост уровня общего производственного травматизма с 7 в 1 квартале 2021 года до 9 </w:t>
      </w:r>
      <w:r>
        <w:rPr>
          <w:rFonts w:ascii="Times New Roman" w:hAnsi="Times New Roman"/>
          <w:sz w:val="30"/>
          <w:szCs w:val="30"/>
        </w:rPr>
        <w:lastRenderedPageBreak/>
        <w:t xml:space="preserve">в 1 квартале 2022 года. Количество погибших на производстве осталось на уровне прошлого года – 1.  </w:t>
      </w:r>
    </w:p>
    <w:p w:rsidR="008B1D7C" w:rsidRPr="00B05C33" w:rsidRDefault="008B1D7C" w:rsidP="008B1D7C">
      <w:pPr>
        <w:shd w:val="clear" w:color="auto" w:fill="FFFFFF"/>
        <w:ind w:right="67" w:firstLine="720"/>
        <w:jc w:val="both"/>
        <w:rPr>
          <w:rFonts w:ascii="Times New Roman" w:hAnsi="Times New Roman"/>
          <w:sz w:val="30"/>
          <w:szCs w:val="30"/>
        </w:rPr>
      </w:pPr>
      <w:proofErr w:type="gramStart"/>
      <w:r w:rsidRPr="00B05C33">
        <w:rPr>
          <w:rFonts w:ascii="Times New Roman" w:hAnsi="Times New Roman"/>
          <w:sz w:val="30"/>
          <w:szCs w:val="30"/>
        </w:rPr>
        <w:t>Проведя анализ</w:t>
      </w:r>
      <w:r>
        <w:rPr>
          <w:rFonts w:ascii="Times New Roman" w:hAnsi="Times New Roman"/>
          <w:sz w:val="30"/>
          <w:szCs w:val="30"/>
        </w:rPr>
        <w:t xml:space="preserve"> общего</w:t>
      </w:r>
      <w:r w:rsidRPr="00B05C33">
        <w:rPr>
          <w:rFonts w:ascii="Times New Roman" w:hAnsi="Times New Roman"/>
          <w:sz w:val="30"/>
          <w:szCs w:val="30"/>
        </w:rPr>
        <w:t xml:space="preserve"> производственного травматизма за </w:t>
      </w:r>
      <w:r>
        <w:rPr>
          <w:rFonts w:ascii="Times New Roman" w:hAnsi="Times New Roman"/>
          <w:sz w:val="30"/>
          <w:szCs w:val="30"/>
        </w:rPr>
        <w:t xml:space="preserve">1 квартал </w:t>
      </w:r>
      <w:r w:rsidRPr="00B05C33">
        <w:rPr>
          <w:rFonts w:ascii="Times New Roman" w:hAnsi="Times New Roman"/>
          <w:sz w:val="30"/>
          <w:szCs w:val="30"/>
        </w:rPr>
        <w:t>202</w:t>
      </w:r>
      <w:r>
        <w:rPr>
          <w:rFonts w:ascii="Times New Roman" w:hAnsi="Times New Roman"/>
          <w:sz w:val="30"/>
          <w:szCs w:val="30"/>
        </w:rPr>
        <w:t>2</w:t>
      </w:r>
      <w:r w:rsidRPr="00B05C33">
        <w:rPr>
          <w:rFonts w:ascii="Times New Roman" w:hAnsi="Times New Roman"/>
          <w:sz w:val="30"/>
          <w:szCs w:val="30"/>
        </w:rPr>
        <w:t xml:space="preserve"> год</w:t>
      </w:r>
      <w:r>
        <w:rPr>
          <w:rFonts w:ascii="Times New Roman" w:hAnsi="Times New Roman"/>
          <w:sz w:val="30"/>
          <w:szCs w:val="30"/>
        </w:rPr>
        <w:t>а</w:t>
      </w:r>
      <w:r w:rsidRPr="00B05C33">
        <w:rPr>
          <w:rFonts w:ascii="Times New Roman" w:hAnsi="Times New Roman"/>
          <w:sz w:val="30"/>
          <w:szCs w:val="30"/>
        </w:rPr>
        <w:t>, мы увидели, что наибольшее количество  травмированных на производстве наблюдается в организациях осуществляющих следующие виды экономической деятельности:</w:t>
      </w:r>
      <w:proofErr w:type="gramEnd"/>
    </w:p>
    <w:p w:rsidR="008B1D7C" w:rsidRDefault="008B1D7C" w:rsidP="008B1D7C">
      <w:pPr>
        <w:shd w:val="clear" w:color="auto" w:fill="FFFFFF"/>
        <w:ind w:right="67" w:firstLine="720"/>
        <w:jc w:val="both"/>
        <w:rPr>
          <w:rFonts w:ascii="Times New Roman" w:hAnsi="Times New Roman"/>
          <w:sz w:val="30"/>
          <w:szCs w:val="30"/>
        </w:rPr>
      </w:pPr>
      <w:r w:rsidRPr="00B05C33">
        <w:rPr>
          <w:rFonts w:ascii="Times New Roman" w:hAnsi="Times New Roman"/>
          <w:sz w:val="30"/>
          <w:szCs w:val="30"/>
        </w:rPr>
        <w:t xml:space="preserve">организации без ведомственной подчиненности – </w:t>
      </w:r>
      <w:r>
        <w:rPr>
          <w:rFonts w:ascii="Times New Roman" w:hAnsi="Times New Roman"/>
          <w:sz w:val="30"/>
          <w:szCs w:val="30"/>
        </w:rPr>
        <w:t>9 травмированных, из них 1 погиб</w:t>
      </w:r>
      <w:r w:rsidRPr="00B05C33">
        <w:rPr>
          <w:rFonts w:ascii="Times New Roman" w:hAnsi="Times New Roman"/>
          <w:sz w:val="30"/>
          <w:szCs w:val="30"/>
        </w:rPr>
        <w:t xml:space="preserve">, что составляет  </w:t>
      </w:r>
      <w:r w:rsidRPr="00167C47">
        <w:rPr>
          <w:rFonts w:ascii="Times New Roman" w:hAnsi="Times New Roman"/>
          <w:b/>
          <w:sz w:val="30"/>
          <w:szCs w:val="30"/>
        </w:rPr>
        <w:t>23,1%</w:t>
      </w:r>
      <w:r w:rsidRPr="00B05C33">
        <w:rPr>
          <w:rFonts w:ascii="Times New Roman" w:hAnsi="Times New Roman"/>
          <w:sz w:val="30"/>
          <w:szCs w:val="30"/>
        </w:rPr>
        <w:t xml:space="preserve"> от всех несчастных случаев;</w:t>
      </w:r>
    </w:p>
    <w:p w:rsidR="008B1D7C" w:rsidRDefault="008B1D7C" w:rsidP="008B1D7C">
      <w:pPr>
        <w:shd w:val="clear" w:color="auto" w:fill="FFFFFF"/>
        <w:ind w:right="67" w:firstLine="720"/>
        <w:jc w:val="both"/>
        <w:rPr>
          <w:rFonts w:ascii="Times New Roman" w:hAnsi="Times New Roman"/>
          <w:sz w:val="30"/>
          <w:szCs w:val="30"/>
        </w:rPr>
      </w:pPr>
      <w:r w:rsidRPr="00B05C33">
        <w:rPr>
          <w:rFonts w:ascii="Times New Roman" w:hAnsi="Times New Roman"/>
          <w:sz w:val="30"/>
          <w:szCs w:val="30"/>
        </w:rPr>
        <w:t xml:space="preserve">сельское хозяйство – </w:t>
      </w:r>
      <w:r>
        <w:rPr>
          <w:rFonts w:ascii="Times New Roman" w:hAnsi="Times New Roman"/>
          <w:sz w:val="30"/>
          <w:szCs w:val="30"/>
        </w:rPr>
        <w:t xml:space="preserve">6 травмированных, из них 1 погиб, </w:t>
      </w:r>
      <w:r w:rsidRPr="00B05C33">
        <w:rPr>
          <w:rFonts w:ascii="Times New Roman" w:hAnsi="Times New Roman"/>
          <w:sz w:val="30"/>
          <w:szCs w:val="30"/>
        </w:rPr>
        <w:t xml:space="preserve">что составляет </w:t>
      </w:r>
      <w:r w:rsidRPr="00167C47">
        <w:rPr>
          <w:rFonts w:ascii="Times New Roman" w:hAnsi="Times New Roman"/>
          <w:b/>
          <w:sz w:val="30"/>
          <w:szCs w:val="30"/>
        </w:rPr>
        <w:t>15,4%</w:t>
      </w:r>
      <w:r w:rsidRPr="00B05C33">
        <w:rPr>
          <w:rFonts w:ascii="Times New Roman" w:hAnsi="Times New Roman"/>
          <w:sz w:val="30"/>
          <w:szCs w:val="30"/>
        </w:rPr>
        <w:t xml:space="preserve"> от всех произошедших несчастных случаев;</w:t>
      </w:r>
    </w:p>
    <w:p w:rsidR="008B1D7C" w:rsidRDefault="008B1D7C" w:rsidP="008B1D7C">
      <w:pPr>
        <w:shd w:val="clear" w:color="auto" w:fill="FFFFFF"/>
        <w:ind w:right="67" w:firstLine="709"/>
        <w:jc w:val="both"/>
        <w:rPr>
          <w:rFonts w:ascii="Times New Roman" w:hAnsi="Times New Roman"/>
          <w:sz w:val="30"/>
          <w:szCs w:val="30"/>
        </w:rPr>
      </w:pPr>
      <w:r w:rsidRPr="00B05C33">
        <w:rPr>
          <w:rFonts w:ascii="Times New Roman" w:hAnsi="Times New Roman"/>
          <w:sz w:val="30"/>
          <w:szCs w:val="30"/>
        </w:rPr>
        <w:t xml:space="preserve">промышленность – </w:t>
      </w:r>
      <w:r>
        <w:rPr>
          <w:rFonts w:ascii="Times New Roman" w:hAnsi="Times New Roman"/>
          <w:sz w:val="30"/>
          <w:szCs w:val="30"/>
        </w:rPr>
        <w:t>5</w:t>
      </w:r>
      <w:r w:rsidRPr="00B05C33">
        <w:rPr>
          <w:rFonts w:ascii="Times New Roman" w:hAnsi="Times New Roman"/>
          <w:sz w:val="30"/>
          <w:szCs w:val="30"/>
        </w:rPr>
        <w:t xml:space="preserve"> травмирован</w:t>
      </w:r>
      <w:r>
        <w:rPr>
          <w:rFonts w:ascii="Times New Roman" w:hAnsi="Times New Roman"/>
          <w:sz w:val="30"/>
          <w:szCs w:val="30"/>
        </w:rPr>
        <w:t>ных</w:t>
      </w:r>
      <w:r w:rsidRPr="00B05C33">
        <w:rPr>
          <w:rFonts w:ascii="Times New Roman" w:hAnsi="Times New Roman"/>
          <w:sz w:val="30"/>
          <w:szCs w:val="30"/>
        </w:rPr>
        <w:t xml:space="preserve">, что составляет </w:t>
      </w:r>
      <w:r>
        <w:rPr>
          <w:rFonts w:ascii="Times New Roman" w:hAnsi="Times New Roman"/>
          <w:sz w:val="30"/>
          <w:szCs w:val="30"/>
        </w:rPr>
        <w:t>12,8 % от всех несчастных случаев;</w:t>
      </w:r>
    </w:p>
    <w:p w:rsidR="008B1D7C" w:rsidRPr="00B05C33" w:rsidRDefault="008B1D7C" w:rsidP="008B1D7C">
      <w:pPr>
        <w:shd w:val="clear" w:color="auto" w:fill="FFFFFF"/>
        <w:ind w:right="67"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лесобумажная промышленность – 4 </w:t>
      </w:r>
      <w:proofErr w:type="gramStart"/>
      <w:r>
        <w:rPr>
          <w:rFonts w:ascii="Times New Roman" w:hAnsi="Times New Roman"/>
          <w:sz w:val="30"/>
          <w:szCs w:val="30"/>
        </w:rPr>
        <w:t>травмированных</w:t>
      </w:r>
      <w:proofErr w:type="gramEnd"/>
      <w:r>
        <w:rPr>
          <w:rFonts w:ascii="Times New Roman" w:hAnsi="Times New Roman"/>
          <w:sz w:val="30"/>
          <w:szCs w:val="30"/>
        </w:rPr>
        <w:t>, что составляет 10,3%;</w:t>
      </w:r>
    </w:p>
    <w:p w:rsidR="008B1D7C" w:rsidRPr="008C30EB" w:rsidRDefault="008B1D7C" w:rsidP="008B1D7C">
      <w:pPr>
        <w:pStyle w:val="1"/>
        <w:ind w:firstLine="709"/>
        <w:jc w:val="both"/>
        <w:rPr>
          <w:rFonts w:ascii="Times New Roman" w:hAnsi="Times New Roman"/>
          <w:sz w:val="30"/>
          <w:szCs w:val="30"/>
        </w:rPr>
      </w:pPr>
      <w:r w:rsidRPr="008C30EB">
        <w:rPr>
          <w:rFonts w:ascii="Times New Roman" w:hAnsi="Times New Roman"/>
          <w:sz w:val="30"/>
          <w:szCs w:val="30"/>
        </w:rPr>
        <w:t xml:space="preserve">строительство – </w:t>
      </w:r>
      <w:r>
        <w:rPr>
          <w:rFonts w:ascii="Times New Roman" w:hAnsi="Times New Roman"/>
          <w:sz w:val="30"/>
          <w:szCs w:val="30"/>
        </w:rPr>
        <w:t>3 травмированных, из них 2 погибло, что составляет 7,8</w:t>
      </w:r>
      <w:r w:rsidRPr="008C30EB">
        <w:rPr>
          <w:rFonts w:ascii="Times New Roman" w:hAnsi="Times New Roman"/>
          <w:sz w:val="30"/>
          <w:szCs w:val="30"/>
        </w:rPr>
        <w:t>%</w:t>
      </w:r>
      <w:r>
        <w:rPr>
          <w:rFonts w:ascii="Times New Roman" w:hAnsi="Times New Roman"/>
          <w:sz w:val="30"/>
          <w:szCs w:val="30"/>
        </w:rPr>
        <w:t xml:space="preserve"> от всех несчастных случаев</w:t>
      </w:r>
      <w:r w:rsidRPr="008C30EB">
        <w:rPr>
          <w:rFonts w:ascii="Times New Roman" w:hAnsi="Times New Roman"/>
          <w:sz w:val="30"/>
          <w:szCs w:val="30"/>
        </w:rPr>
        <w:t>;</w:t>
      </w:r>
    </w:p>
    <w:p w:rsidR="008B1D7C" w:rsidRPr="00B05C33" w:rsidRDefault="008B1D7C" w:rsidP="008B1D7C">
      <w:pPr>
        <w:shd w:val="clear" w:color="auto" w:fill="FFFFFF"/>
        <w:ind w:right="67" w:firstLine="709"/>
        <w:jc w:val="both"/>
        <w:rPr>
          <w:rFonts w:ascii="Times New Roman" w:hAnsi="Times New Roman"/>
          <w:sz w:val="30"/>
          <w:szCs w:val="30"/>
        </w:rPr>
      </w:pPr>
      <w:r w:rsidRPr="00B05C33">
        <w:rPr>
          <w:rFonts w:ascii="Times New Roman" w:hAnsi="Times New Roman"/>
          <w:sz w:val="30"/>
          <w:szCs w:val="30"/>
        </w:rPr>
        <w:t xml:space="preserve">нефтехимическая промышленность –  </w:t>
      </w:r>
      <w:r>
        <w:rPr>
          <w:rFonts w:ascii="Times New Roman" w:hAnsi="Times New Roman"/>
          <w:sz w:val="30"/>
          <w:szCs w:val="30"/>
        </w:rPr>
        <w:t>3 травмированных</w:t>
      </w:r>
      <w:r w:rsidRPr="00B05C33">
        <w:rPr>
          <w:rFonts w:ascii="Times New Roman" w:hAnsi="Times New Roman"/>
          <w:sz w:val="30"/>
          <w:szCs w:val="30"/>
        </w:rPr>
        <w:t xml:space="preserve">, что составляет </w:t>
      </w:r>
      <w:r>
        <w:rPr>
          <w:rFonts w:ascii="Times New Roman" w:hAnsi="Times New Roman"/>
          <w:sz w:val="30"/>
          <w:szCs w:val="30"/>
        </w:rPr>
        <w:t>7</w:t>
      </w:r>
      <w:r w:rsidRPr="00B05C33">
        <w:rPr>
          <w:rFonts w:ascii="Times New Roman" w:hAnsi="Times New Roman"/>
          <w:sz w:val="30"/>
          <w:szCs w:val="30"/>
        </w:rPr>
        <w:t>,</w:t>
      </w:r>
      <w:r>
        <w:rPr>
          <w:rFonts w:ascii="Times New Roman" w:hAnsi="Times New Roman"/>
          <w:sz w:val="30"/>
          <w:szCs w:val="30"/>
        </w:rPr>
        <w:t>8</w:t>
      </w:r>
      <w:r w:rsidRPr="00B05C33">
        <w:rPr>
          <w:rFonts w:ascii="Times New Roman" w:hAnsi="Times New Roman"/>
          <w:sz w:val="30"/>
          <w:szCs w:val="30"/>
        </w:rPr>
        <w:t>% от всех несчастных случаев;</w:t>
      </w:r>
    </w:p>
    <w:p w:rsidR="008B1D7C" w:rsidRDefault="008B1D7C" w:rsidP="008B1D7C">
      <w:pPr>
        <w:shd w:val="clear" w:color="auto" w:fill="FFFFFF"/>
        <w:ind w:right="67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 Гомельской области в 1 квартале 2022 года из 5 погибших на производстве, 2 работника или 40 % находились в состоянии алкогольного опьянения (ГМУ-2 ОАО «Гоме    </w:t>
      </w:r>
      <w:proofErr w:type="spellStart"/>
      <w:r>
        <w:rPr>
          <w:rFonts w:ascii="Times New Roman" w:hAnsi="Times New Roman"/>
          <w:sz w:val="30"/>
          <w:szCs w:val="30"/>
        </w:rPr>
        <w:t>льтехмонтаж</w:t>
      </w:r>
      <w:proofErr w:type="spellEnd"/>
      <w:r>
        <w:rPr>
          <w:rFonts w:ascii="Times New Roman" w:hAnsi="Times New Roman"/>
          <w:sz w:val="30"/>
          <w:szCs w:val="30"/>
        </w:rPr>
        <w:t>» - 3.0 ‰ в крови, 4.1 ‰ в моче, КСУП «</w:t>
      </w:r>
      <w:proofErr w:type="spellStart"/>
      <w:r>
        <w:rPr>
          <w:rFonts w:ascii="Times New Roman" w:hAnsi="Times New Roman"/>
          <w:sz w:val="30"/>
          <w:szCs w:val="30"/>
        </w:rPr>
        <w:t>Судково</w:t>
      </w:r>
      <w:proofErr w:type="spellEnd"/>
      <w:r>
        <w:rPr>
          <w:rFonts w:ascii="Times New Roman" w:hAnsi="Times New Roman"/>
          <w:sz w:val="30"/>
          <w:szCs w:val="30"/>
        </w:rPr>
        <w:t xml:space="preserve">» </w:t>
      </w:r>
      <w:proofErr w:type="spellStart"/>
      <w:r>
        <w:rPr>
          <w:rFonts w:ascii="Times New Roman" w:hAnsi="Times New Roman"/>
          <w:sz w:val="30"/>
          <w:szCs w:val="30"/>
        </w:rPr>
        <w:t>Хойникского</w:t>
      </w:r>
      <w:proofErr w:type="spellEnd"/>
      <w:r>
        <w:rPr>
          <w:rFonts w:ascii="Times New Roman" w:hAnsi="Times New Roman"/>
          <w:sz w:val="30"/>
          <w:szCs w:val="30"/>
        </w:rPr>
        <w:t xml:space="preserve"> района – 2.4‰)</w:t>
      </w:r>
      <w:r w:rsidRPr="00B05C33">
        <w:rPr>
          <w:rFonts w:ascii="Times New Roman" w:hAnsi="Times New Roman"/>
          <w:sz w:val="30"/>
          <w:szCs w:val="30"/>
        </w:rPr>
        <w:t xml:space="preserve">. </w:t>
      </w:r>
      <w:r>
        <w:rPr>
          <w:rFonts w:ascii="Times New Roman" w:hAnsi="Times New Roman"/>
          <w:sz w:val="30"/>
          <w:szCs w:val="30"/>
        </w:rPr>
        <w:t>За 1 квартал</w:t>
      </w:r>
      <w:r w:rsidRPr="00450698">
        <w:rPr>
          <w:rFonts w:ascii="Times New Roman" w:hAnsi="Times New Roman"/>
          <w:sz w:val="30"/>
          <w:szCs w:val="30"/>
        </w:rPr>
        <w:t xml:space="preserve"> 202</w:t>
      </w:r>
      <w:r>
        <w:rPr>
          <w:rFonts w:ascii="Times New Roman" w:hAnsi="Times New Roman"/>
          <w:sz w:val="30"/>
          <w:szCs w:val="30"/>
        </w:rPr>
        <w:t>1</w:t>
      </w:r>
      <w:r w:rsidRPr="00450698">
        <w:rPr>
          <w:rFonts w:ascii="Times New Roman" w:hAnsi="Times New Roman"/>
          <w:sz w:val="30"/>
          <w:szCs w:val="30"/>
        </w:rPr>
        <w:t xml:space="preserve"> году </w:t>
      </w:r>
      <w:r>
        <w:rPr>
          <w:rFonts w:ascii="Times New Roman" w:hAnsi="Times New Roman"/>
          <w:sz w:val="30"/>
          <w:szCs w:val="30"/>
        </w:rPr>
        <w:t xml:space="preserve">погиб 1 </w:t>
      </w:r>
      <w:r w:rsidRPr="00450698">
        <w:rPr>
          <w:rFonts w:ascii="Times New Roman" w:hAnsi="Times New Roman"/>
          <w:sz w:val="30"/>
          <w:szCs w:val="30"/>
        </w:rPr>
        <w:t>работник</w:t>
      </w:r>
      <w:r>
        <w:rPr>
          <w:rFonts w:ascii="Times New Roman" w:hAnsi="Times New Roman"/>
          <w:sz w:val="30"/>
          <w:szCs w:val="30"/>
        </w:rPr>
        <w:t xml:space="preserve">, </w:t>
      </w:r>
      <w:r w:rsidRPr="00450698">
        <w:rPr>
          <w:rFonts w:ascii="Times New Roman" w:hAnsi="Times New Roman"/>
          <w:sz w:val="30"/>
          <w:szCs w:val="30"/>
        </w:rPr>
        <w:t xml:space="preserve"> в состоянии алкогольного опьянения.</w:t>
      </w:r>
    </w:p>
    <w:p w:rsidR="008B1D7C" w:rsidRPr="00C9428B" w:rsidRDefault="008B1D7C" w:rsidP="008B1D7C">
      <w:pPr>
        <w:shd w:val="clear" w:color="auto" w:fill="FFFFFF"/>
        <w:ind w:right="67"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 w:rsidRPr="00C9428B">
        <w:rPr>
          <w:rFonts w:ascii="Times New Roman" w:hAnsi="Times New Roman"/>
          <w:sz w:val="30"/>
          <w:szCs w:val="30"/>
        </w:rPr>
        <w:t>Так 12 февраля 2022 года на территории БМЗ г. Жлобин, где ГМУ – 2 ОАО «</w:t>
      </w:r>
      <w:proofErr w:type="spellStart"/>
      <w:r w:rsidRPr="00C9428B">
        <w:rPr>
          <w:rFonts w:ascii="Times New Roman" w:hAnsi="Times New Roman"/>
          <w:sz w:val="30"/>
          <w:szCs w:val="30"/>
        </w:rPr>
        <w:t>Гомельтехмонтаж</w:t>
      </w:r>
      <w:proofErr w:type="spellEnd"/>
      <w:r w:rsidRPr="00C9428B">
        <w:rPr>
          <w:rFonts w:ascii="Times New Roman" w:hAnsi="Times New Roman"/>
          <w:sz w:val="30"/>
          <w:szCs w:val="30"/>
        </w:rPr>
        <w:t>» осуществлялись строительно-монтажные работы по акту-допуску, примерно в 18:00 работник ГМУ-2, находясь в состоянии алкогольного опьянения, решил устранить неисправность ручной тали, и вместо подъема по стационарной лестнице электросталеплавильного цеха, поднялся по металлическим опорам газохода к месту размещения ручной тали на высоту около 7 м. Поднявшись</w:t>
      </w:r>
      <w:proofErr w:type="gramEnd"/>
      <w:r w:rsidRPr="00C9428B">
        <w:rPr>
          <w:rFonts w:ascii="Times New Roman" w:hAnsi="Times New Roman"/>
          <w:sz w:val="30"/>
          <w:szCs w:val="30"/>
        </w:rPr>
        <w:t xml:space="preserve"> к месту размещения ручной тали (на высоту около 7 м), он расположился на выступающей части металлической опоры газохода. Не применив предохранительный пояс, работник двумя руками начал производить манипуляции с ручной талью для предотвращения её </w:t>
      </w:r>
      <w:proofErr w:type="spellStart"/>
      <w:r w:rsidRPr="00C9428B">
        <w:rPr>
          <w:rFonts w:ascii="Times New Roman" w:hAnsi="Times New Roman"/>
          <w:sz w:val="30"/>
          <w:szCs w:val="30"/>
        </w:rPr>
        <w:t>заклинивания</w:t>
      </w:r>
      <w:proofErr w:type="gramStart"/>
      <w:r w:rsidRPr="00C9428B">
        <w:rPr>
          <w:rFonts w:ascii="Times New Roman" w:hAnsi="Times New Roman"/>
          <w:sz w:val="30"/>
          <w:szCs w:val="30"/>
        </w:rPr>
        <w:t>.Ч</w:t>
      </w:r>
      <w:proofErr w:type="gramEnd"/>
      <w:r w:rsidRPr="00C9428B">
        <w:rPr>
          <w:rFonts w:ascii="Times New Roman" w:hAnsi="Times New Roman"/>
          <w:sz w:val="30"/>
          <w:szCs w:val="30"/>
        </w:rPr>
        <w:t>ерез</w:t>
      </w:r>
      <w:proofErr w:type="spellEnd"/>
      <w:r w:rsidRPr="00C9428B">
        <w:rPr>
          <w:rFonts w:ascii="Times New Roman" w:hAnsi="Times New Roman"/>
          <w:sz w:val="30"/>
          <w:szCs w:val="30"/>
        </w:rPr>
        <w:t xml:space="preserve"> некоторое время ручная таль сорвалась, а с ней сорвался работник и упал на металлическую площадку, расположенную на бетонных основаниях металлических опор.</w:t>
      </w:r>
    </w:p>
    <w:p w:rsidR="008B1D7C" w:rsidRPr="00C9428B" w:rsidRDefault="008B1D7C" w:rsidP="008B1D7C">
      <w:pPr>
        <w:shd w:val="clear" w:color="auto" w:fill="FFFFFF"/>
        <w:ind w:right="67" w:firstLine="709"/>
        <w:jc w:val="both"/>
        <w:rPr>
          <w:rFonts w:ascii="Times New Roman" w:hAnsi="Times New Roman"/>
          <w:sz w:val="30"/>
          <w:szCs w:val="30"/>
        </w:rPr>
      </w:pPr>
      <w:r w:rsidRPr="00C9428B">
        <w:rPr>
          <w:rFonts w:ascii="Times New Roman" w:hAnsi="Times New Roman"/>
          <w:sz w:val="30"/>
          <w:szCs w:val="30"/>
        </w:rPr>
        <w:lastRenderedPageBreak/>
        <w:t>Другой работник, зная, что потерпевший нарушает требования Инструкции по охране труда, согласно которой при проведении работ на высоте 1,3 м и выше работник обязан применять предохранительный пояс, не сообщил своему непосредственному руководителю работ об этом нарушении.</w:t>
      </w:r>
    </w:p>
    <w:p w:rsidR="008B1D7C" w:rsidRPr="00C9428B" w:rsidRDefault="008B1D7C" w:rsidP="008B1D7C">
      <w:pPr>
        <w:shd w:val="clear" w:color="auto" w:fill="FFFFFF"/>
        <w:ind w:right="67" w:firstLine="709"/>
        <w:jc w:val="both"/>
        <w:rPr>
          <w:rFonts w:ascii="Times New Roman" w:hAnsi="Times New Roman"/>
          <w:sz w:val="30"/>
          <w:szCs w:val="30"/>
        </w:rPr>
      </w:pPr>
      <w:r w:rsidRPr="00C9428B">
        <w:rPr>
          <w:rFonts w:ascii="Times New Roman" w:hAnsi="Times New Roman"/>
          <w:sz w:val="30"/>
          <w:szCs w:val="30"/>
        </w:rPr>
        <w:t>Причинами данного несчастного случая явились:</w:t>
      </w:r>
    </w:p>
    <w:p w:rsidR="008B1D7C" w:rsidRPr="00C9428B" w:rsidRDefault="008B1D7C" w:rsidP="008B1D7C">
      <w:pPr>
        <w:shd w:val="clear" w:color="auto" w:fill="FFFFFF"/>
        <w:ind w:right="67" w:firstLine="709"/>
        <w:jc w:val="both"/>
        <w:rPr>
          <w:rFonts w:ascii="Times New Roman" w:hAnsi="Times New Roman"/>
          <w:sz w:val="30"/>
          <w:szCs w:val="30"/>
        </w:rPr>
      </w:pPr>
      <w:r w:rsidRPr="00C9428B">
        <w:rPr>
          <w:rFonts w:ascii="Times New Roman" w:hAnsi="Times New Roman"/>
          <w:sz w:val="30"/>
          <w:szCs w:val="30"/>
        </w:rPr>
        <w:t>Допуск потерпевшего к выполнению строительных работ без ознакомления письменно под роспись с проектом производства работ.</w:t>
      </w:r>
    </w:p>
    <w:p w:rsidR="008B1D7C" w:rsidRPr="00C9428B" w:rsidRDefault="008B1D7C" w:rsidP="008B1D7C">
      <w:pPr>
        <w:shd w:val="clear" w:color="auto" w:fill="FFFFFF"/>
        <w:ind w:right="67" w:firstLine="709"/>
        <w:jc w:val="both"/>
        <w:rPr>
          <w:rFonts w:ascii="Times New Roman" w:hAnsi="Times New Roman"/>
          <w:sz w:val="30"/>
          <w:szCs w:val="30"/>
        </w:rPr>
      </w:pPr>
      <w:r w:rsidRPr="00C9428B">
        <w:rPr>
          <w:rFonts w:ascii="Times New Roman" w:hAnsi="Times New Roman"/>
          <w:sz w:val="30"/>
          <w:szCs w:val="30"/>
        </w:rPr>
        <w:t>Выполнение строительно-монтажных работ по монтажу площадки обслуживания коммуникаций без оформленного наряда-допуска на производство работ с повышенной опасностью.</w:t>
      </w:r>
    </w:p>
    <w:p w:rsidR="008B1D7C" w:rsidRPr="00C9428B" w:rsidRDefault="008B1D7C" w:rsidP="008B1D7C">
      <w:pPr>
        <w:shd w:val="clear" w:color="auto" w:fill="FFFFFF"/>
        <w:ind w:right="67" w:firstLine="709"/>
        <w:jc w:val="both"/>
        <w:rPr>
          <w:rFonts w:ascii="Times New Roman" w:hAnsi="Times New Roman"/>
          <w:sz w:val="30"/>
          <w:szCs w:val="30"/>
        </w:rPr>
      </w:pPr>
      <w:r w:rsidRPr="00C9428B">
        <w:rPr>
          <w:rFonts w:ascii="Times New Roman" w:hAnsi="Times New Roman"/>
          <w:sz w:val="30"/>
          <w:szCs w:val="30"/>
        </w:rPr>
        <w:t xml:space="preserve">Отсутствие </w:t>
      </w:r>
      <w:proofErr w:type="gramStart"/>
      <w:r w:rsidRPr="00C9428B">
        <w:rPr>
          <w:rFonts w:ascii="Times New Roman" w:hAnsi="Times New Roman"/>
          <w:sz w:val="30"/>
          <w:szCs w:val="30"/>
        </w:rPr>
        <w:t>контроля  за</w:t>
      </w:r>
      <w:proofErr w:type="gramEnd"/>
      <w:r w:rsidRPr="00C9428B">
        <w:rPr>
          <w:rFonts w:ascii="Times New Roman" w:hAnsi="Times New Roman"/>
          <w:sz w:val="30"/>
          <w:szCs w:val="30"/>
        </w:rPr>
        <w:t xml:space="preserve"> соблюдением требований по охране труда при выполнении строительно-монтажных работ по монтажу площадки обслуживания коммуникаций.</w:t>
      </w:r>
    </w:p>
    <w:p w:rsidR="008B1D7C" w:rsidRPr="00C9428B" w:rsidRDefault="008B1D7C" w:rsidP="008B1D7C">
      <w:pPr>
        <w:shd w:val="clear" w:color="auto" w:fill="FFFFFF"/>
        <w:ind w:right="67" w:firstLine="709"/>
        <w:jc w:val="both"/>
        <w:rPr>
          <w:rFonts w:ascii="Times New Roman" w:hAnsi="Times New Roman"/>
          <w:sz w:val="30"/>
          <w:szCs w:val="30"/>
        </w:rPr>
      </w:pPr>
      <w:r w:rsidRPr="00C9428B">
        <w:rPr>
          <w:rFonts w:ascii="Times New Roman" w:hAnsi="Times New Roman"/>
          <w:sz w:val="30"/>
          <w:szCs w:val="30"/>
        </w:rPr>
        <w:t>Грубая неосторожность потерпевшего, выразившаяся в нахождении на рабочем месте и выполнении работ в состоянии алкогольного опьянения и не применении выданного ему предохранительного пояса при выполнении работ на высоте.</w:t>
      </w:r>
    </w:p>
    <w:p w:rsidR="008B1D7C" w:rsidRPr="00C9428B" w:rsidRDefault="008B1D7C" w:rsidP="008B1D7C">
      <w:pPr>
        <w:shd w:val="clear" w:color="auto" w:fill="FFFFFF"/>
        <w:ind w:right="67" w:firstLine="709"/>
        <w:jc w:val="both"/>
        <w:rPr>
          <w:rFonts w:ascii="Times New Roman" w:hAnsi="Times New Roman"/>
          <w:sz w:val="30"/>
          <w:szCs w:val="30"/>
        </w:rPr>
      </w:pPr>
      <w:r w:rsidRPr="00C9428B">
        <w:rPr>
          <w:rFonts w:ascii="Times New Roman" w:hAnsi="Times New Roman"/>
          <w:sz w:val="30"/>
          <w:szCs w:val="30"/>
        </w:rPr>
        <w:t>Нарушение требования по охране труда работником, выразившееся в  несообщении непосредственному руководителю работ о неприменении потерпевшим предохранительного пояса при выполнении работ на высоте.</w:t>
      </w:r>
    </w:p>
    <w:p w:rsidR="008B1D7C" w:rsidRDefault="008B1D7C" w:rsidP="008B1D7C">
      <w:pPr>
        <w:shd w:val="clear" w:color="auto" w:fill="FFFFFF"/>
        <w:ind w:right="67" w:firstLine="709"/>
        <w:jc w:val="both"/>
        <w:rPr>
          <w:rFonts w:ascii="Times New Roman" w:hAnsi="Times New Roman"/>
          <w:sz w:val="30"/>
          <w:szCs w:val="30"/>
        </w:rPr>
      </w:pPr>
      <w:r w:rsidRPr="00C9428B">
        <w:rPr>
          <w:rFonts w:ascii="Times New Roman" w:hAnsi="Times New Roman"/>
          <w:sz w:val="30"/>
          <w:szCs w:val="30"/>
        </w:rPr>
        <w:t>Лицами, допустившими нарушения</w:t>
      </w:r>
      <w:r>
        <w:rPr>
          <w:rFonts w:ascii="Times New Roman" w:hAnsi="Times New Roman"/>
          <w:sz w:val="30"/>
          <w:szCs w:val="30"/>
        </w:rPr>
        <w:t>,</w:t>
      </w:r>
      <w:r w:rsidRPr="00C9428B">
        <w:rPr>
          <w:rFonts w:ascii="Times New Roman" w:hAnsi="Times New Roman"/>
          <w:sz w:val="30"/>
          <w:szCs w:val="30"/>
        </w:rPr>
        <w:t xml:space="preserve"> признаны начальник участка, производитель работ, сам потерпевший и другой работник.</w:t>
      </w:r>
    </w:p>
    <w:p w:rsidR="008B1D7C" w:rsidRDefault="008B1D7C" w:rsidP="008B1D7C">
      <w:pPr>
        <w:shd w:val="clear" w:color="auto" w:fill="FFFFFF"/>
        <w:ind w:right="67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Еще один несчастный случай со смертельным исходом, когда работник находился в состоянии алкогольного опьянения, произошел 23 марта 2022 года с работников КСУП «</w:t>
      </w:r>
      <w:proofErr w:type="spellStart"/>
      <w:r>
        <w:rPr>
          <w:rFonts w:ascii="Times New Roman" w:hAnsi="Times New Roman"/>
          <w:sz w:val="30"/>
          <w:szCs w:val="30"/>
        </w:rPr>
        <w:t>Судково</w:t>
      </w:r>
      <w:proofErr w:type="spellEnd"/>
      <w:r>
        <w:rPr>
          <w:rFonts w:ascii="Times New Roman" w:hAnsi="Times New Roman"/>
          <w:sz w:val="30"/>
          <w:szCs w:val="30"/>
        </w:rPr>
        <w:t xml:space="preserve">» </w:t>
      </w:r>
      <w:proofErr w:type="spellStart"/>
      <w:r>
        <w:rPr>
          <w:rFonts w:ascii="Times New Roman" w:hAnsi="Times New Roman"/>
          <w:sz w:val="30"/>
          <w:szCs w:val="30"/>
        </w:rPr>
        <w:t>Хойникского</w:t>
      </w:r>
      <w:proofErr w:type="spellEnd"/>
      <w:r>
        <w:rPr>
          <w:rFonts w:ascii="Times New Roman" w:hAnsi="Times New Roman"/>
          <w:sz w:val="30"/>
          <w:szCs w:val="30"/>
        </w:rPr>
        <w:t xml:space="preserve"> района.</w:t>
      </w:r>
    </w:p>
    <w:p w:rsidR="008B1D7C" w:rsidRDefault="008B1D7C" w:rsidP="008B1D7C">
      <w:pPr>
        <w:shd w:val="clear" w:color="auto" w:fill="FFFFFF"/>
        <w:ind w:right="67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Так </w:t>
      </w:r>
      <w:r w:rsidRPr="007F5545">
        <w:rPr>
          <w:rFonts w:ascii="Times New Roman" w:hAnsi="Times New Roman"/>
          <w:sz w:val="30"/>
          <w:szCs w:val="30"/>
        </w:rPr>
        <w:t xml:space="preserve">20.03.2022 </w:t>
      </w:r>
      <w:r>
        <w:rPr>
          <w:rFonts w:ascii="Times New Roman" w:hAnsi="Times New Roman"/>
          <w:sz w:val="30"/>
          <w:szCs w:val="30"/>
        </w:rPr>
        <w:t>работник</w:t>
      </w:r>
      <w:r w:rsidRPr="007F5545">
        <w:rPr>
          <w:rFonts w:ascii="Times New Roman" w:hAnsi="Times New Roman"/>
          <w:sz w:val="30"/>
          <w:szCs w:val="30"/>
        </w:rPr>
        <w:t xml:space="preserve"> находился на территории молочно-товарной фермы «</w:t>
      </w:r>
      <w:proofErr w:type="spellStart"/>
      <w:r w:rsidRPr="007F5545">
        <w:rPr>
          <w:rFonts w:ascii="Times New Roman" w:hAnsi="Times New Roman"/>
          <w:sz w:val="30"/>
          <w:szCs w:val="30"/>
        </w:rPr>
        <w:t>Козелужье</w:t>
      </w:r>
      <w:proofErr w:type="spellEnd"/>
      <w:r w:rsidRPr="007F5545">
        <w:rPr>
          <w:rFonts w:ascii="Times New Roman" w:hAnsi="Times New Roman"/>
          <w:sz w:val="30"/>
          <w:szCs w:val="30"/>
        </w:rPr>
        <w:t xml:space="preserve">» и выполнял работы по обслуживанию животных. </w:t>
      </w:r>
      <w:r>
        <w:rPr>
          <w:rFonts w:ascii="Times New Roman" w:hAnsi="Times New Roman"/>
          <w:sz w:val="30"/>
          <w:szCs w:val="30"/>
        </w:rPr>
        <w:t xml:space="preserve">В этот день после работы он домой не вернулся. </w:t>
      </w:r>
      <w:r w:rsidRPr="007F5545">
        <w:rPr>
          <w:rFonts w:ascii="Times New Roman" w:hAnsi="Times New Roman"/>
          <w:sz w:val="30"/>
          <w:szCs w:val="30"/>
        </w:rPr>
        <w:t>21.03.2022 в 9:50 при обходе территории молочно-товарной фермы дневным сторожем в</w:t>
      </w:r>
      <w:r>
        <w:rPr>
          <w:rFonts w:ascii="Times New Roman" w:hAnsi="Times New Roman"/>
          <w:sz w:val="30"/>
          <w:szCs w:val="30"/>
        </w:rPr>
        <w:t xml:space="preserve"> незакрытом</w:t>
      </w:r>
      <w:r w:rsidRPr="007F5545">
        <w:rPr>
          <w:rFonts w:ascii="Times New Roman" w:hAnsi="Times New Roman"/>
          <w:sz w:val="30"/>
          <w:szCs w:val="30"/>
        </w:rPr>
        <w:t xml:space="preserve"> канализационном колодце, находящимся  на территории молочно-товарной фермы, было обнаружено тело </w:t>
      </w:r>
      <w:r>
        <w:rPr>
          <w:rFonts w:ascii="Times New Roman" w:hAnsi="Times New Roman"/>
          <w:sz w:val="30"/>
          <w:szCs w:val="30"/>
        </w:rPr>
        <w:t>потерпевшего.</w:t>
      </w:r>
      <w:r w:rsidRPr="007F5545">
        <w:rPr>
          <w:rFonts w:ascii="Times New Roman" w:hAnsi="Times New Roman"/>
          <w:sz w:val="30"/>
          <w:szCs w:val="30"/>
        </w:rPr>
        <w:t xml:space="preserve"> О происшедшем</w:t>
      </w:r>
      <w:r>
        <w:rPr>
          <w:rFonts w:ascii="Times New Roman" w:hAnsi="Times New Roman"/>
          <w:sz w:val="30"/>
          <w:szCs w:val="30"/>
        </w:rPr>
        <w:t xml:space="preserve"> дневной сторож</w:t>
      </w:r>
      <w:r w:rsidRPr="007F5545">
        <w:rPr>
          <w:rFonts w:ascii="Times New Roman" w:hAnsi="Times New Roman"/>
          <w:sz w:val="30"/>
          <w:szCs w:val="30"/>
        </w:rPr>
        <w:t xml:space="preserve"> сообщила руководству КСУП «</w:t>
      </w:r>
      <w:proofErr w:type="spellStart"/>
      <w:r w:rsidRPr="007F5545">
        <w:rPr>
          <w:rFonts w:ascii="Times New Roman" w:hAnsi="Times New Roman"/>
          <w:sz w:val="30"/>
          <w:szCs w:val="30"/>
        </w:rPr>
        <w:t>Судково</w:t>
      </w:r>
      <w:proofErr w:type="spellEnd"/>
      <w:r w:rsidRPr="007F5545">
        <w:rPr>
          <w:rFonts w:ascii="Times New Roman" w:hAnsi="Times New Roman"/>
          <w:sz w:val="30"/>
          <w:szCs w:val="30"/>
        </w:rPr>
        <w:t>».</w:t>
      </w:r>
      <w:r>
        <w:rPr>
          <w:rFonts w:ascii="Times New Roman" w:hAnsi="Times New Roman"/>
          <w:sz w:val="30"/>
          <w:szCs w:val="30"/>
        </w:rPr>
        <w:t xml:space="preserve"> Как позже стало известно, в крови потерпевшего был обнаружен алкоголь в концентрации 2,4‰. Расследование не завершено.</w:t>
      </w:r>
    </w:p>
    <w:p w:rsidR="008B1D7C" w:rsidRPr="007F5545" w:rsidRDefault="008B1D7C" w:rsidP="008B1D7C">
      <w:pPr>
        <w:shd w:val="clear" w:color="auto" w:fill="FFFFFF"/>
        <w:ind w:right="67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Хочется отметить, что оба этих случая произошли в выходные дни в субботу и воскресенье, что свидетельствует о низком контроле со стороны должностных лиц за соблюдением работниками трудовой дисциплины.</w:t>
      </w:r>
    </w:p>
    <w:p w:rsidR="008B1D7C" w:rsidRDefault="008B1D7C" w:rsidP="008B1D7C">
      <w:pPr>
        <w:shd w:val="clear" w:color="auto" w:fill="FFFFFF"/>
        <w:ind w:right="67" w:firstLine="709"/>
        <w:jc w:val="both"/>
        <w:rPr>
          <w:rFonts w:ascii="Times New Roman" w:hAnsi="Times New Roman"/>
          <w:sz w:val="30"/>
          <w:szCs w:val="30"/>
        </w:rPr>
      </w:pPr>
      <w:r w:rsidRPr="000F6EF2">
        <w:rPr>
          <w:rFonts w:ascii="Times New Roman" w:hAnsi="Times New Roman"/>
          <w:sz w:val="30"/>
          <w:szCs w:val="30"/>
        </w:rPr>
        <w:t xml:space="preserve">Анализ документов завершенных расследований несчастных случаев, происшедших в организациях Гомельской области за </w:t>
      </w:r>
      <w:r>
        <w:rPr>
          <w:rFonts w:ascii="Times New Roman" w:hAnsi="Times New Roman"/>
          <w:sz w:val="30"/>
          <w:szCs w:val="30"/>
        </w:rPr>
        <w:t xml:space="preserve">1 квартал </w:t>
      </w:r>
      <w:r w:rsidRPr="000F6EF2">
        <w:rPr>
          <w:rFonts w:ascii="Times New Roman" w:hAnsi="Times New Roman"/>
          <w:sz w:val="30"/>
          <w:szCs w:val="30"/>
        </w:rPr>
        <w:t>202</w:t>
      </w:r>
      <w:r>
        <w:rPr>
          <w:rFonts w:ascii="Times New Roman" w:hAnsi="Times New Roman"/>
          <w:sz w:val="30"/>
          <w:szCs w:val="30"/>
        </w:rPr>
        <w:t>2</w:t>
      </w:r>
      <w:r w:rsidRPr="000F6EF2">
        <w:rPr>
          <w:rFonts w:ascii="Times New Roman" w:hAnsi="Times New Roman"/>
          <w:sz w:val="30"/>
          <w:szCs w:val="30"/>
        </w:rPr>
        <w:t xml:space="preserve"> год</w:t>
      </w:r>
      <w:r>
        <w:rPr>
          <w:rFonts w:ascii="Times New Roman" w:hAnsi="Times New Roman"/>
          <w:sz w:val="30"/>
          <w:szCs w:val="30"/>
        </w:rPr>
        <w:t>а</w:t>
      </w:r>
      <w:r w:rsidRPr="000F6EF2">
        <w:rPr>
          <w:rFonts w:ascii="Times New Roman" w:hAnsi="Times New Roman"/>
          <w:sz w:val="30"/>
          <w:szCs w:val="30"/>
        </w:rPr>
        <w:t xml:space="preserve"> показал, что основными причинами явились:</w:t>
      </w:r>
    </w:p>
    <w:p w:rsidR="008B1D7C" w:rsidRDefault="008B1D7C" w:rsidP="008B1D7C">
      <w:pPr>
        <w:shd w:val="clear" w:color="auto" w:fill="FFFFFF"/>
        <w:ind w:right="67" w:firstLine="709"/>
        <w:jc w:val="both"/>
        <w:rPr>
          <w:rFonts w:ascii="Times New Roman" w:hAnsi="Times New Roman"/>
          <w:sz w:val="30"/>
          <w:szCs w:val="30"/>
        </w:rPr>
      </w:pPr>
      <w:r w:rsidRPr="000F6EF2">
        <w:rPr>
          <w:rFonts w:ascii="Times New Roman" w:hAnsi="Times New Roman"/>
          <w:sz w:val="30"/>
          <w:szCs w:val="30"/>
        </w:rPr>
        <w:t xml:space="preserve">нарушение потерпевшими трудовой и производственной дисциплины, требований локальных правовых актов по охране труда  – </w:t>
      </w:r>
      <w:r>
        <w:rPr>
          <w:rFonts w:ascii="Times New Roman" w:hAnsi="Times New Roman"/>
          <w:sz w:val="30"/>
          <w:szCs w:val="30"/>
        </w:rPr>
        <w:t>41,2</w:t>
      </w:r>
      <w:r w:rsidRPr="000F6EF2">
        <w:rPr>
          <w:rFonts w:ascii="Times New Roman" w:hAnsi="Times New Roman"/>
          <w:sz w:val="30"/>
          <w:szCs w:val="30"/>
        </w:rPr>
        <w:t>%;</w:t>
      </w:r>
    </w:p>
    <w:p w:rsidR="008B1D7C" w:rsidRPr="000F6EF2" w:rsidRDefault="008B1D7C" w:rsidP="008B1D7C">
      <w:pPr>
        <w:shd w:val="clear" w:color="auto" w:fill="FFFFFF"/>
        <w:ind w:right="67" w:firstLine="709"/>
        <w:jc w:val="both"/>
        <w:rPr>
          <w:rFonts w:ascii="Times New Roman" w:hAnsi="Times New Roman"/>
          <w:sz w:val="30"/>
          <w:szCs w:val="30"/>
        </w:rPr>
      </w:pPr>
      <w:r w:rsidRPr="000F6EF2">
        <w:rPr>
          <w:rFonts w:ascii="Times New Roman" w:hAnsi="Times New Roman"/>
          <w:sz w:val="30"/>
          <w:szCs w:val="30"/>
        </w:rPr>
        <w:t xml:space="preserve">личная неосторожность потерпевшего – </w:t>
      </w:r>
      <w:r>
        <w:rPr>
          <w:rFonts w:ascii="Times New Roman" w:hAnsi="Times New Roman"/>
          <w:sz w:val="30"/>
          <w:szCs w:val="30"/>
        </w:rPr>
        <w:t>26,5</w:t>
      </w:r>
      <w:r w:rsidRPr="000F6EF2">
        <w:rPr>
          <w:rFonts w:ascii="Times New Roman" w:hAnsi="Times New Roman"/>
          <w:sz w:val="30"/>
          <w:szCs w:val="30"/>
        </w:rPr>
        <w:t>%;</w:t>
      </w:r>
    </w:p>
    <w:p w:rsidR="008B1D7C" w:rsidRPr="000F6EF2" w:rsidRDefault="008B1D7C" w:rsidP="008B1D7C">
      <w:pPr>
        <w:shd w:val="clear" w:color="auto" w:fill="FFFFFF"/>
        <w:ind w:right="67" w:firstLine="709"/>
        <w:jc w:val="both"/>
        <w:rPr>
          <w:rFonts w:ascii="Times New Roman" w:hAnsi="Times New Roman"/>
          <w:sz w:val="30"/>
          <w:szCs w:val="30"/>
        </w:rPr>
      </w:pPr>
      <w:r w:rsidRPr="000F6EF2">
        <w:rPr>
          <w:rFonts w:ascii="Times New Roman" w:hAnsi="Times New Roman"/>
          <w:sz w:val="30"/>
          <w:szCs w:val="30"/>
        </w:rPr>
        <w:t xml:space="preserve">невыполнение руководителями и специалистами обязанностей по охране труда – </w:t>
      </w:r>
      <w:r>
        <w:rPr>
          <w:rFonts w:ascii="Times New Roman" w:hAnsi="Times New Roman"/>
          <w:sz w:val="30"/>
          <w:szCs w:val="30"/>
        </w:rPr>
        <w:t>8,8</w:t>
      </w:r>
      <w:r w:rsidRPr="000F6EF2">
        <w:rPr>
          <w:rFonts w:ascii="Times New Roman" w:hAnsi="Times New Roman"/>
          <w:sz w:val="30"/>
          <w:szCs w:val="30"/>
        </w:rPr>
        <w:t xml:space="preserve"> %;</w:t>
      </w:r>
    </w:p>
    <w:p w:rsidR="008B1D7C" w:rsidRPr="000F6EF2" w:rsidRDefault="008B1D7C" w:rsidP="008B1D7C">
      <w:pPr>
        <w:shd w:val="clear" w:color="auto" w:fill="FFFFFF"/>
        <w:ind w:right="67" w:firstLine="709"/>
        <w:jc w:val="both"/>
        <w:rPr>
          <w:rFonts w:ascii="Times New Roman" w:hAnsi="Times New Roman"/>
          <w:sz w:val="30"/>
          <w:szCs w:val="30"/>
        </w:rPr>
      </w:pPr>
      <w:r w:rsidRPr="000F6EF2">
        <w:rPr>
          <w:rFonts w:ascii="Times New Roman" w:hAnsi="Times New Roman"/>
          <w:sz w:val="30"/>
          <w:szCs w:val="30"/>
        </w:rPr>
        <w:t xml:space="preserve">нарушение требований по охране труда другими работниками – </w:t>
      </w:r>
      <w:r>
        <w:rPr>
          <w:rFonts w:ascii="Times New Roman" w:hAnsi="Times New Roman"/>
          <w:sz w:val="30"/>
          <w:szCs w:val="30"/>
        </w:rPr>
        <w:t>8,8</w:t>
      </w:r>
      <w:r w:rsidRPr="000F6EF2">
        <w:rPr>
          <w:rFonts w:ascii="Times New Roman" w:hAnsi="Times New Roman"/>
          <w:sz w:val="30"/>
          <w:szCs w:val="30"/>
        </w:rPr>
        <w:t>%;</w:t>
      </w:r>
    </w:p>
    <w:p w:rsidR="008B1D7C" w:rsidRDefault="008B1D7C" w:rsidP="008B1D7C">
      <w:pPr>
        <w:shd w:val="clear" w:color="auto" w:fill="FFFFFF"/>
        <w:ind w:right="67" w:firstLine="709"/>
        <w:jc w:val="both"/>
        <w:rPr>
          <w:rFonts w:ascii="Times New Roman" w:hAnsi="Times New Roman"/>
          <w:sz w:val="30"/>
          <w:szCs w:val="30"/>
        </w:rPr>
      </w:pPr>
      <w:r w:rsidRPr="000F6EF2">
        <w:rPr>
          <w:rFonts w:ascii="Times New Roman" w:hAnsi="Times New Roman"/>
          <w:sz w:val="30"/>
          <w:szCs w:val="30"/>
        </w:rPr>
        <w:t>неприменение выданных средств индивидуальной защиты</w:t>
      </w:r>
      <w:r>
        <w:rPr>
          <w:rFonts w:ascii="Times New Roman" w:hAnsi="Times New Roman"/>
          <w:sz w:val="30"/>
          <w:szCs w:val="30"/>
        </w:rPr>
        <w:t xml:space="preserve">, </w:t>
      </w:r>
      <w:r w:rsidRPr="000F6EF2">
        <w:rPr>
          <w:rFonts w:ascii="Times New Roman" w:hAnsi="Times New Roman"/>
          <w:sz w:val="30"/>
          <w:szCs w:val="30"/>
        </w:rPr>
        <w:t>нахождение потерпевшего в сост</w:t>
      </w:r>
      <w:r>
        <w:rPr>
          <w:rFonts w:ascii="Times New Roman" w:hAnsi="Times New Roman"/>
          <w:sz w:val="30"/>
          <w:szCs w:val="30"/>
        </w:rPr>
        <w:t>оянии алкогольного опьянения, неудовлетворительное содержание и недостатки в организации рабочих мест, необеспечение потерпевшего средствами индивидуальной защиты, конструктивные недостатки машин, механизмов, оборудования – по 2,9%.</w:t>
      </w:r>
    </w:p>
    <w:p w:rsidR="008B1D7C" w:rsidRPr="00DE2C7E" w:rsidRDefault="008B1D7C" w:rsidP="008B1D7C">
      <w:pPr>
        <w:shd w:val="clear" w:color="auto" w:fill="FFFFFF"/>
        <w:ind w:right="67" w:firstLine="709"/>
        <w:jc w:val="both"/>
        <w:rPr>
          <w:rFonts w:ascii="Times New Roman" w:hAnsi="Times New Roman"/>
          <w:sz w:val="32"/>
          <w:szCs w:val="32"/>
        </w:rPr>
      </w:pPr>
      <w:r w:rsidRPr="00DE2C7E">
        <w:rPr>
          <w:rFonts w:ascii="Times New Roman" w:hAnsi="Times New Roman"/>
          <w:sz w:val="32"/>
          <w:szCs w:val="32"/>
        </w:rPr>
        <w:t xml:space="preserve">Также следует указать на </w:t>
      </w:r>
      <w:r>
        <w:rPr>
          <w:rFonts w:ascii="Times New Roman" w:hAnsi="Times New Roman"/>
          <w:sz w:val="32"/>
          <w:szCs w:val="32"/>
        </w:rPr>
        <w:t>снижение</w:t>
      </w:r>
      <w:r w:rsidRPr="00DE2C7E">
        <w:rPr>
          <w:rFonts w:ascii="Times New Roman" w:hAnsi="Times New Roman"/>
          <w:sz w:val="32"/>
          <w:szCs w:val="32"/>
        </w:rPr>
        <w:t xml:space="preserve"> в целом числа </w:t>
      </w:r>
      <w:r>
        <w:rPr>
          <w:rFonts w:ascii="Times New Roman" w:hAnsi="Times New Roman"/>
          <w:sz w:val="32"/>
          <w:szCs w:val="32"/>
        </w:rPr>
        <w:t>травмированных</w:t>
      </w:r>
      <w:r w:rsidRPr="00DE2C7E">
        <w:rPr>
          <w:rFonts w:ascii="Times New Roman" w:hAnsi="Times New Roman"/>
          <w:sz w:val="32"/>
          <w:szCs w:val="32"/>
        </w:rPr>
        <w:t xml:space="preserve">, происшедших по причине не обеспечения нанимателями их безопасных условий труда. Если в </w:t>
      </w:r>
      <w:r>
        <w:rPr>
          <w:rFonts w:ascii="Times New Roman" w:hAnsi="Times New Roman"/>
          <w:sz w:val="32"/>
          <w:szCs w:val="32"/>
        </w:rPr>
        <w:t xml:space="preserve">1 квартале </w:t>
      </w:r>
      <w:r w:rsidRPr="00DE2C7E">
        <w:rPr>
          <w:rFonts w:ascii="Times New Roman" w:hAnsi="Times New Roman"/>
          <w:sz w:val="32"/>
          <w:szCs w:val="32"/>
        </w:rPr>
        <w:t>20</w:t>
      </w:r>
      <w:r>
        <w:rPr>
          <w:rFonts w:ascii="Times New Roman" w:hAnsi="Times New Roman"/>
          <w:sz w:val="32"/>
          <w:szCs w:val="32"/>
        </w:rPr>
        <w:t>21</w:t>
      </w:r>
      <w:r w:rsidRPr="00DE2C7E">
        <w:rPr>
          <w:rFonts w:ascii="Times New Roman" w:hAnsi="Times New Roman"/>
          <w:sz w:val="32"/>
          <w:szCs w:val="32"/>
        </w:rPr>
        <w:t xml:space="preserve"> год</w:t>
      </w:r>
      <w:r>
        <w:rPr>
          <w:rFonts w:ascii="Times New Roman" w:hAnsi="Times New Roman"/>
          <w:sz w:val="32"/>
          <w:szCs w:val="32"/>
        </w:rPr>
        <w:t>а</w:t>
      </w:r>
      <w:r w:rsidRPr="00DE2C7E">
        <w:rPr>
          <w:rFonts w:ascii="Times New Roman" w:hAnsi="Times New Roman"/>
          <w:sz w:val="32"/>
          <w:szCs w:val="32"/>
        </w:rPr>
        <w:t xml:space="preserve"> при наличии вины нанимателя произошло </w:t>
      </w:r>
      <w:r>
        <w:rPr>
          <w:rFonts w:ascii="Times New Roman" w:hAnsi="Times New Roman"/>
          <w:sz w:val="32"/>
          <w:szCs w:val="32"/>
        </w:rPr>
        <w:t>36,2</w:t>
      </w:r>
      <w:r w:rsidRPr="00DE2C7E">
        <w:rPr>
          <w:rFonts w:ascii="Times New Roman" w:hAnsi="Times New Roman"/>
          <w:sz w:val="32"/>
          <w:szCs w:val="32"/>
        </w:rPr>
        <w:t xml:space="preserve"> процентов несчастных случаев</w:t>
      </w:r>
      <w:r>
        <w:rPr>
          <w:rFonts w:ascii="Times New Roman" w:hAnsi="Times New Roman"/>
          <w:sz w:val="32"/>
          <w:szCs w:val="32"/>
        </w:rPr>
        <w:t>, то в 1 квартале 2022</w:t>
      </w:r>
      <w:r w:rsidRPr="00DE2C7E">
        <w:rPr>
          <w:rFonts w:ascii="Times New Roman" w:hAnsi="Times New Roman"/>
          <w:sz w:val="32"/>
          <w:szCs w:val="32"/>
        </w:rPr>
        <w:t> год</w:t>
      </w:r>
      <w:r>
        <w:rPr>
          <w:rFonts w:ascii="Times New Roman" w:hAnsi="Times New Roman"/>
          <w:sz w:val="32"/>
          <w:szCs w:val="32"/>
        </w:rPr>
        <w:t>а</w:t>
      </w:r>
      <w:r w:rsidRPr="00DE2C7E">
        <w:rPr>
          <w:rFonts w:ascii="Times New Roman" w:hAnsi="Times New Roman"/>
          <w:sz w:val="32"/>
          <w:szCs w:val="32"/>
        </w:rPr>
        <w:t xml:space="preserve"> данный показатель </w:t>
      </w:r>
      <w:r>
        <w:rPr>
          <w:rFonts w:ascii="Times New Roman" w:hAnsi="Times New Roman"/>
          <w:sz w:val="32"/>
          <w:szCs w:val="32"/>
        </w:rPr>
        <w:t>снизился</w:t>
      </w:r>
      <w:r w:rsidRPr="00DE2C7E">
        <w:rPr>
          <w:rFonts w:ascii="Times New Roman" w:hAnsi="Times New Roman"/>
          <w:sz w:val="32"/>
          <w:szCs w:val="32"/>
        </w:rPr>
        <w:t xml:space="preserve"> до </w:t>
      </w:r>
      <w:r>
        <w:rPr>
          <w:rFonts w:ascii="Times New Roman" w:hAnsi="Times New Roman"/>
          <w:sz w:val="32"/>
          <w:szCs w:val="32"/>
        </w:rPr>
        <w:t>28,2</w:t>
      </w:r>
      <w:r w:rsidRPr="00DE2C7E">
        <w:rPr>
          <w:rFonts w:ascii="Times New Roman" w:hAnsi="Times New Roman"/>
          <w:sz w:val="32"/>
          <w:szCs w:val="32"/>
        </w:rPr>
        <w:t xml:space="preserve"> процента. </w:t>
      </w:r>
    </w:p>
    <w:sectPr w:rsidR="008B1D7C" w:rsidRPr="00DE2C7E" w:rsidSect="00152BA1">
      <w:pgSz w:w="11906" w:h="16838"/>
      <w:pgMar w:top="567" w:right="424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B2681"/>
    <w:multiLevelType w:val="multilevel"/>
    <w:tmpl w:val="B3822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F22150"/>
    <w:multiLevelType w:val="multilevel"/>
    <w:tmpl w:val="4E765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5D0344"/>
    <w:multiLevelType w:val="multilevel"/>
    <w:tmpl w:val="EC229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9600B3"/>
    <w:multiLevelType w:val="multilevel"/>
    <w:tmpl w:val="E8825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6800CB"/>
    <w:multiLevelType w:val="hybridMultilevel"/>
    <w:tmpl w:val="C1E27B8A"/>
    <w:lvl w:ilvl="0" w:tplc="CB4CC0B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55862F85"/>
    <w:multiLevelType w:val="hybridMultilevel"/>
    <w:tmpl w:val="2984FF46"/>
    <w:lvl w:ilvl="0" w:tplc="CCDED5A8">
      <w:numFmt w:val="bullet"/>
      <w:lvlText w:val=""/>
      <w:lvlJc w:val="left"/>
      <w:pPr>
        <w:ind w:left="75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6">
    <w:nsid w:val="6C0A7E29"/>
    <w:multiLevelType w:val="multilevel"/>
    <w:tmpl w:val="70807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A2D"/>
    <w:rsid w:val="00021082"/>
    <w:rsid w:val="000426EC"/>
    <w:rsid w:val="000B5C66"/>
    <w:rsid w:val="001015FB"/>
    <w:rsid w:val="00135610"/>
    <w:rsid w:val="00152BA1"/>
    <w:rsid w:val="001A70C3"/>
    <w:rsid w:val="002223DA"/>
    <w:rsid w:val="002979A3"/>
    <w:rsid w:val="002F560F"/>
    <w:rsid w:val="00354F90"/>
    <w:rsid w:val="003829F4"/>
    <w:rsid w:val="003C182D"/>
    <w:rsid w:val="00403BB1"/>
    <w:rsid w:val="004A7503"/>
    <w:rsid w:val="004B098A"/>
    <w:rsid w:val="004B5109"/>
    <w:rsid w:val="004F336E"/>
    <w:rsid w:val="00527D9C"/>
    <w:rsid w:val="005422F7"/>
    <w:rsid w:val="0054610D"/>
    <w:rsid w:val="005F6CDF"/>
    <w:rsid w:val="00645F3C"/>
    <w:rsid w:val="0067676E"/>
    <w:rsid w:val="00681F34"/>
    <w:rsid w:val="00687CE5"/>
    <w:rsid w:val="0069795D"/>
    <w:rsid w:val="0075018D"/>
    <w:rsid w:val="00755913"/>
    <w:rsid w:val="007F72C8"/>
    <w:rsid w:val="00830C2B"/>
    <w:rsid w:val="0088403C"/>
    <w:rsid w:val="008A34BB"/>
    <w:rsid w:val="008B1D7C"/>
    <w:rsid w:val="008C6CC5"/>
    <w:rsid w:val="00901A2D"/>
    <w:rsid w:val="009C47D9"/>
    <w:rsid w:val="009E0006"/>
    <w:rsid w:val="00A251B4"/>
    <w:rsid w:val="00A50357"/>
    <w:rsid w:val="00AA6F69"/>
    <w:rsid w:val="00AF5635"/>
    <w:rsid w:val="00B07223"/>
    <w:rsid w:val="00B22BCB"/>
    <w:rsid w:val="00B27D84"/>
    <w:rsid w:val="00B32088"/>
    <w:rsid w:val="00B5455E"/>
    <w:rsid w:val="00BE1D21"/>
    <w:rsid w:val="00C178FE"/>
    <w:rsid w:val="00C24189"/>
    <w:rsid w:val="00C26C1A"/>
    <w:rsid w:val="00C448CA"/>
    <w:rsid w:val="00CB33A4"/>
    <w:rsid w:val="00D0677C"/>
    <w:rsid w:val="00D57AD4"/>
    <w:rsid w:val="00D65C4E"/>
    <w:rsid w:val="00DC10C5"/>
    <w:rsid w:val="00DD4F0C"/>
    <w:rsid w:val="00DF54BD"/>
    <w:rsid w:val="00E17039"/>
    <w:rsid w:val="00E44CD1"/>
    <w:rsid w:val="00E5529B"/>
    <w:rsid w:val="00EB3EDC"/>
    <w:rsid w:val="00F25195"/>
    <w:rsid w:val="00F46344"/>
    <w:rsid w:val="00FB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979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7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7039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6979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69795D"/>
    <w:rPr>
      <w:color w:val="0000FF"/>
      <w:u w:val="single"/>
    </w:rPr>
  </w:style>
  <w:style w:type="character" w:customStyle="1" w:styleId="apple-converted-space">
    <w:name w:val="apple-converted-space"/>
    <w:basedOn w:val="a0"/>
    <w:rsid w:val="0069795D"/>
  </w:style>
  <w:style w:type="character" w:styleId="a6">
    <w:name w:val="Emphasis"/>
    <w:basedOn w:val="a0"/>
    <w:uiPriority w:val="20"/>
    <w:qFormat/>
    <w:rsid w:val="0069795D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697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795D"/>
    <w:rPr>
      <w:rFonts w:ascii="Tahoma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7F72C8"/>
    <w:pPr>
      <w:spacing w:after="0" w:line="240" w:lineRule="auto"/>
    </w:pPr>
  </w:style>
  <w:style w:type="paragraph" w:customStyle="1" w:styleId="h1">
    <w:name w:val="h1"/>
    <w:basedOn w:val="a"/>
    <w:rsid w:val="00750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2">
    <w:name w:val="h2"/>
    <w:basedOn w:val="a"/>
    <w:rsid w:val="00750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">
    <w:name w:val="i"/>
    <w:basedOn w:val="a"/>
    <w:rsid w:val="00750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3">
    <w:name w:val="h3"/>
    <w:basedOn w:val="a"/>
    <w:rsid w:val="00750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5">
    <w:name w:val="h5"/>
    <w:basedOn w:val="a"/>
    <w:rsid w:val="00750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nonnumbered">
    <w:name w:val="bodytextnonnumbered"/>
    <w:basedOn w:val="a"/>
    <w:rsid w:val="00750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a"/>
    <w:basedOn w:val="a"/>
    <w:rsid w:val="00750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6">
    <w:name w:val="h6"/>
    <w:basedOn w:val="a"/>
    <w:rsid w:val="00750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библиотека_основной"/>
    <w:basedOn w:val="a"/>
    <w:rsid w:val="00E44CD1"/>
    <w:pPr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lang w:eastAsia="zh-CN"/>
    </w:rPr>
  </w:style>
  <w:style w:type="character" w:customStyle="1" w:styleId="aa">
    <w:name w:val="Без интервала Знак"/>
    <w:link w:val="a9"/>
    <w:uiPriority w:val="1"/>
    <w:rsid w:val="00C26C1A"/>
  </w:style>
  <w:style w:type="character" w:styleId="ad">
    <w:name w:val="FollowedHyperlink"/>
    <w:basedOn w:val="a0"/>
    <w:uiPriority w:val="99"/>
    <w:semiHidden/>
    <w:unhideWhenUsed/>
    <w:rsid w:val="001015FB"/>
    <w:rPr>
      <w:color w:val="800080" w:themeColor="followedHyperlink"/>
      <w:u w:val="single"/>
    </w:rPr>
  </w:style>
  <w:style w:type="table" w:styleId="ae">
    <w:name w:val="Table Grid"/>
    <w:basedOn w:val="a1"/>
    <w:uiPriority w:val="59"/>
    <w:rsid w:val="00681F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8B1D7C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979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7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7039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6979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69795D"/>
    <w:rPr>
      <w:color w:val="0000FF"/>
      <w:u w:val="single"/>
    </w:rPr>
  </w:style>
  <w:style w:type="character" w:customStyle="1" w:styleId="apple-converted-space">
    <w:name w:val="apple-converted-space"/>
    <w:basedOn w:val="a0"/>
    <w:rsid w:val="0069795D"/>
  </w:style>
  <w:style w:type="character" w:styleId="a6">
    <w:name w:val="Emphasis"/>
    <w:basedOn w:val="a0"/>
    <w:uiPriority w:val="20"/>
    <w:qFormat/>
    <w:rsid w:val="0069795D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697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795D"/>
    <w:rPr>
      <w:rFonts w:ascii="Tahoma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7F72C8"/>
    <w:pPr>
      <w:spacing w:after="0" w:line="240" w:lineRule="auto"/>
    </w:pPr>
  </w:style>
  <w:style w:type="paragraph" w:customStyle="1" w:styleId="h1">
    <w:name w:val="h1"/>
    <w:basedOn w:val="a"/>
    <w:rsid w:val="00750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2">
    <w:name w:val="h2"/>
    <w:basedOn w:val="a"/>
    <w:rsid w:val="00750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">
    <w:name w:val="i"/>
    <w:basedOn w:val="a"/>
    <w:rsid w:val="00750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3">
    <w:name w:val="h3"/>
    <w:basedOn w:val="a"/>
    <w:rsid w:val="00750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5">
    <w:name w:val="h5"/>
    <w:basedOn w:val="a"/>
    <w:rsid w:val="00750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nonnumbered">
    <w:name w:val="bodytextnonnumbered"/>
    <w:basedOn w:val="a"/>
    <w:rsid w:val="00750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a"/>
    <w:basedOn w:val="a"/>
    <w:rsid w:val="00750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6">
    <w:name w:val="h6"/>
    <w:basedOn w:val="a"/>
    <w:rsid w:val="00750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библиотека_основной"/>
    <w:basedOn w:val="a"/>
    <w:rsid w:val="00E44CD1"/>
    <w:pPr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lang w:eastAsia="zh-CN"/>
    </w:rPr>
  </w:style>
  <w:style w:type="character" w:customStyle="1" w:styleId="aa">
    <w:name w:val="Без интервала Знак"/>
    <w:link w:val="a9"/>
    <w:uiPriority w:val="1"/>
    <w:rsid w:val="00C26C1A"/>
  </w:style>
  <w:style w:type="character" w:styleId="ad">
    <w:name w:val="FollowedHyperlink"/>
    <w:basedOn w:val="a0"/>
    <w:uiPriority w:val="99"/>
    <w:semiHidden/>
    <w:unhideWhenUsed/>
    <w:rsid w:val="001015FB"/>
    <w:rPr>
      <w:color w:val="800080" w:themeColor="followedHyperlink"/>
      <w:u w:val="single"/>
    </w:rPr>
  </w:style>
  <w:style w:type="table" w:styleId="ae">
    <w:name w:val="Table Grid"/>
    <w:basedOn w:val="a1"/>
    <w:uiPriority w:val="59"/>
    <w:rsid w:val="00681F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8B1D7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6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2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F962E-0675-4F9D-8CF5-F4F769F3C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1472</Words>
  <Characters>8982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AupOhrTr1</dc:creator>
  <cp:lastModifiedBy>RePack by Diakov</cp:lastModifiedBy>
  <cp:revision>2</cp:revision>
  <cp:lastPrinted>2022-04-07T05:55:00Z</cp:lastPrinted>
  <dcterms:created xsi:type="dcterms:W3CDTF">2022-04-25T09:58:00Z</dcterms:created>
  <dcterms:modified xsi:type="dcterms:W3CDTF">2022-04-25T09:58:00Z</dcterms:modified>
</cp:coreProperties>
</file>