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633" w:rsidRPr="00FD0CF2" w:rsidRDefault="008F434F" w:rsidP="00FF4633">
      <w:pPr>
        <w:spacing w:after="0" w:line="240" w:lineRule="auto"/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val="ru-RU" w:eastAsia="ru-RU"/>
        </w:rPr>
      </w:pPr>
      <w:r w:rsidRPr="008F434F">
        <w:rPr>
          <w:rFonts w:ascii="Times New Roman" w:eastAsia="Times New Roman" w:hAnsi="Times New Roman"/>
          <w:bCs/>
          <w:noProof w:val="0"/>
          <w:kern w:val="36"/>
          <w:sz w:val="30"/>
          <w:szCs w:val="30"/>
          <w:lang w:val="ru-RU" w:eastAsia="ru-RU"/>
        </w:rPr>
        <w:tab/>
      </w:r>
      <w:r w:rsidRPr="008F434F">
        <w:rPr>
          <w:rFonts w:ascii="Times New Roman" w:eastAsia="Times New Roman" w:hAnsi="Times New Roman"/>
          <w:bCs/>
          <w:noProof w:val="0"/>
          <w:kern w:val="36"/>
          <w:sz w:val="30"/>
          <w:szCs w:val="30"/>
          <w:lang w:val="ru-RU" w:eastAsia="ru-RU"/>
        </w:rPr>
        <w:tab/>
      </w:r>
      <w:r w:rsidRPr="008F434F">
        <w:rPr>
          <w:rFonts w:ascii="Times New Roman" w:eastAsia="Times New Roman" w:hAnsi="Times New Roman"/>
          <w:bCs/>
          <w:noProof w:val="0"/>
          <w:kern w:val="36"/>
          <w:sz w:val="30"/>
          <w:szCs w:val="30"/>
          <w:lang w:val="ru-RU" w:eastAsia="ru-RU"/>
        </w:rPr>
        <w:tab/>
      </w:r>
      <w:r w:rsidRPr="008F434F">
        <w:rPr>
          <w:rFonts w:ascii="Times New Roman" w:eastAsia="Times New Roman" w:hAnsi="Times New Roman"/>
          <w:bCs/>
          <w:noProof w:val="0"/>
          <w:kern w:val="36"/>
          <w:sz w:val="30"/>
          <w:szCs w:val="30"/>
          <w:lang w:val="ru-RU" w:eastAsia="ru-RU"/>
        </w:rPr>
        <w:tab/>
      </w:r>
      <w:r w:rsidRPr="008F434F">
        <w:rPr>
          <w:rFonts w:ascii="Times New Roman" w:eastAsia="Times New Roman" w:hAnsi="Times New Roman"/>
          <w:bCs/>
          <w:noProof w:val="0"/>
          <w:kern w:val="36"/>
          <w:sz w:val="30"/>
          <w:szCs w:val="30"/>
          <w:lang w:val="ru-RU" w:eastAsia="ru-RU"/>
        </w:rPr>
        <w:tab/>
      </w:r>
      <w:r w:rsidRPr="008F434F">
        <w:rPr>
          <w:rFonts w:ascii="Times New Roman" w:eastAsia="Times New Roman" w:hAnsi="Times New Roman"/>
          <w:bCs/>
          <w:noProof w:val="0"/>
          <w:kern w:val="36"/>
          <w:sz w:val="30"/>
          <w:szCs w:val="30"/>
          <w:lang w:val="ru-RU" w:eastAsia="ru-RU"/>
        </w:rPr>
        <w:tab/>
      </w:r>
      <w:r w:rsidRPr="008F434F">
        <w:rPr>
          <w:rFonts w:ascii="Times New Roman" w:eastAsia="Times New Roman" w:hAnsi="Times New Roman"/>
          <w:bCs/>
          <w:noProof w:val="0"/>
          <w:kern w:val="36"/>
          <w:sz w:val="30"/>
          <w:szCs w:val="30"/>
          <w:lang w:val="ru-RU" w:eastAsia="ru-RU"/>
        </w:rPr>
        <w:tab/>
      </w:r>
      <w:r w:rsidRPr="008F434F">
        <w:rPr>
          <w:rFonts w:ascii="Times New Roman" w:eastAsia="Times New Roman" w:hAnsi="Times New Roman"/>
          <w:bCs/>
          <w:noProof w:val="0"/>
          <w:kern w:val="36"/>
          <w:sz w:val="30"/>
          <w:szCs w:val="30"/>
          <w:lang w:val="ru-RU" w:eastAsia="ru-RU"/>
        </w:rPr>
        <w:tab/>
      </w:r>
      <w:r w:rsidRPr="00FD0CF2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val="ru-RU" w:eastAsia="ru-RU"/>
        </w:rPr>
        <w:t>ЗАЦВЯРДЖАЮ</w:t>
      </w:r>
    </w:p>
    <w:p w:rsidR="008F434F" w:rsidRPr="00FD0CF2" w:rsidRDefault="008F434F" w:rsidP="008F434F">
      <w:pPr>
        <w:spacing w:after="0" w:line="240" w:lineRule="auto"/>
        <w:ind w:left="2832"/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</w:pPr>
      <w:r w:rsidRPr="00FD0CF2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val="ru-RU" w:eastAsia="ru-RU"/>
        </w:rPr>
        <w:tab/>
      </w:r>
      <w:r w:rsidRPr="00FD0CF2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val="ru-RU" w:eastAsia="ru-RU"/>
        </w:rPr>
        <w:tab/>
      </w:r>
      <w:r w:rsidRPr="00FD0CF2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val="ru-RU" w:eastAsia="ru-RU"/>
        </w:rPr>
        <w:tab/>
      </w:r>
      <w:r w:rsidRPr="00FD0CF2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val="ru-RU" w:eastAsia="ru-RU"/>
        </w:rPr>
        <w:tab/>
        <w:t>Дырэктар дзяржа</w:t>
      </w:r>
      <w:r w:rsidRPr="00FD0CF2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  <w:t xml:space="preserve">ўнай </w:t>
      </w:r>
    </w:p>
    <w:p w:rsidR="008F434F" w:rsidRPr="00FD0CF2" w:rsidRDefault="008F434F" w:rsidP="008F434F">
      <w:pPr>
        <w:spacing w:after="0" w:line="240" w:lineRule="auto"/>
        <w:ind w:left="4956" w:firstLine="708"/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</w:pPr>
      <w:r w:rsidRPr="00FD0CF2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  <w:t xml:space="preserve">установы адукацыі </w:t>
      </w:r>
      <w:bookmarkStart w:id="0" w:name="_GoBack"/>
      <w:bookmarkEnd w:id="0"/>
    </w:p>
    <w:p w:rsidR="008F434F" w:rsidRPr="00FD0CF2" w:rsidRDefault="008F434F" w:rsidP="008F434F">
      <w:pPr>
        <w:spacing w:after="0" w:line="240" w:lineRule="auto"/>
        <w:ind w:left="4956" w:firstLine="708"/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</w:pPr>
      <w:r w:rsidRPr="00FD0CF2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  <w:t>“Ленінская сярэдняя школа”</w:t>
      </w:r>
    </w:p>
    <w:p w:rsidR="008F434F" w:rsidRPr="00FD0CF2" w:rsidRDefault="008F434F" w:rsidP="008F434F">
      <w:pPr>
        <w:spacing w:after="0" w:line="240" w:lineRule="auto"/>
        <w:ind w:left="4956" w:firstLine="708"/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</w:pPr>
      <w:r w:rsidRPr="00FD0CF2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  <w:t>______________Л.П.Цуба</w:t>
      </w:r>
    </w:p>
    <w:p w:rsidR="00824153" w:rsidRPr="002F784C" w:rsidRDefault="0027631B" w:rsidP="002F784C">
      <w:pPr>
        <w:spacing w:after="0" w:line="240" w:lineRule="auto"/>
        <w:ind w:left="4956" w:firstLine="708"/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  <w:t>2</w:t>
      </w:r>
      <w:r w:rsidRPr="00C44216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  <w:t>7</w:t>
      </w:r>
      <w:r w:rsidR="009F47E6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  <w:t>.08.202</w:t>
      </w:r>
      <w:r w:rsidR="009F47E6" w:rsidRPr="00E47737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  <w:t>4</w:t>
      </w:r>
      <w:r w:rsidR="00FD0CF2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  <w:t xml:space="preserve"> г</w:t>
      </w:r>
      <w:r w:rsidR="00824153">
        <w:rPr>
          <w:rFonts w:ascii="Times New Roman" w:eastAsia="Times New Roman" w:hAnsi="Times New Roman"/>
          <w:bCs/>
          <w:noProof w:val="0"/>
          <w:kern w:val="36"/>
          <w:sz w:val="24"/>
          <w:szCs w:val="24"/>
          <w:lang w:eastAsia="ru-RU"/>
        </w:rPr>
        <w:t>.</w:t>
      </w:r>
    </w:p>
    <w:p w:rsidR="008F434F" w:rsidRPr="00FD0CF2" w:rsidRDefault="00C44216" w:rsidP="008F434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eastAsia="ru-RU"/>
        </w:rPr>
        <w:t xml:space="preserve">План </w:t>
      </w:r>
      <w:r w:rsidRPr="00FD0CF2"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eastAsia="ru-RU"/>
        </w:rPr>
        <w:t xml:space="preserve">ідэалагічнай </w:t>
      </w:r>
      <w:r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eastAsia="ru-RU"/>
        </w:rPr>
        <w:t>і выхаваўчай</w:t>
      </w:r>
      <w:r w:rsidR="008F434F" w:rsidRPr="00FD0CF2"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eastAsia="ru-RU"/>
        </w:rPr>
        <w:t xml:space="preserve"> работы дзяржаўнай установы адукацыі “Ленінская сярэдняя школа”</w:t>
      </w:r>
    </w:p>
    <w:p w:rsidR="00FD0CF2" w:rsidRDefault="009F47E6" w:rsidP="002F78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eastAsia="ru-RU"/>
        </w:rPr>
        <w:t>на 202</w:t>
      </w:r>
      <w:r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val="ru-RU" w:eastAsia="ru-RU"/>
        </w:rPr>
        <w:t>4</w:t>
      </w:r>
      <w:r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eastAsia="ru-RU"/>
        </w:rPr>
        <w:t>/202</w:t>
      </w:r>
      <w:r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val="ru-RU" w:eastAsia="ru-RU"/>
        </w:rPr>
        <w:t>5</w:t>
      </w:r>
      <w:r w:rsidR="008F434F" w:rsidRPr="00FD0CF2"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eastAsia="ru-RU"/>
        </w:rPr>
        <w:t xml:space="preserve"> навучальны год</w:t>
      </w:r>
    </w:p>
    <w:p w:rsidR="002F784C" w:rsidRPr="00FD0CF2" w:rsidRDefault="002F784C" w:rsidP="002F784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noProof w:val="0"/>
          <w:kern w:val="36"/>
          <w:sz w:val="30"/>
          <w:szCs w:val="30"/>
          <w:lang w:eastAsia="ru-RU"/>
        </w:rPr>
      </w:pPr>
    </w:p>
    <w:tbl>
      <w:tblPr>
        <w:tblW w:w="992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4600"/>
        <w:gridCol w:w="1637"/>
        <w:gridCol w:w="2268"/>
      </w:tblGrid>
      <w:tr w:rsidR="00EA36F2" w:rsidRPr="00C436AF" w:rsidTr="00955970">
        <w:trPr>
          <w:trHeight w:val="47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2" w:rsidRPr="00C436AF" w:rsidRDefault="00EA36F2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Накірунак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2" w:rsidRPr="00C436AF" w:rsidRDefault="00EA36F2" w:rsidP="008F43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Мерапрыемствы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2" w:rsidRPr="00C436AF" w:rsidRDefault="00BD3EF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Тэрмін</w:t>
            </w:r>
          </w:p>
          <w:p w:rsidR="00EA36F2" w:rsidRPr="00C436AF" w:rsidRDefault="00EA36F2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выканання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2" w:rsidRPr="00C436AF" w:rsidRDefault="00EA36F2" w:rsidP="008F434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Адказныя</w:t>
            </w:r>
          </w:p>
        </w:tc>
      </w:tr>
      <w:tr w:rsidR="00EA36F2" w:rsidRPr="00C436AF" w:rsidTr="00955970"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EA36F2" w:rsidRPr="00C436AF" w:rsidRDefault="00EA36F2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</w:p>
          <w:p w:rsidR="00EA36F2" w:rsidRPr="00C436AF" w:rsidRDefault="009340A0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Ідэалагічнае, грамадзянскае і </w:t>
            </w:r>
            <w:r w:rsidR="00EA36F2" w:rsidRPr="00C436AF">
              <w:rPr>
                <w:rFonts w:ascii="Times New Roman" w:hAnsi="Times New Roman"/>
                <w:bCs/>
                <w:iCs/>
                <w:sz w:val="28"/>
                <w:szCs w:val="28"/>
              </w:rPr>
              <w:t>патрыятычнае</w:t>
            </w:r>
          </w:p>
          <w:p w:rsidR="00EA36F2" w:rsidRPr="00C436AF" w:rsidRDefault="00EA36F2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6AF">
              <w:rPr>
                <w:rFonts w:ascii="Times New Roman" w:hAnsi="Times New Roman"/>
                <w:bCs/>
                <w:iCs/>
                <w:sz w:val="28"/>
                <w:szCs w:val="28"/>
              </w:rPr>
              <w:t>выхаванне</w:t>
            </w:r>
            <w:r w:rsidRPr="00C436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40A0" w:rsidRDefault="00EF5310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Урачыстая лінейка</w:t>
            </w:r>
            <w:r w:rsidR="005947C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прысвечаная Дню ведаў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“Добры дзень, школа!”</w:t>
            </w:r>
            <w:r w:rsidR="009340A0"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EA36F2" w:rsidRPr="00C436AF" w:rsidRDefault="009340A0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2" w:rsidRPr="00C436AF" w:rsidRDefault="009F47E6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5310" w:rsidRDefault="00EF5310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  <w:p w:rsidR="00EA36F2" w:rsidRPr="00C436AF" w:rsidRDefault="006446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EA36F2" w:rsidRPr="00C436AF" w:rsidTr="0095597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36F2" w:rsidRPr="00C436AF" w:rsidRDefault="00EA36F2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2" w:rsidRPr="00C436AF" w:rsidRDefault="00EA36F2" w:rsidP="009F47E6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Правядзенне першага ўрока “</w:t>
            </w:r>
            <w:r w:rsidR="009F47E6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Нам </w:t>
            </w:r>
            <w:r w:rsidR="009F47E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ёсць чым ганарыцца, нам ёсць што берагчы!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”</w:t>
            </w:r>
            <w:r w:rsidR="004649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2" w:rsidRPr="00C436AF" w:rsidRDefault="009F47E6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6F2" w:rsidRPr="00C436AF" w:rsidRDefault="00EA36F2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3B04A8" w:rsidRPr="00C436AF" w:rsidTr="0095597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Pr="00C436AF" w:rsidRDefault="003B04A8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Урачыстая лінейка, прысвечаная пачатку і заканчэнню кожнай чвэрці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Default="003B04A8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25.10.2024</w:t>
            </w:r>
          </w:p>
          <w:p w:rsidR="003B04A8" w:rsidRDefault="003B04A8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04.11.2024</w:t>
            </w:r>
          </w:p>
          <w:p w:rsidR="003B04A8" w:rsidRDefault="003B04A8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24.12.2024.</w:t>
            </w:r>
          </w:p>
          <w:p w:rsidR="003B04A8" w:rsidRDefault="003B04A8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08.01.2025</w:t>
            </w:r>
          </w:p>
          <w:p w:rsidR="003B04A8" w:rsidRDefault="003B04A8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21.03.2025</w:t>
            </w:r>
          </w:p>
          <w:p w:rsidR="003B04A8" w:rsidRPr="00C436AF" w:rsidRDefault="003B04A8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Default="003B04A8" w:rsidP="003B0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  <w:p w:rsidR="003B04A8" w:rsidRPr="00C436AF" w:rsidRDefault="003B04A8" w:rsidP="003B04A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3B04A8" w:rsidRPr="00C436AF" w:rsidTr="00955970">
        <w:trPr>
          <w:trHeight w:val="19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Тыдзень беларускай пісьменнасці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: </w:t>
            </w:r>
          </w:p>
          <w:p w:rsidR="003B04A8" w:rsidRDefault="00016EB3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="003B04A8" w:rsidRPr="00A03E5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ніжная выстава </w:t>
            </w:r>
            <w:r w:rsidR="003B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“Нам кніга – вечнае святло” </w:t>
            </w:r>
          </w:p>
          <w:p w:rsidR="003B04A8" w:rsidRPr="009340A0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9340A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Музейны</w:t>
            </w:r>
            <w:r w:rsidR="008F46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занятак “Погляд у мінулае” (5-9</w:t>
            </w:r>
            <w:r w:rsidR="007319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класы)</w:t>
            </w:r>
          </w:p>
          <w:p w:rsidR="007319BA" w:rsidRPr="00C436AF" w:rsidRDefault="007319BA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Інтэлектуальнае падарожжа “Беларусь – </w:t>
            </w:r>
            <w:r w:rsidR="00016E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краіна людзей будучыні” (5-8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A8" w:rsidRPr="001A249F" w:rsidRDefault="00016EB3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01</w:t>
            </w:r>
            <w:r w:rsidR="003B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.09 па 07.09.202</w:t>
            </w:r>
            <w:r w:rsidR="003B04A8"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4</w:t>
            </w:r>
          </w:p>
          <w:p w:rsidR="003B04A8" w:rsidRPr="00C436AF" w:rsidRDefault="003B04A8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4A8" w:rsidRDefault="003B04A8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3B04A8" w:rsidRDefault="003B04A8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3B04A8" w:rsidRPr="001A249F" w:rsidRDefault="00016EB3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07.09.2024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04A8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бібліятэкар</w:t>
            </w:r>
          </w:p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3B04A8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3B04A8" w:rsidRDefault="008F467A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Русая А.І.</w:t>
            </w:r>
          </w:p>
          <w:p w:rsidR="003B04A8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3B04A8" w:rsidRDefault="00016EB3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Нямчэня Т.Ю.</w:t>
            </w:r>
          </w:p>
          <w:p w:rsidR="003B04A8" w:rsidRPr="001A249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</w:tc>
      </w:tr>
      <w:tr w:rsidR="003B04A8" w:rsidRPr="00C436AF" w:rsidTr="00450A74">
        <w:trPr>
          <w:trHeight w:val="9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Тыдзень  народнага адзінства:</w:t>
            </w:r>
          </w:p>
          <w:p w:rsidR="003B04A8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Адзіны ўрок, прысвечаны Дню народнага адзінства (17 верасня) “17 верасня – Дзень народнага адзінства”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  <w:p w:rsidR="00297A23" w:rsidRPr="00824153" w:rsidRDefault="00297A23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1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Удзел ва ўрачыстых мерапрыемствах, прысвечаных Дню народнага адзінства</w:t>
            </w:r>
          </w:p>
          <w:p w:rsidR="003B04A8" w:rsidRPr="00926DC1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Прагляд і абмеркаванне фільма 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«На другом берегу» («Беларусьфильм», 2023 г)</w:t>
            </w:r>
          </w:p>
          <w:p w:rsidR="003B04A8" w:rsidRDefault="003B04A8" w:rsidP="008F434F">
            <w:pPr>
              <w:pStyle w:val="a3"/>
              <w:widowControl w:val="0"/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Тэматычная выстава ў школьным музеі “17 верасня ў гісторыі Беларусі”</w:t>
            </w:r>
          </w:p>
          <w:p w:rsidR="003B04A8" w:rsidRPr="00C436AF" w:rsidRDefault="00E30542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30542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</w:t>
            </w:r>
            <w:r w:rsidR="003B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кцыя “</w:t>
            </w:r>
            <w:r w:rsidR="003B04A8"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Мы – будучае </w:t>
            </w:r>
            <w:r w:rsidR="003B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Беларусі” (урачыстае ў</w:t>
            </w:r>
            <w:r w:rsidR="003B04A8"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ручэнне кніг</w:t>
            </w:r>
            <w:r w:rsidR="003B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</w:t>
            </w:r>
            <w:r w:rsidR="003B04A8"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«Я – грамадзянін Рэспублікі  Беларусь»);</w:t>
            </w:r>
          </w:p>
          <w:p w:rsidR="003B04A8" w:rsidRDefault="00E30542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</w:t>
            </w:r>
            <w:r w:rsidR="003B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рэзентацыя “</w:t>
            </w:r>
            <w:r w:rsidR="003B04A8"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17 верас</w:t>
            </w:r>
            <w:r w:rsidR="003B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 – Дзень народнага адзінства” (1-4 класы)</w:t>
            </w:r>
          </w:p>
          <w:p w:rsidR="003B04A8" w:rsidRPr="00092647" w:rsidRDefault="00E30542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lastRenderedPageBreak/>
              <w:t>Д</w:t>
            </w:r>
            <w:r w:rsidR="003B04A8" w:rsidRPr="000926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ыскусія «Б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еларусь моцная адзінствам!» (5-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8</w:t>
            </w:r>
            <w:r w:rsidR="003B04A8" w:rsidRPr="000926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класы); </w:t>
            </w:r>
          </w:p>
          <w:p w:rsidR="003B04A8" w:rsidRPr="006223C1" w:rsidRDefault="00E30542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</w:t>
            </w:r>
            <w:r w:rsidR="003B04A8" w:rsidRPr="000926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руглы стол «Разам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пабудуем Беларусь будучыні”  (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9</w:t>
            </w:r>
            <w:r w:rsidR="003B04A8" w:rsidRPr="000926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-11 класы).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Pr="00C436AF" w:rsidRDefault="003B04A8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 10.09 па 17.09.2024</w:t>
            </w:r>
          </w:p>
          <w:p w:rsidR="003B04A8" w:rsidRDefault="003B04A8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7A23" w:rsidRDefault="00297A23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7A23" w:rsidRDefault="00297A23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7A23" w:rsidRPr="00824153" w:rsidRDefault="00297A23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2415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13.09.2024</w:t>
            </w:r>
          </w:p>
          <w:p w:rsidR="00297A23" w:rsidRDefault="00297A23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</w:p>
          <w:p w:rsidR="00297A23" w:rsidRPr="00C436AF" w:rsidRDefault="00297A23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Pr="006C1BBE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B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Цуба Л.П.</w:t>
            </w:r>
          </w:p>
          <w:p w:rsidR="003B04A8" w:rsidRPr="006C1BBE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B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  <w:p w:rsidR="003B04A8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824153" w:rsidRPr="00C436AF" w:rsidRDefault="00824153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824153" w:rsidRPr="006C1BBE" w:rsidRDefault="00824153" w:rsidP="00824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6C1BB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  <w:p w:rsidR="00824153" w:rsidRPr="00C436AF" w:rsidRDefault="00824153" w:rsidP="0082415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016EB3" w:rsidRDefault="00016EB3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7A23" w:rsidRDefault="00297A23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7A23" w:rsidRDefault="00297A23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97A23" w:rsidRDefault="00297A23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</w:t>
            </w:r>
          </w:p>
          <w:p w:rsidR="00016EB3" w:rsidRDefault="00016EB3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Русая А.І.</w:t>
            </w:r>
          </w:p>
          <w:p w:rsidR="003B04A8" w:rsidRPr="00C436AF" w:rsidRDefault="00887D18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Бібліятэкар</w:t>
            </w:r>
          </w:p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3B04A8" w:rsidRPr="00C436AF" w:rsidRDefault="0055301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3B04A8" w:rsidRPr="00C436AF" w:rsidTr="00955970">
        <w:trPr>
          <w:trHeight w:val="202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Pr="00092647" w:rsidRDefault="003B04A8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26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Віншавальны э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кспрэс  “З Днём нараджэння, БРСМ</w:t>
            </w:r>
            <w:r w:rsidRPr="000926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” </w:t>
            </w:r>
          </w:p>
          <w:p w:rsidR="003B04A8" w:rsidRPr="00092647" w:rsidRDefault="003B04A8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26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-Міні-п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аштоўка “Да дня нараджэння БРСМ</w:t>
            </w:r>
            <w:r w:rsidRPr="000926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”</w:t>
            </w:r>
          </w:p>
          <w:p w:rsidR="003B04A8" w:rsidRDefault="003B04A8" w:rsidP="00450A74">
            <w:pPr>
              <w:pStyle w:val="a3"/>
              <w:widowControl w:val="0"/>
              <w:spacing w:after="0" w:line="240" w:lineRule="auto"/>
              <w:ind w:left="46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092647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-Арганізацыя піянерскай фотазоны “БРПА – тэрыторыя дзяцінства”</w:t>
            </w:r>
          </w:p>
          <w:p w:rsidR="003B04A8" w:rsidRPr="00450A74" w:rsidRDefault="003B04A8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Акцыя па ўступленні вучняў у рады ГА “БРПА”, ГА “БРСМ”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 02.09. па 07.09.2024 </w:t>
            </w:r>
          </w:p>
          <w:p w:rsidR="003B04A8" w:rsidRDefault="003B04A8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4A8" w:rsidRDefault="003B04A8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4A8" w:rsidRPr="00C436AF" w:rsidRDefault="003B04A8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 09.09. па 15.09.2024 </w:t>
            </w:r>
          </w:p>
          <w:p w:rsidR="003B04A8" w:rsidRDefault="003B04A8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4A8" w:rsidRDefault="003B04A8" w:rsidP="008F434F">
            <w:pPr>
              <w:widowControl w:val="0"/>
              <w:spacing w:after="0" w:line="240" w:lineRule="auto"/>
              <w:ind w:right="-1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3B04A8" w:rsidRPr="00C436AF" w:rsidTr="00955970">
        <w:trPr>
          <w:trHeight w:val="10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Акцыя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“Працоўны дэсан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т”: работа па дабраўпарадкаванні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тэрыто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рыі школы, уборка пахаванняў воі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наў ВАВ, аказанне дапамогі  ветэранам ВАВ,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састарэлым людзям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Pr="00C436AF" w:rsidRDefault="00C7734F" w:rsidP="00C77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</w:t>
            </w:r>
            <w:r w:rsidR="00016EB3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па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ВПВ</w:t>
            </w:r>
          </w:p>
        </w:tc>
      </w:tr>
      <w:tr w:rsidR="003B04A8" w:rsidRPr="00C436AF" w:rsidTr="00955970">
        <w:trPr>
          <w:trHeight w:val="45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04A8" w:rsidRPr="00C436AF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Default="003B04A8" w:rsidP="00752BD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752BD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Дэкада мужнасці, прысвечаная Дню юнага героя-антыфашыста (8 лютага), Дню памяці воінаў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-інтэрнацыяналістаў (15 лютага)</w:t>
            </w:r>
          </w:p>
          <w:p w:rsidR="003B04A8" w:rsidRDefault="003B04A8" w:rsidP="00752BD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Урок мужнасці  “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Маленькія героі вялікай вайны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” 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Дня юнага героя-антыфашыста (1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-11 класы)</w:t>
            </w:r>
          </w:p>
          <w:p w:rsidR="007319BA" w:rsidRDefault="007319BA" w:rsidP="00752BD3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 Дня памяці воінаў-інтэрнацыяналістаў. Мітынг-рэквіем, прысвечаны 36-годдзю вываду войск з Афганістана” (5</w:t>
            </w: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-11 класы)</w:t>
            </w:r>
          </w:p>
          <w:p w:rsidR="003B04A8" w:rsidRDefault="003B04A8" w:rsidP="009460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Сустрэча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воінамі-інтэрнацыяналістамі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 w:rsidR="007319B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“Салдат вайну не выбірае”</w:t>
            </w:r>
          </w:p>
          <w:p w:rsidR="003B04A8" w:rsidRDefault="003B04A8" w:rsidP="009460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эматычныя інфармацыйныя гадзіны </w:t>
            </w:r>
          </w:p>
          <w:p w:rsidR="003B04A8" w:rsidRDefault="003B04A8" w:rsidP="0094601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“Воінам-інтэрнацыяналістам прысвячаецца” (1-11 класы);</w:t>
            </w:r>
          </w:p>
          <w:p w:rsidR="003B04A8" w:rsidRPr="006E5398" w:rsidRDefault="003B04A8" w:rsidP="0094601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Класная гадзіна “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кожнага подзвіга ёсц</w:t>
            </w:r>
            <w:r w:rsidR="006E539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ь сваё імя”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Default="003B04A8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07.02 па 16.02.2025</w:t>
            </w:r>
          </w:p>
          <w:p w:rsidR="003B04A8" w:rsidRDefault="003B04A8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4A8" w:rsidRDefault="003B04A8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4A8" w:rsidRDefault="003B04A8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07.02.2025</w:t>
            </w:r>
          </w:p>
          <w:p w:rsidR="003B04A8" w:rsidRDefault="003B04A8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4A8" w:rsidRDefault="003B04A8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4A8" w:rsidRDefault="007319BA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15.02.2025</w:t>
            </w:r>
          </w:p>
          <w:p w:rsidR="003B04A8" w:rsidRDefault="003B04A8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16EB3" w:rsidRDefault="00016EB3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16EB3" w:rsidRDefault="00016EB3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3B04A8" w:rsidRPr="00C436AF" w:rsidRDefault="007319BA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 10.02. па </w:t>
            </w:r>
            <w:r w:rsidR="003B04A8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04A8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ВПВ,</w:t>
            </w:r>
          </w:p>
          <w:p w:rsidR="003B04A8" w:rsidRDefault="003B04A8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класныя кіраўнікі</w:t>
            </w:r>
          </w:p>
          <w:p w:rsidR="007319BA" w:rsidRDefault="00016EB3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7319BA" w:rsidRDefault="007319BA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319BA" w:rsidRDefault="007319BA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</w:t>
            </w:r>
          </w:p>
          <w:p w:rsidR="00016EB3" w:rsidRDefault="00016EB3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16EB3" w:rsidRDefault="00016EB3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16EB3" w:rsidRDefault="00016EB3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016EB3" w:rsidRDefault="00016EB3" w:rsidP="00016E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</w:t>
            </w:r>
          </w:p>
          <w:p w:rsidR="00016EB3" w:rsidRDefault="00016EB3" w:rsidP="00016EB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7319BA" w:rsidRDefault="007319BA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7319BA" w:rsidRPr="00C436AF" w:rsidRDefault="007319BA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2F784C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Дэкада </w:t>
            </w: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мужнасці, прысвечаная</w:t>
            </w:r>
            <w:r w:rsidRPr="00752BD3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 Дню абаронцы Айчыны (23 лютага)</w:t>
            </w:r>
          </w:p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Тэматычныя інфармац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ыйныя гадзіны</w:t>
            </w:r>
          </w:p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“23 лютага – Дзень Абаронцы Айчыны” (1-11 класы)</w:t>
            </w:r>
          </w:p>
          <w:p w:rsidR="002F784C" w:rsidRPr="00C436AF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мен меркаваннямі “Месца подзвігу ў мірны час” (5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-11 класы).</w:t>
            </w:r>
          </w:p>
          <w:p w:rsidR="002F784C" w:rsidRDefault="002F784C" w:rsidP="000123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вяточная  праграма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прысвечаная Дню абаронцы Айчыны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Намі будзе Радзіма ганарыцца!» (3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-11 класы).</w:t>
            </w:r>
          </w:p>
          <w:p w:rsidR="002F784C" w:rsidRPr="00C436AF" w:rsidRDefault="002F784C" w:rsidP="000123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Да Дня Абаронцы Айчыны. Спартыўнае свята “Хто смелы, той і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ўмелы!”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 17.02 па 23.02.2025</w:t>
            </w:r>
          </w:p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21.02.2025</w:t>
            </w:r>
          </w:p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01233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0123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ВПВ,</w:t>
            </w:r>
          </w:p>
          <w:p w:rsidR="002F784C" w:rsidRPr="00C436AF" w:rsidRDefault="002F784C" w:rsidP="000123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класныя кіраўнікі</w:t>
            </w:r>
          </w:p>
          <w:p w:rsidR="002F784C" w:rsidRDefault="002F784C" w:rsidP="000123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</w:t>
            </w:r>
          </w:p>
          <w:p w:rsidR="002F784C" w:rsidRPr="00C436AF" w:rsidRDefault="002F784C" w:rsidP="000123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Default="002F784C" w:rsidP="000123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Default="002F784C" w:rsidP="000123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Default="002F784C" w:rsidP="000123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Pr="00C436AF" w:rsidRDefault="002F784C" w:rsidP="0001233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70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Адзіны ўрок, прысвечаны Дню Канстытуцыі (15 сакавіка) “Канстытуцыя Рэспублікі Беларусь – галоўны закон дзяржавы”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Акцыя «Мы – грамадзяне Беларусі» (урачыстае уручэнне   кніг</w:t>
            </w:r>
            <w:r>
              <w:rPr>
                <w:rFonts w:ascii="Times New Roman" w:hAnsi="Times New Roman"/>
                <w:sz w:val="26"/>
                <w:szCs w:val="26"/>
              </w:rPr>
              <w:t>і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«Я – грамадзянін  Рэспублікі Беларусь»).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14.03.2025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15.03.2025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Бібліятэкар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</w:t>
            </w:r>
          </w:p>
        </w:tc>
      </w:tr>
      <w:tr w:rsidR="002F784C" w:rsidRPr="00C436AF" w:rsidTr="00955970">
        <w:trPr>
          <w:trHeight w:val="2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Адзіны ўрок, прысвечаны 81-й гадавіне трагедыі ў Але  (14 студзеня) “Ала – сястра Хатыні”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Адзіны ўрок, прысвечаны 82-й гадавіне трагедыі ў Хатыні  (22 сакавіка) “Аб чым звоняць калакалы Хатыні?”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14.01.2025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887D18">
        <w:trPr>
          <w:trHeight w:val="18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Адзіны ўрок, прысвечаны Дню яднання народаў Беларусі і Расіі (2 красавіка) “Мы разам  - Беларусь і Расія”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Флэшмоб “Мы разам  - Беларусь і Расія”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02.04.2025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02.04.2025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2F784C" w:rsidRPr="00C436AF" w:rsidTr="00955970">
        <w:trPr>
          <w:trHeight w:val="70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Правядзенне інфармацыйных гадзін па вывучэнні генацыду беларускага народа ў гады ВАВ з выкарыстаннем вычэбных дапаможнікаў “Генацыд беларускага народа ў гады Вялікай Айчыннай вайны”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штомесяц </w:t>
            </w:r>
          </w:p>
          <w:p w:rsidR="002F784C" w:rsidRDefault="002F784C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(3 тыдзень месяца)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70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Экскурсія ў школьны гістарычны музей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03.05.2025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Русая А.І.</w:t>
            </w:r>
          </w:p>
        </w:tc>
      </w:tr>
      <w:tr w:rsidR="002F784C" w:rsidRPr="00C436AF" w:rsidTr="00887D18">
        <w:trPr>
          <w:trHeight w:val="84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Адзіны ўрок, прысвечаны 80-й гадавіне Перамогі савецкага народа ў Вялікай Айчыннай вайне (9 мая) </w:t>
            </w:r>
          </w:p>
          <w:p w:rsidR="002F784C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“9 мая - Дзень Перамогі”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Удзел у мітынгу,</w:t>
            </w:r>
          </w:p>
          <w:p w:rsidR="002F784C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прысвечаным Дню Перамогі</w:t>
            </w:r>
          </w:p>
          <w:p w:rsidR="002F784C" w:rsidRPr="000F71B0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Класныя </w:t>
            </w:r>
            <w:r>
              <w:rPr>
                <w:rFonts w:ascii="Times New Roman" w:hAnsi="Times New Roman"/>
                <w:sz w:val="26"/>
                <w:szCs w:val="26"/>
              </w:rPr>
              <w:t>і інфармацыйныя гадзіны “Гісторыя, апаленая вайной”, “Мой край у гады Вялікай Айчыннай вайны” (1-11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Музейны занятак “Вялікая Айчынная вайна 1941-1945 гг. у нашай памяці і сэрцах”</w:t>
            </w:r>
          </w:p>
          <w:p w:rsidR="002F784C" w:rsidRPr="000F71B0" w:rsidRDefault="002F784C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Прагляд і абмеркаванне фільма 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Время вернуться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>»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 xml:space="preserve"> («Беларусьфильм», 2024 г)</w:t>
            </w:r>
          </w:p>
          <w:p w:rsidR="002F784C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Акцыя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“Ветэран жыве побач “</w:t>
            </w:r>
          </w:p>
          <w:p w:rsidR="002F784C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Акцыя 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«Міласэрднасць» (догляд  магіл </w:t>
            </w:r>
            <w:r w:rsidRPr="00C436AF">
              <w:rPr>
                <w:rFonts w:ascii="Times New Roman" w:hAnsi="Times New Roman"/>
                <w:sz w:val="26"/>
                <w:szCs w:val="26"/>
              </w:rPr>
              <w:lastRenderedPageBreak/>
              <w:t>войнаў ВАВ) (члены АА «БРПА»);</w:t>
            </w:r>
          </w:p>
          <w:p w:rsidR="002F784C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КТС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«Дзякуй дзеду за перамогу»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(су</w:t>
            </w:r>
            <w:r>
              <w:rPr>
                <w:rFonts w:ascii="Times New Roman" w:hAnsi="Times New Roman"/>
                <w:sz w:val="26"/>
                <w:szCs w:val="26"/>
              </w:rPr>
              <w:t>стрэчы з удзельнікамі ВАВ)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08.05.2025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09.05.2025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05.05 па 08.05.2025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09.05.2025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май 2025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педагогі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Русая А.І.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  <w:r w:rsidRPr="000F71B0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іраўнік па ВПВ</w:t>
            </w:r>
          </w:p>
          <w:p w:rsidR="002F784C" w:rsidRPr="00C436AF" w:rsidRDefault="002F784C" w:rsidP="000F71B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0F71B0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0F71B0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0F71B0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2F784C" w:rsidRPr="00C436AF" w:rsidTr="00955970">
        <w:trPr>
          <w:trHeight w:val="66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Тэматычныя інфармацыйныя гадзіны 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«Дзень дзяржаўнага герб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а, 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дзяржаўнага  сцяга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і дзяржаўнага гімна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Рэспублікі Беларусь»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 05.05 па 10.05.2025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Вахта памяці: ускладанне кветак да магілы Невядо</w:t>
            </w:r>
            <w:r>
              <w:rPr>
                <w:rFonts w:ascii="Times New Roman" w:hAnsi="Times New Roman"/>
                <w:sz w:val="26"/>
                <w:szCs w:val="26"/>
              </w:rPr>
              <w:t>мага Салдата, удзел у мітынгу (1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09.05.2025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педагогі </w:t>
            </w:r>
          </w:p>
        </w:tc>
      </w:tr>
      <w:tr w:rsidR="002F784C" w:rsidRPr="00C436AF" w:rsidTr="00955970">
        <w:trPr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Арганізац</w:t>
            </w:r>
            <w:r>
              <w:rPr>
                <w:rFonts w:ascii="Times New Roman" w:hAnsi="Times New Roman"/>
                <w:sz w:val="26"/>
                <w:szCs w:val="26"/>
              </w:rPr>
              <w:t>ыя паходаў і экскурсій па месцах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ба</w:t>
            </w:r>
            <w:r>
              <w:rPr>
                <w:rFonts w:ascii="Times New Roman" w:hAnsi="Times New Roman"/>
                <w:sz w:val="26"/>
                <w:szCs w:val="26"/>
              </w:rPr>
              <w:t>явой славы землякоў, гістарычных і памятных месцах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Рэспублікі  Белару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сь. </w:t>
            </w:r>
          </w:p>
          <w:p w:rsidR="002F784C" w:rsidRPr="00C436AF" w:rsidRDefault="002F784C" w:rsidP="0067442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Наведванне школьнага гістарычнага музея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67442F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</w:t>
            </w:r>
          </w:p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Русая А.І.</w:t>
            </w:r>
          </w:p>
          <w:p w:rsidR="002F784C" w:rsidRPr="00C436AF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887D18">
        <w:trPr>
          <w:trHeight w:val="83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Урачыстая лінейка, прысвечаная святу Апошняга званка (1-11 класы)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2F784C" w:rsidRPr="00C436AF" w:rsidTr="00887D18">
        <w:trPr>
          <w:trHeight w:val="8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Урачыстая лінейка, прысвечаная заканчэнню навучальнага года </w:t>
            </w:r>
          </w:p>
          <w:p w:rsidR="002F784C" w:rsidRPr="00C436AF" w:rsidRDefault="002F784C" w:rsidP="0067442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(1-8,10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класы).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67442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31.05.2025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  <w:p w:rsidR="002F784C" w:rsidRPr="00C436AF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2F784C" w:rsidRPr="00C436AF" w:rsidTr="00955970">
        <w:trPr>
          <w:trHeight w:val="1087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Выхаванне інфармацыйнай культуры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Правядзенне адзіных дзён інфармацыйна</w:t>
            </w:r>
            <w:r>
              <w:rPr>
                <w:rFonts w:ascii="Times New Roman" w:hAnsi="Times New Roman"/>
                <w:sz w:val="26"/>
                <w:szCs w:val="26"/>
              </w:rPr>
              <w:t>й культуры (па асобным  плане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);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Правядзенне адзіных дзён інфармавання ў рамках праекта ШАГ 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штомесяц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кожны 4 чацвер тыдня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кіраўнік па ВПВ</w:t>
            </w:r>
          </w:p>
          <w:p w:rsidR="002F784C" w:rsidRPr="00C436AF" w:rsidRDefault="002F784C" w:rsidP="00DC02D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4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Абнаўленне інфармацыі да дзяржаўных свят</w:t>
            </w:r>
            <w:r>
              <w:rPr>
                <w:rFonts w:ascii="Times New Roman" w:hAnsi="Times New Roman"/>
                <w:sz w:val="26"/>
                <w:szCs w:val="26"/>
              </w:rPr>
              <w:t>аў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у класных вугалках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н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Інфармацыйная гадзіна “Выбарчае права. З гісторыі выбарчага права”</w:t>
            </w:r>
          </w:p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(9-11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 09.09 па 15.09.2024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Інфармацыйная гадзіна “Выбарчая сістэма Рэспублікі Беларусь” </w:t>
            </w:r>
          </w:p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(9-11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30476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з 07.10. па 13.10.2024 </w:t>
            </w:r>
          </w:p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Інфармацыйная гадзіна, прысвечаная Дню Кастрычніцкай рэвалюцыі</w:t>
            </w:r>
          </w:p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(7 лістапада)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30476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04.11. па 08.11.2024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83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037A4E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Інфармацыйная гадзіна “Выбарныя дзяржаўныя органы ўлады” (9-11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30476B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11.11. па 15.11.2024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Заняткі па навучанню навыка</w:t>
            </w:r>
            <w:r>
              <w:rPr>
                <w:rFonts w:ascii="Times New Roman" w:hAnsi="Times New Roman"/>
                <w:sz w:val="26"/>
                <w:szCs w:val="26"/>
              </w:rPr>
              <w:t>м бяспечных паводзін у інтэрнэт-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сетках “</w:t>
            </w:r>
            <w:r>
              <w:rPr>
                <w:rFonts w:ascii="Times New Roman" w:hAnsi="Times New Roman"/>
                <w:sz w:val="26"/>
                <w:szCs w:val="26"/>
              </w:rPr>
              <w:t>Інфармацыйная бяспека ў сетцы Інтэрнет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” 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 21.10.па 26. 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52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Конкурс па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мятак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і буклетаў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r>
              <w:rPr>
                <w:rFonts w:ascii="Times New Roman" w:hAnsi="Times New Roman"/>
                <w:sz w:val="26"/>
                <w:szCs w:val="26"/>
              </w:rPr>
              <w:t>Бяспечны І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нтэрнэт” (5-9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 11.11. па 16.11.2024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74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 xml:space="preserve">Дыскусіі </w:t>
            </w:r>
            <w:r>
              <w:rPr>
                <w:rFonts w:ascii="Times New Roman" w:hAnsi="Times New Roman"/>
                <w:sz w:val="26"/>
                <w:szCs w:val="26"/>
              </w:rPr>
              <w:t>“Інтэрнет – тэрыторыя адказнасці”(5-9 класы)</w:t>
            </w:r>
          </w:p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“Кібербулінг- гэта …?”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(10-11класы)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 20.01 па 25.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01.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Тэматычныя гутаркі “Асцярожна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фэйкі!”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 10.02 па 15.02.2025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Інфармацыйная гадзіна, прысвечаная Дню касманаўтыкі (12 красавіка)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 07.04. па 12.04.2025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7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Правядзенне кіналек</w:t>
            </w:r>
            <w:r>
              <w:rPr>
                <w:rFonts w:ascii="Times New Roman" w:hAnsi="Times New Roman"/>
                <w:sz w:val="26"/>
                <w:szCs w:val="26"/>
              </w:rPr>
              <w:t>торыяў (5-11 класы) (па асобным плане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Саколік С.У.</w:t>
            </w:r>
          </w:p>
        </w:tc>
      </w:tr>
      <w:tr w:rsidR="002F784C" w:rsidRPr="00C436AF" w:rsidTr="00955970">
        <w:trPr>
          <w:trHeight w:val="765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47737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Класная гадзіна “Падвядзенне вынікаў навучання”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E001CE" w:rsidRDefault="002F784C" w:rsidP="00887D18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апошні тыдзень чвэрці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E4773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Святоч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ная праграма да дня Настаўніка “Настаўнік, перад імем тваім…” </w:t>
            </w:r>
          </w:p>
          <w:p w:rsidR="002F784C" w:rsidRPr="00C436AF" w:rsidRDefault="002F784C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Pr="00C436AF" w:rsidRDefault="002F784C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Інф. гадз. “Дзень састарэлых людзей – дзень дабра і павагі”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30.09. па  03.10.2024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Акцыя-віншаванне настаўнікаў-ветэранаў працы з Днём састарэлых людзей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Грэк Р.Д.</w:t>
            </w:r>
          </w:p>
        </w:tc>
      </w:tr>
      <w:tr w:rsidR="002F784C" w:rsidRPr="00C436AF" w:rsidTr="00955970">
        <w:trPr>
          <w:trHeight w:val="64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Святочная праграма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Дзень маці” </w:t>
            </w:r>
          </w:p>
          <w:p w:rsidR="002F784C" w:rsidRPr="00C436AF" w:rsidRDefault="002F784C" w:rsidP="008F43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Дабрачынная ярмарка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“Падзелімся цяплом сваёй душы” ў дапамог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 дзецям-інвалідам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037A4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Рэспубліканская дабрачынная акцыя “Цуды на Раство”, “Ад усёй душы” (ГА “БРПА”, ГА “БРСМ”)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снежань-студзень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752B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Pr="00C436AF" w:rsidRDefault="002F784C" w:rsidP="00752B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40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Акцыя “Нашы дзеці”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снежань-студзень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752BD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2F784C" w:rsidRPr="00C436AF" w:rsidTr="00955970">
        <w:trPr>
          <w:trHeight w:val="4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Удзел у выставе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-конкурс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е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дэкаратыўна-прыкладной творчасці «Калядная зорка»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кастрычнік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4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Удзел у конкурсе “ТехноЁлка”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лістапад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7229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7229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4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Удзел у выставе-конкурсе </w:t>
            </w:r>
          </w:p>
          <w:p w:rsidR="002F784C" w:rsidRPr="007229C8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Лёд. Цветы. Фантаз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ия»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лістапад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4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Праваслаўныя сустрэчы з настаяцелем храма Прасвят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ой  Багародзіцы  аг. Ленін іе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рэем Дзмітрыем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2F784C" w:rsidRPr="00C436AF" w:rsidTr="00955970">
        <w:trPr>
          <w:trHeight w:val="4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DC6713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Святочная пра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грама да Міжнароднага жаночага дня “У самы добры дзень на свеце віншуюць матуль усе дзеці!” (1-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07.03.2025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55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Дэбаты “Мы розныя – у гэтым наша багацце, мы разам – у гэтым наша сіла” (8-11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04.11 па 08.11.2024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6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зел у рэспубліканскіх творчых конкурсах чытальнікаў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“Жывая класіка”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“Захаваем свет разам”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сакавік-красавік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настаўнікі-філолагі</w:t>
            </w:r>
          </w:p>
        </w:tc>
      </w:tr>
      <w:tr w:rsidR="002F784C" w:rsidRPr="00C436AF" w:rsidTr="00955970">
        <w:trPr>
          <w:trHeight w:val="6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Конкурс дзіцячых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малюнка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ў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“Сябруюць дзеці на планеце”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люты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выхавацель ГПД</w:t>
            </w:r>
          </w:p>
        </w:tc>
      </w:tr>
      <w:tr w:rsidR="002F784C" w:rsidRPr="00C436AF" w:rsidTr="007229C8">
        <w:trPr>
          <w:trHeight w:val="307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Эканамічнае, працоўнае і прафесіянальнае 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  </w:t>
            </w:r>
            <w:r w:rsidRPr="00C436AF">
              <w:rPr>
                <w:rFonts w:ascii="Times New Roman" w:hAnsi="Times New Roman"/>
                <w:bCs/>
                <w:iCs/>
                <w:sz w:val="28"/>
                <w:szCs w:val="28"/>
              </w:rPr>
              <w:t>выхаванне</w:t>
            </w: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264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Тэматычная 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ласная гадзіна “Урок фінансавай граматнасці” (1-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клас)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43176E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кастрычнік 2024; сакавік 2025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Default="002F784C" w:rsidP="00E4773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7229C8">
        <w:trPr>
          <w:trHeight w:val="3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Удзел у рэспубліканскай алімпіядзе па фінансавай граматнасці (3-</w:t>
            </w: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11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клас)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верасень 2024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7229C8">
        <w:trPr>
          <w:trHeight w:val="3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3E0EC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Акцыя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“Працоўны дэсант”: работа па дабраўпарадкаванню тэрыторыі школы, уборка пахаванняў войнаў ВАВ, аказанне дапамогі  ветэранам ВАВ,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састарэлым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людзям (5-11 класы)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3E0EC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Pr="00C436AF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</w:t>
            </w:r>
          </w:p>
          <w:p w:rsidR="002F784C" w:rsidRPr="00C436AF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7229C8">
        <w:trPr>
          <w:trHeight w:val="3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Default="002F784C" w:rsidP="003E0EC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7734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Акцыя «Міласэрднасць» (догляд  магіл войнаў ВАВ) (члены АА «БРПА»);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Default="002F784C" w:rsidP="003E0EC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05.05 па 10.05.2025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Default="002F784C" w:rsidP="00C77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Pr="00C436AF" w:rsidRDefault="002F784C" w:rsidP="00C77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кіраўнік па ВПВ</w:t>
            </w:r>
          </w:p>
        </w:tc>
      </w:tr>
      <w:tr w:rsidR="002F784C" w:rsidRPr="00C436AF" w:rsidTr="007229C8">
        <w:trPr>
          <w:trHeight w:val="307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Тыдзень прафарыентацыі “Буд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учае выбіраем сёння…” (па асобным плане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3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14.04 па 19.04.2025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Арганізацыя працоўных дэсантаў па азеляненню школы, па збору макулатуры,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другаснай сыравіны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, добраўпарадкаванню тэрыторыі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Арганізацыя і правядзенне сустрэч – дыялогаў з прадстаўнікамі розных прафесій “Крок у прафесію”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92D05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Абнаўленне інфармацыі на інфармацыйным стэндзе “У дапамогу выпускніку”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</w:tc>
      </w:tr>
      <w:tr w:rsidR="002F784C" w:rsidRPr="00C436AF" w:rsidTr="00955970"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Аргані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зацыя сустрэч з прадстаўнікамі ў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станоў сярэдне-спе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цыяльнай, вышэйшай адукацыі. (9-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11 класы) 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Цуба Л.П.</w:t>
            </w:r>
          </w:p>
        </w:tc>
      </w:tr>
      <w:tr w:rsidR="002F784C" w:rsidRPr="00C436AF" w:rsidTr="00955970">
        <w:tc>
          <w:tcPr>
            <w:tcW w:w="141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Арганізацыя экскурсій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 прадпрыемствы (1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Цуба Л.П.</w:t>
            </w:r>
          </w:p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</w:tc>
      </w:tr>
      <w:tr w:rsidR="002F784C" w:rsidRPr="00C436AF" w:rsidTr="00955970">
        <w:trPr>
          <w:trHeight w:val="369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hAnsi="Times New Roman"/>
                <w:bCs/>
                <w:iCs/>
                <w:sz w:val="28"/>
                <w:szCs w:val="28"/>
              </w:rPr>
              <w:t>Экалагічнае</w:t>
            </w:r>
            <w:r w:rsidRPr="00C436AF">
              <w:rPr>
                <w:rFonts w:ascii="Times New Roman" w:hAnsi="Times New Roman"/>
                <w:sz w:val="28"/>
                <w:szCs w:val="28"/>
              </w:rPr>
              <w:t> выхаванне</w:t>
            </w:r>
            <w:r w:rsidRPr="00C436AF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Акцыя “Здай макулатуру- выратуй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дрэва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!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”(1-11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36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264B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Акцыя па збору макулатуры і другаснай сыравіны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36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Рэспубліканская акцыя па навядзенні парадку на зямлі “Экаслед” (у рамках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Сусветнага дня Зямлі - 22 красавіка)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з 21.04 па 26.04.2025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педагог-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арганізатар</w:t>
            </w:r>
          </w:p>
        </w:tc>
      </w:tr>
      <w:tr w:rsidR="002F784C" w:rsidRPr="00C436AF" w:rsidTr="00955970">
        <w:trPr>
          <w:trHeight w:val="36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Удзел у конкурсе “Энергамарафон – 2024”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лістапад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369"/>
        </w:trPr>
        <w:tc>
          <w:tcPr>
            <w:tcW w:w="1418" w:type="dxa"/>
            <w:vMerge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Мерапрыемствы, прысвечаныя Дню Зямлі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FF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Пазнавальная гутарка “Дзень Зямлі”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C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14.04 па 22.04.2025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63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Дзень экалагічных ведаў: экалагічная гульня 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“Наш агульны дом – прырода”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(1-5 класы).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DC671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30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Інтэрв’ю “Экалогія вачамі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дзяцей”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2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Інфармацыйная гадзіна, прысвечаная Дню чарнобыльскай трагедыі (26 красавіка)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Чарнобыль –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наш боль” 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(1-11 класы);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лект</w:t>
            </w:r>
            <w:r>
              <w:rPr>
                <w:rFonts w:ascii="Times New Roman" w:hAnsi="Times New Roman"/>
                <w:sz w:val="26"/>
                <w:szCs w:val="26"/>
              </w:rPr>
              <w:t>орый «Чарнобыль: учора і сёння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» (8-11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21.04 по 26.04.2025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12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Удзел ў раённых экалагічных конкурсах,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акцыях “Дапаможам птушкам”, “Эне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ргамарафон” і інш.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ласныя кіраўнікі</w:t>
            </w:r>
          </w:p>
          <w:p w:rsidR="002F784C" w:rsidRDefault="002F784C" w:rsidP="008F434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Pr="00C436AF" w:rsidRDefault="002F784C" w:rsidP="008F434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219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DC02D4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8"/>
                <w:szCs w:val="28"/>
              </w:rPr>
              <w:t>Выхаванне культуры бяспечнай жыццядзейнасці і</w:t>
            </w:r>
            <w:r>
              <w:rPr>
                <w:rFonts w:ascii="Times New Roman" w:hAnsi="Times New Roman"/>
                <w:bCs/>
                <w:iCs/>
                <w:sz w:val="28"/>
                <w:szCs w:val="28"/>
                <w:lang w:val="ru-RU"/>
              </w:rPr>
              <w:t xml:space="preserve"> </w:t>
            </w:r>
            <w:r w:rsidRPr="00C436AF">
              <w:rPr>
                <w:rFonts w:ascii="Times New Roman" w:hAnsi="Times New Roman"/>
                <w:bCs/>
                <w:iCs/>
                <w:sz w:val="28"/>
                <w:szCs w:val="28"/>
              </w:rPr>
              <w:t>ЗЛЖ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Правядзенне Дзён прапаганды здаровага ладу жыцця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кожная 2-я субота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месяца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F234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Краўцоў У.М.,</w:t>
            </w:r>
          </w:p>
          <w:p w:rsidR="002F784C" w:rsidRDefault="002F784C" w:rsidP="00F234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Табула А.І.</w:t>
            </w:r>
          </w:p>
          <w:p w:rsidR="002F784C" w:rsidRPr="00C436AF" w:rsidRDefault="002F784C" w:rsidP="00E001C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DC6713">
        <w:trPr>
          <w:trHeight w:val="883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“Тыдзень спорту і здароўя”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09.09 па 15.09.2024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F234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Краўцоў У.М.,</w:t>
            </w:r>
          </w:p>
          <w:p w:rsidR="002F784C" w:rsidRDefault="002F784C" w:rsidP="00F234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Табула А.І.</w:t>
            </w:r>
          </w:p>
          <w:p w:rsidR="002F784C" w:rsidRDefault="002F784C" w:rsidP="00F2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2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Гутарка”Бяспека на дарозе 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- маё жыццё”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02.09.2024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2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Інформ-дайджэст “Якія бываюць шкодныя звычкі” 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кастрычнік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4755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  <w:p w:rsidR="002F784C" w:rsidRPr="00C436AF" w:rsidRDefault="002F784C" w:rsidP="008F43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4C" w:rsidRPr="00C436AF" w:rsidTr="00955970">
        <w:trPr>
          <w:trHeight w:val="2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7229C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Удзел у рэспубліканскіх конкурсах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“Выратавальнікі – вачамі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дзяцей”</w:t>
            </w:r>
            <w:r>
              <w:rPr>
                <w:rFonts w:ascii="Times New Roman" w:hAnsi="Times New Roman"/>
                <w:sz w:val="26"/>
                <w:szCs w:val="26"/>
              </w:rPr>
              <w:t>,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“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Выконваем 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законы дорог</w:t>
            </w:r>
            <w:r>
              <w:rPr>
                <w:rFonts w:ascii="Times New Roman" w:hAnsi="Times New Roman"/>
                <w:sz w:val="26"/>
                <w:szCs w:val="26"/>
              </w:rPr>
              <w:t>!”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люты, красавік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2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Прафілактычны трэнінг “Булінг: як яго пазбегнуць?” 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снежань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F23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сацыяльны педагог</w:t>
            </w:r>
          </w:p>
          <w:p w:rsidR="002F784C" w:rsidRPr="00DC6713" w:rsidRDefault="002F784C" w:rsidP="00DC6713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2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Інтэрактыўны занятак “Інтэрнэт-залежнасць: віды і прафілактыка” (9-11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кастрычнік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A46D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сацыяльны педагог</w:t>
            </w:r>
          </w:p>
          <w:p w:rsidR="002F784C" w:rsidRDefault="002F784C" w:rsidP="00A46DD9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2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Гутарка “Неабходнасць выкарыстання флікераў у цёмны час сутак”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лістапад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A844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  <w:p w:rsidR="002F784C" w:rsidRPr="00C436AF" w:rsidRDefault="002F784C" w:rsidP="00F23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4C" w:rsidRPr="00C436AF" w:rsidTr="00955970">
        <w:trPr>
          <w:trHeight w:val="2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Правядзенне анкетавання вучняў ва ўзросце 12-17 гадоў на веданне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адказнасці за ўжыванне і распаўсюджанне наркатычных сродках, псіхатропных рычываў і іх аналагаў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lastRenderedPageBreak/>
              <w:t>кастрычнік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755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сацыяльны педагог</w:t>
            </w:r>
          </w:p>
          <w:p w:rsidR="002F784C" w:rsidRPr="00C436AF" w:rsidRDefault="002F784C" w:rsidP="004755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к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ласныя кіраўнікі</w:t>
            </w:r>
          </w:p>
          <w:p w:rsidR="002F784C" w:rsidRPr="00C436AF" w:rsidRDefault="002F784C" w:rsidP="00F23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4C" w:rsidRPr="00C436AF" w:rsidTr="00955970">
        <w:trPr>
          <w:trHeight w:val="219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Cs/>
                <w:iCs/>
                <w:sz w:val="28"/>
                <w:szCs w:val="28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Тэматычная гутарка па прафілактыцы наркатычнай залежнасці і ў ўцягвання ў наркабізнэс “Небяспека ў Інтэрнэце”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снежань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755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Сацыяльны педагог,</w:t>
            </w:r>
          </w:p>
          <w:p w:rsidR="002F784C" w:rsidRDefault="002F784C" w:rsidP="0047550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ласныя кіраўнікі</w:t>
            </w:r>
          </w:p>
        </w:tc>
      </w:tr>
      <w:tr w:rsidR="002F784C" w:rsidRPr="00C436AF" w:rsidTr="00955970">
        <w:trPr>
          <w:trHeight w:val="189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475504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475504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Мерапрыемствы прысвечаныя  Міжнароднаму Дню некурэння: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Выпуск памятак, буклетаў “Я не куру, і мне гэта спадабаецца” (8-11 класы);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Прагляд і абмеркаванне  ві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дэафільма “Аб шкодзе курэння” (5-11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Сустрэча з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прадстаўніком Ленінскай УБ “Уплыў курыцельных сумесей на асабістае развіццё падлетка”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11.11 па 17.11.2024</w:t>
            </w:r>
          </w:p>
          <w:p w:rsidR="002F784C" w:rsidRDefault="002F784C" w:rsidP="008F43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15.11.2024</w:t>
            </w:r>
          </w:p>
          <w:p w:rsidR="002F784C" w:rsidRDefault="002F784C" w:rsidP="008F43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A46D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Сацыяльны педагог,</w:t>
            </w:r>
          </w:p>
          <w:p w:rsidR="002F784C" w:rsidRPr="00C436AF" w:rsidRDefault="002F784C" w:rsidP="00A46D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ласныя кіраўнікі</w:t>
            </w:r>
          </w:p>
          <w:p w:rsidR="002F784C" w:rsidRDefault="002F784C" w:rsidP="008F43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Pr="00C436AF" w:rsidRDefault="002F784C" w:rsidP="008F43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Pr="00C436AF" w:rsidRDefault="002F784C" w:rsidP="008F43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Pr="00C436AF" w:rsidRDefault="002F784C" w:rsidP="008F43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Pr="00C436AF" w:rsidRDefault="002F784C" w:rsidP="008F43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Pr="00C436AF" w:rsidRDefault="002F784C" w:rsidP="008F43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4C" w:rsidRPr="00C436AF" w:rsidTr="00955970">
        <w:trPr>
          <w:trHeight w:val="155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Класныя гадзіны «Спорт – гэта жыццё!» (1-4 класы), 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«Не дзіцячыя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забавы» (5-7 класы), «Твой выбар - тваё жыццё»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(8-9 класы),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«Каштоўнасці, якія маюць для мяне значэнне» (10-11 класы).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з 02.12 па 07.12.2024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  <w:p w:rsidR="002F784C" w:rsidRPr="00C436AF" w:rsidRDefault="002F784C" w:rsidP="008F434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2F784C" w:rsidRPr="00C436AF" w:rsidTr="0095597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Дэкада прафілактыкі СНІДу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 стол “Інфармаваны – значыць абаронены”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(сустрэча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з </w:t>
            </w:r>
            <w:r>
              <w:rPr>
                <w:rFonts w:ascii="Times New Roman" w:hAnsi="Times New Roman"/>
                <w:sz w:val="26"/>
                <w:szCs w:val="26"/>
              </w:rPr>
              <w:t>прадстаўніком Ленінскай УБ) (5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-11 класы);</w:t>
            </w:r>
          </w:p>
          <w:p w:rsidR="002F784C" w:rsidRPr="00C436AF" w:rsidRDefault="002F784C" w:rsidP="00844927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</w:t>
            </w:r>
            <w:r w:rsidRPr="00844927">
              <w:rPr>
                <w:rFonts w:ascii="Times New Roman" w:hAnsi="Times New Roman"/>
                <w:sz w:val="26"/>
                <w:szCs w:val="26"/>
              </w:rPr>
              <w:t xml:space="preserve">онкурс </w:t>
            </w:r>
            <w:r>
              <w:rPr>
                <w:rFonts w:ascii="Times New Roman" w:hAnsi="Times New Roman"/>
                <w:sz w:val="26"/>
                <w:szCs w:val="26"/>
              </w:rPr>
              <w:t>мастацкіх плакатаў і</w:t>
            </w:r>
            <w:r w:rsidRPr="00844927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малюнкаў </w:t>
            </w:r>
            <w:r w:rsidRPr="00844927">
              <w:rPr>
                <w:rFonts w:ascii="Times New Roman" w:hAnsi="Times New Roman"/>
                <w:sz w:val="26"/>
                <w:szCs w:val="26"/>
              </w:rPr>
              <w:t>«</w:t>
            </w:r>
            <w:r>
              <w:rPr>
                <w:rFonts w:ascii="Times New Roman" w:hAnsi="Times New Roman"/>
                <w:sz w:val="26"/>
                <w:szCs w:val="26"/>
              </w:rPr>
              <w:t>Небяспека – СНІД!</w:t>
            </w:r>
            <w:r w:rsidRPr="00844927">
              <w:rPr>
                <w:rFonts w:ascii="Times New Roman" w:hAnsi="Times New Roman"/>
                <w:sz w:val="26"/>
                <w:szCs w:val="26"/>
              </w:rPr>
              <w:t xml:space="preserve">» </w:t>
            </w:r>
            <w:r>
              <w:rPr>
                <w:rFonts w:ascii="Times New Roman" w:hAnsi="Times New Roman"/>
                <w:sz w:val="26"/>
                <w:szCs w:val="26"/>
              </w:rPr>
              <w:t>(1-11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 25.11 па 01.12.2024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8B13C1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val="ru-RU" w:eastAsia="ru-RU"/>
              </w:rPr>
              <w:t>Прафілактычная акцыя «У Новы год без правапарушэнняў»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8B13C1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з 24.12. па 07.01.2025 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B13C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B13C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264B2F">
        <w:trPr>
          <w:trHeight w:val="98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Мерапрыемствы, прыс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вечаныя  Міжнароднаму Дню барацьбы з наркаманіяй і наркабізне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сам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 сакавіка)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: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выпуск буклетаў,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памятак “Скажам не наркотыкам!”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(5-11 класы);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Класныя гадзіны “Мы супраць наркотыкаў” (1-4 класы), 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“Мы за жыццё без наркотыкаў!”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(5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-8 класы);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“Зрабі правільны выбар!” (9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-11 класы).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Паказ відэафільмаў  пра шкоду курэння, алкаголю,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таксічных і наркатычных  рэчаў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Флэшмоб “</w:t>
            </w:r>
            <w:r w:rsidRPr="00906870">
              <w:rPr>
                <w:rFonts w:ascii="Times New Roman" w:hAnsi="Times New Roman"/>
                <w:sz w:val="26"/>
                <w:szCs w:val="26"/>
              </w:rPr>
              <w:t>#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Беларусь супраць </w:t>
            </w:r>
            <w:r>
              <w:rPr>
                <w:rFonts w:ascii="Times New Roman" w:hAnsi="Times New Roman"/>
                <w:sz w:val="26"/>
                <w:szCs w:val="26"/>
              </w:rPr>
              <w:lastRenderedPageBreak/>
              <w:t>наркотыкаў” (1-11 класы)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 стол “Інфармаваны – значыць абаронены”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(сустрэча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з </w:t>
            </w:r>
            <w:r>
              <w:rPr>
                <w:rFonts w:ascii="Times New Roman" w:hAnsi="Times New Roman"/>
                <w:sz w:val="26"/>
                <w:szCs w:val="26"/>
              </w:rPr>
              <w:t>прадстаўніком Ленінскай УБ) (5-11 класы);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lastRenderedPageBreak/>
              <w:t>з 24.02 па 02.03.2025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 педагог-арганізатар</w:t>
            </w:r>
          </w:p>
        </w:tc>
      </w:tr>
      <w:tr w:rsidR="002F784C" w:rsidRPr="00C436AF" w:rsidTr="00955970">
        <w:trPr>
          <w:trHeight w:val="353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Правядзенне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месячнікаў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 прафілактыцы суіцыдальных паводзін</w:t>
            </w:r>
          </w:p>
          <w:p w:rsidR="002F784C" w:rsidRPr="00C436AF" w:rsidRDefault="002F784C" w:rsidP="00A844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(па асобнаму плану)</w:t>
            </w:r>
          </w:p>
        </w:tc>
        <w:tc>
          <w:tcPr>
            <w:tcW w:w="1637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 10.09. па 10.10.2024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 10.03. па 10.04.2025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A46DD9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353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Прававое выхаванне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610F64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Правядзенне  прафілактычных мерапрыемстваў, сустрэч з прадстаўнікамі органаў унутраных спраў па прафілактыцы ўцягвання непаўналетніх  ў незаконны абарот сродкаў плацяжу і (або) інструментаў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353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Інфармацыйная гадзіна “Бяспечны інтэрнэт” (1-11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Інфармацыйная гадзіна “Інтэрнэт – 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тэрыторыя адказнасці”(5-11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Круглы стол “Праўда або фэйк: як адрозніць?” (5-11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Гутарка “Правілы зносін у сетцы Інтэрнэт” (1-11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Інфармацыйная гадзіна “Прафілактыка кіберзлачыннасці сярод непаўналетніх” (5-11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Дыспут “Булінг і кібербулінг” 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верасень 2024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лістапад-снежань 2024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студзень-люты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A46DD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Default="002F784C" w:rsidP="00A46DD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Default="002F784C" w:rsidP="00A46DD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A46DD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A46DD9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353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Азнаямленне са ст.19.9 Кодэкса Рэспублікі Беларусь аб адміністрацыйных правапарушэннях аб забароне курэння (спажывання) табачных вырабаў, выкарыстання электронных сістэм курэння ў грамадскіх месцах (8-11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верасень 2024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67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67A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353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Трэнінг “Адказнасць у сферы незаконнага абароту наркотыкаў” 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лістапад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353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Гутарка “Мабільны тэлефон – сябар або вораг?”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67442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з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18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.11 па 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.11.202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 xml:space="preserve">Гутарка “Правапарушэнні і адміністрацыйная  адказнасць за іх”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(9-11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18.10.2024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Круглы стол «Правапарушэнне і злачынства-розніца паміж імі”</w:t>
            </w:r>
          </w:p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(6-9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”Мае правы і абавязкі”</w:t>
            </w:r>
          </w:p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(1-4</w:t>
            </w: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02.09. па 14.09.2024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Гутарка “Актыўны грамадзянін: мае ўчынкі – мая адказнасць”(5-11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02.09. па 14.09.2024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Дыспут «Алкаголь</w:t>
            </w: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: міфы і рэальнасць» (8-11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снежань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Інд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ывідуальная  работа  з  вучнямі</w:t>
            </w: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, у якіх існуюць праблемы ў  паводзінах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 меры неабходнасці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123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 xml:space="preserve">Гутарка ”Аб адказнасці за несвоечасовае знаходжанне на вуліцы </w:t>
            </w:r>
          </w:p>
          <w:p w:rsidR="002F784C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без суправаджэння дарослых”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</w:p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Дэкада прававых ведаў:</w:t>
            </w:r>
          </w:p>
          <w:p w:rsidR="002F784C" w:rsidRPr="002255C4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2255C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Тэматычная кніжная выстава ў бібліятэцы па тэме прававой асветы непаўналетніх і іх бацькоў;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Правядзенне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гутарак: “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Правы і абавязкі вуч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няў”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(1-11 класы);</w:t>
            </w:r>
          </w:p>
          <w:p w:rsidR="002F784C" w:rsidRDefault="002F784C" w:rsidP="007F6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Інфармацыйная гадзіна “Мае правы – мая свабода” (1-4 класы)</w:t>
            </w:r>
          </w:p>
          <w:p w:rsidR="002F784C" w:rsidRDefault="002F784C" w:rsidP="007F6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Выхаваўчае мерапрыемства “У краіне права” (5-8 класы)</w:t>
            </w:r>
          </w:p>
          <w:p w:rsidR="002F784C" w:rsidRDefault="002F784C" w:rsidP="007F6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Прававая гульня “Знаўцы права” </w:t>
            </w:r>
          </w:p>
          <w:p w:rsidR="002F784C" w:rsidRPr="00C436AF" w:rsidRDefault="002F784C" w:rsidP="007F6E48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(9-11 класы)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Класныя гадзіны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Мы ў сучасным свеце інфармацыі”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 (1-4 класы);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</w:rPr>
              <w:t>“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Мы ў сучаснай медыя прасторы” 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A71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-11 класы);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“Небяспека Інтэрнэту і  сацыяльных сетак”</w:t>
            </w:r>
            <w:r w:rsidRPr="001A718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-11 класы);</w:t>
            </w:r>
          </w:p>
          <w:p w:rsidR="002F784C" w:rsidRPr="002A5012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Гутарка з інспектарам ІСН “Прафілактыка кіберзлачынстваў: актуальныя схемы” (5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 06.12. па 15.12.2024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бібліятэкар</w:t>
            </w:r>
          </w:p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A844D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A844D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A844D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A844DD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Запрашэнне бацькоў на кл.гадзіну па праблеме “Правапарушэнні сярод непаўналетніх,</w:t>
            </w:r>
            <w:r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 </w:t>
            </w: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іх прычыны”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люты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 xml:space="preserve">Работа СППС </w:t>
            </w:r>
          </w:p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па асобнаму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C436AF">
              <w:rPr>
                <w:rFonts w:ascii="Times New Roman" w:hAnsi="Times New Roman" w:cs="Times New Roman"/>
                <w:sz w:val="26"/>
                <w:szCs w:val="26"/>
                <w:lang w:val="be-BY"/>
              </w:rPr>
              <w:t>Паседжанні Савета прафілактыкі</w:t>
            </w:r>
          </w:p>
          <w:p w:rsidR="002F784C" w:rsidRPr="00C436AF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па асобнаму плану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</w:tc>
      </w:tr>
      <w:tr w:rsidR="002F784C" w:rsidRPr="00C436AF" w:rsidTr="00955970">
        <w:trPr>
          <w:trHeight w:val="41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A05706" w:rsidRDefault="002F784C" w:rsidP="008F434F">
            <w:pPr>
              <w:pStyle w:val="Standard"/>
              <w:rPr>
                <w:rFonts w:ascii="Times New Roman" w:hAnsi="Times New Roman" w:cs="Times New Roman"/>
                <w:sz w:val="26"/>
                <w:szCs w:val="26"/>
                <w:lang w:val="be-BY"/>
              </w:rPr>
            </w:pPr>
            <w:r w:rsidRPr="00A0570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Прававы лікбез «Адміністрацыйная  адказна</w:t>
            </w:r>
            <w:r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>сць непаўналетніх» (Па старонках</w:t>
            </w:r>
            <w:r w:rsidRPr="00A0570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t xml:space="preserve">  Кодэкса РБ аб  адміністратыўных правапарушэннях) </w:t>
            </w:r>
            <w:r w:rsidRPr="00A05706">
              <w:rPr>
                <w:rFonts w:ascii="Times New Roman" w:eastAsia="Times New Roman" w:hAnsi="Times New Roman"/>
                <w:sz w:val="26"/>
                <w:szCs w:val="26"/>
                <w:lang w:val="be-BY" w:eastAsia="ru-RU"/>
              </w:rPr>
              <w:lastRenderedPageBreak/>
              <w:t>(5-11 класы).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верасень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2A5012">
        <w:trPr>
          <w:trHeight w:val="2708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Сямейнае і гендэрнае выхаванне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Рэалізацыя рэспублі</w:t>
            </w:r>
            <w:r w:rsidRPr="00E001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канскага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праекту “Бацькоўскі ўніверсітэт”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E00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001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ожную чвэрць</w:t>
            </w:r>
            <w:r w:rsidRPr="00E001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 у рамках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класных</w:t>
            </w:r>
            <w:r w:rsidRPr="00E001C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бацькоўскіх сходаў </w:t>
            </w:r>
          </w:p>
          <w:p w:rsidR="002F784C" w:rsidRPr="00A34921" w:rsidRDefault="002F784C" w:rsidP="00E001C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>(2 апошнія тыдні чвэрці)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5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Тыдзень бацькоўскай любові </w:t>
            </w:r>
          </w:p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14-21 кастрычніка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,</w:t>
            </w:r>
          </w:p>
          <w:p w:rsidR="002F784C" w:rsidRPr="00C436AF" w:rsidRDefault="002F784C" w:rsidP="0045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2F784C" w:rsidRPr="00C436AF" w:rsidTr="008B13C1">
        <w:trPr>
          <w:trHeight w:val="60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Святочная праграма 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Дзень маці” </w:t>
            </w:r>
          </w:p>
          <w:p w:rsidR="002F784C" w:rsidRPr="00C436AF" w:rsidRDefault="002F784C" w:rsidP="00450A7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14.10.2024</w:t>
            </w:r>
          </w:p>
          <w:p w:rsidR="002F784C" w:rsidRPr="00C436AF" w:rsidRDefault="002F784C" w:rsidP="0045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2F784C" w:rsidRPr="00C436AF" w:rsidTr="00955970">
        <w:trPr>
          <w:trHeight w:val="581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F23484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Майстар-клас  “Падарунак для матулі!”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45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14.10. па 21.10.2024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45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450A7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выхавацель ГПД</w:t>
            </w:r>
          </w:p>
        </w:tc>
      </w:tr>
      <w:tr w:rsidR="002F784C" w:rsidRPr="00C436AF" w:rsidTr="00955970">
        <w:trPr>
          <w:trHeight w:val="515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F23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Майстар-клас “Паштоўка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для тат</w:t>
            </w:r>
            <w:r>
              <w:rPr>
                <w:rFonts w:ascii="Times New Roman" w:hAnsi="Times New Roman"/>
                <w:sz w:val="26"/>
                <w:szCs w:val="26"/>
              </w:rPr>
              <w:t>ы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” (акцыя, прысвечаная да Дня Бацькі)</w:t>
            </w:r>
          </w:p>
          <w:p w:rsidR="002F784C" w:rsidRPr="00F23484" w:rsidRDefault="002F784C" w:rsidP="00F2348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 xml:space="preserve">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A34921" w:rsidRDefault="002F784C" w:rsidP="00F23484">
            <w:pPr>
              <w:spacing w:after="0" w:line="240" w:lineRule="auto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14.10. па 21.10.2024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F2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F2348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выхавацель ГПД</w:t>
            </w:r>
          </w:p>
        </w:tc>
      </w:tr>
      <w:tr w:rsidR="002F784C" w:rsidRPr="00C436AF" w:rsidTr="00955970">
        <w:trPr>
          <w:trHeight w:val="4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Правядзенне ў класных калектывах інфармацыйна-асветніцкай работы па:</w:t>
            </w:r>
          </w:p>
          <w:p w:rsidR="002F784C" w:rsidRPr="00C436AF" w:rsidRDefault="002F784C" w:rsidP="008F434F">
            <w:pPr>
              <w:pStyle w:val="a3"/>
              <w:spacing w:after="0" w:line="240" w:lineRule="auto"/>
              <w:ind w:left="46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-п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авышэнні прэстыжу сям’і;</w:t>
            </w:r>
          </w:p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-фарміраванне адказнага мацярынства і бацькоўства;</w:t>
            </w:r>
          </w:p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–этыцы і псіхалогіі сямейных адносін;</w:t>
            </w:r>
          </w:p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-выключэнне гвалту ў сямейна-бытавой сферы.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сацыяльны педагог,</w:t>
            </w:r>
          </w:p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Рэйд “Сям’я”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сацыяльны педагог,</w:t>
            </w:r>
          </w:p>
          <w:p w:rsidR="002F784C" w:rsidRPr="00C436AF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C436AF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209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Мерапрыемствы, прысвечаныя Дню сям’і: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Адзіны ўрок, прысвечаны Дню сям’і (15 мая) 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Кніжная выстава “Аб сям’і з розных раку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рсаў”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Выстава фотаздымкаў “Мая сям’я”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934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Default="002F784C" w:rsidP="00934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9340A0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бібліятэкар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</w:tc>
      </w:tr>
      <w:tr w:rsidR="002F784C" w:rsidRPr="00C436AF" w:rsidTr="00955970">
        <w:trPr>
          <w:trHeight w:val="4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i/>
                <w:sz w:val="26"/>
                <w:szCs w:val="26"/>
                <w:lang w:eastAsia="ru-RU"/>
              </w:rPr>
              <w:t xml:space="preserve">Тыдзень фарміравання гендарнай культуры вучняў: </w:t>
            </w:r>
          </w:p>
          <w:p w:rsidR="002F784C" w:rsidRPr="00167D09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Кл. гадз. </w:t>
            </w:r>
            <w:r w:rsidRPr="00167D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“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Падарожжа ў к</w:t>
            </w:r>
            <w:r w:rsidRPr="00167D0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раіну хлопчыкаў і дзяўчынак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” (1-4 класы)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Дыспут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«Адзін бацька значыць больш, чым сто настаўнікаў» (10-11 класы); </w:t>
            </w:r>
          </w:p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Гутарка  “Шчасце быць жанчынай” </w:t>
            </w:r>
          </w:p>
          <w:p w:rsidR="002F784C" w:rsidRPr="00AD6A1F" w:rsidRDefault="002F784C" w:rsidP="002A501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(9-11 класы);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з 13.01 па 19.01.2025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2A5012">
        <w:trPr>
          <w:trHeight w:val="59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Дзень 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дкрытых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дзвярэй</w:t>
            </w:r>
          </w:p>
          <w:p w:rsidR="002F784C" w:rsidRPr="00C436AF" w:rsidRDefault="002F784C" w:rsidP="008F434F">
            <w:pPr>
              <w:widowControl w:val="0"/>
              <w:tabs>
                <w:tab w:val="left" w:pos="96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красавік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Цуба Л.П.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Саколік С.У.</w:t>
            </w:r>
          </w:p>
        </w:tc>
      </w:tr>
      <w:tr w:rsidR="002F784C" w:rsidRPr="00C436AF" w:rsidTr="00955970">
        <w:trPr>
          <w:trHeight w:val="868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Эстэтычнае выхаванне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  <w:r w:rsidRPr="00C4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Выхаванне культуры  побыту і вольнага  часу, псіхалагічнай культуры</w:t>
            </w:r>
          </w:p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784C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Выхаванне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культуры   </w:t>
            </w:r>
            <w:r w:rsidRPr="00C4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культуры побыту і вольнага часу, псіхалагічнай культуры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Акцыя “Запішыся ў секцыю!”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 09.09. па 14.09.2024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F234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Краўцоў У.М.,</w:t>
            </w:r>
          </w:p>
          <w:p w:rsidR="002F784C" w:rsidRDefault="002F784C" w:rsidP="00F234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Табула А.І.</w:t>
            </w:r>
          </w:p>
          <w:p w:rsidR="002F784C" w:rsidRPr="00C436AF" w:rsidRDefault="002F784C" w:rsidP="00F2348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868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Наведванне вучнямі спартыўных 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секцый, гурткоў, аб’яднанняў па інтарэсах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C436AF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Краўцоў У.М.</w:t>
            </w:r>
          </w:p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Табула А.І.</w:t>
            </w:r>
          </w:p>
          <w:p w:rsidR="002F784C" w:rsidRPr="00C436AF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97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225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Выстава “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Дары восені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” (конкурс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-выстава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на лепшую кампазіцыю кветак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 і вырабаў з прыроднага матэрыялу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) </w:t>
            </w:r>
          </w:p>
          <w:p w:rsidR="002F784C" w:rsidRDefault="002F784C" w:rsidP="002255C4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з 16.09. па 21.09.2024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 арганізатар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Навагодні ранішнік</w:t>
            </w:r>
            <w:r w:rsidRPr="00C436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“Сустрэчы каля навагодняй ёлкі”(1-6</w:t>
            </w:r>
            <w:r w:rsidRPr="00C436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Pr="00C436AF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Навагодні баль-маскарад “Цуды пад Новы год” (7-11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</w:t>
            </w:r>
          </w:p>
          <w:p w:rsidR="002F784C" w:rsidRPr="00C436AF" w:rsidRDefault="002F784C" w:rsidP="0067442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2255C4">
        <w:trPr>
          <w:trHeight w:val="67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Гутарка “Тэлефоны даверу” 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верасень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Сацыяльны педагог,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Удзел у рэспубліканскіх конкурсах і 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</w:t>
            </w: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цыях 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“Калядная зорка”, “Здравствуй, мир!”,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“Лёд. Цветы. Фантазия”, “ТехноЁ</w:t>
            </w:r>
            <w:r w:rsidRPr="00C436AF">
              <w:rPr>
                <w:rFonts w:ascii="Times New Roman" w:hAnsi="Times New Roman"/>
                <w:sz w:val="26"/>
                <w:szCs w:val="26"/>
              </w:rPr>
              <w:t>лка”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Свята “Развітанне з Букваром”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23.05. 2025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 С.У.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Свята “Бывай, пачатковая школа!”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Мініч Н.У.</w:t>
            </w:r>
          </w:p>
        </w:tc>
      </w:tr>
      <w:tr w:rsidR="002F784C" w:rsidRPr="00C436AF" w:rsidTr="00955970">
        <w:trPr>
          <w:trHeight w:val="6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Гутарка “</w:t>
            </w:r>
            <w:r w:rsidRPr="00C436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Як пераадолець страх перад экзаменам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і” (9, 11 класы</w:t>
            </w:r>
            <w:r w:rsidRPr="00C436AF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май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9, 11 класаў</w:t>
            </w:r>
          </w:p>
        </w:tc>
      </w:tr>
      <w:tr w:rsidR="002F784C" w:rsidRPr="00C436AF" w:rsidTr="00955970">
        <w:trPr>
          <w:trHeight w:val="541"/>
        </w:trPr>
        <w:tc>
          <w:tcPr>
            <w:tcW w:w="1418" w:type="dxa"/>
            <w:vMerge w:val="restart"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4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Шосты  школьны дзень </w:t>
            </w: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58539D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Інтэлектуальнае падарожжа “Беларусь – краіна маёй будучыні” (5-8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07.09.2024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Нямчэня Т.Ю.</w:t>
            </w:r>
          </w:p>
        </w:tc>
      </w:tr>
      <w:tr w:rsidR="002F784C" w:rsidRPr="00C436AF" w:rsidTr="00955970">
        <w:trPr>
          <w:trHeight w:val="58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b/>
                <w:sz w:val="26"/>
                <w:szCs w:val="26"/>
              </w:rPr>
              <w:t xml:space="preserve">Дзень прапаганды здаровага ладу жыцця </w:t>
            </w:r>
            <w:r w:rsidRPr="00B1647A">
              <w:rPr>
                <w:rFonts w:ascii="Times New Roman" w:hAnsi="Times New Roman"/>
                <w:sz w:val="26"/>
                <w:szCs w:val="26"/>
              </w:rPr>
              <w:t>“Асенні крос”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Краўцоў У.М.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Табула А.І.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2A50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A5012">
              <w:rPr>
                <w:rFonts w:ascii="Times New Roman" w:hAnsi="Times New Roman"/>
                <w:sz w:val="26"/>
                <w:szCs w:val="26"/>
              </w:rPr>
              <w:t>Завочнае падарожжа «</w:t>
            </w:r>
            <w:r>
              <w:rPr>
                <w:rFonts w:ascii="Times New Roman" w:hAnsi="Times New Roman"/>
                <w:sz w:val="26"/>
                <w:szCs w:val="26"/>
              </w:rPr>
              <w:t>Усе пр</w:t>
            </w:r>
            <w:r w:rsidRPr="002A5012">
              <w:rPr>
                <w:rFonts w:ascii="Times New Roman" w:hAnsi="Times New Roman"/>
                <w:sz w:val="26"/>
                <w:szCs w:val="26"/>
              </w:rPr>
              <w:t>афесіі патрэбныя, усе прафесіі важныя»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2F784C" w:rsidRPr="00B1647A" w:rsidRDefault="002F784C" w:rsidP="002A501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(1-4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Мініч Н.У.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Акцыя-віншаванне настаўнікаў-ветранаў працы з Д</w:t>
            </w:r>
            <w:r>
              <w:rPr>
                <w:rFonts w:ascii="Times New Roman" w:hAnsi="Times New Roman"/>
                <w:sz w:val="26"/>
                <w:szCs w:val="26"/>
              </w:rPr>
              <w:t>нём састарэлых людзей ( 1- 4 класы</w:t>
            </w:r>
            <w:r w:rsidRPr="00B1647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28.09.2024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Грэк Р.Д.</w:t>
            </w:r>
          </w:p>
        </w:tc>
      </w:tr>
      <w:tr w:rsidR="002F784C" w:rsidRPr="00C436AF" w:rsidTr="00955970">
        <w:trPr>
          <w:trHeight w:val="41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 Пазакласнае мерапрыемства “Беларусь ад А да Я”                                 (9-11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Мазуленя Ю.М.</w:t>
            </w:r>
          </w:p>
        </w:tc>
      </w:tr>
      <w:tr w:rsidR="002F784C" w:rsidRPr="00C436AF" w:rsidTr="00955970">
        <w:trPr>
          <w:trHeight w:val="56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b/>
                <w:sz w:val="26"/>
                <w:szCs w:val="26"/>
              </w:rPr>
              <w:t xml:space="preserve">Дзень прапаганды здаровага ладу жыцця </w:t>
            </w:r>
            <w:r w:rsidRPr="0058539D">
              <w:rPr>
                <w:rFonts w:ascii="Times New Roman" w:hAnsi="Times New Roman"/>
                <w:sz w:val="26"/>
                <w:szCs w:val="26"/>
              </w:rPr>
              <w:t>“Ал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імпійскі агонь” (спаборніцтвы) </w:t>
            </w:r>
            <w:r w:rsidRPr="00B1647A">
              <w:rPr>
                <w:rFonts w:ascii="Times New Roman" w:hAnsi="Times New Roman"/>
                <w:sz w:val="26"/>
                <w:szCs w:val="26"/>
              </w:rPr>
              <w:t>(1-11класы)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Краўцоў У.М.</w:t>
            </w:r>
          </w:p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Табула А.І.</w:t>
            </w:r>
          </w:p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4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Віртуальнае падарожжа “Мая будучая прафесія” (9-11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Русая А.І.</w:t>
            </w:r>
          </w:p>
        </w:tc>
      </w:tr>
      <w:tr w:rsidR="002F784C" w:rsidRPr="00C436AF" w:rsidTr="00955970">
        <w:trPr>
          <w:trHeight w:val="53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Займальная гадзіна “Калі ёсць сям’я, то шчаслівы і я”(1-4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26.10.2024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Лобан С.У.</w:t>
            </w:r>
          </w:p>
        </w:tc>
      </w:tr>
      <w:tr w:rsidR="002F784C" w:rsidRPr="00C436AF" w:rsidTr="00955970">
        <w:trPr>
          <w:trHeight w:val="549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Спартыўнае арыентаванне “Фотаквэст” 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02.11.2024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Нямчэня У.В.</w:t>
            </w:r>
          </w:p>
        </w:tc>
      </w:tr>
      <w:tr w:rsidR="002F784C" w:rsidRPr="00C436AF" w:rsidTr="00955970">
        <w:trPr>
          <w:trHeight w:val="477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b/>
                <w:sz w:val="26"/>
                <w:szCs w:val="26"/>
              </w:rPr>
              <w:t>Дзень прапаганды здаровага ладу жыцця</w:t>
            </w:r>
            <w:r w:rsidRPr="00B1647A">
              <w:rPr>
                <w:rFonts w:ascii="Times New Roman" w:hAnsi="Times New Roman"/>
                <w:sz w:val="26"/>
                <w:szCs w:val="26"/>
              </w:rPr>
              <w:t xml:space="preserve"> “Спаборніцтвы па шашках і шахматах” (1-11 кл</w:t>
            </w:r>
            <w:r>
              <w:rPr>
                <w:rFonts w:ascii="Times New Roman" w:hAnsi="Times New Roman"/>
                <w:sz w:val="26"/>
                <w:szCs w:val="26"/>
              </w:rPr>
              <w:t>асы</w:t>
            </w:r>
            <w:r w:rsidRPr="00B1647A">
              <w:rPr>
                <w:rFonts w:ascii="Times New Roman" w:hAnsi="Times New Roman"/>
                <w:sz w:val="26"/>
                <w:szCs w:val="26"/>
              </w:rPr>
              <w:t>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09.11.2024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Краўцоў У.М.</w:t>
            </w:r>
          </w:p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Табула А.І.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712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Гульня-падарожжа “У свеце прафесій”</w:t>
            </w:r>
          </w:p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(1-4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16.11.2024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Дарошка С.С.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56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Сумеснае з бацькамі мерапрыемства “Сям’я – месца, дзе цэняць, любяць, берагуць” </w:t>
            </w:r>
            <w:r>
              <w:rPr>
                <w:rFonts w:ascii="Times New Roman" w:hAnsi="Times New Roman"/>
                <w:sz w:val="26"/>
                <w:szCs w:val="26"/>
              </w:rPr>
              <w:t>(5-8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23.11.2024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Кухарава І.С.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Відэалекторый “Славутасці і святыні Беларусі” 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30.11.2024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 Р.М.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Віктарына “Зямля пад белымі крыламі” (1-4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07.12.2024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Мініч Н.У.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58539D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B1647A">
              <w:rPr>
                <w:rFonts w:ascii="Times New Roman" w:hAnsi="Times New Roman"/>
                <w:b/>
                <w:sz w:val="26"/>
                <w:szCs w:val="26"/>
              </w:rPr>
              <w:t xml:space="preserve">Дзень прапаганды здаровага ладу жыцця </w:t>
            </w:r>
            <w:r w:rsidRPr="0058539D">
              <w:rPr>
                <w:rFonts w:ascii="Times New Roman" w:hAnsi="Times New Roman"/>
                <w:sz w:val="26"/>
                <w:szCs w:val="26"/>
              </w:rPr>
              <w:t>Спаборніцтвы</w:t>
            </w:r>
            <w:r w:rsidRPr="00B1647A">
              <w:rPr>
                <w:rFonts w:ascii="Times New Roman" w:hAnsi="Times New Roman"/>
                <w:sz w:val="26"/>
                <w:szCs w:val="26"/>
              </w:rPr>
              <w:t xml:space="preserve"> “Вас выклікае Спартландыя!”( 1-11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Краўцоў У.М.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Табула А.І.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611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Акцыя “Упр</w:t>
            </w:r>
            <w:r>
              <w:rPr>
                <w:rFonts w:ascii="Times New Roman" w:hAnsi="Times New Roman"/>
                <w:sz w:val="26"/>
                <w:szCs w:val="26"/>
              </w:rPr>
              <w:t>ыгожым школу да новага года”  (8</w:t>
            </w:r>
            <w:r w:rsidRPr="00B1647A">
              <w:rPr>
                <w:rFonts w:ascii="Times New Roman" w:hAnsi="Times New Roman"/>
                <w:sz w:val="26"/>
                <w:szCs w:val="26"/>
              </w:rPr>
              <w:t>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21.12.2024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Табула А.І.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“Свет сустракае Новы год. Традыцыі навагодняга свята ў маёй сям’і”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(5-8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28.12.2024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Нямчэня Т.Ю.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535EB1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 Пазакласнае мерапрыемства “Раство: гісторыя і традыцыі свята” (1-4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04.01.2025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Грэк Р.Д.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hAnsi="Times New Roman"/>
                <w:b/>
                <w:sz w:val="26"/>
                <w:szCs w:val="26"/>
              </w:rPr>
              <w:t>Дзень прапаганды здаровага ладу жыцця</w:t>
            </w: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“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Снежны снайпер</w:t>
            </w: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”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спаборніцтвы</w:t>
            </w: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)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11.01.2025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Краўцоў У.М.</w:t>
            </w:r>
          </w:p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Табула А.І.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535EB1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Прафкактэйль “Жамчужына ў свеце прафесій” (9-11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18.01.2025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Мазуленя Ю.М.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535EB1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Круглы стол “Сям’я і сямейныя каштоўнасці” (5-8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25.01.2025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Табула А.І.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54A1F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Інтэлектуальны конкурс “Моўны турнір” (9-11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Русая А.І.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hAnsi="Times New Roman"/>
                <w:b/>
                <w:sz w:val="26"/>
                <w:szCs w:val="26"/>
              </w:rPr>
              <w:t xml:space="preserve">Дзень прапаганды здаровага ладу жыцця </w:t>
            </w: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“Дзень скакуна” (спаборніцтвы)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08.02.2025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Краўцоў У.М.</w:t>
            </w:r>
          </w:p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Табула А.І.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 Дня памяці воінаў-інтэрнацыяналістаў. Мітынг-рэквіем, прысвечаны 36-годдзю вываду войск з Афганістана” (5</w:t>
            </w: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15.02.2025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Нямчэня У.В.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Да Дня Абаронцы Айчыны. Спартыўнае свята “Хто смелы, той і ўмелы!” (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  <w:t>3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22.02.2025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A50455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Табула А.І.</w:t>
            </w:r>
          </w:p>
          <w:p w:rsidR="002F784C" w:rsidRPr="001D6551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50455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Кра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ўцоў У.М.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Мазуленя Ю.М.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54A1F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Інтэлектуальны турнір “Знаўца роднай мовы” (1-4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01.03.2025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 С.У.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3E0EC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Інтэрактыўная віктарына “Што я ведаю пра Беларусь?” (5-8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3E0EC1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15.03.2025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C436AF" w:rsidRDefault="002F784C" w:rsidP="003E0EC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 Р.М.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Пазакласнае мерапрыемства “Мост у будучыню” </w:t>
            </w:r>
            <w:r>
              <w:rPr>
                <w:rFonts w:ascii="Times New Roman" w:hAnsi="Times New Roman"/>
                <w:sz w:val="26"/>
                <w:szCs w:val="26"/>
              </w:rPr>
              <w:t>(5-8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22.03.2025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Кухарава І.С.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Выстава дзіцячай кнігі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Літаратурная віктарына “Па казках Г.Х.Андэрсена”</w:t>
            </w: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(1-7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29.03.2025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Панфіленка А.Д</w:t>
            </w:r>
            <w:r w:rsidRPr="00B1647A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A67568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Гульня-віктарына “Мы родам з Беларусі”(5-8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05.04.2025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Нямчэня Т.Ю.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hAnsi="Times New Roman"/>
                <w:b/>
                <w:sz w:val="26"/>
                <w:szCs w:val="26"/>
              </w:rPr>
              <w:t>Дзень прапаганды здаровага ладу жыцця</w:t>
            </w: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 “Дзень бегуна” (спаборніцтвы)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12.04.2025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Краўцоў У.М.</w:t>
            </w:r>
          </w:p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Табула А.І.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Спаборніцтвы па стральбе з пнеўматычнай вінтоўкі (5-11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19.04.2025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Нямчэня У.В.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Творчая майстэрня “Сям’я – мой дом”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(1-4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26.04.2025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Дарошка С.С.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Экскурсія ў школьны гістарычны музей  (1-11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03.05.2025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Русая А.І.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b/>
                <w:sz w:val="26"/>
                <w:szCs w:val="26"/>
              </w:rPr>
              <w:t>Дзень прапаганды здаровага ладу жыцця</w:t>
            </w:r>
            <w:r w:rsidRPr="00B1647A">
              <w:rPr>
                <w:rFonts w:ascii="Times New Roman" w:hAnsi="Times New Roman"/>
                <w:sz w:val="26"/>
                <w:szCs w:val="26"/>
              </w:rPr>
              <w:t xml:space="preserve"> Спартыўна-гульнявая праграма “Наперад да Перамогі!”, прысвечаная 80-й гадавіне Перамогі ў Вялікай Айчыннай вайне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Краўцоў У.М.</w:t>
            </w:r>
          </w:p>
          <w:p w:rsidR="002F784C" w:rsidRPr="00B1647A" w:rsidRDefault="002F784C" w:rsidP="00E305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Табула А.І.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B1647A">
              <w:rPr>
                <w:rFonts w:ascii="Times New Roman" w:hAnsi="Times New Roman"/>
                <w:sz w:val="26"/>
                <w:szCs w:val="26"/>
              </w:rPr>
              <w:t>класныя кіраўнікі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Аперацыя “Кніжкіна бальніца” (рамонт  кніг у школьнай бібліятэцы) (1-4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17.05.2025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 1-4 класаў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Пазакласнае мерапрыемства “Мая сям’я –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6"/>
                <w:szCs w:val="26"/>
              </w:rPr>
              <w:t>“Я” (5-8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24.05.2025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Лобан Р.М.</w:t>
            </w:r>
          </w:p>
        </w:tc>
      </w:tr>
      <w:tr w:rsidR="002F784C" w:rsidRPr="00C436AF" w:rsidTr="00955970">
        <w:trPr>
          <w:trHeight w:val="450"/>
        </w:trPr>
        <w:tc>
          <w:tcPr>
            <w:tcW w:w="1418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8F434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6A13F1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Урачыстая лінейка, прысвечаная заканчэнню навучальнага года (1-8,10 класы)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31.05.2025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Педагог-арганізатар,</w:t>
            </w:r>
          </w:p>
          <w:p w:rsidR="002F784C" w:rsidRPr="00B1647A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класныя кіраўнікі</w:t>
            </w:r>
          </w:p>
        </w:tc>
      </w:tr>
      <w:tr w:rsidR="002F784C" w:rsidRPr="00C436AF" w:rsidTr="006100FC">
        <w:trPr>
          <w:trHeight w:val="450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Pr="00C436AF" w:rsidRDefault="002F784C" w:rsidP="006A13F1">
            <w:pPr>
              <w:widowControl w:val="0"/>
              <w:spacing w:after="0" w:line="240" w:lineRule="auto"/>
              <w:ind w:left="113" w:right="113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Ідэалагічная работа</w:t>
            </w:r>
            <w:r w:rsidRPr="00C436A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 працоўным калектывам</w:t>
            </w:r>
          </w:p>
          <w:p w:rsidR="002F784C" w:rsidRPr="00C436AF" w:rsidRDefault="002F784C" w:rsidP="006A13F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Мерапрыемствы, прымеркаваныя да Года якасці (па асобным плане)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 паўгоддзе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Цуба Л.П.</w:t>
            </w:r>
          </w:p>
          <w:p w:rsidR="002F784C" w:rsidRPr="006A13F1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Саколік С.У.</w:t>
            </w:r>
          </w:p>
        </w:tc>
      </w:tr>
      <w:tr w:rsidR="002F784C" w:rsidRPr="00C436AF" w:rsidTr="006100FC">
        <w:trPr>
          <w:trHeight w:val="450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F784C" w:rsidRPr="00C436AF" w:rsidRDefault="002F784C" w:rsidP="006A13F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D6337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6A13F1">
              <w:rPr>
                <w:rFonts w:ascii="Times New Roman" w:hAnsi="Times New Roman"/>
                <w:sz w:val="26"/>
                <w:szCs w:val="26"/>
              </w:rPr>
              <w:t>П</w:t>
            </w:r>
            <w:r>
              <w:rPr>
                <w:rFonts w:ascii="Times New Roman" w:hAnsi="Times New Roman"/>
                <w:sz w:val="26"/>
                <w:szCs w:val="26"/>
              </w:rPr>
              <w:t>равядзенне мерапрыемстваў (урачыстыя сходы, канцэрты, святочныя праграмы), прысвечаныя дзяржаўным святам, святочным дням і памятным датам у Рэспубліцы Беларусь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D6337B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F017ED">
        <w:trPr>
          <w:trHeight w:val="1196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Pr="00C436AF" w:rsidRDefault="002F784C" w:rsidP="006A13F1">
            <w:pPr>
              <w:widowControl w:val="0"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Pr="006A13F1" w:rsidRDefault="002F784C" w:rsidP="00B8162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Арганізацыя і правядзенне экскурсій па гістарычных месцах Беларусі, славутасцях і святынях Беларусі, музеях Беларусі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B8162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2240DE">
        <w:trPr>
          <w:cantSplit/>
          <w:trHeight w:val="67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Pr="00C436AF" w:rsidRDefault="002F784C" w:rsidP="006A13F1">
            <w:pP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D7357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Арганізацыя ў працоўным калектыве прагляд</w:t>
            </w:r>
            <w:r w:rsidRPr="006E5398">
              <w:rPr>
                <w:rFonts w:ascii="Times New Roman" w:hAnsi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 мастацкіх і дакументальных фільмаў з мэтай патрыятычнага выхавання насельніцтва, захавання гістарычнай памяці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D73573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на працягу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2F784C" w:rsidRPr="00C436AF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2240DE">
        <w:trPr>
          <w:cantSplit/>
          <w:trHeight w:val="2115"/>
        </w:trPr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Default="002F784C" w:rsidP="006A13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225F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Адзіныя дні інфармавання </w:t>
            </w:r>
          </w:p>
          <w:p w:rsidR="002F784C" w:rsidRDefault="002F784C" w:rsidP="00225F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“Дзень народнага адзінства” (17 верасня)</w:t>
            </w:r>
          </w:p>
          <w:p w:rsidR="002F784C" w:rsidRDefault="002F784C" w:rsidP="00225F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“Дзень Кастрычніцкай рэвалюцыі” (7 лістапада)</w:t>
            </w:r>
          </w:p>
          <w:p w:rsidR="002F784C" w:rsidRPr="006E5398" w:rsidRDefault="002F784C" w:rsidP="00225F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“Выбарчая сістэма Рэспублікі Беларусь”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225F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штомесяц</w:t>
            </w:r>
          </w:p>
          <w:p w:rsidR="002F784C" w:rsidRDefault="002F784C" w:rsidP="00225F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верасень 2024</w:t>
            </w:r>
          </w:p>
          <w:p w:rsidR="002F784C" w:rsidRDefault="002F784C" w:rsidP="00225FB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лістапад 2024</w:t>
            </w:r>
          </w:p>
          <w:p w:rsidR="002F784C" w:rsidRPr="006A13F1" w:rsidRDefault="002F784C" w:rsidP="00225FBF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val="ru-RU"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снежань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2240DE">
        <w:trPr>
          <w:cantSplit/>
          <w:trHeight w:val="2115"/>
        </w:trPr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Default="002F784C" w:rsidP="006A13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Тэматычныя сустрэчы кіраўніцтва з калектывам 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“Дзень народнага адзінства” (17 верасня)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“Абмеркаванне пытанняў сямейнага выхавання”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“Інфармацыйная бяспека”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“Падводзім вынікі Года якасці”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“Новы год – новыя задачы”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“Час выбраў нас!” (па падрыхтоўцы выбарчай кампаніі)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“Дзень Канстытуцыі” (15 сакавіка)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“82-я гадавіна трагедыі ў Хатыні” (22 сакавіка)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“Дзень яднання народаў Беларусі і Расіі” (2 красавіка)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“Дзень працы” (1 мая). 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80-годдзе Перамогі савецкага народа ў Вялікай Айчыннай вайне (9 мая).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“Дзень Дзяржаўнага сцяга, Дзяржаўнага герба і Дзяржаўнага гімна Рэспублікі Беларусь (2 нядзеля мая)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“Дзень сям’і” (15 мая)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“Дзень усенароднай памяці ахвяр Вялікай Айчыннай вайны і генацыда беларускага народа” (22 чэрвеня).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“Дзень Незалежнасці Рэспублікі Беларусь” (3 ліпеня).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штомесяц 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верасень </w:t>
            </w: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кастрычнік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лістапад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снежань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2024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студзень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 xml:space="preserve">люты </w:t>
            </w:r>
            <w:r>
              <w:rPr>
                <w:rFonts w:ascii="Times New Roman" w:hAnsi="Times New Roman"/>
                <w:sz w:val="26"/>
                <w:szCs w:val="26"/>
              </w:rPr>
              <w:t>2025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сакавік 2025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красавік 2025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2025</w:t>
            </w: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2F784C" w:rsidRDefault="002F784C" w:rsidP="006A13F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чэрвень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2F784C">
        <w:trPr>
          <w:cantSplit/>
          <w:trHeight w:val="983"/>
        </w:trPr>
        <w:tc>
          <w:tcPr>
            <w:tcW w:w="141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Default="002F784C" w:rsidP="002F784C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Тыдзень бацькоўскай любові </w:t>
            </w:r>
          </w:p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14-21 кастрычніка 2024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2F784C">
        <w:trPr>
          <w:cantSplit/>
          <w:trHeight w:val="697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Default="002F784C" w:rsidP="006A13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Дэкада мужнасці, прысвечаная Дню памяці воінаў-інтэрнацыяналістаў (15 лютага)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10-19 лютага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2F784C">
        <w:trPr>
          <w:cantSplit/>
          <w:trHeight w:val="697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Default="002F784C" w:rsidP="006A13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Дэкада грамадска-значных спраў да Дня Незалежнасці Рэспублікі Беларусь “Захоўваем мінулае, цэнім цяперашняе, будуем будучае!”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чэрвень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2F784C">
        <w:trPr>
          <w:cantSplit/>
          <w:trHeight w:val="697"/>
        </w:trPr>
        <w:tc>
          <w:tcPr>
            <w:tcW w:w="1418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Default="002F784C" w:rsidP="006A13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Арганізацыя, правядзенне і ўдзел у рэспубліканскім суботніку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красавік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2F784C" w:rsidRPr="00C436AF" w:rsidTr="002F784C">
        <w:trPr>
          <w:cantSplit/>
          <w:trHeight w:val="697"/>
        </w:trPr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2F784C" w:rsidRDefault="002F784C" w:rsidP="006A13F1">
            <w:pP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Рэспубліканская акцыя “Беларусь памятае”.</w:t>
            </w:r>
          </w:p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Рэспубліканская героіка-патрыятычная акцыя “Вялікай Перамозе – 80!”</w:t>
            </w:r>
          </w:p>
        </w:tc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6A4DD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  <w:t>май 2025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784C" w:rsidRDefault="002F784C" w:rsidP="00E3054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72401B" w:rsidRDefault="0072401B"/>
    <w:p w:rsidR="00FD0CF2" w:rsidRPr="00FD0CF2" w:rsidRDefault="008F434F" w:rsidP="008F43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0CF2">
        <w:rPr>
          <w:rFonts w:ascii="Times New Roman" w:hAnsi="Times New Roman"/>
          <w:sz w:val="26"/>
          <w:szCs w:val="26"/>
        </w:rPr>
        <w:t xml:space="preserve">Намеснік дырэктара </w:t>
      </w:r>
    </w:p>
    <w:p w:rsidR="00FD0CF2" w:rsidRPr="00FD0CF2" w:rsidRDefault="008F434F" w:rsidP="00FD0CF2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0CF2">
        <w:rPr>
          <w:rFonts w:ascii="Times New Roman" w:hAnsi="Times New Roman"/>
          <w:sz w:val="26"/>
          <w:szCs w:val="26"/>
        </w:rPr>
        <w:t>па вучэбна-выхаваўчай рабоце</w:t>
      </w:r>
      <w:r w:rsidR="00FD0CF2" w:rsidRPr="00FD0CF2">
        <w:rPr>
          <w:rFonts w:ascii="Times New Roman" w:hAnsi="Times New Roman"/>
          <w:sz w:val="26"/>
          <w:szCs w:val="26"/>
        </w:rPr>
        <w:t xml:space="preserve">                                                       </w:t>
      </w:r>
      <w:r w:rsidR="00FD0CF2">
        <w:rPr>
          <w:rFonts w:ascii="Times New Roman" w:hAnsi="Times New Roman"/>
          <w:sz w:val="26"/>
          <w:szCs w:val="26"/>
        </w:rPr>
        <w:t xml:space="preserve">          </w:t>
      </w:r>
      <w:r w:rsidR="00FD0CF2" w:rsidRPr="00FD0CF2">
        <w:rPr>
          <w:rFonts w:ascii="Times New Roman" w:hAnsi="Times New Roman"/>
          <w:sz w:val="26"/>
          <w:szCs w:val="26"/>
        </w:rPr>
        <w:t xml:space="preserve">   С.У.Саколік</w:t>
      </w:r>
    </w:p>
    <w:p w:rsidR="008F434F" w:rsidRPr="00FD0CF2" w:rsidRDefault="008F434F" w:rsidP="008F434F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D0CF2">
        <w:rPr>
          <w:rFonts w:ascii="Times New Roman" w:hAnsi="Times New Roman"/>
          <w:sz w:val="26"/>
          <w:szCs w:val="26"/>
        </w:rPr>
        <w:tab/>
      </w:r>
      <w:r w:rsidRPr="00FD0CF2">
        <w:rPr>
          <w:rFonts w:ascii="Times New Roman" w:hAnsi="Times New Roman"/>
          <w:sz w:val="26"/>
          <w:szCs w:val="26"/>
        </w:rPr>
        <w:tab/>
      </w:r>
      <w:r w:rsidRPr="00FD0CF2">
        <w:rPr>
          <w:rFonts w:ascii="Times New Roman" w:hAnsi="Times New Roman"/>
          <w:sz w:val="26"/>
          <w:szCs w:val="26"/>
        </w:rPr>
        <w:tab/>
      </w:r>
      <w:r w:rsidRPr="00FD0CF2">
        <w:rPr>
          <w:rFonts w:ascii="Times New Roman" w:hAnsi="Times New Roman"/>
          <w:sz w:val="26"/>
          <w:szCs w:val="26"/>
        </w:rPr>
        <w:tab/>
      </w:r>
      <w:r w:rsidRPr="00FD0CF2">
        <w:rPr>
          <w:rFonts w:ascii="Times New Roman" w:hAnsi="Times New Roman"/>
          <w:sz w:val="26"/>
          <w:szCs w:val="26"/>
        </w:rPr>
        <w:tab/>
      </w:r>
      <w:r w:rsidRPr="00FD0CF2">
        <w:rPr>
          <w:rFonts w:ascii="Times New Roman" w:hAnsi="Times New Roman"/>
          <w:sz w:val="26"/>
          <w:szCs w:val="26"/>
        </w:rPr>
        <w:tab/>
      </w:r>
      <w:r w:rsidR="00FD0CF2" w:rsidRPr="00FD0CF2">
        <w:rPr>
          <w:rFonts w:ascii="Times New Roman" w:hAnsi="Times New Roman"/>
          <w:sz w:val="26"/>
          <w:szCs w:val="26"/>
        </w:rPr>
        <w:t xml:space="preserve">    </w:t>
      </w:r>
    </w:p>
    <w:sectPr w:rsidR="008F434F" w:rsidRPr="00FD0C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erif CJK SC">
    <w:altName w:val="Times New Roman"/>
    <w:charset w:val="00"/>
    <w:family w:val="auto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6F2"/>
    <w:rsid w:val="00016EB3"/>
    <w:rsid w:val="00037A4E"/>
    <w:rsid w:val="0005441B"/>
    <w:rsid w:val="00092647"/>
    <w:rsid w:val="000A4E16"/>
    <w:rsid w:val="000F71B0"/>
    <w:rsid w:val="0010628A"/>
    <w:rsid w:val="00112EB7"/>
    <w:rsid w:val="00124379"/>
    <w:rsid w:val="00145A59"/>
    <w:rsid w:val="001663C4"/>
    <w:rsid w:val="00167D09"/>
    <w:rsid w:val="0018664A"/>
    <w:rsid w:val="00196694"/>
    <w:rsid w:val="001A249F"/>
    <w:rsid w:val="001A718C"/>
    <w:rsid w:val="001D126A"/>
    <w:rsid w:val="001D6551"/>
    <w:rsid w:val="001F35C0"/>
    <w:rsid w:val="002255C4"/>
    <w:rsid w:val="0025109B"/>
    <w:rsid w:val="00264B2F"/>
    <w:rsid w:val="0027631B"/>
    <w:rsid w:val="00281805"/>
    <w:rsid w:val="00297A23"/>
    <w:rsid w:val="002A5012"/>
    <w:rsid w:val="002C1E4F"/>
    <w:rsid w:val="002E69E9"/>
    <w:rsid w:val="002F784C"/>
    <w:rsid w:val="0030476B"/>
    <w:rsid w:val="0034573E"/>
    <w:rsid w:val="00365E9B"/>
    <w:rsid w:val="00371BF2"/>
    <w:rsid w:val="003948DB"/>
    <w:rsid w:val="003B04A8"/>
    <w:rsid w:val="00420D8F"/>
    <w:rsid w:val="0043176E"/>
    <w:rsid w:val="00431C6B"/>
    <w:rsid w:val="00450A74"/>
    <w:rsid w:val="004649B3"/>
    <w:rsid w:val="00475504"/>
    <w:rsid w:val="0048636E"/>
    <w:rsid w:val="004F1856"/>
    <w:rsid w:val="00515981"/>
    <w:rsid w:val="00535EB1"/>
    <w:rsid w:val="00553018"/>
    <w:rsid w:val="00565A9F"/>
    <w:rsid w:val="005947C2"/>
    <w:rsid w:val="005B0A5D"/>
    <w:rsid w:val="005C2940"/>
    <w:rsid w:val="005C65C1"/>
    <w:rsid w:val="005E174E"/>
    <w:rsid w:val="00610F64"/>
    <w:rsid w:val="0061788C"/>
    <w:rsid w:val="006223C1"/>
    <w:rsid w:val="00634EE9"/>
    <w:rsid w:val="00640E96"/>
    <w:rsid w:val="0064464C"/>
    <w:rsid w:val="0067442F"/>
    <w:rsid w:val="006A13F1"/>
    <w:rsid w:val="006C1BBE"/>
    <w:rsid w:val="006E5398"/>
    <w:rsid w:val="006E6C9B"/>
    <w:rsid w:val="006F23F0"/>
    <w:rsid w:val="006F2A7E"/>
    <w:rsid w:val="007229C8"/>
    <w:rsid w:val="00722FCA"/>
    <w:rsid w:val="0072401B"/>
    <w:rsid w:val="007319BA"/>
    <w:rsid w:val="00752BD3"/>
    <w:rsid w:val="00795A90"/>
    <w:rsid w:val="007B0414"/>
    <w:rsid w:val="007B5928"/>
    <w:rsid w:val="007C6E3D"/>
    <w:rsid w:val="007F356D"/>
    <w:rsid w:val="007F6E48"/>
    <w:rsid w:val="00824153"/>
    <w:rsid w:val="00844927"/>
    <w:rsid w:val="00880B6F"/>
    <w:rsid w:val="00887D18"/>
    <w:rsid w:val="008A418B"/>
    <w:rsid w:val="008B13C1"/>
    <w:rsid w:val="008B4A7D"/>
    <w:rsid w:val="008C0FE8"/>
    <w:rsid w:val="008F2DDA"/>
    <w:rsid w:val="008F434F"/>
    <w:rsid w:val="008F467A"/>
    <w:rsid w:val="00906870"/>
    <w:rsid w:val="00926DC1"/>
    <w:rsid w:val="009340A0"/>
    <w:rsid w:val="009378D4"/>
    <w:rsid w:val="009422FE"/>
    <w:rsid w:val="0094601F"/>
    <w:rsid w:val="00955970"/>
    <w:rsid w:val="0099398E"/>
    <w:rsid w:val="009A7285"/>
    <w:rsid w:val="009F47E6"/>
    <w:rsid w:val="00A03E50"/>
    <w:rsid w:val="00A05706"/>
    <w:rsid w:val="00A34921"/>
    <w:rsid w:val="00A41E84"/>
    <w:rsid w:val="00A46DD9"/>
    <w:rsid w:val="00A50455"/>
    <w:rsid w:val="00A611BD"/>
    <w:rsid w:val="00A67568"/>
    <w:rsid w:val="00A739C2"/>
    <w:rsid w:val="00A844DD"/>
    <w:rsid w:val="00A87A1D"/>
    <w:rsid w:val="00AC557A"/>
    <w:rsid w:val="00AC564F"/>
    <w:rsid w:val="00AC599A"/>
    <w:rsid w:val="00AD6A1F"/>
    <w:rsid w:val="00B06B00"/>
    <w:rsid w:val="00B245D9"/>
    <w:rsid w:val="00B41E36"/>
    <w:rsid w:val="00B460CD"/>
    <w:rsid w:val="00B54A1F"/>
    <w:rsid w:val="00B7129A"/>
    <w:rsid w:val="00BD3EF8"/>
    <w:rsid w:val="00C44216"/>
    <w:rsid w:val="00C45B85"/>
    <w:rsid w:val="00C600FE"/>
    <w:rsid w:val="00C7734F"/>
    <w:rsid w:val="00CB1BEC"/>
    <w:rsid w:val="00CB4B5E"/>
    <w:rsid w:val="00CD5D71"/>
    <w:rsid w:val="00CD7ADC"/>
    <w:rsid w:val="00CF1DDA"/>
    <w:rsid w:val="00D10E1C"/>
    <w:rsid w:val="00D76E6B"/>
    <w:rsid w:val="00D87F1A"/>
    <w:rsid w:val="00D9307D"/>
    <w:rsid w:val="00D93341"/>
    <w:rsid w:val="00DC02D4"/>
    <w:rsid w:val="00DC6713"/>
    <w:rsid w:val="00E001CE"/>
    <w:rsid w:val="00E17DA2"/>
    <w:rsid w:val="00E30542"/>
    <w:rsid w:val="00E47737"/>
    <w:rsid w:val="00EA36F2"/>
    <w:rsid w:val="00EA494E"/>
    <w:rsid w:val="00EF5310"/>
    <w:rsid w:val="00F04C82"/>
    <w:rsid w:val="00F23484"/>
    <w:rsid w:val="00F704B8"/>
    <w:rsid w:val="00F70A9A"/>
    <w:rsid w:val="00FC0836"/>
    <w:rsid w:val="00FC2BCE"/>
    <w:rsid w:val="00FC2F6F"/>
    <w:rsid w:val="00FD0CF2"/>
    <w:rsid w:val="00FF0B6B"/>
    <w:rsid w:val="00FF4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F2"/>
    <w:rPr>
      <w:rFonts w:ascii="Calibri" w:eastAsia="Calibri" w:hAnsi="Calibri"/>
      <w:noProof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36F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A36F2"/>
    <w:rPr>
      <w:rFonts w:ascii="Calibri" w:eastAsia="Calibri" w:hAnsi="Calibri"/>
      <w:noProof/>
      <w:sz w:val="22"/>
      <w:lang w:val="be-BY"/>
    </w:rPr>
  </w:style>
  <w:style w:type="paragraph" w:customStyle="1" w:styleId="Standard">
    <w:name w:val="Standard"/>
    <w:rsid w:val="00EA36F2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FC2F6F"/>
    <w:pPr>
      <w:spacing w:after="0" w:line="240" w:lineRule="auto"/>
    </w:pPr>
    <w:rPr>
      <w:rFonts w:ascii="Calibri" w:eastAsia="Calibri" w:hAnsi="Calibri"/>
      <w:noProof/>
      <w:sz w:val="22"/>
      <w:lang w:val="be-BY"/>
    </w:rPr>
  </w:style>
  <w:style w:type="table" w:styleId="a6">
    <w:name w:val="Table Grid"/>
    <w:basedOn w:val="a1"/>
    <w:uiPriority w:val="59"/>
    <w:rsid w:val="00A05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34F"/>
    <w:rPr>
      <w:rFonts w:ascii="Tahoma" w:eastAsia="Calibri" w:hAnsi="Tahoma" w:cs="Tahoma"/>
      <w:noProof/>
      <w:sz w:val="16"/>
      <w:szCs w:val="16"/>
      <w:lang w:val="be-BY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6F2"/>
    <w:rPr>
      <w:rFonts w:ascii="Calibri" w:eastAsia="Calibri" w:hAnsi="Calibri"/>
      <w:noProof/>
      <w:sz w:val="22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A36F2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rsid w:val="00EA36F2"/>
    <w:rPr>
      <w:rFonts w:ascii="Calibri" w:eastAsia="Calibri" w:hAnsi="Calibri"/>
      <w:noProof/>
      <w:sz w:val="22"/>
      <w:lang w:val="be-BY"/>
    </w:rPr>
  </w:style>
  <w:style w:type="paragraph" w:customStyle="1" w:styleId="Standard">
    <w:name w:val="Standard"/>
    <w:rsid w:val="00EA36F2"/>
    <w:pPr>
      <w:suppressAutoHyphens/>
      <w:autoSpaceDN w:val="0"/>
      <w:spacing w:after="0" w:line="240" w:lineRule="auto"/>
      <w:textAlignment w:val="baseline"/>
    </w:pPr>
    <w:rPr>
      <w:rFonts w:ascii="Liberation Serif" w:eastAsia="Noto Serif CJK SC" w:hAnsi="Liberation Serif" w:cs="Lohit Devanagari"/>
      <w:kern w:val="3"/>
      <w:sz w:val="24"/>
      <w:szCs w:val="24"/>
      <w:lang w:eastAsia="zh-CN" w:bidi="hi-IN"/>
    </w:rPr>
  </w:style>
  <w:style w:type="paragraph" w:styleId="a5">
    <w:name w:val="No Spacing"/>
    <w:uiPriority w:val="1"/>
    <w:qFormat/>
    <w:rsid w:val="00FC2F6F"/>
    <w:pPr>
      <w:spacing w:after="0" w:line="240" w:lineRule="auto"/>
    </w:pPr>
    <w:rPr>
      <w:rFonts w:ascii="Calibri" w:eastAsia="Calibri" w:hAnsi="Calibri"/>
      <w:noProof/>
      <w:sz w:val="22"/>
      <w:lang w:val="be-BY"/>
    </w:rPr>
  </w:style>
  <w:style w:type="table" w:styleId="a6">
    <w:name w:val="Table Grid"/>
    <w:basedOn w:val="a1"/>
    <w:uiPriority w:val="59"/>
    <w:rsid w:val="00A057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8F4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F434F"/>
    <w:rPr>
      <w:rFonts w:ascii="Tahoma" w:eastAsia="Calibri" w:hAnsi="Tahoma" w:cs="Tahoma"/>
      <w:noProof/>
      <w:sz w:val="16"/>
      <w:szCs w:val="16"/>
      <w:lang w:val="be-B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24AE6-1C51-416F-B4D4-D15FE59D2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1362</TotalTime>
  <Pages>1</Pages>
  <Words>4187</Words>
  <Characters>23872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45</cp:revision>
  <cp:lastPrinted>2024-09-02T12:37:00Z</cp:lastPrinted>
  <dcterms:created xsi:type="dcterms:W3CDTF">2023-08-20T18:54:00Z</dcterms:created>
  <dcterms:modified xsi:type="dcterms:W3CDTF">2024-09-02T12:39:00Z</dcterms:modified>
</cp:coreProperties>
</file>